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D4EC66" w14:textId="77777777" w:rsidR="00C20335" w:rsidRDefault="004818B2" w:rsidP="002B107F">
      <w:pPr>
        <w:pStyle w:val="normal0"/>
        <w:spacing w:line="240" w:lineRule="auto"/>
        <w:jc w:val="center"/>
      </w:pPr>
      <w:r>
        <w:rPr>
          <w:b/>
          <w:sz w:val="28"/>
          <w:szCs w:val="28"/>
        </w:rPr>
        <w:t xml:space="preserve">Jennifer Tipton y </w:t>
      </w:r>
      <w:proofErr w:type="spellStart"/>
      <w:r>
        <w:rPr>
          <w:b/>
          <w:sz w:val="28"/>
          <w:szCs w:val="28"/>
        </w:rPr>
        <w:t>Sebastián</w:t>
      </w:r>
      <w:proofErr w:type="spellEnd"/>
      <w:r>
        <w:rPr>
          <w:b/>
          <w:sz w:val="28"/>
          <w:szCs w:val="28"/>
        </w:rPr>
        <w:t xml:space="preserve"> Solórzano Rodríguez: Dos </w:t>
      </w:r>
      <w:proofErr w:type="spellStart"/>
      <w:r>
        <w:rPr>
          <w:b/>
          <w:sz w:val="28"/>
          <w:szCs w:val="28"/>
        </w:rPr>
        <w:t>generaciones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pintando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luz</w:t>
      </w:r>
      <w:proofErr w:type="spellEnd"/>
      <w:r>
        <w:rPr>
          <w:b/>
          <w:sz w:val="28"/>
          <w:szCs w:val="28"/>
        </w:rPr>
        <w:t xml:space="preserve"> el </w:t>
      </w:r>
      <w:proofErr w:type="spellStart"/>
      <w:r>
        <w:rPr>
          <w:b/>
          <w:sz w:val="28"/>
          <w:szCs w:val="28"/>
        </w:rPr>
        <w:t>escenario</w:t>
      </w:r>
      <w:proofErr w:type="spellEnd"/>
    </w:p>
    <w:p w14:paraId="3D7DC99D" w14:textId="77777777" w:rsidR="00C20335" w:rsidRDefault="004818B2">
      <w:pPr>
        <w:pStyle w:val="normal0"/>
        <w:spacing w:after="240" w:line="240" w:lineRule="auto"/>
        <w:jc w:val="both"/>
      </w:pPr>
      <w:r>
        <w:rPr>
          <w:sz w:val="20"/>
          <w:szCs w:val="20"/>
        </w:rPr>
        <w:t xml:space="preserve"> </w:t>
      </w:r>
    </w:p>
    <w:p w14:paraId="1DAC6D99" w14:textId="77777777" w:rsidR="00C20335" w:rsidRDefault="004818B2">
      <w:pPr>
        <w:pStyle w:val="normal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t xml:space="preserve">Jennifer Tipton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discípulo</w:t>
      </w:r>
      <w:proofErr w:type="spellEnd"/>
      <w:r>
        <w:t xml:space="preserve"> </w:t>
      </w:r>
      <w:proofErr w:type="spellStart"/>
      <w:r>
        <w:t>mexicano</w:t>
      </w:r>
      <w:proofErr w:type="spellEnd"/>
      <w:r>
        <w:t xml:space="preserve"> </w:t>
      </w:r>
      <w:proofErr w:type="spellStart"/>
      <w:r>
        <w:t>Sebastián</w:t>
      </w:r>
      <w:proofErr w:type="spellEnd"/>
      <w:r>
        <w:t xml:space="preserve"> Solórzano Rodríguez se </w:t>
      </w:r>
      <w:proofErr w:type="spellStart"/>
      <w:r>
        <w:t>presentarán</w:t>
      </w:r>
      <w:proofErr w:type="spellEnd"/>
      <w:r>
        <w:t xml:space="preserve"> en el </w:t>
      </w:r>
      <w:proofErr w:type="spellStart"/>
      <w:proofErr w:type="gramStart"/>
      <w:r>
        <w:t>marco</w:t>
      </w:r>
      <w:proofErr w:type="spellEnd"/>
      <w:proofErr w:type="gramEnd"/>
      <w:r>
        <w:t xml:space="preserve"> del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 en la Ciudad de México 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diciembre</w:t>
      </w:r>
      <w:proofErr w:type="spellEnd"/>
      <w:r>
        <w:t>.</w:t>
      </w:r>
    </w:p>
    <w:p w14:paraId="7AF53DBA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2D4DFCC9" w14:textId="77777777" w:rsidR="00C20335" w:rsidRDefault="004818B2">
      <w:pPr>
        <w:pStyle w:val="normal0"/>
        <w:numPr>
          <w:ilvl w:val="0"/>
          <w:numId w:val="3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t xml:space="preserve">Tipton y Solórzano Rodríguez </w:t>
      </w:r>
      <w:proofErr w:type="spellStart"/>
      <w:r>
        <w:t>traba</w:t>
      </w:r>
      <w:r>
        <w:t>jan</w:t>
      </w:r>
      <w:proofErr w:type="spellEnd"/>
      <w:r>
        <w:t xml:space="preserve"> con la </w:t>
      </w:r>
      <w:proofErr w:type="spellStart"/>
      <w:r>
        <w:t>capacidad</w:t>
      </w:r>
      <w:proofErr w:type="spellEnd"/>
      <w:r>
        <w:t xml:space="preserve"> </w:t>
      </w:r>
      <w:proofErr w:type="spellStart"/>
      <w:r>
        <w:t>expresiva</w:t>
      </w:r>
      <w:proofErr w:type="spellEnd"/>
      <w:r>
        <w:t xml:space="preserve"> de la </w:t>
      </w:r>
      <w:proofErr w:type="spellStart"/>
      <w:r>
        <w:t>luz</w:t>
      </w:r>
      <w:proofErr w:type="spellEnd"/>
      <w:r>
        <w:t xml:space="preserve"> en los </w:t>
      </w:r>
      <w:proofErr w:type="spellStart"/>
      <w:r>
        <w:t>escenarios</w:t>
      </w:r>
      <w:proofErr w:type="spellEnd"/>
      <w:r>
        <w:t xml:space="preserve"> </w:t>
      </w:r>
      <w:proofErr w:type="spellStart"/>
      <w:r>
        <w:t>teatrales</w:t>
      </w:r>
      <w:proofErr w:type="spellEnd"/>
      <w:r>
        <w:t>.</w:t>
      </w:r>
    </w:p>
    <w:p w14:paraId="23E77A5F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024E4FB4" w14:textId="77777777" w:rsidR="00C20335" w:rsidRDefault="004818B2">
      <w:pPr>
        <w:pStyle w:val="normal0"/>
        <w:spacing w:line="240" w:lineRule="auto"/>
        <w:jc w:val="both"/>
      </w:pPr>
      <w:r>
        <w:t xml:space="preserve">El </w:t>
      </w:r>
      <w:proofErr w:type="spellStart"/>
      <w:r>
        <w:t>próximo</w:t>
      </w:r>
      <w:proofErr w:type="spellEnd"/>
      <w:r>
        <w:t xml:space="preserve"> 5 y 6 de </w:t>
      </w:r>
      <w:proofErr w:type="spellStart"/>
      <w:r>
        <w:t>diciembre</w:t>
      </w:r>
      <w:proofErr w:type="spellEnd"/>
      <w:r>
        <w:t xml:space="preserve"> en el Centro Cultural del Bosque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, </w:t>
      </w:r>
      <w:proofErr w:type="spellStart"/>
      <w:r>
        <w:t>fruto</w:t>
      </w:r>
      <w:proofErr w:type="spellEnd"/>
      <w:r>
        <w:t xml:space="preserve"> de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</w:t>
      </w:r>
      <w:r>
        <w:t>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se </w:t>
      </w:r>
      <w:proofErr w:type="spellStart"/>
      <w:r>
        <w:t>celebra</w:t>
      </w:r>
      <w:proofErr w:type="spellEnd"/>
      <w:r>
        <w:t xml:space="preserve"> en México.</w:t>
      </w:r>
    </w:p>
    <w:p w14:paraId="115460EB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6D16D782" w14:textId="77777777" w:rsidR="00C20335" w:rsidRDefault="004818B2">
      <w:pPr>
        <w:pStyle w:val="normal0"/>
        <w:spacing w:line="240" w:lineRule="auto"/>
        <w:jc w:val="both"/>
      </w:pPr>
      <w:r>
        <w:t xml:space="preserve">Durante </w:t>
      </w:r>
      <w:proofErr w:type="spellStart"/>
      <w:r>
        <w:t>este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, los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</w:t>
      </w:r>
      <w:proofErr w:type="spellStart"/>
      <w:r>
        <w:t>ofrecerán</w:t>
      </w:r>
      <w:proofErr w:type="spellEnd"/>
      <w:r>
        <w:t xml:space="preserve"> </w:t>
      </w:r>
      <w:proofErr w:type="spellStart"/>
      <w:proofErr w:type="gramStart"/>
      <w:r>
        <w:t>representaciones</w:t>
      </w:r>
      <w:proofErr w:type="spellEnd"/>
      <w:proofErr w:type="gramEnd"/>
      <w:r>
        <w:t xml:space="preserve">, </w:t>
      </w:r>
      <w:proofErr w:type="spellStart"/>
      <w:r>
        <w:t>exposiciones</w:t>
      </w:r>
      <w:proofErr w:type="spellEnd"/>
      <w:r>
        <w:t xml:space="preserve"> y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el valor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colaboracion</w:t>
      </w:r>
      <w:r>
        <w:t>es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, </w:t>
      </w:r>
      <w:proofErr w:type="spellStart"/>
      <w:r>
        <w:t>producto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auspicio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artistas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respetados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en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, cine, </w:t>
      </w:r>
      <w:proofErr w:type="spellStart"/>
      <w:r>
        <w:t>danza</w:t>
      </w:r>
      <w:proofErr w:type="spellEnd"/>
      <w:r>
        <w:t xml:space="preserve">, </w:t>
      </w:r>
      <w:proofErr w:type="spellStart"/>
      <w:r>
        <w:t>arquitectura</w:t>
      </w:r>
      <w:proofErr w:type="spellEnd"/>
      <w:r>
        <w:t xml:space="preserve">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y </w:t>
      </w:r>
      <w:proofErr w:type="spellStart"/>
      <w:r>
        <w:t>teatro</w:t>
      </w:r>
      <w:proofErr w:type="spellEnd"/>
      <w:r>
        <w:t>.</w:t>
      </w:r>
    </w:p>
    <w:p w14:paraId="205699A7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35516639" w14:textId="77777777" w:rsidR="00C20335" w:rsidRDefault="004818B2">
      <w:pPr>
        <w:pStyle w:val="normal0"/>
        <w:spacing w:line="240" w:lineRule="auto"/>
        <w:jc w:val="both"/>
      </w:pPr>
      <w:r>
        <w:t xml:space="preserve">Con el </w:t>
      </w:r>
      <w:proofErr w:type="spellStart"/>
      <w:r>
        <w:t>escenario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lienzo</w:t>
      </w:r>
      <w:proofErr w:type="spellEnd"/>
      <w:r>
        <w:t xml:space="preserve"> y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escenografía</w:t>
      </w:r>
      <w:proofErr w:type="spellEnd"/>
      <w:r>
        <w:t xml:space="preserve">, </w:t>
      </w:r>
      <w:proofErr w:type="spellStart"/>
      <w:r>
        <w:t>d</w:t>
      </w:r>
      <w:r>
        <w:t>urante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colaboración</w:t>
      </w:r>
      <w:proofErr w:type="spellEnd"/>
      <w:r>
        <w:t xml:space="preserve">, Jennifer Tipton, “la </w:t>
      </w:r>
      <w:proofErr w:type="spellStart"/>
      <w:r>
        <w:t>autora</w:t>
      </w:r>
      <w:proofErr w:type="spellEnd"/>
      <w:r>
        <w:t xml:space="preserve"> de </w:t>
      </w:r>
      <w:proofErr w:type="spellStart"/>
      <w:r>
        <w:t>iluminación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notable del </w:t>
      </w:r>
      <w:proofErr w:type="spellStart"/>
      <w:r>
        <w:t>mundo</w:t>
      </w:r>
      <w:proofErr w:type="spellEnd"/>
      <w:r>
        <w:t xml:space="preserve">” </w:t>
      </w:r>
      <w:proofErr w:type="spellStart"/>
      <w:r>
        <w:t>según</w:t>
      </w:r>
      <w:proofErr w:type="spellEnd"/>
      <w:r>
        <w:t xml:space="preserve"> </w:t>
      </w:r>
      <w:r>
        <w:rPr>
          <w:i/>
        </w:rPr>
        <w:t>New York Times</w:t>
      </w:r>
      <w:r>
        <w:t xml:space="preserve">, y el </w:t>
      </w:r>
      <w:proofErr w:type="spellStart"/>
      <w:r>
        <w:t>jóven</w:t>
      </w:r>
      <w:proofErr w:type="spellEnd"/>
      <w:r>
        <w:t xml:space="preserve"> </w:t>
      </w:r>
      <w:proofErr w:type="spellStart"/>
      <w:r>
        <w:t>diseñador</w:t>
      </w:r>
      <w:proofErr w:type="spellEnd"/>
      <w:r>
        <w:t xml:space="preserve"> de </w:t>
      </w:r>
      <w:proofErr w:type="spellStart"/>
      <w:r>
        <w:t>iluminación</w:t>
      </w:r>
      <w:proofErr w:type="spellEnd"/>
      <w:r>
        <w:t xml:space="preserve"> </w:t>
      </w:r>
      <w:proofErr w:type="spellStart"/>
      <w:r>
        <w:t>mexicano</w:t>
      </w:r>
      <w:proofErr w:type="spellEnd"/>
      <w:r>
        <w:t xml:space="preserve"> </w:t>
      </w:r>
      <w:proofErr w:type="spellStart"/>
      <w:r>
        <w:t>Sebastián</w:t>
      </w:r>
      <w:proofErr w:type="spellEnd"/>
      <w:r>
        <w:t xml:space="preserve"> Solórzano Rodríguez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de </w:t>
      </w:r>
      <w:proofErr w:type="spellStart"/>
      <w:r>
        <w:t>encuentro</w:t>
      </w:r>
      <w:proofErr w:type="spellEnd"/>
      <w:r>
        <w:t xml:space="preserve"> la </w:t>
      </w:r>
      <w:proofErr w:type="spellStart"/>
      <w:r>
        <w:t>danza</w:t>
      </w:r>
      <w:proofErr w:type="spellEnd"/>
      <w:r>
        <w:t xml:space="preserve"> y la </w:t>
      </w:r>
      <w:proofErr w:type="spellStart"/>
      <w:r>
        <w:t>capacidad</w:t>
      </w:r>
      <w:proofErr w:type="spellEnd"/>
      <w:r>
        <w:t xml:space="preserve"> </w:t>
      </w:r>
      <w:proofErr w:type="spellStart"/>
      <w:r>
        <w:t>ex</w:t>
      </w:r>
      <w:r>
        <w:t>presiva</w:t>
      </w:r>
      <w:proofErr w:type="spellEnd"/>
      <w:r>
        <w:t xml:space="preserve"> de la </w:t>
      </w:r>
      <w:proofErr w:type="spellStart"/>
      <w:r>
        <w:t>luz</w:t>
      </w:r>
      <w:proofErr w:type="spellEnd"/>
      <w:r>
        <w:t>.</w:t>
      </w:r>
    </w:p>
    <w:p w14:paraId="0ECB6849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2C6C6840" w14:textId="77777777" w:rsidR="00C20335" w:rsidRDefault="004818B2">
      <w:pPr>
        <w:pStyle w:val="normal0"/>
        <w:spacing w:line="240" w:lineRule="auto"/>
        <w:jc w:val="both"/>
      </w:pPr>
      <w:r>
        <w:t xml:space="preserve">Tipton, de </w:t>
      </w:r>
      <w:proofErr w:type="spellStart"/>
      <w:proofErr w:type="gramStart"/>
      <w:r>
        <w:t>origen</w:t>
      </w:r>
      <w:proofErr w:type="spellEnd"/>
      <w:proofErr w:type="gramEnd"/>
      <w:r>
        <w:t xml:space="preserve"> </w:t>
      </w:r>
      <w:proofErr w:type="spellStart"/>
      <w:r>
        <w:t>norteamericano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reconocida</w:t>
      </w:r>
      <w:proofErr w:type="spellEnd"/>
      <w:r>
        <w:t xml:space="preserve"> </w:t>
      </w:r>
      <w:proofErr w:type="spellStart"/>
      <w:r>
        <w:t>mundialmente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diseños</w:t>
      </w:r>
      <w:proofErr w:type="spellEnd"/>
      <w:r>
        <w:t xml:space="preserve"> de </w:t>
      </w:r>
      <w:proofErr w:type="spellStart"/>
      <w:r>
        <w:t>iluminación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, </w:t>
      </w:r>
      <w:proofErr w:type="spellStart"/>
      <w:r>
        <w:t>ópera</w:t>
      </w:r>
      <w:proofErr w:type="spellEnd"/>
      <w:r>
        <w:t xml:space="preserve"> y </w:t>
      </w:r>
      <w:proofErr w:type="spellStart"/>
      <w:r>
        <w:t>danza</w:t>
      </w:r>
      <w:proofErr w:type="spellEnd"/>
      <w:r>
        <w:t xml:space="preserve">. </w:t>
      </w:r>
      <w:proofErr w:type="spellStart"/>
      <w:proofErr w:type="gramStart"/>
      <w:r>
        <w:t>Después</w:t>
      </w:r>
      <w:proofErr w:type="spellEnd"/>
      <w:r>
        <w:t xml:space="preserve"> de </w:t>
      </w:r>
      <w:proofErr w:type="spellStart"/>
      <w:r>
        <w:t>egresar</w:t>
      </w:r>
      <w:proofErr w:type="spellEnd"/>
      <w:r>
        <w:t xml:space="preserve"> de la Universidad de Cornell, </w:t>
      </w:r>
      <w:proofErr w:type="spellStart"/>
      <w:r>
        <w:t>tenía</w:t>
      </w:r>
      <w:proofErr w:type="spellEnd"/>
      <w:r>
        <w:t xml:space="preserve"> la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de </w:t>
      </w:r>
      <w:proofErr w:type="spellStart"/>
      <w:r>
        <w:t>convertirse</w:t>
      </w:r>
      <w:proofErr w:type="spellEnd"/>
      <w:r>
        <w:t xml:space="preserve"> en </w:t>
      </w:r>
      <w:proofErr w:type="spellStart"/>
      <w:r>
        <w:t>bailarina</w:t>
      </w:r>
      <w:proofErr w:type="spellEnd"/>
      <w:r>
        <w:t>, sin emba</w:t>
      </w:r>
      <w:r>
        <w:t xml:space="preserve">rgo, </w:t>
      </w:r>
      <w:proofErr w:type="spellStart"/>
      <w:r>
        <w:t>fue</w:t>
      </w:r>
      <w:proofErr w:type="spellEnd"/>
      <w:r>
        <w:t xml:space="preserve"> la </w:t>
      </w:r>
      <w:proofErr w:type="spellStart"/>
      <w:r>
        <w:t>danza</w:t>
      </w:r>
      <w:proofErr w:type="spellEnd"/>
      <w:r>
        <w:t xml:space="preserve"> de la </w:t>
      </w:r>
      <w:proofErr w:type="spellStart"/>
      <w:r>
        <w:t>luz</w:t>
      </w:r>
      <w:proofErr w:type="spellEnd"/>
      <w:r>
        <w:t xml:space="preserve"> la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conquistó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Estudió</w:t>
      </w:r>
      <w:proofErr w:type="spellEnd"/>
      <w:r>
        <w:t xml:space="preserve"> con el </w:t>
      </w:r>
      <w:proofErr w:type="spellStart"/>
      <w:r>
        <w:t>destacado</w:t>
      </w:r>
      <w:proofErr w:type="spellEnd"/>
      <w:r>
        <w:t xml:space="preserve"> </w:t>
      </w:r>
      <w:proofErr w:type="spellStart"/>
      <w:r>
        <w:t>diseñador</w:t>
      </w:r>
      <w:proofErr w:type="spellEnd"/>
      <w:r>
        <w:t xml:space="preserve"> de </w:t>
      </w:r>
      <w:proofErr w:type="spellStart"/>
      <w:r>
        <w:t>iluminación</w:t>
      </w:r>
      <w:proofErr w:type="spellEnd"/>
      <w:r>
        <w:t xml:space="preserve"> Thomas Skelton y en 1963 se </w:t>
      </w:r>
      <w:proofErr w:type="spellStart"/>
      <w:r>
        <w:t>convirtió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asistente</w:t>
      </w:r>
      <w:proofErr w:type="spellEnd"/>
      <w:r>
        <w:t>.</w:t>
      </w:r>
      <w:proofErr w:type="gramEnd"/>
      <w:r>
        <w:t xml:space="preserve"> Durante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siglo</w:t>
      </w:r>
      <w:proofErr w:type="spellEnd"/>
      <w:r>
        <w:t xml:space="preserve"> de </w:t>
      </w:r>
      <w:proofErr w:type="spellStart"/>
      <w:r>
        <w:t>trayectoria</w:t>
      </w:r>
      <w:proofErr w:type="spellEnd"/>
      <w:r>
        <w:t xml:space="preserve">, ha </w:t>
      </w:r>
      <w:proofErr w:type="spellStart"/>
      <w:r>
        <w:t>alcanzado</w:t>
      </w:r>
      <w:proofErr w:type="spellEnd"/>
      <w:r>
        <w:t xml:space="preserve">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galardones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ha </w:t>
      </w:r>
      <w:proofErr w:type="spellStart"/>
      <w:r>
        <w:t>influenciad</w:t>
      </w:r>
      <w:r>
        <w:t>o</w:t>
      </w:r>
      <w:proofErr w:type="spellEnd"/>
      <w:r>
        <w:t xml:space="preserve"> a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generaciones</w:t>
      </w:r>
      <w:proofErr w:type="spellEnd"/>
      <w:r>
        <w:t xml:space="preserve"> de </w:t>
      </w:r>
      <w:proofErr w:type="spellStart"/>
      <w:r>
        <w:t>diseñadores</w:t>
      </w:r>
      <w:proofErr w:type="spellEnd"/>
      <w:r>
        <w:t xml:space="preserve"> de </w:t>
      </w:r>
      <w:proofErr w:type="spellStart"/>
      <w:r>
        <w:t>iluminación</w:t>
      </w:r>
      <w:proofErr w:type="spellEnd"/>
      <w:r>
        <w:t>.</w:t>
      </w:r>
    </w:p>
    <w:p w14:paraId="55E82DC6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4730EC8E" w14:textId="77777777" w:rsidR="00C20335" w:rsidRDefault="004818B2">
      <w:pPr>
        <w:pStyle w:val="normal0"/>
        <w:spacing w:line="240" w:lineRule="auto"/>
        <w:jc w:val="both"/>
      </w:pP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parte, </w:t>
      </w:r>
      <w:proofErr w:type="spellStart"/>
      <w:r>
        <w:t>Sebastián</w:t>
      </w:r>
      <w:proofErr w:type="spellEnd"/>
      <w:r>
        <w:t xml:space="preserve"> Solórzano Rodríguez, </w:t>
      </w:r>
      <w:proofErr w:type="spellStart"/>
      <w:r>
        <w:t>hijo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bailarina</w:t>
      </w:r>
      <w:proofErr w:type="spellEnd"/>
      <w:r>
        <w:t xml:space="preserve"> y de un actor, </w:t>
      </w:r>
      <w:proofErr w:type="spellStart"/>
      <w:r>
        <w:t>creció</w:t>
      </w:r>
      <w:proofErr w:type="spellEnd"/>
      <w:r>
        <w:t xml:space="preserve"> </w:t>
      </w:r>
      <w:proofErr w:type="spellStart"/>
      <w:r>
        <w:t>tras</w:t>
      </w:r>
      <w:proofErr w:type="spellEnd"/>
      <w:r>
        <w:t xml:space="preserve"> </w:t>
      </w:r>
      <w:proofErr w:type="spellStart"/>
      <w:r>
        <w:t>bambalinas</w:t>
      </w:r>
      <w:proofErr w:type="spellEnd"/>
      <w:r>
        <w:t xml:space="preserve"> y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descubrió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iluminación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parte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herencia</w:t>
      </w:r>
      <w:proofErr w:type="spellEnd"/>
      <w:r>
        <w:t xml:space="preserve">. </w:t>
      </w:r>
      <w:proofErr w:type="spellStart"/>
      <w:r>
        <w:t>Inició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 </w:t>
      </w:r>
      <w:proofErr w:type="spellStart"/>
      <w:r>
        <w:t>creando</w:t>
      </w:r>
      <w:proofErr w:type="spellEnd"/>
      <w:r>
        <w:t xml:space="preserve"> </w:t>
      </w:r>
      <w:proofErr w:type="spellStart"/>
      <w:r>
        <w:t>iluminación</w:t>
      </w:r>
      <w:proofErr w:type="spellEnd"/>
      <w:r>
        <w:t xml:space="preserve"> </w:t>
      </w:r>
      <w:proofErr w:type="spellStart"/>
      <w:r>
        <w:t>escénica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Centro de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Danza</w:t>
      </w:r>
      <w:proofErr w:type="spellEnd"/>
      <w:r>
        <w:t xml:space="preserve"> </w:t>
      </w:r>
      <w:proofErr w:type="spellStart"/>
      <w:r>
        <w:t>Contemporánea</w:t>
      </w:r>
      <w:proofErr w:type="spellEnd"/>
      <w:r>
        <w:t xml:space="preserve"> de México y forma parte del </w:t>
      </w:r>
      <w:proofErr w:type="spellStart"/>
      <w:r>
        <w:t>colectivo</w:t>
      </w:r>
      <w:proofErr w:type="spellEnd"/>
      <w:r>
        <w:t xml:space="preserve"> </w:t>
      </w:r>
      <w:proofErr w:type="spellStart"/>
      <w:r>
        <w:t>interdisciplinario</w:t>
      </w:r>
      <w:proofErr w:type="spellEnd"/>
      <w:r>
        <w:t xml:space="preserve"> Luz y </w:t>
      </w:r>
      <w:proofErr w:type="spellStart"/>
      <w:r>
        <w:t>Fuerza</w:t>
      </w:r>
      <w:proofErr w:type="spellEnd"/>
      <w:r>
        <w:t xml:space="preserve">: Cine </w:t>
      </w:r>
      <w:proofErr w:type="spellStart"/>
      <w:r>
        <w:t>Expandido</w:t>
      </w:r>
      <w:proofErr w:type="spellEnd"/>
      <w:r>
        <w:t xml:space="preserve">, con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diseña</w:t>
      </w:r>
      <w:proofErr w:type="spellEnd"/>
      <w:r>
        <w:t xml:space="preserve"> y </w:t>
      </w:r>
      <w:proofErr w:type="spellStart"/>
      <w:r>
        <w:t>construye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de </w:t>
      </w:r>
      <w:proofErr w:type="spellStart"/>
      <w:r>
        <w:t>luz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</w:t>
      </w:r>
      <w:r>
        <w:t xml:space="preserve">de arte y </w:t>
      </w:r>
      <w:proofErr w:type="spellStart"/>
      <w:r>
        <w:t>actos</w:t>
      </w:r>
      <w:proofErr w:type="spellEnd"/>
      <w:r>
        <w:t xml:space="preserve"> de cine en vivo.</w:t>
      </w:r>
    </w:p>
    <w:p w14:paraId="3AEFE571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2042026F" w14:textId="77777777" w:rsidR="00C20335" w:rsidRDefault="004818B2">
      <w:pPr>
        <w:pStyle w:val="normal0"/>
        <w:spacing w:line="240" w:lineRule="auto"/>
        <w:jc w:val="both"/>
      </w:pPr>
      <w:r>
        <w:rPr>
          <w:highlight w:val="white"/>
        </w:rPr>
        <w:t xml:space="preserve">El </w:t>
      </w:r>
      <w:proofErr w:type="spellStart"/>
      <w:r>
        <w:rPr>
          <w:highlight w:val="white"/>
        </w:rPr>
        <w:t>próximo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diciembre</w:t>
      </w:r>
      <w:proofErr w:type="spellEnd"/>
      <w:r>
        <w:rPr>
          <w:highlight w:val="white"/>
        </w:rPr>
        <w:t xml:space="preserve">, </w:t>
      </w:r>
      <w:r>
        <w:t xml:space="preserve">Tipton </w:t>
      </w:r>
      <w:proofErr w:type="spellStart"/>
      <w:r>
        <w:t>presentará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instalación</w:t>
      </w:r>
      <w:proofErr w:type="spellEnd"/>
      <w:r>
        <w:t xml:space="preserve"> de luces, </w:t>
      </w:r>
      <w:proofErr w:type="spellStart"/>
      <w:r>
        <w:t>obra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discípulo</w:t>
      </w:r>
      <w:proofErr w:type="spellEnd"/>
      <w:r>
        <w:t xml:space="preserve"> </w:t>
      </w:r>
      <w:proofErr w:type="spellStart"/>
      <w:r>
        <w:t>Sebastián</w:t>
      </w:r>
      <w:proofErr w:type="spellEnd"/>
      <w:r>
        <w:t xml:space="preserve"> Solórzano </w:t>
      </w:r>
      <w:r>
        <w:rPr>
          <w:color w:val="222222"/>
        </w:rPr>
        <w:t xml:space="preserve">Rodríguez, </w:t>
      </w:r>
      <w:r>
        <w:t xml:space="preserve">en la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emplean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lumínicos</w:t>
      </w:r>
      <w:proofErr w:type="spellEnd"/>
      <w:r>
        <w:t xml:space="preserve"> </w:t>
      </w:r>
      <w:proofErr w:type="spellStart"/>
      <w:r>
        <w:t>viejos</w:t>
      </w:r>
      <w:proofErr w:type="spellEnd"/>
      <w:r>
        <w:t xml:space="preserve">, </w:t>
      </w:r>
      <w:proofErr w:type="spellStart"/>
      <w:r>
        <w:t>rotos</w:t>
      </w:r>
      <w:proofErr w:type="spellEnd"/>
      <w:r>
        <w:t xml:space="preserve"> y en </w:t>
      </w:r>
      <w:proofErr w:type="spellStart"/>
      <w:r>
        <w:t>desuso</w:t>
      </w:r>
      <w:proofErr w:type="spellEnd"/>
      <w:r>
        <w:t xml:space="preserve"> en el </w:t>
      </w:r>
      <w:proofErr w:type="spellStart"/>
      <w:r>
        <w:t>marco</w:t>
      </w:r>
      <w:proofErr w:type="spellEnd"/>
      <w:r>
        <w:t xml:space="preserve"> del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 en la Ciudad de México,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 el </w:t>
      </w:r>
      <w:proofErr w:type="spellStart"/>
      <w:r>
        <w:t>el</w:t>
      </w:r>
      <w:proofErr w:type="spellEnd"/>
      <w:r>
        <w:t xml:space="preserve"> Centro Cultural del Bosque en la Ciudad de México y en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participarán</w:t>
      </w:r>
      <w:proofErr w:type="spellEnd"/>
      <w:r>
        <w:t xml:space="preserve"> </w:t>
      </w:r>
      <w:proofErr w:type="spellStart"/>
      <w:r>
        <w:t>numerosas</w:t>
      </w:r>
      <w:proofErr w:type="spellEnd"/>
      <w:r>
        <w:t xml:space="preserve"> </w:t>
      </w:r>
      <w:proofErr w:type="spellStart"/>
      <w:r>
        <w:t>fi</w:t>
      </w:r>
      <w:r>
        <w:t>guras</w:t>
      </w:r>
      <w:proofErr w:type="spellEnd"/>
      <w:r>
        <w:t xml:space="preserve"> </w:t>
      </w:r>
      <w:proofErr w:type="spellStart"/>
      <w:r>
        <w:t>destacadas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del arte, entre </w:t>
      </w:r>
      <w:proofErr w:type="spellStart"/>
      <w:r>
        <w:t>ellas</w:t>
      </w:r>
      <w:proofErr w:type="spellEnd"/>
      <w:r>
        <w:t xml:space="preserve"> los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 —</w:t>
      </w:r>
      <w:proofErr w:type="spellStart"/>
      <w:r>
        <w:t>arquitectura</w:t>
      </w:r>
      <w:proofErr w:type="spellEnd"/>
      <w:r>
        <w:t xml:space="preserve">, </w:t>
      </w:r>
      <w:proofErr w:type="spellStart"/>
      <w:r>
        <w:t>danza</w:t>
      </w:r>
      <w:proofErr w:type="spellEnd"/>
      <w:r>
        <w:t xml:space="preserve">, cine,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 y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—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se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en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país</w:t>
      </w:r>
      <w:proofErr w:type="spellEnd"/>
      <w:r>
        <w:t>.</w:t>
      </w:r>
    </w:p>
    <w:p w14:paraId="1F6422C2" w14:textId="77777777" w:rsidR="00C20335" w:rsidRDefault="004818B2">
      <w:pPr>
        <w:pStyle w:val="normal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4E21E7" w14:textId="77777777" w:rsidR="004818B2" w:rsidRDefault="004818B2">
      <w:pPr>
        <w:pStyle w:val="normal0"/>
        <w:spacing w:line="240" w:lineRule="auto"/>
        <w:jc w:val="both"/>
        <w:rPr>
          <w:sz w:val="20"/>
          <w:szCs w:val="20"/>
        </w:rPr>
      </w:pPr>
    </w:p>
    <w:p w14:paraId="1F776DF1" w14:textId="77777777" w:rsidR="004818B2" w:rsidRDefault="004818B2">
      <w:pPr>
        <w:pStyle w:val="normal0"/>
        <w:spacing w:line="240" w:lineRule="auto"/>
        <w:jc w:val="both"/>
        <w:rPr>
          <w:sz w:val="20"/>
          <w:szCs w:val="20"/>
        </w:rPr>
      </w:pPr>
    </w:p>
    <w:p w14:paraId="43C173EB" w14:textId="77777777" w:rsidR="004818B2" w:rsidRDefault="004818B2">
      <w:pPr>
        <w:pStyle w:val="normal0"/>
        <w:spacing w:line="240" w:lineRule="auto"/>
        <w:jc w:val="both"/>
      </w:pPr>
      <w:bookmarkStart w:id="0" w:name="_GoBack"/>
      <w:bookmarkEnd w:id="0"/>
    </w:p>
    <w:p w14:paraId="5F963C6C" w14:textId="77777777" w:rsidR="00C20335" w:rsidRDefault="004818B2">
      <w:pPr>
        <w:pStyle w:val="normal0"/>
        <w:spacing w:line="240" w:lineRule="auto"/>
        <w:jc w:val="both"/>
      </w:pPr>
      <w:r>
        <w:rPr>
          <w:b/>
          <w:sz w:val="20"/>
          <w:szCs w:val="20"/>
        </w:rPr>
        <w:lastRenderedPageBreak/>
        <w:t>FIN DE SEMANA DE LAS ARTES ROLEX</w:t>
      </w:r>
    </w:p>
    <w:p w14:paraId="2198F42C" w14:textId="77777777" w:rsidR="00C20335" w:rsidRDefault="004818B2">
      <w:pPr>
        <w:pStyle w:val="normal0"/>
        <w:spacing w:line="240" w:lineRule="auto"/>
        <w:jc w:val="both"/>
      </w:pPr>
      <w:r>
        <w:t>Centro Cultural del Bosque</w:t>
      </w:r>
    </w:p>
    <w:p w14:paraId="03DBF5E8" w14:textId="77777777" w:rsidR="00C20335" w:rsidRDefault="004818B2">
      <w:pPr>
        <w:pStyle w:val="normal0"/>
        <w:spacing w:line="240" w:lineRule="auto"/>
        <w:jc w:val="both"/>
      </w:pPr>
      <w:r>
        <w:t>Ciudad de México</w:t>
      </w:r>
    </w:p>
    <w:p w14:paraId="2875886B" w14:textId="77777777" w:rsidR="00C20335" w:rsidRDefault="004818B2">
      <w:pPr>
        <w:pStyle w:val="normal0"/>
        <w:spacing w:line="240" w:lineRule="auto"/>
        <w:jc w:val="both"/>
      </w:pPr>
      <w:proofErr w:type="gramStart"/>
      <w:r>
        <w:t>5-6 de</w:t>
      </w:r>
      <w:proofErr w:type="gramEnd"/>
      <w:r>
        <w:t xml:space="preserve"> </w:t>
      </w:r>
      <w:proofErr w:type="spellStart"/>
      <w:r>
        <w:t>diciembre</w:t>
      </w:r>
      <w:proofErr w:type="spellEnd"/>
      <w:r>
        <w:t xml:space="preserve"> de 2015</w:t>
      </w:r>
    </w:p>
    <w:p w14:paraId="3FFF411F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3E720A58" w14:textId="77777777" w:rsidR="00C20335" w:rsidRDefault="004818B2">
      <w:pPr>
        <w:pStyle w:val="normal0"/>
        <w:spacing w:line="240" w:lineRule="auto"/>
        <w:jc w:val="both"/>
      </w:pPr>
      <w:proofErr w:type="spellStart"/>
      <w:r>
        <w:rPr>
          <w:b/>
          <w:sz w:val="20"/>
          <w:szCs w:val="20"/>
        </w:rPr>
        <w:t>Programa</w:t>
      </w:r>
      <w:proofErr w:type="spellEnd"/>
    </w:p>
    <w:p w14:paraId="3803A1C5" w14:textId="77777777" w:rsidR="00C20335" w:rsidRDefault="004818B2">
      <w:pPr>
        <w:pStyle w:val="normal0"/>
        <w:spacing w:line="240" w:lineRule="auto"/>
        <w:jc w:val="both"/>
      </w:pPr>
      <w:r>
        <w:rPr>
          <w:b/>
          <w:sz w:val="20"/>
          <w:szCs w:val="20"/>
        </w:rPr>
        <w:t>TEATRO</w:t>
      </w:r>
    </w:p>
    <w:p w14:paraId="7E61C732" w14:textId="77777777" w:rsidR="00C20335" w:rsidRDefault="004818B2">
      <w:pPr>
        <w:pStyle w:val="normal0"/>
        <w:spacing w:line="240" w:lineRule="auto"/>
        <w:jc w:val="both"/>
      </w:pPr>
      <w:proofErr w:type="spellStart"/>
      <w:r>
        <w:t>Sábado</w:t>
      </w:r>
      <w:proofErr w:type="spellEnd"/>
      <w:r>
        <w:t xml:space="preserve"> 5 de </w:t>
      </w:r>
      <w:proofErr w:type="spellStart"/>
      <w:r>
        <w:t>diciembre</w:t>
      </w:r>
      <w:proofErr w:type="spellEnd"/>
    </w:p>
    <w:p w14:paraId="0823D80E" w14:textId="77777777" w:rsidR="00C20335" w:rsidRDefault="004818B2">
      <w:pPr>
        <w:pStyle w:val="normal0"/>
        <w:spacing w:line="240" w:lineRule="auto"/>
        <w:jc w:val="both"/>
      </w:pPr>
      <w:r>
        <w:t xml:space="preserve">15:15 TEATRO </w:t>
      </w:r>
      <w:r>
        <w:rPr>
          <w:highlight w:val="white"/>
        </w:rPr>
        <w:t>EL GALEÓN</w:t>
      </w:r>
    </w:p>
    <w:p w14:paraId="6224538C" w14:textId="77777777" w:rsidR="00C20335" w:rsidRDefault="004818B2">
      <w:pPr>
        <w:pStyle w:val="normal0"/>
        <w:spacing w:line="240" w:lineRule="auto"/>
        <w:jc w:val="both"/>
      </w:pPr>
      <w:proofErr w:type="spellStart"/>
      <w:r>
        <w:rPr>
          <w:highlight w:val="white"/>
        </w:rPr>
        <w:t>Sebastián</w:t>
      </w:r>
      <w:proofErr w:type="spellEnd"/>
      <w:r>
        <w:rPr>
          <w:highlight w:val="white"/>
        </w:rPr>
        <w:t xml:space="preserve"> Solórzano Rodríguez con Jennifer Tipton</w:t>
      </w:r>
    </w:p>
    <w:p w14:paraId="26A6001F" w14:textId="77777777" w:rsidR="00C20335" w:rsidRDefault="004818B2">
      <w:pPr>
        <w:pStyle w:val="normal0"/>
        <w:spacing w:line="240" w:lineRule="auto"/>
        <w:jc w:val="both"/>
      </w:pPr>
      <w:proofErr w:type="gramStart"/>
      <w:r>
        <w:rPr>
          <w:highlight w:val="white"/>
        </w:rPr>
        <w:t xml:space="preserve">En </w:t>
      </w:r>
      <w:proofErr w:type="spellStart"/>
      <w:r>
        <w:rPr>
          <w:highlight w:val="white"/>
        </w:rPr>
        <w:t>una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instalación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Sebastián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utilizará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dispositivos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lumínicos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viejos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rotos</w:t>
      </w:r>
      <w:proofErr w:type="spellEnd"/>
      <w:r>
        <w:rPr>
          <w:highlight w:val="white"/>
        </w:rPr>
        <w:t xml:space="preserve"> y en </w:t>
      </w:r>
      <w:proofErr w:type="spellStart"/>
      <w:r>
        <w:rPr>
          <w:highlight w:val="white"/>
        </w:rPr>
        <w:t>desuso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crear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sorprendente</w:t>
      </w:r>
      <w:proofErr w:type="spellEnd"/>
      <w:r>
        <w:rPr>
          <w:highlight w:val="white"/>
        </w:rPr>
        <w:t xml:space="preserve"> y original </w:t>
      </w:r>
      <w:proofErr w:type="spellStart"/>
      <w:r>
        <w:rPr>
          <w:highlight w:val="white"/>
        </w:rPr>
        <w:t>obra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será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presentada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Jennifer Tipton.</w:t>
      </w:r>
      <w:proofErr w:type="gramEnd"/>
    </w:p>
    <w:p w14:paraId="495F6C12" w14:textId="77777777" w:rsidR="00C20335" w:rsidRDefault="00C20335">
      <w:pPr>
        <w:pStyle w:val="normal0"/>
        <w:spacing w:line="240" w:lineRule="auto"/>
        <w:jc w:val="both"/>
      </w:pPr>
    </w:p>
    <w:p w14:paraId="6CC1BAF7" w14:textId="77777777" w:rsidR="00C20335" w:rsidRDefault="004818B2">
      <w:pPr>
        <w:pStyle w:val="normal0"/>
        <w:spacing w:line="240" w:lineRule="auto"/>
        <w:jc w:val="both"/>
      </w:pPr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>: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http://www.rolexmentorprotege.com/</w:t>
        </w:r>
      </w:hyperlink>
    </w:p>
    <w:p w14:paraId="5F2E7A0F" w14:textId="77777777" w:rsidR="00C20335" w:rsidRDefault="004818B2">
      <w:pPr>
        <w:pStyle w:val="normal0"/>
        <w:spacing w:after="240" w:line="240" w:lineRule="auto"/>
        <w:jc w:val="both"/>
      </w:pPr>
      <w:r>
        <w:rPr>
          <w:sz w:val="20"/>
          <w:szCs w:val="20"/>
        </w:rPr>
        <w:t xml:space="preserve"> </w:t>
      </w:r>
    </w:p>
    <w:p w14:paraId="150D73AF" w14:textId="77777777" w:rsidR="00C20335" w:rsidRDefault="004818B2">
      <w:pPr>
        <w:pStyle w:val="normal0"/>
        <w:spacing w:line="24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Iniciativa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Artística</w:t>
      </w:r>
      <w:proofErr w:type="spellEnd"/>
      <w:r>
        <w:rPr>
          <w:b/>
          <w:sz w:val="20"/>
          <w:szCs w:val="20"/>
        </w:rPr>
        <w:t xml:space="preserve"> Rolex </w:t>
      </w:r>
      <w:proofErr w:type="spellStart"/>
      <w:r>
        <w:rPr>
          <w:b/>
          <w:sz w:val="20"/>
          <w:szCs w:val="20"/>
        </w:rPr>
        <w:t>para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Mentores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Discípulos</w:t>
      </w:r>
      <w:proofErr w:type="spellEnd"/>
    </w:p>
    <w:p w14:paraId="401BB912" w14:textId="77777777" w:rsidR="00C20335" w:rsidRDefault="004818B2">
      <w:pPr>
        <w:pStyle w:val="normal0"/>
        <w:spacing w:line="240" w:lineRule="auto"/>
        <w:jc w:val="both"/>
      </w:pPr>
      <w:r>
        <w:rPr>
          <w:color w:val="1A1A1A"/>
          <w:sz w:val="20"/>
          <w:szCs w:val="20"/>
        </w:rPr>
        <w:t xml:space="preserve">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Discípulos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es</w:t>
      </w:r>
      <w:proofErr w:type="spellEnd"/>
      <w:r>
        <w:rPr>
          <w:color w:val="1A1A1A"/>
          <w:sz w:val="20"/>
          <w:szCs w:val="20"/>
        </w:rPr>
        <w:t xml:space="preserve"> un </w:t>
      </w:r>
      <w:proofErr w:type="spellStart"/>
      <w:r>
        <w:rPr>
          <w:color w:val="1A1A1A"/>
          <w:sz w:val="20"/>
          <w:szCs w:val="20"/>
        </w:rPr>
        <w:t>programa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filantrópico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frecue</w:t>
      </w:r>
      <w:r>
        <w:rPr>
          <w:color w:val="1A1A1A"/>
          <w:sz w:val="20"/>
          <w:szCs w:val="20"/>
        </w:rPr>
        <w:t>ncia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bienal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creado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por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asegurar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patrimonio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mundial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pase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generación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otra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través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culturas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continentes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Desde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lanzada</w:t>
      </w:r>
      <w:proofErr w:type="spellEnd"/>
      <w:r>
        <w:rPr>
          <w:color w:val="1A1A1A"/>
          <w:sz w:val="20"/>
          <w:szCs w:val="20"/>
        </w:rPr>
        <w:t xml:space="preserve"> en 2002, 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viene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construyendo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notable </w:t>
      </w:r>
      <w:proofErr w:type="spellStart"/>
      <w:r>
        <w:rPr>
          <w:color w:val="1A1A1A"/>
          <w:sz w:val="20"/>
          <w:szCs w:val="20"/>
        </w:rPr>
        <w:t>comunidad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</w:t>
      </w:r>
      <w:r>
        <w:rPr>
          <w:color w:val="1A1A1A"/>
          <w:sz w:val="20"/>
          <w:szCs w:val="20"/>
        </w:rPr>
        <w:t>onecta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gramStart"/>
      <w:r>
        <w:rPr>
          <w:color w:val="1A1A1A"/>
          <w:sz w:val="20"/>
          <w:szCs w:val="20"/>
        </w:rPr>
        <w:t>a</w:t>
      </w:r>
      <w:proofErr w:type="gram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todo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globo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Algunos</w:t>
      </w:r>
      <w:proofErr w:type="spellEnd"/>
      <w:r>
        <w:rPr>
          <w:color w:val="1A1A1A"/>
          <w:sz w:val="20"/>
          <w:szCs w:val="20"/>
        </w:rPr>
        <w:t xml:space="preserve"> de los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más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destacados</w:t>
      </w:r>
      <w:proofErr w:type="spellEnd"/>
      <w:r>
        <w:rPr>
          <w:color w:val="1A1A1A"/>
          <w:sz w:val="20"/>
          <w:szCs w:val="20"/>
        </w:rPr>
        <w:t xml:space="preserve"> del </w:t>
      </w:r>
      <w:proofErr w:type="spellStart"/>
      <w:r>
        <w:rPr>
          <w:color w:val="1A1A1A"/>
          <w:sz w:val="20"/>
          <w:szCs w:val="20"/>
        </w:rPr>
        <w:t>mundo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fueron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: Margaret Atwood, John </w:t>
      </w:r>
      <w:proofErr w:type="spellStart"/>
      <w:r>
        <w:rPr>
          <w:color w:val="1A1A1A"/>
          <w:sz w:val="20"/>
          <w:szCs w:val="20"/>
        </w:rPr>
        <w:t>Baldessari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Tahar</w:t>
      </w:r>
      <w:proofErr w:type="spellEnd"/>
      <w:r>
        <w:rPr>
          <w:color w:val="1A1A1A"/>
          <w:sz w:val="20"/>
          <w:szCs w:val="20"/>
        </w:rPr>
        <w:t xml:space="preserve"> Ben </w:t>
      </w:r>
      <w:proofErr w:type="spellStart"/>
      <w:r>
        <w:rPr>
          <w:color w:val="1A1A1A"/>
          <w:sz w:val="20"/>
          <w:szCs w:val="20"/>
        </w:rPr>
        <w:t>Jelloun</w:t>
      </w:r>
      <w:proofErr w:type="spellEnd"/>
      <w:r>
        <w:rPr>
          <w:color w:val="1A1A1A"/>
          <w:sz w:val="20"/>
          <w:szCs w:val="20"/>
        </w:rPr>
        <w:t xml:space="preserve">, Trisha Brown, (el </w:t>
      </w:r>
      <w:proofErr w:type="spellStart"/>
      <w:r>
        <w:rPr>
          <w:color w:val="1A1A1A"/>
          <w:sz w:val="20"/>
          <w:szCs w:val="20"/>
        </w:rPr>
        <w:t>fallecido</w:t>
      </w:r>
      <w:proofErr w:type="spellEnd"/>
      <w:r>
        <w:rPr>
          <w:color w:val="1A1A1A"/>
          <w:sz w:val="20"/>
          <w:szCs w:val="20"/>
        </w:rPr>
        <w:t xml:space="preserve">) </w:t>
      </w:r>
      <w:r>
        <w:rPr>
          <w:sz w:val="20"/>
          <w:szCs w:val="20"/>
          <w:highlight w:val="white"/>
        </w:rPr>
        <w:t xml:space="preserve">Patrice </w:t>
      </w:r>
      <w:proofErr w:type="spellStart"/>
      <w:r>
        <w:rPr>
          <w:sz w:val="20"/>
          <w:szCs w:val="20"/>
          <w:highlight w:val="white"/>
        </w:rPr>
        <w:t>Chéreau</w:t>
      </w:r>
      <w:proofErr w:type="spellEnd"/>
      <w:r>
        <w:rPr>
          <w:sz w:val="20"/>
          <w:szCs w:val="20"/>
          <w:highlight w:val="white"/>
        </w:rPr>
        <w:t xml:space="preserve">, (el </w:t>
      </w:r>
      <w:proofErr w:type="spellStart"/>
      <w:r>
        <w:rPr>
          <w:sz w:val="20"/>
          <w:szCs w:val="20"/>
          <w:highlight w:val="white"/>
        </w:rPr>
        <w:t>fallecido</w:t>
      </w:r>
      <w:proofErr w:type="spellEnd"/>
      <w:r>
        <w:rPr>
          <w:sz w:val="20"/>
          <w:szCs w:val="20"/>
          <w:highlight w:val="white"/>
        </w:rPr>
        <w:t xml:space="preserve">) Sir Colin Davis, </w:t>
      </w:r>
      <w:r>
        <w:rPr>
          <w:color w:val="1A1A1A"/>
          <w:sz w:val="20"/>
          <w:szCs w:val="20"/>
        </w:rPr>
        <w:t xml:space="preserve">Anne Teresa De </w:t>
      </w:r>
      <w:proofErr w:type="spellStart"/>
      <w:r>
        <w:rPr>
          <w:color w:val="1A1A1A"/>
          <w:sz w:val="20"/>
          <w:szCs w:val="20"/>
        </w:rPr>
        <w:t>Keersmae</w:t>
      </w:r>
      <w:r>
        <w:rPr>
          <w:color w:val="1A1A1A"/>
          <w:sz w:val="20"/>
          <w:szCs w:val="20"/>
        </w:rPr>
        <w:t>ker</w:t>
      </w:r>
      <w:proofErr w:type="spellEnd"/>
      <w:r>
        <w:rPr>
          <w:color w:val="1A1A1A"/>
          <w:sz w:val="20"/>
          <w:szCs w:val="20"/>
        </w:rPr>
        <w:t xml:space="preserve">, Brian </w:t>
      </w:r>
      <w:proofErr w:type="spellStart"/>
      <w:r>
        <w:rPr>
          <w:color w:val="1A1A1A"/>
          <w:sz w:val="20"/>
          <w:szCs w:val="20"/>
        </w:rPr>
        <w:t>Eno</w:t>
      </w:r>
      <w:proofErr w:type="spellEnd"/>
      <w:r>
        <w:rPr>
          <w:color w:val="1A1A1A"/>
          <w:sz w:val="20"/>
          <w:szCs w:val="20"/>
        </w:rPr>
        <w:t xml:space="preserve">, Hans Magnus </w:t>
      </w:r>
      <w:proofErr w:type="spellStart"/>
      <w:r>
        <w:rPr>
          <w:color w:val="1A1A1A"/>
          <w:sz w:val="20"/>
          <w:szCs w:val="20"/>
        </w:rPr>
        <w:t>Enzensberger</w:t>
      </w:r>
      <w:proofErr w:type="spellEnd"/>
      <w:r>
        <w:rPr>
          <w:color w:val="1A1A1A"/>
          <w:sz w:val="20"/>
          <w:szCs w:val="20"/>
        </w:rPr>
        <w:t xml:space="preserve">, William Forsythe, Stephen </w:t>
      </w:r>
      <w:proofErr w:type="spellStart"/>
      <w:r>
        <w:rPr>
          <w:color w:val="1A1A1A"/>
          <w:sz w:val="20"/>
          <w:szCs w:val="20"/>
        </w:rPr>
        <w:t>Frears</w:t>
      </w:r>
      <w:proofErr w:type="spellEnd"/>
      <w:r>
        <w:rPr>
          <w:color w:val="1A1A1A"/>
          <w:sz w:val="20"/>
          <w:szCs w:val="20"/>
        </w:rPr>
        <w:t xml:space="preserve">, Gilberto Gil, William </w:t>
      </w:r>
      <w:proofErr w:type="spellStart"/>
      <w:r>
        <w:rPr>
          <w:color w:val="1A1A1A"/>
          <w:sz w:val="20"/>
          <w:szCs w:val="20"/>
        </w:rPr>
        <w:t>Kentridge</w:t>
      </w:r>
      <w:proofErr w:type="spellEnd"/>
      <w:r>
        <w:rPr>
          <w:color w:val="1A1A1A"/>
          <w:sz w:val="20"/>
          <w:szCs w:val="20"/>
        </w:rPr>
        <w:t xml:space="preserve">, Sir Peter Hall, David </w:t>
      </w:r>
      <w:proofErr w:type="spellStart"/>
      <w:r>
        <w:rPr>
          <w:color w:val="1A1A1A"/>
          <w:sz w:val="20"/>
          <w:szCs w:val="20"/>
        </w:rPr>
        <w:t>Hockney</w:t>
      </w:r>
      <w:proofErr w:type="spellEnd"/>
      <w:r>
        <w:rPr>
          <w:color w:val="1A1A1A"/>
          <w:sz w:val="20"/>
          <w:szCs w:val="20"/>
        </w:rPr>
        <w:t xml:space="preserve">, Rebecca Horn, sir </w:t>
      </w:r>
      <w:proofErr w:type="spellStart"/>
      <w:r>
        <w:rPr>
          <w:color w:val="1A1A1A"/>
          <w:sz w:val="20"/>
          <w:szCs w:val="20"/>
        </w:rPr>
        <w:t>Anish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Kapoor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Jiří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Kylián</w:t>
      </w:r>
      <w:proofErr w:type="spellEnd"/>
      <w:r>
        <w:rPr>
          <w:color w:val="1A1A1A"/>
          <w:sz w:val="20"/>
          <w:szCs w:val="20"/>
        </w:rPr>
        <w:t xml:space="preserve">, Lin </w:t>
      </w:r>
      <w:proofErr w:type="spellStart"/>
      <w:r>
        <w:rPr>
          <w:color w:val="1A1A1A"/>
          <w:sz w:val="20"/>
          <w:szCs w:val="20"/>
        </w:rPr>
        <w:t>Hwai</w:t>
      </w:r>
      <w:proofErr w:type="spellEnd"/>
      <w:r>
        <w:rPr>
          <w:color w:val="1A1A1A"/>
          <w:sz w:val="20"/>
          <w:szCs w:val="20"/>
        </w:rPr>
        <w:t xml:space="preserve">-min, Toni Morrison, Walter </w:t>
      </w:r>
      <w:proofErr w:type="spellStart"/>
      <w:r>
        <w:rPr>
          <w:color w:val="1A1A1A"/>
          <w:sz w:val="20"/>
          <w:szCs w:val="20"/>
        </w:rPr>
        <w:t>Murch</w:t>
      </w:r>
      <w:proofErr w:type="spellEnd"/>
      <w:r>
        <w:rPr>
          <w:color w:val="1A1A1A"/>
          <w:sz w:val="20"/>
          <w:szCs w:val="20"/>
        </w:rPr>
        <w:t xml:space="preserve">, Mira Nair, </w:t>
      </w:r>
      <w:proofErr w:type="spellStart"/>
      <w:r>
        <w:rPr>
          <w:color w:val="1A1A1A"/>
          <w:sz w:val="20"/>
          <w:szCs w:val="20"/>
        </w:rPr>
        <w:t>Youssou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N’Dour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</w:t>
      </w:r>
      <w:r>
        <w:rPr>
          <w:color w:val="1A1A1A"/>
          <w:sz w:val="20"/>
          <w:szCs w:val="20"/>
        </w:rPr>
        <w:t>essye</w:t>
      </w:r>
      <w:proofErr w:type="spellEnd"/>
      <w:r>
        <w:rPr>
          <w:color w:val="1A1A1A"/>
          <w:sz w:val="20"/>
          <w:szCs w:val="20"/>
        </w:rPr>
        <w:t xml:space="preserve"> Norman, Martin Scorsese, </w:t>
      </w:r>
      <w:proofErr w:type="spellStart"/>
      <w:r>
        <w:rPr>
          <w:color w:val="1A1A1A"/>
          <w:sz w:val="20"/>
          <w:szCs w:val="20"/>
        </w:rPr>
        <w:t>Kazuyo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Sejima</w:t>
      </w:r>
      <w:proofErr w:type="spellEnd"/>
      <w:r>
        <w:rPr>
          <w:color w:val="1A1A1A"/>
          <w:sz w:val="20"/>
          <w:szCs w:val="20"/>
        </w:rPr>
        <w:t xml:space="preserve">, Peter </w:t>
      </w:r>
      <w:proofErr w:type="spellStart"/>
      <w:r>
        <w:rPr>
          <w:color w:val="1A1A1A"/>
          <w:sz w:val="20"/>
          <w:szCs w:val="20"/>
        </w:rPr>
        <w:t>Sellars</w:t>
      </w:r>
      <w:proofErr w:type="spellEnd"/>
      <w:r>
        <w:rPr>
          <w:color w:val="1A1A1A"/>
          <w:sz w:val="20"/>
          <w:szCs w:val="20"/>
        </w:rPr>
        <w:t xml:space="preserve">, Álvaro </w:t>
      </w:r>
      <w:proofErr w:type="spellStart"/>
      <w:r>
        <w:rPr>
          <w:color w:val="1A1A1A"/>
          <w:sz w:val="20"/>
          <w:szCs w:val="20"/>
        </w:rPr>
        <w:t>Siza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Wole</w:t>
      </w:r>
      <w:proofErr w:type="spellEnd"/>
      <w:r>
        <w:rPr>
          <w:color w:val="1A1A1A"/>
          <w:sz w:val="20"/>
          <w:szCs w:val="20"/>
        </w:rPr>
        <w:t xml:space="preserve"> Soyinka, Julie </w:t>
      </w:r>
      <w:proofErr w:type="spellStart"/>
      <w:r>
        <w:rPr>
          <w:color w:val="1A1A1A"/>
          <w:sz w:val="20"/>
          <w:szCs w:val="20"/>
        </w:rPr>
        <w:t>Taymor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Saburo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Teshigawara</w:t>
      </w:r>
      <w:proofErr w:type="spellEnd"/>
      <w:r>
        <w:rPr>
          <w:color w:val="1A1A1A"/>
          <w:sz w:val="20"/>
          <w:szCs w:val="20"/>
        </w:rPr>
        <w:t xml:space="preserve">, Kate </w:t>
      </w:r>
      <w:proofErr w:type="spellStart"/>
      <w:r>
        <w:rPr>
          <w:color w:val="1A1A1A"/>
          <w:sz w:val="20"/>
          <w:szCs w:val="20"/>
        </w:rPr>
        <w:t>Valk</w:t>
      </w:r>
      <w:proofErr w:type="spellEnd"/>
      <w:r>
        <w:rPr>
          <w:color w:val="1A1A1A"/>
          <w:sz w:val="20"/>
          <w:szCs w:val="20"/>
        </w:rPr>
        <w:t xml:space="preserve">, Mario Vargas </w:t>
      </w:r>
      <w:proofErr w:type="spellStart"/>
      <w:r>
        <w:rPr>
          <w:color w:val="1A1A1A"/>
          <w:sz w:val="20"/>
          <w:szCs w:val="20"/>
        </w:rPr>
        <w:t>Llosa</w:t>
      </w:r>
      <w:proofErr w:type="spellEnd"/>
      <w:r>
        <w:rPr>
          <w:color w:val="1A1A1A"/>
          <w:sz w:val="20"/>
          <w:szCs w:val="20"/>
        </w:rPr>
        <w:t xml:space="preserve">, Robert Wilson, Zhang </w:t>
      </w:r>
      <w:proofErr w:type="spellStart"/>
      <w:r>
        <w:rPr>
          <w:color w:val="1A1A1A"/>
          <w:sz w:val="20"/>
          <w:szCs w:val="20"/>
        </w:rPr>
        <w:t>Yimou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Pinchas</w:t>
      </w:r>
      <w:proofErr w:type="spellEnd"/>
      <w:r>
        <w:rPr>
          <w:color w:val="1A1A1A"/>
          <w:sz w:val="20"/>
          <w:szCs w:val="20"/>
        </w:rPr>
        <w:t xml:space="preserve"> Zukerman.</w:t>
      </w:r>
    </w:p>
    <w:p w14:paraId="0297BFBC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12A33AC2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póngase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con:</w:t>
      </w:r>
    </w:p>
    <w:p w14:paraId="1B11E572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189BFD0A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>Sandy</w:t>
      </w:r>
      <w:r>
        <w:rPr>
          <w:sz w:val="20"/>
          <w:szCs w:val="20"/>
        </w:rPr>
        <w:t xml:space="preserve"> Machuca</w:t>
      </w:r>
    </w:p>
    <w:p w14:paraId="33472C12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>Another Company</w:t>
      </w:r>
    </w:p>
    <w:p w14:paraId="4C72744C" w14:textId="77777777" w:rsidR="00C20335" w:rsidRDefault="004818B2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(+52) 55 6392 1100 ext. 2408</w:t>
      </w:r>
    </w:p>
    <w:p w14:paraId="5DE46591" w14:textId="77777777" w:rsidR="00C20335" w:rsidRDefault="004818B2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Móvil</w:t>
      </w:r>
      <w:proofErr w:type="spellEnd"/>
      <w:r>
        <w:rPr>
          <w:sz w:val="20"/>
          <w:szCs w:val="20"/>
        </w:rPr>
        <w:t xml:space="preserve"> (+521) 55 5298 2101</w:t>
      </w:r>
    </w:p>
    <w:p w14:paraId="1E196357" w14:textId="77777777" w:rsidR="00C20335" w:rsidRDefault="004818B2">
      <w:pPr>
        <w:pStyle w:val="normal0"/>
        <w:spacing w:line="240" w:lineRule="auto"/>
        <w:jc w:val="both"/>
      </w:pPr>
      <w:r>
        <w:rPr>
          <w:color w:val="1155CC"/>
          <w:sz w:val="20"/>
          <w:szCs w:val="20"/>
        </w:rPr>
        <w:t>sandy@anothercompany.com.mx</w:t>
      </w:r>
    </w:p>
    <w:p w14:paraId="4F04B727" w14:textId="77777777" w:rsidR="00C20335" w:rsidRDefault="004818B2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02F33601" w14:textId="77777777" w:rsidR="00C20335" w:rsidRDefault="00C20335">
      <w:pPr>
        <w:pStyle w:val="normal0"/>
        <w:spacing w:line="240" w:lineRule="auto"/>
        <w:jc w:val="both"/>
      </w:pPr>
    </w:p>
    <w:sectPr w:rsidR="00C203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C81"/>
    <w:multiLevelType w:val="multilevel"/>
    <w:tmpl w:val="43B85E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AC805B5"/>
    <w:multiLevelType w:val="multilevel"/>
    <w:tmpl w:val="2DA0BF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33617DA"/>
    <w:multiLevelType w:val="multilevel"/>
    <w:tmpl w:val="80EEBDA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0335"/>
    <w:rsid w:val="002B107F"/>
    <w:rsid w:val="004818B2"/>
    <w:rsid w:val="00C2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7D0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7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7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lexmentorprotege.com/" TargetMode="External"/><Relationship Id="rId7" Type="http://schemas.openxmlformats.org/officeDocument/2006/relationships/hyperlink" Target="http://www.rolexmentorprotege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4181</Characters>
  <Application>Microsoft Macintosh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5</cp:revision>
  <dcterms:created xsi:type="dcterms:W3CDTF">2015-10-26T17:44:00Z</dcterms:created>
  <dcterms:modified xsi:type="dcterms:W3CDTF">2015-10-26T17:45:00Z</dcterms:modified>
</cp:coreProperties>
</file>