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4B" w:rsidRPr="00F921BF" w:rsidRDefault="002D1AA5">
      <w:pPr>
        <w:rPr>
          <w:rFonts w:ascii="Calibri" w:hAnsi="Calibri"/>
          <w:b/>
          <w:lang w:val="fr-FR"/>
        </w:rPr>
      </w:pPr>
      <w:r w:rsidRPr="00F921BF">
        <w:rPr>
          <w:rFonts w:ascii="Calibri" w:hAnsi="Calibri"/>
          <w:b/>
          <w:lang w:val="fr-FR"/>
        </w:rPr>
        <w:t>Communiqué de presse</w:t>
      </w:r>
    </w:p>
    <w:p w:rsidR="002C024B" w:rsidRPr="00F921BF" w:rsidRDefault="002C024B">
      <w:pPr>
        <w:rPr>
          <w:rFonts w:ascii="Calibri" w:hAnsi="Calibri"/>
          <w:lang w:val="fr-FR"/>
        </w:rPr>
      </w:pPr>
    </w:p>
    <w:p w:rsidR="002D1AA5" w:rsidRPr="00F921BF" w:rsidRDefault="002D1AA5" w:rsidP="002D1AA5">
      <w:pPr>
        <w:jc w:val="center"/>
        <w:rPr>
          <w:rFonts w:ascii="Calibri" w:hAnsi="Calibri"/>
          <w:b/>
          <w:sz w:val="40"/>
          <w:lang w:val="fr-FR"/>
        </w:rPr>
      </w:pPr>
      <w:r w:rsidRPr="00F921BF">
        <w:rPr>
          <w:rFonts w:ascii="Calibri" w:hAnsi="Calibri"/>
          <w:b/>
          <w:sz w:val="40"/>
          <w:lang w:val="fr-FR"/>
        </w:rPr>
        <w:t>“</w:t>
      </w:r>
      <w:proofErr w:type="spellStart"/>
      <w:r w:rsidRPr="00F921BF">
        <w:rPr>
          <w:rFonts w:ascii="Calibri" w:hAnsi="Calibri"/>
          <w:b/>
          <w:sz w:val="40"/>
          <w:lang w:val="fr-FR"/>
        </w:rPr>
        <w:t>Lay’s</w:t>
      </w:r>
      <w:proofErr w:type="spellEnd"/>
      <w:r w:rsidRPr="00F921BF">
        <w:rPr>
          <w:rFonts w:ascii="Calibri" w:hAnsi="Calibri"/>
          <w:b/>
          <w:sz w:val="40"/>
          <w:lang w:val="fr-FR"/>
        </w:rPr>
        <w:t xml:space="preserve"> Crée ton Goût – the Battle” </w:t>
      </w:r>
    </w:p>
    <w:p w:rsidR="002C024B" w:rsidRPr="00E26BE3" w:rsidRDefault="008B4AAC" w:rsidP="00712B4D">
      <w:pPr>
        <w:jc w:val="center"/>
        <w:rPr>
          <w:rFonts w:ascii="Calibri" w:hAnsi="Calibri"/>
          <w:b/>
          <w:i/>
          <w:lang w:val="en-US"/>
        </w:rPr>
      </w:pPr>
      <w:r w:rsidRPr="008B4AAC">
        <w:rPr>
          <w:rFonts w:ascii="Calibri" w:hAnsi="Calibri"/>
          <w:b/>
          <w:i/>
          <w:lang w:val="en-US"/>
        </w:rPr>
        <w:t>Are you ready for The Battle of 2013?</w:t>
      </w:r>
    </w:p>
    <w:p w:rsidR="002C024B" w:rsidRPr="00F921BF" w:rsidRDefault="002D1AA5" w:rsidP="00EF74F9">
      <w:pPr>
        <w:jc w:val="center"/>
        <w:rPr>
          <w:rFonts w:ascii="Calibri" w:hAnsi="Calibri"/>
          <w:b/>
          <w:i/>
          <w:lang w:val="fr-FR"/>
        </w:rPr>
      </w:pPr>
      <w:r w:rsidRPr="00F921BF">
        <w:rPr>
          <w:rFonts w:ascii="Calibri" w:hAnsi="Calibri"/>
          <w:b/>
          <w:i/>
          <w:lang w:val="fr-FR"/>
        </w:rPr>
        <w:t>Qui créera le successeur de</w:t>
      </w:r>
      <w:r w:rsidR="002C024B" w:rsidRPr="00F921BF">
        <w:rPr>
          <w:rFonts w:ascii="Calibri" w:hAnsi="Calibri"/>
          <w:b/>
          <w:i/>
          <w:lang w:val="fr-FR"/>
        </w:rPr>
        <w:t xml:space="preserve"> </w:t>
      </w:r>
      <w:proofErr w:type="spellStart"/>
      <w:r w:rsidR="002C024B" w:rsidRPr="00F921BF">
        <w:rPr>
          <w:rFonts w:ascii="Calibri" w:hAnsi="Calibri"/>
          <w:b/>
          <w:i/>
          <w:lang w:val="fr-FR"/>
        </w:rPr>
        <w:t>Bicky</w:t>
      </w:r>
      <w:proofErr w:type="spellEnd"/>
      <w:r w:rsidR="002C024B" w:rsidRPr="00F921BF">
        <w:rPr>
          <w:rFonts w:ascii="Calibri" w:hAnsi="Calibri"/>
          <w:b/>
          <w:i/>
          <w:lang w:val="fr-FR"/>
        </w:rPr>
        <w:t xml:space="preserve"> </w:t>
      </w:r>
      <w:proofErr w:type="spellStart"/>
      <w:r w:rsidR="002C024B" w:rsidRPr="00F921BF">
        <w:rPr>
          <w:rFonts w:ascii="Calibri" w:hAnsi="Calibri"/>
          <w:b/>
          <w:i/>
          <w:lang w:val="fr-FR"/>
        </w:rPr>
        <w:t>Crisp</w:t>
      </w:r>
      <w:proofErr w:type="spellEnd"/>
      <w:r w:rsidRPr="00F921BF">
        <w:rPr>
          <w:rFonts w:ascii="Calibri" w:hAnsi="Calibri"/>
          <w:b/>
          <w:i/>
          <w:lang w:val="fr-FR"/>
        </w:rPr>
        <w:t xml:space="preserve"> </w:t>
      </w:r>
      <w:r w:rsidR="002C024B" w:rsidRPr="00F921BF">
        <w:rPr>
          <w:rFonts w:ascii="Calibri" w:hAnsi="Calibri"/>
          <w:b/>
          <w:i/>
          <w:lang w:val="fr-FR"/>
        </w:rPr>
        <w:t>?</w:t>
      </w:r>
    </w:p>
    <w:p w:rsidR="002C024B" w:rsidRPr="00F921BF" w:rsidRDefault="002C024B">
      <w:pPr>
        <w:rPr>
          <w:rFonts w:ascii="Calibri" w:hAnsi="Calibri"/>
          <w:lang w:val="fr-FR"/>
        </w:rPr>
      </w:pPr>
    </w:p>
    <w:p w:rsidR="002C024B" w:rsidRPr="00352245" w:rsidRDefault="007C2222" w:rsidP="00F921BF">
      <w:pPr>
        <w:jc w:val="both"/>
        <w:rPr>
          <w:rFonts w:ascii="Calibri" w:hAnsi="Calibri"/>
          <w:b/>
          <w:sz w:val="22"/>
          <w:szCs w:val="22"/>
          <w:lang w:val="fr-FR"/>
        </w:rPr>
      </w:pPr>
      <w:r w:rsidRPr="00352245">
        <w:rPr>
          <w:rFonts w:ascii="Calibri" w:hAnsi="Calibri"/>
          <w:b/>
          <w:sz w:val="22"/>
          <w:lang w:val="fr-FR"/>
        </w:rPr>
        <w:t xml:space="preserve">Zaventem, le 10 décembre </w:t>
      </w:r>
      <w:r w:rsidR="002C024B" w:rsidRPr="00352245">
        <w:rPr>
          <w:rFonts w:ascii="Calibri" w:hAnsi="Calibri"/>
          <w:b/>
          <w:sz w:val="22"/>
          <w:lang w:val="fr-FR"/>
        </w:rPr>
        <w:t xml:space="preserve">2012 – </w:t>
      </w:r>
      <w:r w:rsidR="00BD7827" w:rsidRPr="00352245">
        <w:rPr>
          <w:rFonts w:ascii="Calibri" w:hAnsi="Calibri"/>
          <w:b/>
          <w:bCs/>
          <w:sz w:val="22"/>
          <w:lang w:val="fr-FR"/>
        </w:rPr>
        <w:t>Dès le</w:t>
      </w:r>
      <w:r w:rsidR="002C024B" w:rsidRPr="00352245">
        <w:rPr>
          <w:rFonts w:ascii="Calibri" w:hAnsi="Calibri"/>
          <w:b/>
          <w:bCs/>
          <w:sz w:val="22"/>
          <w:lang w:val="fr-FR"/>
        </w:rPr>
        <w:t xml:space="preserve"> 14 </w:t>
      </w:r>
      <w:r w:rsidR="00BD7827" w:rsidRPr="00352245">
        <w:rPr>
          <w:rFonts w:ascii="Calibri" w:hAnsi="Calibri"/>
          <w:b/>
          <w:bCs/>
          <w:sz w:val="22"/>
          <w:lang w:val="fr-FR"/>
        </w:rPr>
        <w:t xml:space="preserve">janvier 2013, </w:t>
      </w:r>
      <w:proofErr w:type="spellStart"/>
      <w:r w:rsidR="00BD7827" w:rsidRPr="00352245">
        <w:rPr>
          <w:rFonts w:ascii="Calibri" w:hAnsi="Calibri"/>
          <w:b/>
          <w:bCs/>
          <w:sz w:val="22"/>
          <w:lang w:val="fr-FR"/>
        </w:rPr>
        <w:t>Lay’s</w:t>
      </w:r>
      <w:proofErr w:type="spellEnd"/>
      <w:r w:rsidR="00BD7827" w:rsidRPr="00352245">
        <w:rPr>
          <w:rFonts w:ascii="Calibri" w:hAnsi="Calibri"/>
          <w:b/>
          <w:bCs/>
          <w:sz w:val="22"/>
          <w:lang w:val="fr-FR"/>
        </w:rPr>
        <w:t xml:space="preserve"> Belgique pousse</w:t>
      </w:r>
      <w:r w:rsidR="00403255" w:rsidRPr="00352245">
        <w:rPr>
          <w:rFonts w:ascii="Calibri" w:hAnsi="Calibri"/>
          <w:b/>
          <w:bCs/>
          <w:sz w:val="22"/>
          <w:lang w:val="fr-FR"/>
        </w:rPr>
        <w:t>ra</w:t>
      </w:r>
      <w:r w:rsidR="00BD7827" w:rsidRPr="00352245">
        <w:rPr>
          <w:rFonts w:ascii="Calibri" w:hAnsi="Calibri"/>
          <w:b/>
          <w:bCs/>
          <w:sz w:val="22"/>
          <w:lang w:val="fr-FR"/>
        </w:rPr>
        <w:t xml:space="preserve"> les Belges à se surpasser avec </w:t>
      </w:r>
      <w:proofErr w:type="spellStart"/>
      <w:r w:rsidR="002C024B" w:rsidRPr="00352245">
        <w:rPr>
          <w:rFonts w:ascii="Calibri" w:hAnsi="Calibri"/>
          <w:b/>
          <w:bCs/>
          <w:sz w:val="22"/>
          <w:lang w:val="fr-FR"/>
        </w:rPr>
        <w:t>Lay’s</w:t>
      </w:r>
      <w:proofErr w:type="spellEnd"/>
      <w:r w:rsidR="002C024B" w:rsidRPr="00352245">
        <w:rPr>
          <w:rFonts w:ascii="Calibri" w:hAnsi="Calibri"/>
          <w:b/>
          <w:bCs/>
          <w:sz w:val="22"/>
          <w:lang w:val="fr-FR"/>
        </w:rPr>
        <w:t xml:space="preserve"> “</w:t>
      </w:r>
      <w:r w:rsidR="00BD7827" w:rsidRPr="00352245">
        <w:rPr>
          <w:rFonts w:ascii="Calibri" w:hAnsi="Calibri"/>
          <w:b/>
          <w:bCs/>
          <w:sz w:val="22"/>
          <w:lang w:val="fr-FR"/>
        </w:rPr>
        <w:t xml:space="preserve">Crée ton </w:t>
      </w:r>
      <w:r w:rsidR="00AE4361">
        <w:rPr>
          <w:rFonts w:ascii="Calibri" w:hAnsi="Calibri"/>
          <w:b/>
          <w:bCs/>
          <w:sz w:val="22"/>
          <w:lang w:val="fr-FR"/>
        </w:rPr>
        <w:t>G</w:t>
      </w:r>
      <w:r w:rsidR="00AE4361" w:rsidRPr="00352245">
        <w:rPr>
          <w:rFonts w:ascii="Calibri" w:hAnsi="Calibri"/>
          <w:b/>
          <w:bCs/>
          <w:sz w:val="22"/>
          <w:lang w:val="fr-FR"/>
        </w:rPr>
        <w:t xml:space="preserve">oût </w:t>
      </w:r>
      <w:r w:rsidR="002C024B" w:rsidRPr="00352245">
        <w:rPr>
          <w:rFonts w:ascii="Calibri" w:hAnsi="Calibri"/>
          <w:b/>
          <w:bCs/>
          <w:sz w:val="22"/>
          <w:lang w:val="fr-FR"/>
        </w:rPr>
        <w:t xml:space="preserve">– The Battle”. </w:t>
      </w:r>
      <w:r w:rsidR="00F921BF" w:rsidRPr="00352245">
        <w:rPr>
          <w:rFonts w:ascii="Calibri" w:hAnsi="Calibri"/>
          <w:b/>
          <w:bCs/>
          <w:sz w:val="22"/>
          <w:lang w:val="fr-FR"/>
        </w:rPr>
        <w:t xml:space="preserve">Dans sa recherche de la </w:t>
      </w:r>
      <w:proofErr w:type="spellStart"/>
      <w:r w:rsidR="00F921BF" w:rsidRPr="00352245">
        <w:rPr>
          <w:rFonts w:ascii="Calibri" w:hAnsi="Calibri"/>
          <w:b/>
          <w:bCs/>
          <w:sz w:val="22"/>
          <w:lang w:val="fr-FR"/>
        </w:rPr>
        <w:t>Lay’s</w:t>
      </w:r>
      <w:proofErr w:type="spellEnd"/>
      <w:r w:rsidR="00F921BF" w:rsidRPr="00352245">
        <w:rPr>
          <w:rFonts w:ascii="Calibri" w:hAnsi="Calibri"/>
          <w:b/>
          <w:bCs/>
          <w:sz w:val="22"/>
          <w:lang w:val="fr-FR"/>
        </w:rPr>
        <w:t xml:space="preserve"> Limited Edition 2014, la célèbre marque de chips souhaite générer un engagement </w:t>
      </w:r>
      <w:r w:rsidR="00E26BE3">
        <w:rPr>
          <w:rFonts w:ascii="Calibri" w:hAnsi="Calibri"/>
          <w:b/>
          <w:bCs/>
          <w:sz w:val="22"/>
          <w:lang w:val="fr-FR"/>
        </w:rPr>
        <w:t xml:space="preserve">des </w:t>
      </w:r>
      <w:r w:rsidR="00F921BF" w:rsidRPr="00352245">
        <w:rPr>
          <w:rFonts w:ascii="Calibri" w:hAnsi="Calibri"/>
          <w:b/>
          <w:bCs/>
          <w:sz w:val="22"/>
          <w:lang w:val="fr-FR"/>
        </w:rPr>
        <w:t>consommateur</w:t>
      </w:r>
      <w:r w:rsidR="00E26BE3">
        <w:rPr>
          <w:rFonts w:ascii="Calibri" w:hAnsi="Calibri"/>
          <w:b/>
          <w:bCs/>
          <w:sz w:val="22"/>
          <w:lang w:val="fr-FR"/>
        </w:rPr>
        <w:t>s</w:t>
      </w:r>
      <w:r w:rsidR="00F921BF" w:rsidRPr="00352245">
        <w:rPr>
          <w:rFonts w:ascii="Calibri" w:hAnsi="Calibri"/>
          <w:b/>
          <w:bCs/>
          <w:sz w:val="22"/>
          <w:lang w:val="fr-FR"/>
        </w:rPr>
        <w:t xml:space="preserve"> encore plus important et impliquer </w:t>
      </w:r>
      <w:r w:rsidR="00AA5550" w:rsidRPr="00352245">
        <w:rPr>
          <w:rFonts w:ascii="Calibri" w:hAnsi="Calibri"/>
          <w:b/>
          <w:bCs/>
          <w:sz w:val="22"/>
          <w:lang w:val="fr-FR"/>
        </w:rPr>
        <w:t>chaque participant</w:t>
      </w:r>
      <w:r w:rsidR="00F921BF" w:rsidRPr="00352245">
        <w:rPr>
          <w:rFonts w:ascii="Calibri" w:hAnsi="Calibri"/>
          <w:b/>
          <w:bCs/>
          <w:sz w:val="22"/>
          <w:lang w:val="fr-FR"/>
        </w:rPr>
        <w:t xml:space="preserve"> de manière </w:t>
      </w:r>
      <w:r w:rsidR="00881442" w:rsidRPr="00352245">
        <w:rPr>
          <w:rFonts w:ascii="Calibri" w:hAnsi="Calibri"/>
          <w:b/>
          <w:bCs/>
          <w:sz w:val="22"/>
          <w:lang w:val="fr-FR"/>
        </w:rPr>
        <w:t>accrue</w:t>
      </w:r>
      <w:r w:rsidR="002C024B" w:rsidRPr="00352245">
        <w:rPr>
          <w:rFonts w:ascii="Calibri" w:hAnsi="Calibri"/>
          <w:b/>
          <w:bCs/>
          <w:sz w:val="22"/>
          <w:lang w:val="fr-FR"/>
        </w:rPr>
        <w:t xml:space="preserve">: via </w:t>
      </w:r>
      <w:r w:rsidR="00F921BF" w:rsidRPr="00352245">
        <w:rPr>
          <w:rFonts w:ascii="Calibri" w:hAnsi="Calibri"/>
          <w:b/>
          <w:bCs/>
          <w:sz w:val="22"/>
          <w:lang w:val="fr-FR"/>
        </w:rPr>
        <w:t>des</w:t>
      </w:r>
      <w:r w:rsidR="002C024B" w:rsidRPr="00352245">
        <w:rPr>
          <w:rFonts w:ascii="Calibri" w:hAnsi="Calibri"/>
          <w:b/>
          <w:bCs/>
          <w:sz w:val="22"/>
          <w:lang w:val="fr-FR"/>
        </w:rPr>
        <w:t xml:space="preserve"> ‘</w:t>
      </w:r>
      <w:proofErr w:type="spellStart"/>
      <w:r w:rsidR="002C024B" w:rsidRPr="00352245">
        <w:rPr>
          <w:rFonts w:ascii="Calibri" w:hAnsi="Calibri"/>
          <w:b/>
          <w:bCs/>
          <w:sz w:val="22"/>
          <w:lang w:val="fr-FR"/>
        </w:rPr>
        <w:t>battles</w:t>
      </w:r>
      <w:proofErr w:type="spellEnd"/>
      <w:r w:rsidR="002C024B" w:rsidRPr="00352245">
        <w:rPr>
          <w:rFonts w:ascii="Calibri" w:hAnsi="Calibri"/>
          <w:b/>
          <w:bCs/>
          <w:sz w:val="22"/>
          <w:lang w:val="fr-FR"/>
        </w:rPr>
        <w:t xml:space="preserve">’ </w:t>
      </w:r>
      <w:r w:rsidR="00F921BF" w:rsidRPr="00352245">
        <w:rPr>
          <w:rFonts w:ascii="Calibri" w:hAnsi="Calibri"/>
          <w:b/>
          <w:bCs/>
          <w:sz w:val="22"/>
          <w:lang w:val="fr-FR"/>
        </w:rPr>
        <w:t>en ligne, les Belges détermine</w:t>
      </w:r>
      <w:r w:rsidR="004D0DE7" w:rsidRPr="00352245">
        <w:rPr>
          <w:rFonts w:ascii="Calibri" w:hAnsi="Calibri"/>
          <w:b/>
          <w:bCs/>
          <w:sz w:val="22"/>
          <w:lang w:val="fr-FR"/>
        </w:rPr>
        <w:t>ro</w:t>
      </w:r>
      <w:r w:rsidR="00F921BF" w:rsidRPr="00352245">
        <w:rPr>
          <w:rFonts w:ascii="Calibri" w:hAnsi="Calibri"/>
          <w:b/>
          <w:bCs/>
          <w:sz w:val="22"/>
          <w:lang w:val="fr-FR"/>
        </w:rPr>
        <w:t>nt non seulement le</w:t>
      </w:r>
      <w:r w:rsidR="002C024B" w:rsidRPr="00352245">
        <w:rPr>
          <w:rFonts w:ascii="Calibri" w:hAnsi="Calibri"/>
          <w:b/>
          <w:bCs/>
          <w:sz w:val="22"/>
          <w:lang w:val="fr-FR"/>
        </w:rPr>
        <w:t xml:space="preserve"> top 1000, </w:t>
      </w:r>
      <w:r w:rsidR="00F921BF" w:rsidRPr="00352245">
        <w:rPr>
          <w:rFonts w:ascii="Calibri" w:hAnsi="Calibri"/>
          <w:b/>
          <w:bCs/>
          <w:sz w:val="22"/>
          <w:lang w:val="fr-FR"/>
        </w:rPr>
        <w:t xml:space="preserve">mais ils </w:t>
      </w:r>
      <w:r w:rsidR="004D0DE7" w:rsidRPr="00352245">
        <w:rPr>
          <w:rFonts w:ascii="Calibri" w:hAnsi="Calibri"/>
          <w:b/>
          <w:bCs/>
          <w:sz w:val="22"/>
          <w:lang w:val="fr-FR"/>
        </w:rPr>
        <w:t>pourront</w:t>
      </w:r>
      <w:r w:rsidR="00F921BF" w:rsidRPr="00352245">
        <w:rPr>
          <w:rFonts w:ascii="Calibri" w:hAnsi="Calibri"/>
          <w:b/>
          <w:bCs/>
          <w:sz w:val="22"/>
          <w:lang w:val="fr-FR"/>
        </w:rPr>
        <w:t xml:space="preserve"> désormais aussi voter pour au moins 1 des 2 finalistes parmi le top 5 du jury</w:t>
      </w:r>
      <w:r w:rsidR="002C024B" w:rsidRPr="00352245">
        <w:rPr>
          <w:rFonts w:ascii="Calibri" w:hAnsi="Calibri"/>
          <w:b/>
          <w:sz w:val="22"/>
          <w:szCs w:val="22"/>
          <w:lang w:val="fr-FR"/>
        </w:rPr>
        <w:t xml:space="preserve">. Klara De Wilde, </w:t>
      </w:r>
      <w:r w:rsidR="00F921BF" w:rsidRPr="00352245">
        <w:rPr>
          <w:rFonts w:ascii="Calibri" w:hAnsi="Calibri"/>
          <w:b/>
          <w:sz w:val="22"/>
          <w:szCs w:val="22"/>
          <w:lang w:val="fr-FR"/>
        </w:rPr>
        <w:t xml:space="preserve">créatrice </w:t>
      </w:r>
      <w:r w:rsidR="00F41174" w:rsidRPr="00352245">
        <w:rPr>
          <w:rFonts w:ascii="Calibri" w:hAnsi="Calibri"/>
          <w:b/>
          <w:sz w:val="22"/>
          <w:szCs w:val="22"/>
          <w:lang w:val="fr-FR"/>
        </w:rPr>
        <w:t>de la</w:t>
      </w:r>
      <w:r w:rsidR="00F921BF" w:rsidRPr="00352245">
        <w:rPr>
          <w:rFonts w:ascii="Calibri" w:hAnsi="Calibri"/>
          <w:b/>
          <w:sz w:val="22"/>
          <w:szCs w:val="22"/>
          <w:lang w:val="fr-FR"/>
        </w:rPr>
        <w:t xml:space="preserve"> déjà légendaire </w:t>
      </w:r>
      <w:proofErr w:type="spellStart"/>
      <w:r w:rsidR="002C024B" w:rsidRPr="00352245">
        <w:rPr>
          <w:rFonts w:ascii="Calibri" w:hAnsi="Calibri"/>
          <w:b/>
          <w:sz w:val="22"/>
          <w:szCs w:val="22"/>
          <w:lang w:val="fr-FR"/>
        </w:rPr>
        <w:t>Lay’s</w:t>
      </w:r>
      <w:proofErr w:type="spellEnd"/>
      <w:r w:rsidR="002C024B" w:rsidRPr="00352245">
        <w:rPr>
          <w:rFonts w:ascii="Calibri" w:hAnsi="Calibri"/>
          <w:b/>
          <w:sz w:val="22"/>
          <w:szCs w:val="22"/>
          <w:lang w:val="fr-FR"/>
        </w:rPr>
        <w:t xml:space="preserve"> Limited Edition 2012 </w:t>
      </w:r>
      <w:proofErr w:type="spellStart"/>
      <w:r w:rsidR="002C024B" w:rsidRPr="00352245">
        <w:rPr>
          <w:rFonts w:ascii="Calibri" w:hAnsi="Calibri"/>
          <w:b/>
          <w:sz w:val="22"/>
          <w:szCs w:val="22"/>
          <w:lang w:val="fr-FR"/>
        </w:rPr>
        <w:t>Bicky</w:t>
      </w:r>
      <w:proofErr w:type="spellEnd"/>
      <w:r w:rsidR="002C024B" w:rsidRPr="00352245">
        <w:rPr>
          <w:rFonts w:ascii="Calibri" w:hAnsi="Calibri"/>
          <w:b/>
          <w:sz w:val="22"/>
          <w:szCs w:val="22"/>
          <w:lang w:val="fr-FR"/>
        </w:rPr>
        <w:t xml:space="preserve"> </w:t>
      </w:r>
      <w:proofErr w:type="spellStart"/>
      <w:r w:rsidR="002C024B" w:rsidRPr="00352245">
        <w:rPr>
          <w:rFonts w:ascii="Calibri" w:hAnsi="Calibri"/>
          <w:b/>
          <w:sz w:val="22"/>
          <w:szCs w:val="22"/>
          <w:lang w:val="fr-FR"/>
        </w:rPr>
        <w:t>Crisp</w:t>
      </w:r>
      <w:proofErr w:type="spellEnd"/>
      <w:r w:rsidR="002C024B" w:rsidRPr="00352245">
        <w:rPr>
          <w:rFonts w:ascii="Calibri" w:hAnsi="Calibri"/>
          <w:b/>
          <w:sz w:val="22"/>
          <w:szCs w:val="22"/>
          <w:lang w:val="fr-FR"/>
        </w:rPr>
        <w:t xml:space="preserve">, </w:t>
      </w:r>
      <w:r w:rsidR="00F921BF" w:rsidRPr="00352245">
        <w:rPr>
          <w:rFonts w:ascii="Calibri" w:hAnsi="Calibri"/>
          <w:b/>
          <w:sz w:val="22"/>
          <w:szCs w:val="22"/>
          <w:lang w:val="fr-FR"/>
        </w:rPr>
        <w:t>invite tous les Belges à envoye</w:t>
      </w:r>
      <w:r w:rsidR="00F41174" w:rsidRPr="00352245">
        <w:rPr>
          <w:rFonts w:ascii="Calibri" w:hAnsi="Calibri"/>
          <w:b/>
          <w:sz w:val="22"/>
          <w:szCs w:val="22"/>
          <w:lang w:val="fr-FR"/>
        </w:rPr>
        <w:t>r leurs idées de saveurs pour la</w:t>
      </w:r>
      <w:r w:rsidR="00F921BF" w:rsidRPr="00352245">
        <w:rPr>
          <w:rFonts w:ascii="Calibri" w:hAnsi="Calibri"/>
          <w:b/>
          <w:sz w:val="22"/>
          <w:szCs w:val="22"/>
          <w:lang w:val="fr-FR"/>
        </w:rPr>
        <w:t xml:space="preserve"> prochain</w:t>
      </w:r>
      <w:r w:rsidR="00F41174" w:rsidRPr="00352245">
        <w:rPr>
          <w:rFonts w:ascii="Calibri" w:hAnsi="Calibri"/>
          <w:b/>
          <w:sz w:val="22"/>
          <w:szCs w:val="22"/>
          <w:lang w:val="fr-FR"/>
        </w:rPr>
        <w:t>e</w:t>
      </w:r>
      <w:r w:rsidR="00F921BF" w:rsidRPr="00352245">
        <w:rPr>
          <w:rFonts w:ascii="Calibri" w:hAnsi="Calibri"/>
          <w:b/>
          <w:sz w:val="22"/>
          <w:szCs w:val="22"/>
          <w:lang w:val="fr-FR"/>
        </w:rPr>
        <w:t xml:space="preserve"> </w:t>
      </w:r>
      <w:proofErr w:type="spellStart"/>
      <w:r w:rsidR="002C024B" w:rsidRPr="00352245">
        <w:rPr>
          <w:rFonts w:ascii="Calibri" w:hAnsi="Calibri"/>
          <w:b/>
          <w:sz w:val="22"/>
          <w:szCs w:val="22"/>
          <w:lang w:val="fr-FR"/>
        </w:rPr>
        <w:t>Lay’s</w:t>
      </w:r>
      <w:proofErr w:type="spellEnd"/>
      <w:r w:rsidR="002C024B" w:rsidRPr="00352245">
        <w:rPr>
          <w:rFonts w:ascii="Calibri" w:hAnsi="Calibri"/>
          <w:b/>
          <w:sz w:val="22"/>
          <w:szCs w:val="22"/>
          <w:lang w:val="fr-FR"/>
        </w:rPr>
        <w:t xml:space="preserve"> Limited Edition 2014. </w:t>
      </w:r>
      <w:r w:rsidR="00CF76F2" w:rsidRPr="00352245">
        <w:rPr>
          <w:rFonts w:ascii="Calibri" w:hAnsi="Calibri"/>
          <w:b/>
          <w:sz w:val="22"/>
          <w:szCs w:val="22"/>
          <w:lang w:val="fr-FR"/>
        </w:rPr>
        <w:t xml:space="preserve">Cette fois encore, </w:t>
      </w:r>
      <w:proofErr w:type="spellStart"/>
      <w:r w:rsidR="002C024B" w:rsidRPr="00352245">
        <w:rPr>
          <w:rFonts w:ascii="Calibri" w:hAnsi="Calibri"/>
          <w:b/>
          <w:sz w:val="22"/>
          <w:szCs w:val="22"/>
          <w:lang w:val="fr-FR"/>
        </w:rPr>
        <w:t>Lay</w:t>
      </w:r>
      <w:r w:rsidR="00F921BF" w:rsidRPr="00352245">
        <w:rPr>
          <w:rFonts w:ascii="Calibri" w:hAnsi="Calibri"/>
          <w:b/>
          <w:sz w:val="22"/>
          <w:szCs w:val="22"/>
          <w:lang w:val="fr-FR"/>
        </w:rPr>
        <w:t>’</w:t>
      </w:r>
      <w:r w:rsidR="002C024B" w:rsidRPr="00352245">
        <w:rPr>
          <w:rFonts w:ascii="Calibri" w:hAnsi="Calibri"/>
          <w:b/>
          <w:sz w:val="22"/>
          <w:szCs w:val="22"/>
          <w:lang w:val="fr-FR"/>
        </w:rPr>
        <w:t>s</w:t>
      </w:r>
      <w:proofErr w:type="spellEnd"/>
      <w:r w:rsidR="002C024B" w:rsidRPr="00352245">
        <w:rPr>
          <w:rFonts w:ascii="Calibri" w:hAnsi="Calibri"/>
          <w:b/>
          <w:sz w:val="22"/>
          <w:szCs w:val="22"/>
          <w:lang w:val="fr-FR"/>
        </w:rPr>
        <w:t xml:space="preserve"> </w:t>
      </w:r>
      <w:r w:rsidR="00F921BF" w:rsidRPr="00352245">
        <w:rPr>
          <w:rFonts w:ascii="Calibri" w:hAnsi="Calibri"/>
          <w:b/>
          <w:sz w:val="22"/>
          <w:szCs w:val="22"/>
          <w:lang w:val="fr-FR"/>
        </w:rPr>
        <w:t xml:space="preserve">offrira au gagnant la coquette somme de </w:t>
      </w:r>
      <w:r w:rsidR="002C024B" w:rsidRPr="00352245">
        <w:rPr>
          <w:rFonts w:ascii="Calibri" w:hAnsi="Calibri"/>
          <w:b/>
          <w:bCs/>
          <w:sz w:val="22"/>
          <w:lang w:val="fr-FR"/>
        </w:rPr>
        <w:t>25.000 euro</w:t>
      </w:r>
      <w:r w:rsidR="00F921BF" w:rsidRPr="00352245">
        <w:rPr>
          <w:rFonts w:ascii="Calibri" w:hAnsi="Calibri"/>
          <w:b/>
          <w:bCs/>
          <w:sz w:val="22"/>
          <w:lang w:val="fr-FR"/>
        </w:rPr>
        <w:t>s</w:t>
      </w:r>
      <w:r w:rsidR="002C024B" w:rsidRPr="00352245">
        <w:rPr>
          <w:rFonts w:ascii="Calibri" w:hAnsi="Calibri"/>
          <w:b/>
          <w:bCs/>
          <w:sz w:val="22"/>
          <w:lang w:val="fr-FR"/>
        </w:rPr>
        <w:t xml:space="preserve"> </w:t>
      </w:r>
      <w:r w:rsidR="00F921BF" w:rsidRPr="00352245">
        <w:rPr>
          <w:rFonts w:ascii="Calibri" w:hAnsi="Calibri"/>
          <w:b/>
          <w:bCs/>
          <w:sz w:val="22"/>
          <w:lang w:val="fr-FR"/>
        </w:rPr>
        <w:t>ainsi que</w:t>
      </w:r>
      <w:r w:rsidR="002C024B" w:rsidRPr="00352245">
        <w:rPr>
          <w:rFonts w:ascii="Calibri" w:hAnsi="Calibri"/>
          <w:b/>
          <w:bCs/>
          <w:sz w:val="22"/>
          <w:lang w:val="fr-FR"/>
        </w:rPr>
        <w:t xml:space="preserve"> 1% </w:t>
      </w:r>
      <w:r w:rsidR="00F921BF" w:rsidRPr="00352245">
        <w:rPr>
          <w:rFonts w:ascii="Calibri" w:hAnsi="Calibri"/>
          <w:b/>
          <w:bCs/>
          <w:sz w:val="22"/>
          <w:lang w:val="fr-FR"/>
        </w:rPr>
        <w:t>du chiffre d’affaires pendant</w:t>
      </w:r>
      <w:r w:rsidR="002C024B" w:rsidRPr="00352245">
        <w:rPr>
          <w:rFonts w:ascii="Calibri" w:hAnsi="Calibri"/>
          <w:b/>
          <w:bCs/>
          <w:sz w:val="22"/>
          <w:lang w:val="fr-FR"/>
        </w:rPr>
        <w:t xml:space="preserve"> 1 </w:t>
      </w:r>
      <w:r w:rsidR="00F921BF" w:rsidRPr="00352245">
        <w:rPr>
          <w:rFonts w:ascii="Calibri" w:hAnsi="Calibri"/>
          <w:b/>
          <w:bCs/>
          <w:sz w:val="22"/>
          <w:lang w:val="fr-FR"/>
        </w:rPr>
        <w:t>an maximum</w:t>
      </w:r>
      <w:r w:rsidR="002C024B" w:rsidRPr="00352245">
        <w:rPr>
          <w:rFonts w:ascii="Calibri" w:hAnsi="Calibri"/>
          <w:b/>
          <w:bCs/>
          <w:sz w:val="22"/>
          <w:lang w:val="fr-FR"/>
        </w:rPr>
        <w:t xml:space="preserve">. </w:t>
      </w:r>
      <w:r w:rsidR="00F921BF" w:rsidRPr="00352245">
        <w:rPr>
          <w:rFonts w:ascii="Calibri" w:hAnsi="Calibri"/>
          <w:b/>
          <w:sz w:val="22"/>
          <w:szCs w:val="22"/>
          <w:lang w:val="fr-FR"/>
        </w:rPr>
        <w:t xml:space="preserve">Plus d’infos </w:t>
      </w:r>
      <w:r w:rsidR="002C024B" w:rsidRPr="00352245">
        <w:rPr>
          <w:rFonts w:ascii="Calibri" w:hAnsi="Calibri"/>
          <w:b/>
          <w:sz w:val="22"/>
          <w:szCs w:val="22"/>
          <w:lang w:val="fr-FR"/>
        </w:rPr>
        <w:t xml:space="preserve">? </w:t>
      </w:r>
      <w:r w:rsidR="0035205B" w:rsidRPr="00352245">
        <w:rPr>
          <w:rFonts w:ascii="Calibri" w:hAnsi="Calibri"/>
          <w:b/>
          <w:sz w:val="22"/>
          <w:szCs w:val="22"/>
          <w:lang w:val="fr-FR"/>
        </w:rPr>
        <w:t>Rendez-vous</w:t>
      </w:r>
      <w:r w:rsidR="00F921BF" w:rsidRPr="00352245">
        <w:rPr>
          <w:rFonts w:ascii="Calibri" w:hAnsi="Calibri"/>
          <w:b/>
          <w:sz w:val="22"/>
          <w:szCs w:val="22"/>
          <w:lang w:val="fr-FR"/>
        </w:rPr>
        <w:t xml:space="preserve"> sur</w:t>
      </w:r>
      <w:r w:rsidR="002C024B" w:rsidRPr="00352245">
        <w:rPr>
          <w:rFonts w:ascii="Calibri" w:hAnsi="Calibri"/>
          <w:b/>
          <w:sz w:val="22"/>
          <w:szCs w:val="22"/>
          <w:lang w:val="fr-FR"/>
        </w:rPr>
        <w:t xml:space="preserve"> lays.be </w:t>
      </w:r>
      <w:r w:rsidR="00F921BF" w:rsidRPr="00352245">
        <w:rPr>
          <w:rFonts w:ascii="Calibri" w:hAnsi="Calibri"/>
          <w:b/>
          <w:sz w:val="22"/>
          <w:szCs w:val="22"/>
          <w:lang w:val="fr-FR"/>
        </w:rPr>
        <w:t>ou</w:t>
      </w:r>
      <w:r w:rsidR="002C024B" w:rsidRPr="00352245">
        <w:rPr>
          <w:rFonts w:ascii="Calibri" w:hAnsi="Calibri"/>
          <w:b/>
          <w:sz w:val="22"/>
          <w:szCs w:val="22"/>
          <w:lang w:val="fr-FR"/>
        </w:rPr>
        <w:t xml:space="preserve"> </w:t>
      </w:r>
      <w:proofErr w:type="spellStart"/>
      <w:r w:rsidR="002C024B" w:rsidRPr="00352245">
        <w:rPr>
          <w:rFonts w:ascii="Calibri" w:hAnsi="Calibri"/>
          <w:b/>
          <w:sz w:val="22"/>
          <w:szCs w:val="22"/>
          <w:lang w:val="fr-FR"/>
        </w:rPr>
        <w:t>facebook.com/laysbelgium</w:t>
      </w:r>
      <w:proofErr w:type="spellEnd"/>
      <w:r w:rsidR="002C024B" w:rsidRPr="00352245">
        <w:rPr>
          <w:rFonts w:ascii="Calibri" w:hAnsi="Calibri"/>
          <w:b/>
          <w:sz w:val="22"/>
          <w:szCs w:val="22"/>
          <w:lang w:val="fr-FR"/>
        </w:rPr>
        <w:t xml:space="preserve"> </w:t>
      </w:r>
      <w:r w:rsidR="00F921BF" w:rsidRPr="00352245">
        <w:rPr>
          <w:rFonts w:ascii="Calibri" w:hAnsi="Calibri"/>
          <w:b/>
          <w:sz w:val="22"/>
          <w:szCs w:val="22"/>
          <w:lang w:val="fr-FR"/>
        </w:rPr>
        <w:t>pour toutes les mises à jour et</w:t>
      </w:r>
      <w:r w:rsidR="002C024B" w:rsidRPr="00352245">
        <w:rPr>
          <w:rFonts w:ascii="Calibri" w:hAnsi="Calibri"/>
          <w:b/>
          <w:sz w:val="22"/>
          <w:szCs w:val="22"/>
          <w:lang w:val="fr-FR"/>
        </w:rPr>
        <w:t xml:space="preserve"> </w:t>
      </w:r>
      <w:r w:rsidR="00AE4361" w:rsidRPr="00352245">
        <w:rPr>
          <w:rFonts w:ascii="Calibri" w:hAnsi="Calibri"/>
          <w:b/>
          <w:sz w:val="22"/>
          <w:szCs w:val="22"/>
          <w:lang w:val="fr-FR"/>
        </w:rPr>
        <w:t>participe</w:t>
      </w:r>
      <w:r w:rsidR="00AE4361">
        <w:rPr>
          <w:rFonts w:ascii="Calibri" w:hAnsi="Calibri"/>
          <w:b/>
          <w:sz w:val="22"/>
          <w:szCs w:val="22"/>
          <w:lang w:val="fr-FR"/>
        </w:rPr>
        <w:t>z</w:t>
      </w:r>
      <w:r w:rsidR="002C024B" w:rsidRPr="00352245">
        <w:rPr>
          <w:rStyle w:val="FootnoteReference"/>
          <w:rFonts w:ascii="Calibri" w:hAnsi="Calibri"/>
          <w:b/>
          <w:sz w:val="22"/>
          <w:szCs w:val="22"/>
          <w:lang w:val="fr-FR"/>
        </w:rPr>
        <w:footnoteReference w:id="1"/>
      </w:r>
      <w:r w:rsidR="002C024B" w:rsidRPr="00352245">
        <w:rPr>
          <w:rFonts w:ascii="Calibri" w:hAnsi="Calibri"/>
          <w:b/>
          <w:sz w:val="22"/>
          <w:szCs w:val="22"/>
          <w:lang w:val="fr-FR"/>
        </w:rPr>
        <w:t xml:space="preserve">! </w:t>
      </w:r>
    </w:p>
    <w:p w:rsidR="002C024B" w:rsidRPr="00352245" w:rsidRDefault="002C024B" w:rsidP="00D938BC">
      <w:pPr>
        <w:jc w:val="both"/>
        <w:rPr>
          <w:rFonts w:ascii="Calibri" w:hAnsi="Calibri"/>
          <w:b/>
          <w:sz w:val="22"/>
          <w:szCs w:val="22"/>
          <w:lang w:val="fr-FR"/>
        </w:rPr>
      </w:pPr>
    </w:p>
    <w:p w:rsidR="002C024B" w:rsidRPr="00352245" w:rsidRDefault="002C024B" w:rsidP="00D938BC">
      <w:pPr>
        <w:jc w:val="both"/>
        <w:rPr>
          <w:rFonts w:ascii="Calibri" w:hAnsi="Calibri"/>
          <w:b/>
          <w:sz w:val="22"/>
          <w:szCs w:val="22"/>
          <w:lang w:val="fr-FR"/>
        </w:rPr>
      </w:pPr>
      <w:proofErr w:type="spellStart"/>
      <w:r w:rsidRPr="00352245">
        <w:rPr>
          <w:rFonts w:ascii="Calibri" w:hAnsi="Calibri"/>
          <w:b/>
          <w:sz w:val="22"/>
          <w:szCs w:val="22"/>
          <w:lang w:val="fr-FR"/>
        </w:rPr>
        <w:t>Lay’s</w:t>
      </w:r>
      <w:proofErr w:type="spellEnd"/>
      <w:r w:rsidRPr="00352245">
        <w:rPr>
          <w:rFonts w:ascii="Calibri" w:hAnsi="Calibri"/>
          <w:b/>
          <w:sz w:val="22"/>
          <w:szCs w:val="22"/>
          <w:lang w:val="fr-FR"/>
        </w:rPr>
        <w:t xml:space="preserve"> “</w:t>
      </w:r>
      <w:r w:rsidR="00484E71" w:rsidRPr="00352245">
        <w:rPr>
          <w:rFonts w:ascii="Calibri" w:hAnsi="Calibri"/>
          <w:b/>
          <w:sz w:val="22"/>
          <w:szCs w:val="22"/>
          <w:lang w:val="fr-FR"/>
        </w:rPr>
        <w:t>Crée ton</w:t>
      </w:r>
      <w:r w:rsidRPr="00352245">
        <w:rPr>
          <w:rFonts w:ascii="Calibri" w:hAnsi="Calibri"/>
          <w:b/>
          <w:sz w:val="22"/>
          <w:szCs w:val="22"/>
          <w:lang w:val="fr-FR"/>
        </w:rPr>
        <w:t xml:space="preserve"> </w:t>
      </w:r>
      <w:r w:rsidR="00050A18">
        <w:rPr>
          <w:rFonts w:ascii="Calibri" w:hAnsi="Calibri"/>
          <w:b/>
          <w:sz w:val="22"/>
          <w:szCs w:val="22"/>
          <w:lang w:val="fr-FR"/>
        </w:rPr>
        <w:t>G</w:t>
      </w:r>
      <w:r w:rsidR="00050A18" w:rsidRPr="00352245">
        <w:rPr>
          <w:rFonts w:ascii="Calibri" w:hAnsi="Calibri"/>
          <w:b/>
          <w:sz w:val="22"/>
          <w:szCs w:val="22"/>
          <w:lang w:val="fr-FR"/>
        </w:rPr>
        <w:t xml:space="preserve">oût </w:t>
      </w:r>
      <w:r w:rsidRPr="00352245">
        <w:rPr>
          <w:rFonts w:ascii="Calibri" w:hAnsi="Calibri"/>
          <w:b/>
          <w:sz w:val="22"/>
          <w:szCs w:val="22"/>
          <w:lang w:val="fr-FR"/>
        </w:rPr>
        <w:t>- The Battle”</w:t>
      </w:r>
      <w:r w:rsidR="00484E71" w:rsidRPr="00352245">
        <w:rPr>
          <w:rFonts w:ascii="Calibri" w:hAnsi="Calibri"/>
          <w:b/>
          <w:sz w:val="22"/>
          <w:szCs w:val="22"/>
          <w:lang w:val="fr-FR"/>
        </w:rPr>
        <w:t xml:space="preserve"> </w:t>
      </w:r>
      <w:r w:rsidRPr="00352245">
        <w:rPr>
          <w:rFonts w:ascii="Calibri" w:hAnsi="Calibri"/>
          <w:b/>
          <w:sz w:val="22"/>
          <w:szCs w:val="22"/>
          <w:lang w:val="fr-FR"/>
        </w:rPr>
        <w:t>:</w:t>
      </w:r>
      <w:r w:rsidR="00484E71" w:rsidRPr="00352245">
        <w:rPr>
          <w:rFonts w:ascii="Calibri" w:hAnsi="Calibri"/>
          <w:b/>
          <w:sz w:val="22"/>
          <w:szCs w:val="22"/>
          <w:lang w:val="fr-FR"/>
        </w:rPr>
        <w:t xml:space="preserve"> un rôle </w:t>
      </w:r>
      <w:r w:rsidR="00634E59" w:rsidRPr="00352245">
        <w:rPr>
          <w:rFonts w:ascii="Calibri" w:hAnsi="Calibri"/>
          <w:b/>
          <w:sz w:val="22"/>
          <w:szCs w:val="22"/>
          <w:lang w:val="fr-FR"/>
        </w:rPr>
        <w:t xml:space="preserve">décisionnaire </w:t>
      </w:r>
      <w:r w:rsidR="00484E71" w:rsidRPr="00352245">
        <w:rPr>
          <w:rFonts w:ascii="Calibri" w:hAnsi="Calibri"/>
          <w:b/>
          <w:sz w:val="22"/>
          <w:szCs w:val="22"/>
          <w:lang w:val="fr-FR"/>
        </w:rPr>
        <w:t>accru pour le Belge</w:t>
      </w:r>
      <w:r w:rsidRPr="00352245">
        <w:rPr>
          <w:rFonts w:ascii="Calibri" w:hAnsi="Calibri"/>
          <w:b/>
          <w:sz w:val="22"/>
          <w:szCs w:val="22"/>
          <w:lang w:val="fr-FR"/>
        </w:rPr>
        <w:t xml:space="preserve"> </w:t>
      </w:r>
    </w:p>
    <w:p w:rsidR="00602DE3" w:rsidRPr="00352245" w:rsidRDefault="00F13A3B" w:rsidP="00D938BC">
      <w:pPr>
        <w:jc w:val="both"/>
        <w:rPr>
          <w:rFonts w:ascii="Calibri" w:hAnsi="Calibri"/>
          <w:bCs/>
          <w:sz w:val="22"/>
          <w:lang w:val="fr-FR"/>
        </w:rPr>
      </w:pPr>
      <w:r w:rsidRPr="00352245">
        <w:rPr>
          <w:rFonts w:ascii="Calibri" w:hAnsi="Calibri"/>
          <w:bCs/>
          <w:sz w:val="22"/>
          <w:lang w:val="fr-FR"/>
        </w:rPr>
        <w:t xml:space="preserve">Avec pas moins de </w:t>
      </w:r>
      <w:r w:rsidRPr="00352245">
        <w:rPr>
          <w:rFonts w:ascii="Calibri" w:hAnsi="Calibri"/>
          <w:sz w:val="22"/>
          <w:lang w:val="fr-FR"/>
        </w:rPr>
        <w:t>245.828 envois de saveurs, l</w:t>
      </w:r>
      <w:r w:rsidR="00634E59" w:rsidRPr="00352245">
        <w:rPr>
          <w:rFonts w:ascii="Calibri" w:hAnsi="Calibri"/>
          <w:sz w:val="22"/>
          <w:lang w:val="fr-FR"/>
        </w:rPr>
        <w:t>a première édition de</w:t>
      </w:r>
      <w:r w:rsidR="002C024B" w:rsidRPr="00352245">
        <w:rPr>
          <w:rFonts w:ascii="Calibri" w:hAnsi="Calibri"/>
          <w:bCs/>
          <w:sz w:val="22"/>
          <w:lang w:val="fr-FR"/>
        </w:rPr>
        <w:t xml:space="preserve"> </w:t>
      </w:r>
      <w:proofErr w:type="spellStart"/>
      <w:r w:rsidR="002C024B" w:rsidRPr="00352245">
        <w:rPr>
          <w:rFonts w:ascii="Calibri" w:hAnsi="Calibri"/>
          <w:bCs/>
          <w:sz w:val="22"/>
          <w:lang w:val="fr-FR"/>
        </w:rPr>
        <w:t>Lay’s</w:t>
      </w:r>
      <w:proofErr w:type="spellEnd"/>
      <w:r w:rsidR="002C024B" w:rsidRPr="00352245">
        <w:rPr>
          <w:rFonts w:ascii="Calibri" w:hAnsi="Calibri"/>
          <w:bCs/>
          <w:sz w:val="22"/>
          <w:lang w:val="fr-FR"/>
        </w:rPr>
        <w:t xml:space="preserve"> “</w:t>
      </w:r>
      <w:r w:rsidR="00634E59" w:rsidRPr="00352245">
        <w:rPr>
          <w:rFonts w:ascii="Calibri" w:hAnsi="Calibri"/>
          <w:bCs/>
          <w:sz w:val="22"/>
          <w:lang w:val="fr-FR"/>
        </w:rPr>
        <w:t xml:space="preserve">Crée ton </w:t>
      </w:r>
      <w:r w:rsidR="00AE4361">
        <w:rPr>
          <w:rFonts w:ascii="Calibri" w:hAnsi="Calibri"/>
          <w:bCs/>
          <w:sz w:val="22"/>
          <w:lang w:val="fr-FR"/>
        </w:rPr>
        <w:t>G</w:t>
      </w:r>
      <w:r w:rsidR="00AE4361" w:rsidRPr="00352245">
        <w:rPr>
          <w:rFonts w:ascii="Calibri" w:hAnsi="Calibri"/>
          <w:bCs/>
          <w:sz w:val="22"/>
          <w:lang w:val="fr-FR"/>
        </w:rPr>
        <w:t>oût</w:t>
      </w:r>
      <w:r w:rsidR="002C024B" w:rsidRPr="00352245">
        <w:rPr>
          <w:rFonts w:ascii="Calibri" w:hAnsi="Calibri"/>
          <w:bCs/>
          <w:sz w:val="22"/>
          <w:lang w:val="fr-FR"/>
        </w:rPr>
        <w:t xml:space="preserve">” </w:t>
      </w:r>
      <w:r w:rsidR="00634E59" w:rsidRPr="00352245">
        <w:rPr>
          <w:rFonts w:ascii="Calibri" w:hAnsi="Calibri"/>
          <w:bCs/>
          <w:sz w:val="22"/>
          <w:lang w:val="fr-FR"/>
        </w:rPr>
        <w:t>a connu un succès retentissant en</w:t>
      </w:r>
      <w:r w:rsidR="002C024B" w:rsidRPr="00352245">
        <w:rPr>
          <w:rFonts w:ascii="Calibri" w:hAnsi="Calibri"/>
          <w:bCs/>
          <w:sz w:val="22"/>
          <w:lang w:val="fr-FR"/>
        </w:rPr>
        <w:t xml:space="preserve"> 2011. </w:t>
      </w:r>
      <w:r w:rsidR="00634E59" w:rsidRPr="00352245">
        <w:rPr>
          <w:rFonts w:ascii="Calibri" w:hAnsi="Calibri"/>
          <w:bCs/>
          <w:sz w:val="22"/>
          <w:lang w:val="fr-FR"/>
        </w:rPr>
        <w:t xml:space="preserve">La recherche d’une nouvelle saveur de chips locale avec le consommateur a </w:t>
      </w:r>
      <w:r w:rsidR="001B239A" w:rsidRPr="00352245">
        <w:rPr>
          <w:rFonts w:ascii="Calibri" w:hAnsi="Calibri"/>
          <w:bCs/>
          <w:sz w:val="22"/>
          <w:lang w:val="fr-FR"/>
        </w:rPr>
        <w:t>généré</w:t>
      </w:r>
      <w:r w:rsidR="00634E59" w:rsidRPr="00352245">
        <w:rPr>
          <w:rFonts w:ascii="Calibri" w:hAnsi="Calibri"/>
          <w:bCs/>
          <w:sz w:val="22"/>
          <w:lang w:val="fr-FR"/>
        </w:rPr>
        <w:t xml:space="preserve"> un climat de </w:t>
      </w:r>
      <w:proofErr w:type="spellStart"/>
      <w:r w:rsidR="00634E59" w:rsidRPr="00352245">
        <w:rPr>
          <w:rFonts w:ascii="Calibri" w:hAnsi="Calibri"/>
          <w:bCs/>
          <w:sz w:val="22"/>
          <w:lang w:val="fr-FR"/>
        </w:rPr>
        <w:t>co-création</w:t>
      </w:r>
      <w:proofErr w:type="spellEnd"/>
      <w:r w:rsidR="00634E59" w:rsidRPr="00352245">
        <w:rPr>
          <w:rFonts w:ascii="Calibri" w:hAnsi="Calibri"/>
          <w:bCs/>
          <w:sz w:val="22"/>
          <w:lang w:val="fr-FR"/>
        </w:rPr>
        <w:t xml:space="preserve"> jamais vu en Belgique. </w:t>
      </w:r>
      <w:r w:rsidR="00634E59" w:rsidRPr="00352245">
        <w:rPr>
          <w:rFonts w:ascii="Calibri" w:hAnsi="Calibri"/>
          <w:sz w:val="22"/>
          <w:lang w:val="fr-FR"/>
        </w:rPr>
        <w:t>Les</w:t>
      </w:r>
      <w:r w:rsidR="002C024B" w:rsidRPr="00352245">
        <w:rPr>
          <w:rFonts w:ascii="Calibri" w:hAnsi="Calibri"/>
          <w:sz w:val="22"/>
          <w:lang w:val="fr-FR"/>
        </w:rPr>
        <w:t xml:space="preserve"> 2 </w:t>
      </w:r>
      <w:r w:rsidR="00634E59" w:rsidRPr="00352245">
        <w:rPr>
          <w:rFonts w:ascii="Calibri" w:hAnsi="Calibri"/>
          <w:sz w:val="22"/>
          <w:lang w:val="fr-FR"/>
        </w:rPr>
        <w:t>finalistes</w:t>
      </w:r>
      <w:r w:rsidRPr="00352245">
        <w:rPr>
          <w:rFonts w:ascii="Calibri" w:hAnsi="Calibri"/>
          <w:sz w:val="22"/>
          <w:lang w:val="fr-FR"/>
        </w:rPr>
        <w:t>,</w:t>
      </w:r>
      <w:r w:rsidR="002C024B" w:rsidRPr="00352245">
        <w:rPr>
          <w:rFonts w:ascii="Calibri" w:hAnsi="Calibri"/>
          <w:sz w:val="22"/>
          <w:lang w:val="fr-FR"/>
        </w:rPr>
        <w:t xml:space="preserve"> </w:t>
      </w:r>
      <w:proofErr w:type="spellStart"/>
      <w:r w:rsidR="002C024B" w:rsidRPr="00352245">
        <w:rPr>
          <w:rFonts w:ascii="Calibri" w:hAnsi="Calibri"/>
          <w:sz w:val="22"/>
          <w:lang w:val="fr-FR"/>
        </w:rPr>
        <w:t>Bicky</w:t>
      </w:r>
      <w:proofErr w:type="spellEnd"/>
      <w:r w:rsidR="002C024B" w:rsidRPr="00352245">
        <w:rPr>
          <w:rFonts w:ascii="Calibri" w:hAnsi="Calibri"/>
          <w:sz w:val="22"/>
          <w:lang w:val="fr-FR"/>
        </w:rPr>
        <w:t xml:space="preserve"> </w:t>
      </w:r>
      <w:proofErr w:type="spellStart"/>
      <w:r w:rsidR="002C024B" w:rsidRPr="00352245">
        <w:rPr>
          <w:rFonts w:ascii="Calibri" w:hAnsi="Calibri"/>
          <w:sz w:val="22"/>
          <w:lang w:val="fr-FR"/>
        </w:rPr>
        <w:t>Crisp</w:t>
      </w:r>
      <w:proofErr w:type="spellEnd"/>
      <w:r w:rsidR="002C024B" w:rsidRPr="00352245">
        <w:rPr>
          <w:rFonts w:ascii="Calibri" w:hAnsi="Calibri"/>
          <w:sz w:val="22"/>
          <w:lang w:val="fr-FR"/>
        </w:rPr>
        <w:t xml:space="preserve"> </w:t>
      </w:r>
      <w:r w:rsidR="00634E59" w:rsidRPr="00352245">
        <w:rPr>
          <w:rFonts w:ascii="Calibri" w:hAnsi="Calibri"/>
          <w:sz w:val="22"/>
          <w:lang w:val="fr-FR"/>
        </w:rPr>
        <w:t>et</w:t>
      </w:r>
      <w:r w:rsidR="002C024B" w:rsidRPr="00352245">
        <w:rPr>
          <w:rFonts w:ascii="Calibri" w:hAnsi="Calibri"/>
          <w:sz w:val="22"/>
          <w:lang w:val="fr-FR"/>
        </w:rPr>
        <w:t xml:space="preserve"> </w:t>
      </w:r>
      <w:proofErr w:type="spellStart"/>
      <w:r w:rsidR="002C024B" w:rsidRPr="00352245">
        <w:rPr>
          <w:rFonts w:ascii="Calibri" w:hAnsi="Calibri"/>
          <w:sz w:val="22"/>
          <w:lang w:val="fr-FR"/>
        </w:rPr>
        <w:t>Indian</w:t>
      </w:r>
      <w:proofErr w:type="spellEnd"/>
      <w:r w:rsidR="002C024B" w:rsidRPr="00352245">
        <w:rPr>
          <w:rFonts w:ascii="Calibri" w:hAnsi="Calibri"/>
          <w:sz w:val="22"/>
          <w:lang w:val="fr-FR"/>
        </w:rPr>
        <w:t xml:space="preserve"> Curry Style</w:t>
      </w:r>
      <w:r w:rsidRPr="00352245">
        <w:rPr>
          <w:rFonts w:ascii="Calibri" w:hAnsi="Calibri"/>
          <w:sz w:val="22"/>
          <w:lang w:val="fr-FR"/>
        </w:rPr>
        <w:t>,</w:t>
      </w:r>
      <w:r w:rsidR="00634E59" w:rsidRPr="00352245">
        <w:rPr>
          <w:rFonts w:ascii="Calibri" w:hAnsi="Calibri"/>
          <w:sz w:val="22"/>
          <w:lang w:val="fr-FR"/>
        </w:rPr>
        <w:t xml:space="preserve"> ont recueilli </w:t>
      </w:r>
      <w:r w:rsidR="002C024B" w:rsidRPr="00352245">
        <w:rPr>
          <w:rFonts w:ascii="Calibri" w:hAnsi="Calibri"/>
          <w:sz w:val="22"/>
          <w:lang w:val="fr-FR"/>
        </w:rPr>
        <w:t xml:space="preserve">134.581 </w:t>
      </w:r>
      <w:r w:rsidR="00634E59" w:rsidRPr="00352245">
        <w:rPr>
          <w:rFonts w:ascii="Calibri" w:hAnsi="Calibri"/>
          <w:sz w:val="22"/>
          <w:lang w:val="fr-FR"/>
        </w:rPr>
        <w:t>votes, parmi lesquels</w:t>
      </w:r>
      <w:r w:rsidR="002C024B" w:rsidRPr="00352245">
        <w:rPr>
          <w:rFonts w:ascii="Calibri" w:hAnsi="Calibri"/>
          <w:bCs/>
          <w:sz w:val="22"/>
          <w:lang w:val="fr-FR"/>
        </w:rPr>
        <w:t xml:space="preserve"> 67,8% </w:t>
      </w:r>
      <w:r w:rsidR="00222ACB" w:rsidRPr="00352245">
        <w:rPr>
          <w:rFonts w:ascii="Calibri" w:hAnsi="Calibri"/>
          <w:bCs/>
          <w:sz w:val="22"/>
          <w:lang w:val="fr-FR"/>
        </w:rPr>
        <w:t xml:space="preserve">pour </w:t>
      </w:r>
      <w:proofErr w:type="spellStart"/>
      <w:r w:rsidR="002C024B" w:rsidRPr="00352245">
        <w:rPr>
          <w:rFonts w:ascii="Calibri" w:hAnsi="Calibri"/>
          <w:bCs/>
          <w:sz w:val="22"/>
          <w:lang w:val="fr-FR"/>
        </w:rPr>
        <w:t>Bicky</w:t>
      </w:r>
      <w:proofErr w:type="spellEnd"/>
      <w:r w:rsidR="002C024B" w:rsidRPr="00352245">
        <w:rPr>
          <w:rFonts w:ascii="Calibri" w:hAnsi="Calibri"/>
          <w:bCs/>
          <w:sz w:val="22"/>
          <w:lang w:val="fr-FR"/>
        </w:rPr>
        <w:t xml:space="preserve"> </w:t>
      </w:r>
      <w:proofErr w:type="spellStart"/>
      <w:r w:rsidR="002C024B" w:rsidRPr="00352245">
        <w:rPr>
          <w:rFonts w:ascii="Calibri" w:hAnsi="Calibri"/>
          <w:bCs/>
          <w:sz w:val="22"/>
          <w:lang w:val="fr-FR"/>
        </w:rPr>
        <w:t>Crisp</w:t>
      </w:r>
      <w:proofErr w:type="spellEnd"/>
      <w:r w:rsidR="00222ACB" w:rsidRPr="00352245">
        <w:rPr>
          <w:rFonts w:ascii="Calibri" w:hAnsi="Calibri"/>
          <w:bCs/>
          <w:sz w:val="22"/>
          <w:lang w:val="fr-FR"/>
        </w:rPr>
        <w:t xml:space="preserve">, ce qui lui a valu de remporter </w:t>
      </w:r>
      <w:r w:rsidR="00236C8E" w:rsidRPr="00352245">
        <w:rPr>
          <w:rFonts w:ascii="Calibri" w:hAnsi="Calibri"/>
          <w:bCs/>
          <w:sz w:val="22"/>
          <w:lang w:val="fr-FR"/>
        </w:rPr>
        <w:t>le</w:t>
      </w:r>
      <w:r w:rsidR="00222ACB" w:rsidRPr="00352245">
        <w:rPr>
          <w:rFonts w:ascii="Calibri" w:hAnsi="Calibri"/>
          <w:bCs/>
          <w:sz w:val="22"/>
          <w:lang w:val="fr-FR"/>
        </w:rPr>
        <w:t xml:space="preserve"> concours</w:t>
      </w:r>
      <w:r w:rsidR="002C024B" w:rsidRPr="00352245">
        <w:rPr>
          <w:rFonts w:ascii="Calibri" w:hAnsi="Calibri"/>
          <w:bCs/>
          <w:sz w:val="22"/>
          <w:lang w:val="fr-FR"/>
        </w:rPr>
        <w:t xml:space="preserve">. </w:t>
      </w:r>
    </w:p>
    <w:p w:rsidR="00602DE3" w:rsidRPr="00352245" w:rsidRDefault="00602DE3" w:rsidP="00D938BC">
      <w:pPr>
        <w:jc w:val="both"/>
        <w:rPr>
          <w:rFonts w:ascii="Calibri" w:hAnsi="Calibri"/>
          <w:bCs/>
          <w:sz w:val="22"/>
          <w:lang w:val="fr-FR"/>
        </w:rPr>
      </w:pPr>
    </w:p>
    <w:p w:rsidR="00DE5444" w:rsidRPr="00352245" w:rsidRDefault="005A124B" w:rsidP="00D938BC">
      <w:pPr>
        <w:jc w:val="both"/>
        <w:rPr>
          <w:rFonts w:ascii="Calibri" w:hAnsi="Calibri"/>
          <w:b/>
          <w:sz w:val="22"/>
          <w:szCs w:val="22"/>
          <w:lang w:val="fr-FR"/>
        </w:rPr>
      </w:pPr>
      <w:r w:rsidRPr="00352245">
        <w:rPr>
          <w:rFonts w:ascii="Calibri" w:hAnsi="Calibri"/>
          <w:bCs/>
          <w:sz w:val="22"/>
          <w:lang w:val="fr-FR"/>
        </w:rPr>
        <w:t xml:space="preserve">Du 14 janvier 2013 au 4 mars 2013, </w:t>
      </w:r>
      <w:proofErr w:type="spellStart"/>
      <w:r w:rsidRPr="00352245">
        <w:rPr>
          <w:rFonts w:ascii="Calibri" w:hAnsi="Calibri"/>
          <w:bCs/>
          <w:sz w:val="22"/>
          <w:lang w:val="fr-FR"/>
        </w:rPr>
        <w:t>Lay’s</w:t>
      </w:r>
      <w:proofErr w:type="spellEnd"/>
      <w:r w:rsidRPr="00352245">
        <w:rPr>
          <w:rFonts w:ascii="Calibri" w:hAnsi="Calibri"/>
          <w:bCs/>
          <w:sz w:val="22"/>
          <w:lang w:val="fr-FR"/>
        </w:rPr>
        <w:t xml:space="preserve"> encourage encore plus les Belges à trouver des idées de saveurs inédites pour la prochaine </w:t>
      </w:r>
      <w:proofErr w:type="spellStart"/>
      <w:r w:rsidRPr="00352245">
        <w:rPr>
          <w:rFonts w:ascii="Calibri" w:hAnsi="Calibri"/>
          <w:bCs/>
          <w:sz w:val="22"/>
          <w:lang w:val="fr-FR"/>
        </w:rPr>
        <w:t>Lay’s</w:t>
      </w:r>
      <w:proofErr w:type="spellEnd"/>
      <w:r w:rsidRPr="00352245">
        <w:rPr>
          <w:rFonts w:ascii="Calibri" w:hAnsi="Calibri"/>
          <w:bCs/>
          <w:sz w:val="22"/>
          <w:lang w:val="fr-FR"/>
        </w:rPr>
        <w:t xml:space="preserve"> Limited Edition 2014. Le président du jury, Jan Verlinden, Marketing </w:t>
      </w:r>
      <w:proofErr w:type="spellStart"/>
      <w:r w:rsidRPr="00352245">
        <w:rPr>
          <w:rFonts w:ascii="Calibri" w:hAnsi="Calibri"/>
          <w:bCs/>
          <w:sz w:val="22"/>
          <w:lang w:val="fr-FR"/>
        </w:rPr>
        <w:t>Director</w:t>
      </w:r>
      <w:proofErr w:type="spellEnd"/>
      <w:r w:rsidRPr="00352245">
        <w:rPr>
          <w:rFonts w:ascii="Calibri" w:hAnsi="Calibri"/>
          <w:bCs/>
          <w:sz w:val="22"/>
          <w:lang w:val="fr-FR"/>
        </w:rPr>
        <w:t xml:space="preserve"> </w:t>
      </w:r>
      <w:proofErr w:type="spellStart"/>
      <w:r w:rsidRPr="00352245">
        <w:rPr>
          <w:rFonts w:ascii="Calibri" w:hAnsi="Calibri"/>
          <w:bCs/>
          <w:sz w:val="22"/>
          <w:lang w:val="fr-FR"/>
        </w:rPr>
        <w:t>PepsiCo</w:t>
      </w:r>
      <w:proofErr w:type="spellEnd"/>
      <w:r w:rsidRPr="00352245">
        <w:rPr>
          <w:rFonts w:ascii="Calibri" w:hAnsi="Calibri"/>
          <w:bCs/>
          <w:sz w:val="22"/>
          <w:lang w:val="fr-FR"/>
        </w:rPr>
        <w:t xml:space="preserve"> </w:t>
      </w:r>
      <w:proofErr w:type="spellStart"/>
      <w:r w:rsidRPr="00352245">
        <w:rPr>
          <w:rFonts w:ascii="Calibri" w:hAnsi="Calibri"/>
          <w:bCs/>
          <w:sz w:val="22"/>
          <w:lang w:val="fr-FR"/>
        </w:rPr>
        <w:t>BeLux</w:t>
      </w:r>
      <w:proofErr w:type="spellEnd"/>
      <w:r w:rsidRPr="00352245">
        <w:rPr>
          <w:rFonts w:ascii="Calibri" w:hAnsi="Calibri"/>
          <w:bCs/>
          <w:sz w:val="22"/>
          <w:lang w:val="fr-FR"/>
        </w:rPr>
        <w:t xml:space="preserve">, </w:t>
      </w:r>
      <w:r w:rsidR="00F41174" w:rsidRPr="00352245">
        <w:rPr>
          <w:rFonts w:ascii="Calibri" w:hAnsi="Calibri"/>
          <w:bCs/>
          <w:sz w:val="22"/>
          <w:lang w:val="fr-FR"/>
        </w:rPr>
        <w:t>sou</w:t>
      </w:r>
      <w:r w:rsidRPr="00352245">
        <w:rPr>
          <w:rFonts w:ascii="Calibri" w:hAnsi="Calibri"/>
          <w:bCs/>
          <w:sz w:val="22"/>
          <w:lang w:val="fr-FR"/>
        </w:rPr>
        <w:t>lève un</w:t>
      </w:r>
      <w:r w:rsidR="00AE4361">
        <w:rPr>
          <w:rFonts w:ascii="Calibri" w:hAnsi="Calibri"/>
          <w:bCs/>
          <w:sz w:val="22"/>
          <w:lang w:val="fr-FR"/>
        </w:rPr>
        <w:t xml:space="preserve">e partie </w:t>
      </w:r>
      <w:r w:rsidRPr="00352245">
        <w:rPr>
          <w:rFonts w:ascii="Calibri" w:hAnsi="Calibri"/>
          <w:bCs/>
          <w:sz w:val="22"/>
          <w:lang w:val="fr-FR"/>
        </w:rPr>
        <w:t xml:space="preserve">du voile : « Via lays.be ou </w:t>
      </w:r>
      <w:proofErr w:type="spellStart"/>
      <w:r w:rsidRPr="00352245">
        <w:rPr>
          <w:rFonts w:ascii="Calibri" w:hAnsi="Calibri"/>
          <w:bCs/>
          <w:sz w:val="22"/>
          <w:lang w:val="fr-FR"/>
        </w:rPr>
        <w:t>facebook.com/laysbelgium</w:t>
      </w:r>
      <w:proofErr w:type="spellEnd"/>
      <w:r w:rsidRPr="00352245">
        <w:rPr>
          <w:rFonts w:ascii="Calibri" w:hAnsi="Calibri"/>
          <w:bCs/>
          <w:sz w:val="22"/>
          <w:lang w:val="fr-FR"/>
        </w:rPr>
        <w:t>, vous pouvez proposer vos idées de saveurs et/ou participer à une "</w:t>
      </w:r>
      <w:proofErr w:type="spellStart"/>
      <w:r w:rsidRPr="00352245">
        <w:rPr>
          <w:rFonts w:ascii="Calibri" w:hAnsi="Calibri"/>
          <w:bCs/>
          <w:sz w:val="22"/>
          <w:lang w:val="fr-FR"/>
        </w:rPr>
        <w:t>battle</w:t>
      </w:r>
      <w:proofErr w:type="spellEnd"/>
      <w:r w:rsidRPr="00352245">
        <w:rPr>
          <w:rFonts w:ascii="Calibri" w:hAnsi="Calibri"/>
          <w:bCs/>
          <w:sz w:val="22"/>
          <w:lang w:val="fr-FR"/>
        </w:rPr>
        <w:t xml:space="preserve">". 2 saveurs différentes s’affrontent de manière ludique sur un "ring de boxe". Le joueur détermine le gagnant. Chaque saveur a sa chance et est choisie de manière aléatoire. Ces </w:t>
      </w:r>
      <w:proofErr w:type="spellStart"/>
      <w:r w:rsidRPr="00352245">
        <w:rPr>
          <w:rFonts w:ascii="Calibri" w:hAnsi="Calibri"/>
          <w:bCs/>
          <w:sz w:val="22"/>
          <w:lang w:val="fr-FR"/>
        </w:rPr>
        <w:t>battles</w:t>
      </w:r>
      <w:proofErr w:type="spellEnd"/>
      <w:r w:rsidRPr="00352245">
        <w:rPr>
          <w:rFonts w:ascii="Calibri" w:hAnsi="Calibri"/>
          <w:bCs/>
          <w:sz w:val="22"/>
          <w:lang w:val="fr-FR"/>
        </w:rPr>
        <w:t xml:space="preserve"> en ligne détermineront le top 1000 des saveurs</w:t>
      </w:r>
      <w:r w:rsidR="00AE4361">
        <w:rPr>
          <w:rFonts w:ascii="Calibri" w:hAnsi="Calibri"/>
          <w:bCs/>
          <w:sz w:val="22"/>
          <w:lang w:val="fr-FR"/>
        </w:rPr>
        <w:t xml:space="preserve"> </w:t>
      </w:r>
      <w:r w:rsidR="00A15EF9" w:rsidRPr="00352245">
        <w:rPr>
          <w:rFonts w:ascii="Calibri" w:hAnsi="Calibri"/>
          <w:bCs/>
          <w:sz w:val="22"/>
          <w:lang w:val="fr-FR"/>
        </w:rPr>
        <w:t>dans lequel</w:t>
      </w:r>
      <w:r w:rsidRPr="00352245">
        <w:rPr>
          <w:rFonts w:ascii="Calibri" w:hAnsi="Calibri"/>
          <w:bCs/>
          <w:sz w:val="22"/>
          <w:lang w:val="fr-FR"/>
        </w:rPr>
        <w:t xml:space="preserve"> </w:t>
      </w:r>
      <w:r w:rsidR="00E26BE3">
        <w:rPr>
          <w:rFonts w:ascii="Calibri" w:hAnsi="Calibri"/>
          <w:bCs/>
          <w:sz w:val="22"/>
          <w:lang w:val="fr-FR"/>
        </w:rPr>
        <w:t xml:space="preserve">la </w:t>
      </w:r>
      <w:r w:rsidRPr="00352245">
        <w:rPr>
          <w:rFonts w:ascii="Calibri" w:hAnsi="Calibri"/>
          <w:bCs/>
          <w:sz w:val="22"/>
          <w:lang w:val="fr-FR"/>
        </w:rPr>
        <w:t xml:space="preserve">R&amp;D et le jury sélectionneront le top 5. Et afin que les Belges aient leur mot à dire jusqu’à la fin, </w:t>
      </w:r>
      <w:r w:rsidR="00696982" w:rsidRPr="00352245">
        <w:rPr>
          <w:rFonts w:ascii="Calibri" w:hAnsi="Calibri"/>
          <w:bCs/>
          <w:sz w:val="22"/>
          <w:lang w:val="fr-FR"/>
        </w:rPr>
        <w:t>nous leur donnerons</w:t>
      </w:r>
      <w:r w:rsidRPr="00352245">
        <w:rPr>
          <w:rFonts w:ascii="Calibri" w:hAnsi="Calibri"/>
          <w:bCs/>
          <w:sz w:val="22"/>
          <w:lang w:val="fr-FR"/>
        </w:rPr>
        <w:t xml:space="preserve"> la possibilité de choisir au moins 1 des 2 finalistes parmi ce top 5. » Ce top 5 sera dévoilé par le jury en mars 2013, et les Belges pourront alors voter pour permettre à leur favori d’arriver en finale.</w:t>
      </w:r>
    </w:p>
    <w:p w:rsidR="002C024B" w:rsidRPr="00352245" w:rsidRDefault="002C024B" w:rsidP="00D938BC">
      <w:pPr>
        <w:jc w:val="both"/>
        <w:rPr>
          <w:rFonts w:ascii="Calibri" w:hAnsi="Calibri"/>
          <w:b/>
          <w:sz w:val="22"/>
          <w:szCs w:val="22"/>
          <w:lang w:val="fr-FR"/>
        </w:rPr>
      </w:pPr>
    </w:p>
    <w:p w:rsidR="002514B9" w:rsidRPr="00352245" w:rsidRDefault="002514B9" w:rsidP="002514B9">
      <w:pPr>
        <w:jc w:val="both"/>
        <w:rPr>
          <w:rFonts w:ascii="Calibri" w:hAnsi="Calibri"/>
          <w:b/>
          <w:sz w:val="22"/>
          <w:szCs w:val="22"/>
          <w:lang w:val="fr-FR"/>
        </w:rPr>
      </w:pPr>
      <w:proofErr w:type="spellStart"/>
      <w:r w:rsidRPr="00352245">
        <w:rPr>
          <w:rFonts w:ascii="Calibri" w:hAnsi="Calibri"/>
          <w:b/>
          <w:sz w:val="22"/>
          <w:szCs w:val="22"/>
          <w:lang w:val="fr-FR"/>
        </w:rPr>
        <w:t>Lay’s</w:t>
      </w:r>
      <w:proofErr w:type="spellEnd"/>
      <w:r w:rsidRPr="00352245">
        <w:rPr>
          <w:rFonts w:ascii="Calibri" w:hAnsi="Calibri"/>
          <w:b/>
          <w:sz w:val="22"/>
          <w:szCs w:val="22"/>
          <w:lang w:val="fr-FR"/>
        </w:rPr>
        <w:t xml:space="preserve"> “Crée ton Goût”: un phénomène </w:t>
      </w:r>
      <w:r w:rsidR="00AF5DC7" w:rsidRPr="00352245">
        <w:rPr>
          <w:rFonts w:ascii="Calibri" w:hAnsi="Calibri"/>
          <w:b/>
          <w:sz w:val="22"/>
          <w:szCs w:val="22"/>
          <w:lang w:val="fr-FR"/>
        </w:rPr>
        <w:t>international</w:t>
      </w:r>
    </w:p>
    <w:p w:rsidR="002514B9" w:rsidRPr="00352245" w:rsidRDefault="002514B9" w:rsidP="002514B9">
      <w:pPr>
        <w:jc w:val="both"/>
        <w:rPr>
          <w:rFonts w:ascii="Calibri" w:hAnsi="Calibri"/>
          <w:sz w:val="22"/>
          <w:szCs w:val="22"/>
          <w:lang w:val="fr-FR"/>
        </w:rPr>
      </w:pPr>
      <w:r w:rsidRPr="00352245">
        <w:rPr>
          <w:rFonts w:ascii="Calibri" w:hAnsi="Calibri"/>
          <w:sz w:val="22"/>
          <w:szCs w:val="22"/>
          <w:lang w:val="fr-FR"/>
        </w:rPr>
        <w:t xml:space="preserve">"Crée ton Goût" est devenu un vrai phénomène mondial. Cette année, les Pays-Bas organisaient la deuxième édition, toujours avec le chef </w:t>
      </w:r>
      <w:proofErr w:type="spellStart"/>
      <w:r w:rsidRPr="00352245">
        <w:rPr>
          <w:rFonts w:ascii="Calibri" w:hAnsi="Calibri"/>
          <w:sz w:val="22"/>
          <w:szCs w:val="22"/>
          <w:lang w:val="fr-FR"/>
        </w:rPr>
        <w:t>Joop</w:t>
      </w:r>
      <w:proofErr w:type="spellEnd"/>
      <w:r w:rsidRPr="00352245">
        <w:rPr>
          <w:rFonts w:ascii="Calibri" w:hAnsi="Calibri"/>
          <w:sz w:val="22"/>
          <w:szCs w:val="22"/>
          <w:lang w:val="fr-FR"/>
        </w:rPr>
        <w:t xml:space="preserve"> </w:t>
      </w:r>
      <w:proofErr w:type="spellStart"/>
      <w:r w:rsidRPr="00352245">
        <w:rPr>
          <w:rFonts w:ascii="Calibri" w:hAnsi="Calibri"/>
          <w:sz w:val="22"/>
          <w:szCs w:val="22"/>
          <w:lang w:val="fr-FR"/>
        </w:rPr>
        <w:t>Braakhekke</w:t>
      </w:r>
      <w:proofErr w:type="spellEnd"/>
      <w:r w:rsidRPr="00352245">
        <w:rPr>
          <w:rFonts w:ascii="Calibri" w:hAnsi="Calibri"/>
          <w:sz w:val="22"/>
          <w:szCs w:val="22"/>
          <w:lang w:val="fr-FR"/>
        </w:rPr>
        <w:t xml:space="preserve"> à la tête du jury. Les Hollandais pouvaient choisir 2 finalistes, le jury </w:t>
      </w:r>
      <w:r w:rsidR="00AE4361">
        <w:rPr>
          <w:rFonts w:ascii="Calibri" w:hAnsi="Calibri"/>
          <w:sz w:val="22"/>
          <w:szCs w:val="22"/>
          <w:lang w:val="fr-FR"/>
        </w:rPr>
        <w:t>pouvait choisir 1 finaliste</w:t>
      </w:r>
      <w:r w:rsidRPr="00352245">
        <w:rPr>
          <w:rFonts w:ascii="Calibri" w:hAnsi="Calibri"/>
          <w:sz w:val="22"/>
          <w:szCs w:val="22"/>
          <w:lang w:val="fr-FR"/>
        </w:rPr>
        <w:t xml:space="preserve">. Entre Whiskey Cocktail, </w:t>
      </w:r>
      <w:proofErr w:type="spellStart"/>
      <w:r w:rsidRPr="00352245">
        <w:rPr>
          <w:rFonts w:ascii="Calibri" w:hAnsi="Calibri"/>
          <w:sz w:val="22"/>
          <w:szCs w:val="22"/>
          <w:lang w:val="fr-FR"/>
        </w:rPr>
        <w:t>Spicy</w:t>
      </w:r>
      <w:proofErr w:type="spellEnd"/>
      <w:r w:rsidRPr="00352245">
        <w:rPr>
          <w:rFonts w:ascii="Calibri" w:hAnsi="Calibri"/>
          <w:sz w:val="22"/>
          <w:szCs w:val="22"/>
          <w:lang w:val="fr-FR"/>
        </w:rPr>
        <w:t xml:space="preserve"> Reggae </w:t>
      </w:r>
      <w:proofErr w:type="spellStart"/>
      <w:r w:rsidRPr="00352245">
        <w:rPr>
          <w:rFonts w:ascii="Calibri" w:hAnsi="Calibri"/>
          <w:sz w:val="22"/>
          <w:szCs w:val="22"/>
          <w:lang w:val="fr-FR"/>
        </w:rPr>
        <w:t>Chicken</w:t>
      </w:r>
      <w:proofErr w:type="spellEnd"/>
      <w:r w:rsidRPr="00352245">
        <w:rPr>
          <w:rFonts w:ascii="Calibri" w:hAnsi="Calibri"/>
          <w:sz w:val="22"/>
          <w:szCs w:val="22"/>
          <w:lang w:val="fr-FR"/>
        </w:rPr>
        <w:t xml:space="preserve"> et </w:t>
      </w:r>
      <w:proofErr w:type="spellStart"/>
      <w:r w:rsidRPr="00352245">
        <w:rPr>
          <w:rFonts w:ascii="Calibri" w:hAnsi="Calibri"/>
          <w:sz w:val="22"/>
          <w:szCs w:val="22"/>
          <w:lang w:val="fr-FR"/>
        </w:rPr>
        <w:t>Aioli</w:t>
      </w:r>
      <w:proofErr w:type="spellEnd"/>
      <w:r w:rsidRPr="00352245">
        <w:rPr>
          <w:rFonts w:ascii="Calibri" w:hAnsi="Calibri"/>
          <w:sz w:val="22"/>
          <w:szCs w:val="22"/>
          <w:lang w:val="fr-FR"/>
        </w:rPr>
        <w:t xml:space="preserve"> e </w:t>
      </w:r>
      <w:proofErr w:type="spellStart"/>
      <w:r w:rsidRPr="00352245">
        <w:rPr>
          <w:rFonts w:ascii="Calibri" w:hAnsi="Calibri"/>
          <w:sz w:val="22"/>
          <w:szCs w:val="22"/>
          <w:lang w:val="fr-FR"/>
        </w:rPr>
        <w:t>Aglio</w:t>
      </w:r>
      <w:proofErr w:type="spellEnd"/>
      <w:r w:rsidRPr="00352245">
        <w:rPr>
          <w:rFonts w:ascii="Calibri" w:hAnsi="Calibri"/>
          <w:sz w:val="22"/>
          <w:szCs w:val="22"/>
          <w:lang w:val="fr-FR"/>
        </w:rPr>
        <w:t xml:space="preserve">, les Pays-Bas ont finalement élu </w:t>
      </w:r>
      <w:proofErr w:type="spellStart"/>
      <w:r w:rsidRPr="00352245">
        <w:rPr>
          <w:rFonts w:ascii="Calibri" w:hAnsi="Calibri"/>
          <w:sz w:val="22"/>
          <w:szCs w:val="22"/>
          <w:lang w:val="fr-FR"/>
        </w:rPr>
        <w:t>Spicy</w:t>
      </w:r>
      <w:proofErr w:type="spellEnd"/>
      <w:r w:rsidRPr="00352245">
        <w:rPr>
          <w:rFonts w:ascii="Calibri" w:hAnsi="Calibri"/>
          <w:sz w:val="22"/>
          <w:szCs w:val="22"/>
          <w:lang w:val="fr-FR"/>
        </w:rPr>
        <w:t xml:space="preserve"> Reggae </w:t>
      </w:r>
      <w:proofErr w:type="spellStart"/>
      <w:r w:rsidRPr="00352245">
        <w:rPr>
          <w:rFonts w:ascii="Calibri" w:hAnsi="Calibri"/>
          <w:sz w:val="22"/>
          <w:szCs w:val="22"/>
          <w:lang w:val="fr-FR"/>
        </w:rPr>
        <w:t>Chicken</w:t>
      </w:r>
      <w:proofErr w:type="spellEnd"/>
      <w:r w:rsidRPr="00352245">
        <w:rPr>
          <w:rFonts w:ascii="Calibri" w:hAnsi="Calibri"/>
          <w:sz w:val="22"/>
          <w:szCs w:val="22"/>
          <w:lang w:val="fr-FR"/>
        </w:rPr>
        <w:t xml:space="preserve"> le 28 octobre 2012. Cet été, </w:t>
      </w:r>
      <w:proofErr w:type="spellStart"/>
      <w:r w:rsidRPr="00352245">
        <w:rPr>
          <w:rFonts w:ascii="Calibri" w:hAnsi="Calibri"/>
          <w:sz w:val="22"/>
          <w:szCs w:val="22"/>
          <w:lang w:val="fr-FR"/>
        </w:rPr>
        <w:t>Lay’s</w:t>
      </w:r>
      <w:proofErr w:type="spellEnd"/>
      <w:r w:rsidRPr="00352245">
        <w:rPr>
          <w:rFonts w:ascii="Calibri" w:hAnsi="Calibri"/>
          <w:sz w:val="22"/>
          <w:szCs w:val="22"/>
          <w:lang w:val="fr-FR"/>
        </w:rPr>
        <w:t xml:space="preserve"> USA est entré dans la danse en lançant “Do Us A </w:t>
      </w:r>
      <w:proofErr w:type="spellStart"/>
      <w:r w:rsidRPr="00352245">
        <w:rPr>
          <w:rFonts w:ascii="Calibri" w:hAnsi="Calibri"/>
          <w:sz w:val="22"/>
          <w:szCs w:val="22"/>
          <w:lang w:val="fr-FR"/>
        </w:rPr>
        <w:t>Flavor</w:t>
      </w:r>
      <w:proofErr w:type="spellEnd"/>
      <w:r w:rsidRPr="00352245">
        <w:rPr>
          <w:rFonts w:ascii="Calibri" w:hAnsi="Calibri"/>
          <w:sz w:val="22"/>
          <w:szCs w:val="22"/>
          <w:lang w:val="fr-FR"/>
        </w:rPr>
        <w:t xml:space="preserve">”, avec le chef Michael </w:t>
      </w:r>
      <w:proofErr w:type="spellStart"/>
      <w:r w:rsidRPr="00352245">
        <w:rPr>
          <w:rFonts w:ascii="Calibri" w:hAnsi="Calibri"/>
          <w:sz w:val="22"/>
          <w:szCs w:val="22"/>
          <w:lang w:val="fr-FR"/>
        </w:rPr>
        <w:t>Symon</w:t>
      </w:r>
      <w:proofErr w:type="spellEnd"/>
      <w:r w:rsidRPr="00352245">
        <w:rPr>
          <w:rFonts w:ascii="Calibri" w:hAnsi="Calibri"/>
          <w:sz w:val="22"/>
          <w:szCs w:val="22"/>
          <w:lang w:val="fr-FR"/>
        </w:rPr>
        <w:t xml:space="preserve"> et Eva </w:t>
      </w:r>
      <w:proofErr w:type="spellStart"/>
      <w:r w:rsidRPr="00352245">
        <w:rPr>
          <w:rFonts w:ascii="Calibri" w:hAnsi="Calibri"/>
          <w:sz w:val="22"/>
          <w:szCs w:val="22"/>
          <w:lang w:val="fr-FR"/>
        </w:rPr>
        <w:t>Longoria</w:t>
      </w:r>
      <w:proofErr w:type="spellEnd"/>
      <w:r w:rsidRPr="00352245">
        <w:rPr>
          <w:rFonts w:ascii="Calibri" w:hAnsi="Calibri"/>
          <w:sz w:val="22"/>
          <w:szCs w:val="22"/>
          <w:lang w:val="fr-FR"/>
        </w:rPr>
        <w:t xml:space="preserve"> comme figures de proue. Le jury belge accueillera également 2 chefs très connus afin de juger les nombreux envois. Les noms seront dévoilés au début de l’action, en janvier 2013. </w:t>
      </w:r>
    </w:p>
    <w:p w:rsidR="002514B9" w:rsidRPr="00352245" w:rsidRDefault="002514B9" w:rsidP="00D938BC">
      <w:pPr>
        <w:jc w:val="both"/>
        <w:rPr>
          <w:rFonts w:ascii="Times" w:hAnsi="Times"/>
          <w:sz w:val="22"/>
          <w:szCs w:val="20"/>
          <w:lang w:val="fr-FR"/>
        </w:rPr>
      </w:pPr>
    </w:p>
    <w:p w:rsidR="002C024B" w:rsidRPr="00352245" w:rsidRDefault="002C024B" w:rsidP="00D938BC">
      <w:pPr>
        <w:jc w:val="both"/>
        <w:rPr>
          <w:rFonts w:ascii="Calibri" w:hAnsi="Calibri"/>
          <w:b/>
          <w:sz w:val="22"/>
          <w:szCs w:val="22"/>
          <w:lang w:val="fr-FR"/>
        </w:rPr>
      </w:pPr>
    </w:p>
    <w:p w:rsidR="002C024B" w:rsidRPr="00352245" w:rsidRDefault="002514B9" w:rsidP="00D938BC">
      <w:pPr>
        <w:jc w:val="both"/>
        <w:rPr>
          <w:rFonts w:ascii="Calibri" w:hAnsi="Calibri"/>
          <w:b/>
          <w:sz w:val="22"/>
          <w:szCs w:val="20"/>
          <w:lang w:val="fr-FR"/>
        </w:rPr>
      </w:pPr>
      <w:r w:rsidRPr="00352245">
        <w:rPr>
          <w:rFonts w:ascii="Calibri" w:hAnsi="Calibri"/>
          <w:b/>
          <w:sz w:val="22"/>
          <w:szCs w:val="22"/>
          <w:lang w:val="fr-FR"/>
        </w:rPr>
        <w:t xml:space="preserve">Avant-première </w:t>
      </w:r>
      <w:r w:rsidR="002C024B" w:rsidRPr="00352245">
        <w:rPr>
          <w:rFonts w:ascii="Calibri" w:hAnsi="Calibri"/>
          <w:b/>
          <w:sz w:val="22"/>
          <w:szCs w:val="22"/>
          <w:lang w:val="fr-FR"/>
        </w:rPr>
        <w:t xml:space="preserve">: </w:t>
      </w:r>
      <w:proofErr w:type="spellStart"/>
      <w:r w:rsidR="002C024B" w:rsidRPr="00352245">
        <w:rPr>
          <w:rFonts w:ascii="Calibri" w:hAnsi="Calibri"/>
          <w:b/>
          <w:sz w:val="22"/>
          <w:szCs w:val="22"/>
          <w:lang w:val="fr-FR"/>
        </w:rPr>
        <w:t>Lay’s</w:t>
      </w:r>
      <w:proofErr w:type="spellEnd"/>
      <w:r w:rsidR="002C024B" w:rsidRPr="00352245">
        <w:rPr>
          <w:rFonts w:ascii="Calibri" w:hAnsi="Calibri"/>
          <w:b/>
          <w:sz w:val="22"/>
          <w:szCs w:val="22"/>
          <w:lang w:val="fr-FR"/>
        </w:rPr>
        <w:t xml:space="preserve"> Limited Edition 2012 </w:t>
      </w:r>
      <w:proofErr w:type="spellStart"/>
      <w:r w:rsidR="002C024B" w:rsidRPr="00352245">
        <w:rPr>
          <w:rFonts w:ascii="Calibri" w:hAnsi="Calibri"/>
          <w:b/>
          <w:sz w:val="22"/>
          <w:szCs w:val="22"/>
          <w:lang w:val="fr-FR"/>
        </w:rPr>
        <w:t>Bicky</w:t>
      </w:r>
      <w:proofErr w:type="spellEnd"/>
      <w:r w:rsidR="002C024B" w:rsidRPr="00352245">
        <w:rPr>
          <w:rFonts w:ascii="Calibri" w:hAnsi="Calibri"/>
          <w:b/>
          <w:sz w:val="22"/>
          <w:szCs w:val="22"/>
          <w:lang w:val="fr-FR"/>
        </w:rPr>
        <w:t xml:space="preserve"> </w:t>
      </w:r>
      <w:proofErr w:type="spellStart"/>
      <w:r w:rsidR="002C024B" w:rsidRPr="00352245">
        <w:rPr>
          <w:rFonts w:ascii="Calibri" w:hAnsi="Calibri"/>
          <w:b/>
          <w:sz w:val="22"/>
          <w:szCs w:val="22"/>
          <w:lang w:val="fr-FR"/>
        </w:rPr>
        <w:t>Crisp</w:t>
      </w:r>
      <w:proofErr w:type="spellEnd"/>
      <w:r w:rsidR="002C024B" w:rsidRPr="00352245">
        <w:rPr>
          <w:rFonts w:ascii="Calibri" w:hAnsi="Calibri"/>
          <w:b/>
          <w:sz w:val="22"/>
          <w:szCs w:val="22"/>
          <w:lang w:val="fr-FR"/>
        </w:rPr>
        <w:t xml:space="preserve"> </w:t>
      </w:r>
      <w:r w:rsidRPr="00352245">
        <w:rPr>
          <w:rFonts w:ascii="Calibri" w:hAnsi="Calibri"/>
          <w:b/>
          <w:sz w:val="22"/>
          <w:szCs w:val="22"/>
          <w:lang w:val="fr-FR"/>
        </w:rPr>
        <w:t xml:space="preserve">reste disponible </w:t>
      </w:r>
      <w:r w:rsidR="002C024B" w:rsidRPr="00352245">
        <w:rPr>
          <w:rFonts w:ascii="Calibri" w:hAnsi="Calibri"/>
          <w:b/>
          <w:sz w:val="22"/>
          <w:szCs w:val="22"/>
          <w:lang w:val="fr-FR"/>
        </w:rPr>
        <w:t xml:space="preserve">! </w:t>
      </w:r>
    </w:p>
    <w:p w:rsidR="00D6677F" w:rsidRPr="00352245" w:rsidRDefault="00BD1B70" w:rsidP="00D938BC">
      <w:pPr>
        <w:jc w:val="both"/>
        <w:rPr>
          <w:rFonts w:ascii="Calibri" w:hAnsi="Calibri"/>
          <w:sz w:val="22"/>
          <w:lang w:val="fr-FR"/>
        </w:rPr>
      </w:pPr>
      <w:r w:rsidRPr="00352245">
        <w:rPr>
          <w:rFonts w:ascii="Calibri" w:hAnsi="Calibri"/>
          <w:sz w:val="22"/>
          <w:lang w:val="fr-FR"/>
        </w:rPr>
        <w:t xml:space="preserve">Bonne nouvelle pour les nombreux fans de </w:t>
      </w:r>
      <w:proofErr w:type="spellStart"/>
      <w:r w:rsidRPr="00352245">
        <w:rPr>
          <w:rFonts w:ascii="Calibri" w:hAnsi="Calibri"/>
          <w:sz w:val="22"/>
          <w:lang w:val="fr-FR"/>
        </w:rPr>
        <w:t>Lay’s</w:t>
      </w:r>
      <w:proofErr w:type="spellEnd"/>
      <w:r w:rsidRPr="00352245">
        <w:rPr>
          <w:rFonts w:ascii="Calibri" w:hAnsi="Calibri"/>
          <w:sz w:val="22"/>
          <w:lang w:val="fr-FR"/>
        </w:rPr>
        <w:t xml:space="preserve"> Limited Edition 2012 </w:t>
      </w:r>
      <w:proofErr w:type="spellStart"/>
      <w:r w:rsidRPr="00352245">
        <w:rPr>
          <w:rFonts w:ascii="Calibri" w:hAnsi="Calibri"/>
          <w:sz w:val="22"/>
          <w:lang w:val="fr-FR"/>
        </w:rPr>
        <w:t>Bicky</w:t>
      </w:r>
      <w:proofErr w:type="spellEnd"/>
      <w:r w:rsidRPr="00352245">
        <w:rPr>
          <w:rFonts w:ascii="Calibri" w:hAnsi="Calibri"/>
          <w:sz w:val="22"/>
          <w:lang w:val="fr-FR"/>
        </w:rPr>
        <w:t xml:space="preserve"> </w:t>
      </w:r>
      <w:proofErr w:type="spellStart"/>
      <w:r w:rsidRPr="00352245">
        <w:rPr>
          <w:rFonts w:ascii="Calibri" w:hAnsi="Calibri"/>
          <w:sz w:val="22"/>
          <w:lang w:val="fr-FR"/>
        </w:rPr>
        <w:t>Crisp</w:t>
      </w:r>
      <w:proofErr w:type="spellEnd"/>
      <w:r w:rsidRPr="00352245">
        <w:rPr>
          <w:rFonts w:ascii="Calibri" w:hAnsi="Calibri"/>
          <w:sz w:val="22"/>
          <w:lang w:val="fr-FR"/>
        </w:rPr>
        <w:t xml:space="preserve">. </w:t>
      </w:r>
      <w:r w:rsidR="00603116" w:rsidRPr="00352245">
        <w:rPr>
          <w:rFonts w:ascii="Calibri" w:hAnsi="Calibri"/>
          <w:sz w:val="22"/>
          <w:lang w:val="fr-FR"/>
        </w:rPr>
        <w:t xml:space="preserve">Vu </w:t>
      </w:r>
      <w:r w:rsidR="0061424D" w:rsidRPr="00352245">
        <w:rPr>
          <w:rFonts w:ascii="Calibri" w:hAnsi="Calibri"/>
          <w:sz w:val="22"/>
          <w:lang w:val="fr-FR"/>
        </w:rPr>
        <w:t xml:space="preserve">l’ampleur </w:t>
      </w:r>
      <w:r w:rsidR="00E26BE3">
        <w:rPr>
          <w:rFonts w:ascii="Calibri" w:hAnsi="Calibri"/>
          <w:sz w:val="22"/>
          <w:lang w:val="fr-FR"/>
        </w:rPr>
        <w:t xml:space="preserve">du </w:t>
      </w:r>
      <w:proofErr w:type="spellStart"/>
      <w:r w:rsidR="00E26BE3">
        <w:rPr>
          <w:rFonts w:ascii="Calibri" w:hAnsi="Calibri"/>
          <w:sz w:val="22"/>
          <w:lang w:val="fr-FR"/>
        </w:rPr>
        <w:t>buzz</w:t>
      </w:r>
      <w:proofErr w:type="spellEnd"/>
      <w:r w:rsidR="00603116" w:rsidRPr="00352245">
        <w:rPr>
          <w:rFonts w:ascii="Calibri" w:hAnsi="Calibri"/>
          <w:sz w:val="22"/>
          <w:lang w:val="fr-FR"/>
        </w:rPr>
        <w:t xml:space="preserve"> et le succès </w:t>
      </w:r>
      <w:r w:rsidR="003B46B2" w:rsidRPr="00352245">
        <w:rPr>
          <w:rFonts w:ascii="Calibri" w:hAnsi="Calibri"/>
          <w:sz w:val="22"/>
          <w:lang w:val="fr-FR"/>
        </w:rPr>
        <w:t xml:space="preserve">considérable </w:t>
      </w:r>
      <w:r w:rsidR="005B0DDF" w:rsidRPr="00352245">
        <w:rPr>
          <w:rFonts w:ascii="Calibri" w:hAnsi="Calibri"/>
          <w:sz w:val="22"/>
          <w:lang w:val="fr-FR"/>
        </w:rPr>
        <w:t>rencontré</w:t>
      </w:r>
      <w:r w:rsidR="003B46B2" w:rsidRPr="00352245">
        <w:rPr>
          <w:rFonts w:ascii="Calibri" w:hAnsi="Calibri"/>
          <w:sz w:val="22"/>
          <w:lang w:val="fr-FR"/>
        </w:rPr>
        <w:t xml:space="preserve"> par</w:t>
      </w:r>
      <w:r w:rsidR="00603116" w:rsidRPr="00352245">
        <w:rPr>
          <w:rFonts w:ascii="Calibri" w:hAnsi="Calibri"/>
          <w:sz w:val="22"/>
          <w:lang w:val="fr-FR"/>
        </w:rPr>
        <w:t xml:space="preserve"> ce goût, </w:t>
      </w:r>
      <w:proofErr w:type="spellStart"/>
      <w:r w:rsidR="00603116" w:rsidRPr="00352245">
        <w:rPr>
          <w:rFonts w:ascii="Calibri" w:hAnsi="Calibri"/>
          <w:sz w:val="22"/>
          <w:lang w:val="fr-FR"/>
        </w:rPr>
        <w:t>Lay’s</w:t>
      </w:r>
      <w:proofErr w:type="spellEnd"/>
      <w:r w:rsidR="00603116" w:rsidRPr="00352245">
        <w:rPr>
          <w:rFonts w:ascii="Calibri" w:hAnsi="Calibri"/>
          <w:sz w:val="22"/>
          <w:lang w:val="fr-FR"/>
        </w:rPr>
        <w:t xml:space="preserve"> a décidé de ne pas le retirer du marché et d’en faire un produit permanent de son assortiment. </w:t>
      </w:r>
      <w:r w:rsidR="003B46B2" w:rsidRPr="00352245">
        <w:rPr>
          <w:rFonts w:ascii="Calibri" w:hAnsi="Calibri"/>
          <w:sz w:val="22"/>
          <w:lang w:val="fr-FR"/>
        </w:rPr>
        <w:t xml:space="preserve">Klara De Wilde, qui a imaginé ce goût, est particulièrement fière : « "Crée ton </w:t>
      </w:r>
      <w:r w:rsidR="00AE4361">
        <w:rPr>
          <w:rFonts w:ascii="Calibri" w:hAnsi="Calibri"/>
          <w:sz w:val="22"/>
          <w:lang w:val="fr-FR"/>
        </w:rPr>
        <w:t>G</w:t>
      </w:r>
      <w:r w:rsidR="00AE4361" w:rsidRPr="00352245">
        <w:rPr>
          <w:rFonts w:ascii="Calibri" w:hAnsi="Calibri"/>
          <w:sz w:val="22"/>
          <w:lang w:val="fr-FR"/>
        </w:rPr>
        <w:t>oût</w:t>
      </w:r>
      <w:r w:rsidR="003B46B2" w:rsidRPr="00352245">
        <w:rPr>
          <w:rFonts w:ascii="Calibri" w:hAnsi="Calibri"/>
          <w:sz w:val="22"/>
          <w:lang w:val="fr-FR"/>
        </w:rPr>
        <w:t xml:space="preserve">" était une expérience inédite et de nombreux fans de </w:t>
      </w:r>
      <w:proofErr w:type="spellStart"/>
      <w:r w:rsidR="003B46B2" w:rsidRPr="00352245">
        <w:rPr>
          <w:rFonts w:ascii="Calibri" w:hAnsi="Calibri"/>
          <w:sz w:val="22"/>
          <w:lang w:val="fr-FR"/>
        </w:rPr>
        <w:t>Bicky</w:t>
      </w:r>
      <w:proofErr w:type="spellEnd"/>
      <w:r w:rsidR="003B46B2" w:rsidRPr="00352245">
        <w:rPr>
          <w:rFonts w:ascii="Calibri" w:hAnsi="Calibri"/>
          <w:sz w:val="22"/>
          <w:lang w:val="fr-FR"/>
        </w:rPr>
        <w:t xml:space="preserve"> </w:t>
      </w:r>
      <w:proofErr w:type="spellStart"/>
      <w:r w:rsidR="003B46B2" w:rsidRPr="00352245">
        <w:rPr>
          <w:rFonts w:ascii="Calibri" w:hAnsi="Calibri"/>
          <w:sz w:val="22"/>
          <w:lang w:val="fr-FR"/>
        </w:rPr>
        <w:t>Crisp</w:t>
      </w:r>
      <w:proofErr w:type="spellEnd"/>
      <w:r w:rsidR="003B46B2" w:rsidRPr="00352245">
        <w:rPr>
          <w:rFonts w:ascii="Calibri" w:hAnsi="Calibri"/>
          <w:sz w:val="22"/>
          <w:lang w:val="fr-FR"/>
        </w:rPr>
        <w:t xml:space="preserve"> seront ravis d’apprendre que leur </w:t>
      </w:r>
      <w:r w:rsidR="00E26BE3">
        <w:rPr>
          <w:rFonts w:ascii="Calibri" w:hAnsi="Calibri"/>
          <w:sz w:val="22"/>
          <w:lang w:val="fr-FR"/>
        </w:rPr>
        <w:t>goût</w:t>
      </w:r>
      <w:r w:rsidR="00E26BE3" w:rsidRPr="00352245">
        <w:rPr>
          <w:rFonts w:ascii="Calibri" w:hAnsi="Calibri"/>
          <w:sz w:val="22"/>
          <w:lang w:val="fr-FR"/>
        </w:rPr>
        <w:t xml:space="preserve"> </w:t>
      </w:r>
      <w:r w:rsidR="003B46B2" w:rsidRPr="00352245">
        <w:rPr>
          <w:rFonts w:ascii="Calibri" w:hAnsi="Calibri"/>
          <w:sz w:val="22"/>
          <w:lang w:val="fr-FR"/>
        </w:rPr>
        <w:t xml:space="preserve">favori restera disponible </w:t>
      </w:r>
      <w:r w:rsidR="007560F8" w:rsidRPr="00352245">
        <w:rPr>
          <w:rFonts w:ascii="Calibri" w:hAnsi="Calibri"/>
          <w:sz w:val="22"/>
          <w:lang w:val="fr-FR"/>
        </w:rPr>
        <w:t xml:space="preserve">au terme de la période initialement prévue. » En tant que première gagnante de l’action </w:t>
      </w:r>
      <w:proofErr w:type="spellStart"/>
      <w:r w:rsidR="007560F8" w:rsidRPr="00352245">
        <w:rPr>
          <w:rFonts w:ascii="Calibri" w:hAnsi="Calibri"/>
          <w:sz w:val="22"/>
          <w:lang w:val="fr-FR"/>
        </w:rPr>
        <w:t>Lay’s</w:t>
      </w:r>
      <w:proofErr w:type="spellEnd"/>
      <w:r w:rsidR="007560F8" w:rsidRPr="00352245">
        <w:rPr>
          <w:rFonts w:ascii="Calibri" w:hAnsi="Calibri"/>
          <w:sz w:val="22"/>
          <w:lang w:val="fr-FR"/>
        </w:rPr>
        <w:t xml:space="preserve"> “Crée ton </w:t>
      </w:r>
      <w:r w:rsidR="006D4E4D">
        <w:rPr>
          <w:rFonts w:ascii="Calibri" w:hAnsi="Calibri"/>
          <w:sz w:val="22"/>
          <w:lang w:val="fr-FR"/>
        </w:rPr>
        <w:t>G</w:t>
      </w:r>
      <w:r w:rsidR="006D4E4D" w:rsidRPr="00352245">
        <w:rPr>
          <w:rFonts w:ascii="Calibri" w:hAnsi="Calibri"/>
          <w:sz w:val="22"/>
          <w:lang w:val="fr-FR"/>
        </w:rPr>
        <w:t>oût</w:t>
      </w:r>
      <w:r w:rsidR="007560F8" w:rsidRPr="00352245">
        <w:rPr>
          <w:rFonts w:ascii="Calibri" w:hAnsi="Calibri"/>
          <w:sz w:val="22"/>
          <w:lang w:val="fr-FR"/>
        </w:rPr>
        <w:t xml:space="preserve">”, </w:t>
      </w:r>
      <w:proofErr w:type="spellStart"/>
      <w:r w:rsidR="007560F8" w:rsidRPr="00352245">
        <w:rPr>
          <w:rFonts w:ascii="Calibri" w:hAnsi="Calibri"/>
          <w:sz w:val="22"/>
          <w:lang w:val="fr-FR"/>
        </w:rPr>
        <w:t>Klara</w:t>
      </w:r>
      <w:proofErr w:type="spellEnd"/>
      <w:r w:rsidR="007560F8" w:rsidRPr="00352245">
        <w:rPr>
          <w:rFonts w:ascii="Calibri" w:hAnsi="Calibri"/>
          <w:sz w:val="22"/>
          <w:lang w:val="fr-FR"/>
        </w:rPr>
        <w:t xml:space="preserve"> est heureuse de donner</w:t>
      </w:r>
      <w:r w:rsidR="00470DD0" w:rsidRPr="00352245">
        <w:rPr>
          <w:rFonts w:ascii="Calibri" w:hAnsi="Calibri"/>
          <w:sz w:val="22"/>
          <w:lang w:val="fr-FR"/>
        </w:rPr>
        <w:t xml:space="preserve"> le coup d’envoi de la Limited Edition 2014, mais aussi de filer quelques tuyaux aux futurs participants : « Imaginez une saveur qui soit à la fois directement indentifiable et inédite, un goût que chacun puisse "identifier" et apprécier facilement. Ajoutez à cela un soupçon de créativité et une </w:t>
      </w:r>
      <w:r w:rsidR="00CD4F1B" w:rsidRPr="00352245">
        <w:rPr>
          <w:rFonts w:ascii="Calibri" w:hAnsi="Calibri"/>
          <w:sz w:val="22"/>
          <w:lang w:val="fr-FR"/>
        </w:rPr>
        <w:t>pincée</w:t>
      </w:r>
      <w:r w:rsidR="00470DD0" w:rsidRPr="00352245">
        <w:rPr>
          <w:rFonts w:ascii="Calibri" w:hAnsi="Calibri"/>
          <w:sz w:val="22"/>
          <w:lang w:val="fr-FR"/>
        </w:rPr>
        <w:t xml:space="preserve"> de motivation, et vous avez toutes </w:t>
      </w:r>
      <w:r w:rsidR="004B09E1" w:rsidRPr="00352245">
        <w:rPr>
          <w:rFonts w:ascii="Calibri" w:hAnsi="Calibri"/>
          <w:sz w:val="22"/>
          <w:lang w:val="fr-FR"/>
        </w:rPr>
        <w:t>vos</w:t>
      </w:r>
      <w:r w:rsidR="00470DD0" w:rsidRPr="00352245">
        <w:rPr>
          <w:rFonts w:ascii="Calibri" w:hAnsi="Calibri"/>
          <w:sz w:val="22"/>
          <w:lang w:val="fr-FR"/>
        </w:rPr>
        <w:t xml:space="preserve"> chance</w:t>
      </w:r>
      <w:r w:rsidR="00302690" w:rsidRPr="00352245">
        <w:rPr>
          <w:rFonts w:ascii="Calibri" w:hAnsi="Calibri"/>
          <w:sz w:val="22"/>
          <w:lang w:val="fr-FR"/>
        </w:rPr>
        <w:t>s</w:t>
      </w:r>
      <w:r w:rsidR="00470DD0" w:rsidRPr="00352245">
        <w:rPr>
          <w:rFonts w:ascii="Calibri" w:hAnsi="Calibri"/>
          <w:sz w:val="22"/>
          <w:lang w:val="fr-FR"/>
        </w:rPr>
        <w:t xml:space="preserve"> d’être choisi par le jury pour figurer dans le top 5 ! ».</w:t>
      </w:r>
    </w:p>
    <w:p w:rsidR="00D6677F" w:rsidRPr="009942AB" w:rsidRDefault="00D6677F" w:rsidP="00D938BC">
      <w:pPr>
        <w:jc w:val="both"/>
        <w:rPr>
          <w:rFonts w:ascii="Calibri" w:hAnsi="Calibri"/>
          <w:sz w:val="20"/>
          <w:lang w:val="fr-FR"/>
        </w:rPr>
      </w:pPr>
    </w:p>
    <w:p w:rsidR="000502B7" w:rsidRPr="009942AB" w:rsidRDefault="000502B7" w:rsidP="000502B7">
      <w:pPr>
        <w:jc w:val="center"/>
        <w:rPr>
          <w:rFonts w:ascii="Calibri" w:hAnsi="Calibri"/>
          <w:i/>
          <w:sz w:val="20"/>
          <w:lang w:val="fr-FR"/>
        </w:rPr>
      </w:pPr>
      <w:r w:rsidRPr="009942AB">
        <w:rPr>
          <w:rFonts w:ascii="Calibri" w:hAnsi="Calibri"/>
          <w:i/>
          <w:sz w:val="20"/>
          <w:lang w:val="fr-FR"/>
        </w:rPr>
        <w:t xml:space="preserve">Les envois de goûts pour l’action </w:t>
      </w:r>
      <w:proofErr w:type="spellStart"/>
      <w:r w:rsidRPr="009942AB">
        <w:rPr>
          <w:rFonts w:ascii="Calibri" w:hAnsi="Calibri"/>
          <w:i/>
          <w:sz w:val="20"/>
          <w:lang w:val="fr-FR"/>
        </w:rPr>
        <w:t>Lay’s</w:t>
      </w:r>
      <w:proofErr w:type="spellEnd"/>
      <w:r w:rsidRPr="009942AB">
        <w:rPr>
          <w:rFonts w:ascii="Calibri" w:hAnsi="Calibri"/>
          <w:i/>
          <w:sz w:val="20"/>
          <w:lang w:val="fr-FR"/>
        </w:rPr>
        <w:t xml:space="preserve"> “Crée ton Goût – The Battle” peuvent être effectués du 14 janvier 2013 au 24 février 2013 via lays.be ou </w:t>
      </w:r>
      <w:proofErr w:type="spellStart"/>
      <w:r w:rsidRPr="009942AB">
        <w:rPr>
          <w:rFonts w:ascii="Calibri" w:hAnsi="Calibri"/>
          <w:i/>
          <w:sz w:val="20"/>
          <w:lang w:val="fr-FR"/>
        </w:rPr>
        <w:t>facebook.com/laysbelgium</w:t>
      </w:r>
      <w:proofErr w:type="spellEnd"/>
      <w:r w:rsidRPr="009942AB">
        <w:rPr>
          <w:rFonts w:ascii="Calibri" w:hAnsi="Calibri"/>
          <w:i/>
          <w:sz w:val="20"/>
          <w:lang w:val="fr-FR"/>
        </w:rPr>
        <w:t xml:space="preserve">, et les </w:t>
      </w:r>
      <w:proofErr w:type="spellStart"/>
      <w:r w:rsidRPr="009942AB">
        <w:rPr>
          <w:rFonts w:ascii="Calibri" w:hAnsi="Calibri"/>
          <w:i/>
          <w:sz w:val="20"/>
          <w:lang w:val="fr-FR"/>
        </w:rPr>
        <w:t>Battles</w:t>
      </w:r>
      <w:proofErr w:type="spellEnd"/>
      <w:r w:rsidRPr="009942AB">
        <w:rPr>
          <w:rFonts w:ascii="Calibri" w:hAnsi="Calibri"/>
          <w:i/>
          <w:sz w:val="20"/>
          <w:lang w:val="fr-FR"/>
        </w:rPr>
        <w:t xml:space="preserve"> se prolongeront jusqu’au 3 mars 2013.</w:t>
      </w:r>
    </w:p>
    <w:p w:rsidR="000502B7" w:rsidRDefault="000502B7" w:rsidP="00D938BC">
      <w:pPr>
        <w:jc w:val="both"/>
        <w:rPr>
          <w:rFonts w:ascii="Calibri" w:hAnsi="Calibri"/>
          <w:sz w:val="18"/>
          <w:lang w:val="fr-FR"/>
        </w:rPr>
      </w:pPr>
      <w:bookmarkStart w:id="0" w:name="_GoBack"/>
      <w:bookmarkEnd w:id="0"/>
    </w:p>
    <w:p w:rsidR="000502B7" w:rsidRPr="00352245" w:rsidRDefault="000502B7" w:rsidP="00D938BC">
      <w:pPr>
        <w:jc w:val="both"/>
        <w:rPr>
          <w:rFonts w:ascii="Calibri" w:hAnsi="Calibri"/>
          <w:sz w:val="18"/>
          <w:lang w:val="fr-FR"/>
        </w:rPr>
      </w:pPr>
    </w:p>
    <w:p w:rsidR="002C024B" w:rsidRPr="00352245" w:rsidRDefault="002C024B">
      <w:pPr>
        <w:rPr>
          <w:rFonts w:ascii="Calibri" w:hAnsi="Calibri"/>
          <w:sz w:val="18"/>
          <w:lang w:val="fr-FR"/>
        </w:rPr>
      </w:pPr>
    </w:p>
    <w:p w:rsidR="00352245" w:rsidRPr="00352245" w:rsidRDefault="00352245" w:rsidP="00352245">
      <w:pPr>
        <w:jc w:val="center"/>
        <w:rPr>
          <w:rFonts w:asciiTheme="minorHAnsi" w:hAnsiTheme="minorHAnsi"/>
          <w:sz w:val="18"/>
          <w:lang w:val="fr-FR"/>
        </w:rPr>
      </w:pPr>
      <w:r w:rsidRPr="00352245">
        <w:rPr>
          <w:rFonts w:asciiTheme="minorHAnsi" w:hAnsiTheme="minorHAnsi"/>
          <w:sz w:val="18"/>
          <w:lang w:val="fr-FR"/>
        </w:rPr>
        <w:t>- fin -</w:t>
      </w:r>
    </w:p>
    <w:p w:rsidR="00352245" w:rsidRPr="00352245" w:rsidRDefault="00352245" w:rsidP="00352245">
      <w:pPr>
        <w:jc w:val="both"/>
        <w:rPr>
          <w:rFonts w:asciiTheme="minorHAnsi" w:hAnsiTheme="minorHAnsi"/>
          <w:i/>
          <w:sz w:val="18"/>
          <w:lang w:val="fr-FR"/>
        </w:rPr>
      </w:pPr>
    </w:p>
    <w:p w:rsidR="00352245" w:rsidRPr="00352245" w:rsidRDefault="00352245" w:rsidP="00352245">
      <w:pPr>
        <w:rPr>
          <w:rFonts w:asciiTheme="minorHAnsi" w:hAnsiTheme="minorHAnsi"/>
          <w:sz w:val="18"/>
          <w:lang w:val="fr-FR"/>
        </w:rPr>
      </w:pPr>
    </w:p>
    <w:p w:rsidR="00352245" w:rsidRPr="00352245" w:rsidRDefault="00352245" w:rsidP="00352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b/>
          <w:color w:val="141413"/>
          <w:sz w:val="18"/>
          <w:szCs w:val="21"/>
          <w:lang w:val="fr-FR"/>
        </w:rPr>
      </w:pPr>
      <w:r w:rsidRPr="00352245">
        <w:rPr>
          <w:rFonts w:asciiTheme="minorHAnsi" w:hAnsiTheme="minorHAnsi" w:cs="Helvetica"/>
          <w:b/>
          <w:color w:val="141413"/>
          <w:sz w:val="18"/>
          <w:szCs w:val="21"/>
          <w:lang w:val="fr-FR"/>
        </w:rPr>
        <w:t>Note pour la rédaction (à ne pas publier) :</w:t>
      </w:r>
    </w:p>
    <w:p w:rsidR="00352245" w:rsidRPr="00352245" w:rsidRDefault="00352245" w:rsidP="00352245">
      <w:pPr>
        <w:contextualSpacing/>
        <w:jc w:val="both"/>
        <w:rPr>
          <w:rFonts w:asciiTheme="minorHAnsi" w:hAnsiTheme="minorHAnsi" w:cs="Arial"/>
          <w:sz w:val="18"/>
          <w:lang w:val="fr-FR"/>
        </w:rPr>
      </w:pPr>
      <w:r w:rsidRPr="00352245">
        <w:rPr>
          <w:rFonts w:asciiTheme="minorHAnsi" w:hAnsiTheme="minorHAnsi" w:cs="Helvetica"/>
          <w:color w:val="323231"/>
          <w:sz w:val="18"/>
          <w:szCs w:val="19"/>
          <w:lang w:val="fr-FR"/>
        </w:rPr>
        <w:t xml:space="preserve">Les dossiers, illustrations et vidéos sont disponibles sur </w:t>
      </w:r>
      <w:proofErr w:type="spellStart"/>
      <w:r w:rsidRPr="00352245">
        <w:rPr>
          <w:rFonts w:asciiTheme="minorHAnsi" w:hAnsiTheme="minorHAnsi" w:cs="Helvetica"/>
          <w:color w:val="323231"/>
          <w:sz w:val="18"/>
          <w:szCs w:val="19"/>
          <w:lang w:val="fr-FR"/>
        </w:rPr>
        <w:t>bebble.be</w:t>
      </w:r>
      <w:proofErr w:type="spellEnd"/>
    </w:p>
    <w:p w:rsidR="00352245" w:rsidRPr="00352245" w:rsidRDefault="00352245" w:rsidP="00352245">
      <w:pPr>
        <w:contextualSpacing/>
        <w:jc w:val="both"/>
        <w:rPr>
          <w:rFonts w:asciiTheme="minorHAnsi" w:hAnsiTheme="minorHAnsi" w:cs="Arial"/>
          <w:sz w:val="18"/>
          <w:lang w:val="fr-FR"/>
        </w:rPr>
      </w:pPr>
    </w:p>
    <w:p w:rsidR="00352245" w:rsidRPr="00352245" w:rsidRDefault="00352245" w:rsidP="00352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b/>
          <w:color w:val="141413"/>
          <w:sz w:val="18"/>
          <w:szCs w:val="21"/>
          <w:lang w:val="fr-FR"/>
        </w:rPr>
      </w:pPr>
      <w:r w:rsidRPr="00352245">
        <w:rPr>
          <w:rFonts w:asciiTheme="minorHAnsi" w:hAnsiTheme="minorHAnsi" w:cs="Helvetica"/>
          <w:b/>
          <w:color w:val="141413"/>
          <w:sz w:val="18"/>
          <w:szCs w:val="21"/>
          <w:lang w:val="fr-FR"/>
        </w:rPr>
        <w:t>Pour toute question spécifique, contactez :</w:t>
      </w:r>
    </w:p>
    <w:p w:rsidR="00352245" w:rsidRPr="00352245" w:rsidRDefault="00352245" w:rsidP="00352245">
      <w:pPr>
        <w:rPr>
          <w:rFonts w:asciiTheme="minorHAnsi" w:hAnsiTheme="minorHAnsi"/>
          <w:b/>
          <w:sz w:val="18"/>
          <w:lang w:val="fr-FR"/>
        </w:rPr>
      </w:pPr>
      <w:r w:rsidRPr="00352245">
        <w:rPr>
          <w:rFonts w:asciiTheme="minorHAnsi" w:hAnsiTheme="minorHAnsi"/>
          <w:b/>
          <w:sz w:val="18"/>
          <w:lang w:val="fr-FR"/>
        </w:rPr>
        <w:t>Bebble PR</w:t>
      </w:r>
    </w:p>
    <w:p w:rsidR="00352245" w:rsidRPr="00352245" w:rsidRDefault="00352245" w:rsidP="00352245">
      <w:pPr>
        <w:rPr>
          <w:rFonts w:asciiTheme="minorHAnsi" w:hAnsiTheme="minorHAnsi"/>
          <w:sz w:val="18"/>
          <w:lang w:val="fr-FR"/>
        </w:rPr>
      </w:pPr>
      <w:r w:rsidRPr="00352245">
        <w:rPr>
          <w:rFonts w:asciiTheme="minorHAnsi" w:hAnsiTheme="minorHAnsi"/>
          <w:sz w:val="18"/>
          <w:lang w:val="fr-FR"/>
        </w:rPr>
        <w:t>Ilse Lambrechts</w:t>
      </w:r>
    </w:p>
    <w:p w:rsidR="00352245" w:rsidRPr="00352245" w:rsidRDefault="00352245" w:rsidP="00352245">
      <w:pPr>
        <w:rPr>
          <w:rFonts w:asciiTheme="minorHAnsi" w:hAnsiTheme="minorHAnsi"/>
          <w:sz w:val="18"/>
          <w:lang w:val="fr-FR"/>
        </w:rPr>
      </w:pPr>
      <w:r w:rsidRPr="00352245">
        <w:rPr>
          <w:rFonts w:asciiTheme="minorHAnsi" w:hAnsiTheme="minorHAnsi"/>
          <w:sz w:val="18"/>
          <w:lang w:val="fr-FR"/>
        </w:rPr>
        <w:t>+32 476 98 11 55</w:t>
      </w:r>
    </w:p>
    <w:p w:rsidR="00352245" w:rsidRPr="00352245" w:rsidRDefault="00F323C4" w:rsidP="00352245">
      <w:pPr>
        <w:rPr>
          <w:rFonts w:asciiTheme="minorHAnsi" w:hAnsiTheme="minorHAnsi"/>
          <w:sz w:val="18"/>
          <w:lang w:val="fr-FR"/>
        </w:rPr>
      </w:pPr>
      <w:hyperlink r:id="rId7" w:history="1">
        <w:proofErr w:type="spellStart"/>
        <w:r w:rsidR="00352245" w:rsidRPr="00352245">
          <w:rPr>
            <w:rStyle w:val="Hyperlink"/>
            <w:rFonts w:asciiTheme="minorHAnsi" w:hAnsiTheme="minorHAnsi"/>
            <w:sz w:val="18"/>
            <w:lang w:val="fr-FR"/>
          </w:rPr>
          <w:t>ilse@bebble.be</w:t>
        </w:r>
        <w:proofErr w:type="spellEnd"/>
      </w:hyperlink>
    </w:p>
    <w:p w:rsidR="00352245" w:rsidRPr="00352245" w:rsidRDefault="00352245" w:rsidP="00352245">
      <w:pPr>
        <w:rPr>
          <w:rFonts w:asciiTheme="minorHAnsi" w:hAnsiTheme="minorHAnsi"/>
          <w:sz w:val="18"/>
          <w:lang w:val="fr-FR"/>
        </w:rPr>
      </w:pPr>
      <w:r w:rsidRPr="00352245">
        <w:rPr>
          <w:rFonts w:asciiTheme="minorHAnsi" w:hAnsiTheme="minorHAnsi"/>
          <w:sz w:val="18"/>
          <w:lang w:val="fr-FR"/>
        </w:rPr>
        <w:t>@</w:t>
      </w:r>
      <w:proofErr w:type="spellStart"/>
      <w:r w:rsidRPr="00352245">
        <w:rPr>
          <w:rFonts w:asciiTheme="minorHAnsi" w:hAnsiTheme="minorHAnsi"/>
          <w:sz w:val="18"/>
          <w:lang w:val="fr-FR"/>
        </w:rPr>
        <w:t>bebbleboutit</w:t>
      </w:r>
      <w:proofErr w:type="spellEnd"/>
      <w:r w:rsidRPr="00352245">
        <w:rPr>
          <w:rFonts w:asciiTheme="minorHAnsi" w:hAnsiTheme="minorHAnsi"/>
          <w:sz w:val="18"/>
          <w:lang w:val="fr-FR"/>
        </w:rPr>
        <w:tab/>
      </w:r>
    </w:p>
    <w:p w:rsidR="00352245" w:rsidRPr="00352245" w:rsidRDefault="00352245" w:rsidP="00352245">
      <w:pPr>
        <w:rPr>
          <w:rFonts w:asciiTheme="minorHAnsi" w:hAnsiTheme="minorHAnsi"/>
          <w:sz w:val="18"/>
          <w:lang w:val="fr-FR"/>
        </w:rPr>
      </w:pPr>
    </w:p>
    <w:p w:rsidR="00352245" w:rsidRPr="009942AB" w:rsidRDefault="00352245" w:rsidP="00352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b/>
          <w:color w:val="141413"/>
          <w:sz w:val="16"/>
          <w:szCs w:val="21"/>
          <w:lang w:val="fr-FR"/>
        </w:rPr>
      </w:pPr>
      <w:r w:rsidRPr="009942AB">
        <w:rPr>
          <w:rFonts w:asciiTheme="minorHAnsi" w:hAnsiTheme="minorHAnsi" w:cs="Helvetica"/>
          <w:b/>
          <w:color w:val="141413"/>
          <w:sz w:val="16"/>
          <w:szCs w:val="21"/>
          <w:lang w:val="fr-FR"/>
        </w:rPr>
        <w:t xml:space="preserve">À propos de PepsiCo </w:t>
      </w:r>
      <w:proofErr w:type="spellStart"/>
      <w:r w:rsidRPr="009942AB">
        <w:rPr>
          <w:rFonts w:asciiTheme="minorHAnsi" w:hAnsiTheme="minorHAnsi" w:cs="Helvetica"/>
          <w:b/>
          <w:color w:val="141413"/>
          <w:sz w:val="16"/>
          <w:szCs w:val="21"/>
          <w:lang w:val="fr-FR"/>
        </w:rPr>
        <w:t>BeLux</w:t>
      </w:r>
      <w:proofErr w:type="spellEnd"/>
    </w:p>
    <w:p w:rsidR="00352245" w:rsidRPr="009942AB" w:rsidRDefault="00352245" w:rsidP="00352245">
      <w:pPr>
        <w:widowControl w:val="0"/>
        <w:autoSpaceDE w:val="0"/>
        <w:autoSpaceDN w:val="0"/>
        <w:adjustRightInd w:val="0"/>
        <w:jc w:val="both"/>
        <w:rPr>
          <w:rFonts w:asciiTheme="minorHAnsi" w:hAnsiTheme="minorHAnsi" w:cs="Calibri"/>
          <w:sz w:val="16"/>
          <w:szCs w:val="32"/>
          <w:lang w:val="fr-FR"/>
        </w:rPr>
      </w:pPr>
      <w:r w:rsidRPr="009942AB">
        <w:rPr>
          <w:rFonts w:asciiTheme="minorHAnsi" w:hAnsiTheme="minorHAnsi" w:cs="Helvetica"/>
          <w:color w:val="141413"/>
          <w:sz w:val="16"/>
          <w:szCs w:val="14"/>
          <w:lang w:val="fr-FR"/>
        </w:rPr>
        <w:t xml:space="preserve">Avec des marques de renom telles que 7UP, </w:t>
      </w:r>
      <w:proofErr w:type="spellStart"/>
      <w:r w:rsidRPr="009942AB">
        <w:rPr>
          <w:rFonts w:asciiTheme="minorHAnsi" w:hAnsiTheme="minorHAnsi" w:cs="Helvetica"/>
          <w:color w:val="141413"/>
          <w:sz w:val="16"/>
          <w:szCs w:val="14"/>
          <w:lang w:val="fr-FR"/>
        </w:rPr>
        <w:t>Alvalle</w:t>
      </w:r>
      <w:proofErr w:type="spellEnd"/>
      <w:r w:rsidRPr="009942AB">
        <w:rPr>
          <w:rFonts w:asciiTheme="minorHAnsi" w:hAnsiTheme="minorHAnsi" w:cs="Helvetica"/>
          <w:color w:val="141413"/>
          <w:sz w:val="16"/>
          <w:szCs w:val="14"/>
          <w:lang w:val="fr-FR"/>
        </w:rPr>
        <w:t xml:space="preserve">, </w:t>
      </w:r>
      <w:proofErr w:type="spellStart"/>
      <w:r w:rsidRPr="009942AB">
        <w:rPr>
          <w:rFonts w:asciiTheme="minorHAnsi" w:hAnsiTheme="minorHAnsi" w:cs="Helvetica"/>
          <w:color w:val="141413"/>
          <w:sz w:val="16"/>
          <w:szCs w:val="14"/>
          <w:lang w:val="fr-FR"/>
        </w:rPr>
        <w:t>Doritos</w:t>
      </w:r>
      <w:proofErr w:type="spellEnd"/>
      <w:r w:rsidRPr="009942AB">
        <w:rPr>
          <w:rFonts w:asciiTheme="minorHAnsi" w:hAnsiTheme="minorHAnsi" w:cs="Helvetica"/>
          <w:color w:val="141413"/>
          <w:sz w:val="16"/>
          <w:szCs w:val="14"/>
          <w:lang w:val="fr-FR"/>
        </w:rPr>
        <w:t xml:space="preserve">, </w:t>
      </w:r>
      <w:proofErr w:type="spellStart"/>
      <w:r w:rsidRPr="009942AB">
        <w:rPr>
          <w:rFonts w:asciiTheme="minorHAnsi" w:hAnsiTheme="minorHAnsi" w:cs="Helvetica"/>
          <w:color w:val="141413"/>
          <w:sz w:val="16"/>
          <w:szCs w:val="14"/>
          <w:lang w:val="fr-FR"/>
        </w:rPr>
        <w:t>Duyvis</w:t>
      </w:r>
      <w:proofErr w:type="spellEnd"/>
      <w:r w:rsidRPr="009942AB">
        <w:rPr>
          <w:rFonts w:asciiTheme="minorHAnsi" w:hAnsiTheme="minorHAnsi" w:cs="Helvetica"/>
          <w:color w:val="141413"/>
          <w:sz w:val="16"/>
          <w:szCs w:val="14"/>
          <w:lang w:val="fr-FR"/>
        </w:rPr>
        <w:t xml:space="preserve">, </w:t>
      </w:r>
      <w:proofErr w:type="spellStart"/>
      <w:r w:rsidRPr="009942AB">
        <w:rPr>
          <w:rFonts w:asciiTheme="minorHAnsi" w:hAnsiTheme="minorHAnsi" w:cs="Helvetica"/>
          <w:color w:val="141413"/>
          <w:sz w:val="16"/>
          <w:szCs w:val="14"/>
          <w:lang w:val="fr-FR"/>
        </w:rPr>
        <w:t>Lay’s</w:t>
      </w:r>
      <w:proofErr w:type="spellEnd"/>
      <w:r w:rsidRPr="009942AB">
        <w:rPr>
          <w:rFonts w:asciiTheme="minorHAnsi" w:hAnsiTheme="minorHAnsi" w:cs="Helvetica"/>
          <w:color w:val="141413"/>
          <w:sz w:val="16"/>
          <w:szCs w:val="14"/>
          <w:lang w:val="fr-FR"/>
        </w:rPr>
        <w:t xml:space="preserve">, </w:t>
      </w:r>
      <w:proofErr w:type="spellStart"/>
      <w:r w:rsidRPr="009942AB">
        <w:rPr>
          <w:rFonts w:asciiTheme="minorHAnsi" w:hAnsiTheme="minorHAnsi" w:cs="Helvetica"/>
          <w:color w:val="141413"/>
          <w:sz w:val="16"/>
          <w:szCs w:val="14"/>
          <w:lang w:val="fr-FR"/>
        </w:rPr>
        <w:t>Looza</w:t>
      </w:r>
      <w:proofErr w:type="spellEnd"/>
      <w:r w:rsidRPr="009942AB">
        <w:rPr>
          <w:rFonts w:asciiTheme="minorHAnsi" w:hAnsiTheme="minorHAnsi" w:cs="Helvetica"/>
          <w:color w:val="141413"/>
          <w:sz w:val="16"/>
          <w:szCs w:val="14"/>
          <w:lang w:val="fr-FR"/>
        </w:rPr>
        <w:t xml:space="preserve">, Pepsi, Quaker, Snack a Jacks, </w:t>
      </w:r>
      <w:proofErr w:type="spellStart"/>
      <w:r w:rsidRPr="009942AB">
        <w:rPr>
          <w:rFonts w:asciiTheme="minorHAnsi" w:hAnsiTheme="minorHAnsi" w:cs="Helvetica"/>
          <w:color w:val="141413"/>
          <w:sz w:val="16"/>
          <w:szCs w:val="14"/>
          <w:lang w:val="fr-FR"/>
        </w:rPr>
        <w:t>Smiths</w:t>
      </w:r>
      <w:proofErr w:type="spellEnd"/>
      <w:r w:rsidRPr="009942AB">
        <w:rPr>
          <w:rFonts w:asciiTheme="minorHAnsi" w:hAnsiTheme="minorHAnsi" w:cs="Helvetica"/>
          <w:color w:val="141413"/>
          <w:sz w:val="16"/>
          <w:szCs w:val="14"/>
          <w:lang w:val="fr-FR"/>
        </w:rPr>
        <w:t xml:space="preserve"> et Tropicana, PepsiCo </w:t>
      </w:r>
      <w:proofErr w:type="spellStart"/>
      <w:r w:rsidRPr="009942AB">
        <w:rPr>
          <w:rFonts w:asciiTheme="minorHAnsi" w:hAnsiTheme="minorHAnsi" w:cs="Helvetica"/>
          <w:color w:val="141413"/>
          <w:sz w:val="16"/>
          <w:szCs w:val="14"/>
          <w:lang w:val="fr-FR"/>
        </w:rPr>
        <w:t>BeLux</w:t>
      </w:r>
      <w:proofErr w:type="spellEnd"/>
      <w:r w:rsidRPr="009942AB">
        <w:rPr>
          <w:rFonts w:asciiTheme="minorHAnsi" w:hAnsiTheme="minorHAnsi" w:cs="Helvetica"/>
          <w:color w:val="141413"/>
          <w:sz w:val="16"/>
          <w:szCs w:val="14"/>
          <w:lang w:val="fr-FR"/>
        </w:rPr>
        <w:t xml:space="preserve"> compte parmi les 8 principales sociétés agroalimentaires. En Belgique, </w:t>
      </w:r>
      <w:proofErr w:type="spellStart"/>
      <w:r w:rsidRPr="009942AB">
        <w:rPr>
          <w:rFonts w:asciiTheme="minorHAnsi" w:hAnsiTheme="minorHAnsi" w:cs="Helvetica"/>
          <w:color w:val="141413"/>
          <w:sz w:val="16"/>
          <w:szCs w:val="14"/>
          <w:lang w:val="fr-FR"/>
        </w:rPr>
        <w:t>PepsicoBelux</w:t>
      </w:r>
      <w:proofErr w:type="spellEnd"/>
      <w:r w:rsidRPr="009942AB">
        <w:rPr>
          <w:rFonts w:asciiTheme="minorHAnsi" w:hAnsiTheme="minorHAnsi" w:cs="Helvetica"/>
          <w:color w:val="141413"/>
          <w:sz w:val="16"/>
          <w:szCs w:val="14"/>
          <w:lang w:val="fr-FR"/>
        </w:rPr>
        <w:t xml:space="preserve"> occupe quelque 900 collaborateurs répartis sur trois sites, dont deux usines de production. PepsiCo </w:t>
      </w:r>
      <w:proofErr w:type="spellStart"/>
      <w:r w:rsidRPr="009942AB">
        <w:rPr>
          <w:rFonts w:asciiTheme="minorHAnsi" w:hAnsiTheme="minorHAnsi" w:cs="Helvetica"/>
          <w:color w:val="141413"/>
          <w:sz w:val="16"/>
          <w:szCs w:val="14"/>
          <w:lang w:val="fr-FR"/>
        </w:rPr>
        <w:t>BeLux</w:t>
      </w:r>
      <w:proofErr w:type="spellEnd"/>
      <w:r w:rsidRPr="009942AB">
        <w:rPr>
          <w:rFonts w:asciiTheme="minorHAnsi" w:hAnsiTheme="minorHAnsi" w:cs="Helvetica"/>
          <w:color w:val="141413"/>
          <w:sz w:val="16"/>
          <w:szCs w:val="14"/>
          <w:lang w:val="fr-FR"/>
        </w:rPr>
        <w:t xml:space="preserve"> est une filiale du groupe PepsiCo (PEP, NYSE). </w:t>
      </w:r>
      <w:r w:rsidRPr="009942AB">
        <w:rPr>
          <w:rFonts w:asciiTheme="minorHAnsi" w:hAnsiTheme="minorHAnsi" w:cs="Calibri"/>
          <w:sz w:val="16"/>
          <w:szCs w:val="32"/>
          <w:lang w:val="fr-FR"/>
        </w:rPr>
        <w:t xml:space="preserve">PepsiCo offre le plus important portefeuille mondial de marques d’aliments et de boissons dépassant les 65 </w:t>
      </w:r>
      <w:proofErr w:type="gramStart"/>
      <w:r w:rsidRPr="009942AB">
        <w:rPr>
          <w:rFonts w:asciiTheme="minorHAnsi" w:hAnsiTheme="minorHAnsi" w:cs="Calibri"/>
          <w:sz w:val="16"/>
          <w:szCs w:val="32"/>
          <w:lang w:val="fr-FR"/>
        </w:rPr>
        <w:t>milliard</w:t>
      </w:r>
      <w:proofErr w:type="gramEnd"/>
      <w:r w:rsidRPr="009942AB">
        <w:rPr>
          <w:rFonts w:asciiTheme="minorHAnsi" w:hAnsiTheme="minorHAnsi" w:cs="Calibri"/>
          <w:sz w:val="16"/>
          <w:szCs w:val="32"/>
          <w:lang w:val="fr-FR"/>
        </w:rPr>
        <w:t xml:space="preserve"> de dollars, regroupées sous 22 familles de produits permettant chacune de réaliser un chiffre d’affaires annuel de détail supérieur à 1 milliard de dollars. Sous nos marques phares (Quaker, Tropicana, </w:t>
      </w:r>
      <w:proofErr w:type="spellStart"/>
      <w:r w:rsidRPr="009942AB">
        <w:rPr>
          <w:rFonts w:asciiTheme="minorHAnsi" w:hAnsiTheme="minorHAnsi" w:cs="Calibri"/>
          <w:sz w:val="16"/>
          <w:szCs w:val="32"/>
          <w:lang w:val="fr-FR"/>
        </w:rPr>
        <w:t>Gatorade</w:t>
      </w:r>
      <w:proofErr w:type="spellEnd"/>
      <w:r w:rsidRPr="009942AB">
        <w:rPr>
          <w:rFonts w:asciiTheme="minorHAnsi" w:hAnsiTheme="minorHAnsi" w:cs="Calibri"/>
          <w:sz w:val="16"/>
          <w:szCs w:val="32"/>
          <w:lang w:val="fr-FR"/>
        </w:rPr>
        <w:t xml:space="preserve">, </w:t>
      </w:r>
      <w:proofErr w:type="spellStart"/>
      <w:r w:rsidRPr="009942AB">
        <w:rPr>
          <w:rFonts w:asciiTheme="minorHAnsi" w:hAnsiTheme="minorHAnsi" w:cs="Calibri"/>
          <w:sz w:val="16"/>
          <w:szCs w:val="32"/>
          <w:lang w:val="fr-FR"/>
        </w:rPr>
        <w:t>Frito-Lay</w:t>
      </w:r>
      <w:proofErr w:type="spellEnd"/>
      <w:r w:rsidRPr="009942AB">
        <w:rPr>
          <w:rFonts w:asciiTheme="minorHAnsi" w:hAnsiTheme="minorHAnsi" w:cs="Calibri"/>
          <w:sz w:val="16"/>
          <w:szCs w:val="32"/>
          <w:lang w:val="fr-FR"/>
        </w:rPr>
        <w:t xml:space="preserve"> et Pepsi Cola), nous produisons des centaines  d’aliments et de boissons excellents,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 Performance </w:t>
      </w:r>
      <w:proofErr w:type="spellStart"/>
      <w:r w:rsidRPr="009942AB">
        <w:rPr>
          <w:rFonts w:asciiTheme="minorHAnsi" w:hAnsiTheme="minorHAnsi" w:cs="Calibri"/>
          <w:sz w:val="16"/>
          <w:szCs w:val="32"/>
          <w:lang w:val="fr-FR"/>
        </w:rPr>
        <w:t>with</w:t>
      </w:r>
      <w:proofErr w:type="spellEnd"/>
      <w:r w:rsidRPr="009942AB">
        <w:rPr>
          <w:rFonts w:asciiTheme="minorHAnsi" w:hAnsiTheme="minorHAnsi" w:cs="Calibri"/>
          <w:sz w:val="16"/>
          <w:szCs w:val="32"/>
          <w:lang w:val="fr-FR"/>
        </w:rPr>
        <w:t xml:space="preserve"> </w:t>
      </w:r>
      <w:proofErr w:type="spellStart"/>
      <w:r w:rsidRPr="009942AB">
        <w:rPr>
          <w:rFonts w:asciiTheme="minorHAnsi" w:hAnsiTheme="minorHAnsi" w:cs="Calibri"/>
          <w:sz w:val="16"/>
          <w:szCs w:val="32"/>
          <w:lang w:val="fr-FR"/>
        </w:rPr>
        <w:t>Purpose</w:t>
      </w:r>
      <w:proofErr w:type="spellEnd"/>
      <w:r w:rsidRPr="009942AB">
        <w:rPr>
          <w:rFonts w:asciiTheme="minorHAnsi" w:hAnsiTheme="minorHAnsi" w:cs="Calibri"/>
          <w:sz w:val="16"/>
          <w:szCs w:val="32"/>
          <w:lang w:val="fr-FR"/>
        </w:rPr>
        <w:t> » : la promesse de PepsiCo d’offrir une large gamme d’aliments et de boissons adaptés aux goûts locaux ; la recherche de moyens novateurs pour réduire au minimum notre impact sur l’environnement, notamment par l’économie d’énergie et d’eau et la réduction du volume des emballages ; un lieu de travail agréable pour nos employés ; ainsi que le respect et le soutien des populations où s’exercent nos activités, et l’investissement dans ces populations. Pour de plus amples informations, veuillez consulter </w:t>
      </w:r>
      <w:hyperlink r:id="rId8" w:history="1">
        <w:r w:rsidRPr="009942AB">
          <w:rPr>
            <w:rStyle w:val="Hyperlink"/>
            <w:rFonts w:asciiTheme="minorHAnsi" w:hAnsiTheme="minorHAnsi" w:cs="Calibri"/>
            <w:sz w:val="16"/>
            <w:szCs w:val="32"/>
            <w:lang w:val="fr-FR"/>
          </w:rPr>
          <w:t>www.pepsico.com</w:t>
        </w:r>
      </w:hyperlink>
      <w:r w:rsidRPr="009942AB">
        <w:rPr>
          <w:rFonts w:asciiTheme="minorHAnsi" w:hAnsiTheme="minorHAnsi" w:cs="Calibri"/>
          <w:sz w:val="16"/>
          <w:szCs w:val="32"/>
          <w:lang w:val="fr-FR"/>
        </w:rPr>
        <w:t xml:space="preserve"> et </w:t>
      </w:r>
      <w:hyperlink r:id="rId9" w:history="1">
        <w:proofErr w:type="spellStart"/>
        <w:r w:rsidRPr="009942AB">
          <w:rPr>
            <w:rStyle w:val="Hyperlink"/>
            <w:rFonts w:asciiTheme="minorHAnsi" w:hAnsiTheme="minorHAnsi" w:cs="Calibri"/>
            <w:sz w:val="16"/>
            <w:szCs w:val="32"/>
            <w:lang w:val="fr-FR"/>
          </w:rPr>
          <w:t>www.pepsico.be</w:t>
        </w:r>
        <w:proofErr w:type="spellEnd"/>
      </w:hyperlink>
      <w:proofErr w:type="gramStart"/>
      <w:r w:rsidRPr="009942AB">
        <w:rPr>
          <w:rFonts w:asciiTheme="minorHAnsi" w:hAnsiTheme="minorHAnsi" w:cs="Calibri"/>
          <w:sz w:val="16"/>
          <w:szCs w:val="32"/>
          <w:lang w:val="fr-FR"/>
        </w:rPr>
        <w:t xml:space="preserve"> .</w:t>
      </w:r>
      <w:proofErr w:type="gramEnd"/>
    </w:p>
    <w:p w:rsidR="00352245" w:rsidRPr="009942AB" w:rsidRDefault="00352245" w:rsidP="00352245">
      <w:pPr>
        <w:widowControl w:val="0"/>
        <w:autoSpaceDE w:val="0"/>
        <w:autoSpaceDN w:val="0"/>
        <w:adjustRightInd w:val="0"/>
        <w:jc w:val="both"/>
        <w:rPr>
          <w:rFonts w:asciiTheme="minorHAnsi" w:hAnsiTheme="minorHAnsi"/>
          <w:sz w:val="16"/>
          <w:szCs w:val="32"/>
          <w:lang w:val="fr-FR"/>
        </w:rPr>
      </w:pPr>
      <w:r w:rsidRPr="009942AB">
        <w:rPr>
          <w:rFonts w:asciiTheme="minorHAnsi" w:hAnsiTheme="minorHAnsi" w:cs="Calibri"/>
          <w:sz w:val="16"/>
          <w:szCs w:val="32"/>
          <w:lang w:val="fr-FR"/>
        </w:rPr>
        <w:t> </w:t>
      </w:r>
    </w:p>
    <w:p w:rsidR="002C024B" w:rsidRPr="009942AB" w:rsidRDefault="002C024B" w:rsidP="004F5B4E">
      <w:pPr>
        <w:widowControl w:val="0"/>
        <w:autoSpaceDE w:val="0"/>
        <w:autoSpaceDN w:val="0"/>
        <w:adjustRightInd w:val="0"/>
        <w:jc w:val="both"/>
        <w:rPr>
          <w:rFonts w:ascii="Calibri" w:hAnsi="Calibri"/>
          <w:sz w:val="16"/>
          <w:lang w:val="fr-FR"/>
        </w:rPr>
      </w:pPr>
      <w:r w:rsidRPr="009942AB">
        <w:rPr>
          <w:rFonts w:ascii="Calibri" w:hAnsi="Calibri"/>
          <w:sz w:val="16"/>
          <w:lang w:val="fr-FR"/>
        </w:rPr>
        <w:t xml:space="preserve"> </w:t>
      </w:r>
    </w:p>
    <w:sectPr w:rsidR="002C024B" w:rsidRPr="009942AB" w:rsidSect="00590D3D">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361" w:rsidRDefault="00AE4361" w:rsidP="00ED3CA4">
      <w:r>
        <w:separator/>
      </w:r>
    </w:p>
  </w:endnote>
  <w:endnote w:type="continuationSeparator" w:id="0">
    <w:p w:rsidR="00AE4361" w:rsidRDefault="00AE4361" w:rsidP="00ED3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361" w:rsidRDefault="00AE4361" w:rsidP="00ED3CA4">
      <w:r>
        <w:separator/>
      </w:r>
    </w:p>
  </w:footnote>
  <w:footnote w:type="continuationSeparator" w:id="0">
    <w:p w:rsidR="00AE4361" w:rsidRDefault="00AE4361" w:rsidP="00ED3CA4">
      <w:r>
        <w:continuationSeparator/>
      </w:r>
    </w:p>
  </w:footnote>
  <w:footnote w:id="1">
    <w:p w:rsidR="00AE4361" w:rsidRPr="002514B9" w:rsidRDefault="00AE4361" w:rsidP="00B833CA">
      <w:pPr>
        <w:rPr>
          <w:rFonts w:ascii="Calibri" w:hAnsi="Calibri"/>
          <w:sz w:val="20"/>
          <w:szCs w:val="22"/>
          <w:lang w:val="fr-FR"/>
        </w:rPr>
      </w:pPr>
      <w:r w:rsidRPr="002514B9">
        <w:rPr>
          <w:rStyle w:val="FootnoteReference"/>
          <w:rFonts w:ascii="Calibri" w:hAnsi="Calibri"/>
          <w:sz w:val="20"/>
          <w:lang w:val="fr-FR"/>
        </w:rPr>
        <w:footnoteRef/>
      </w:r>
      <w:r w:rsidRPr="002514B9">
        <w:rPr>
          <w:rFonts w:ascii="Calibri" w:hAnsi="Calibri"/>
          <w:sz w:val="20"/>
          <w:lang w:val="fr-FR"/>
        </w:rPr>
        <w:t xml:space="preserve"> </w:t>
      </w:r>
      <w:r>
        <w:rPr>
          <w:rFonts w:ascii="Calibri" w:hAnsi="Calibri"/>
          <w:sz w:val="20"/>
          <w:lang w:val="fr-FR"/>
        </w:rPr>
        <w:t xml:space="preserve">Les modalités </w:t>
      </w:r>
      <w:r w:rsidRPr="002514B9">
        <w:rPr>
          <w:rFonts w:ascii="Calibri" w:hAnsi="Calibri"/>
          <w:sz w:val="20"/>
          <w:lang w:val="fr-FR"/>
        </w:rPr>
        <w:t xml:space="preserve">de participation et les conditions complètes de l’action seront disponibles à partir du 14 janvier 2013 via </w:t>
      </w:r>
      <w:proofErr w:type="spellStart"/>
      <w:r w:rsidRPr="002514B9">
        <w:rPr>
          <w:rFonts w:ascii="Calibri" w:hAnsi="Calibri"/>
          <w:sz w:val="20"/>
          <w:lang w:val="fr-FR"/>
        </w:rPr>
        <w:t>lays.be</w:t>
      </w:r>
      <w:proofErr w:type="spellEnd"/>
      <w:r w:rsidRPr="002514B9">
        <w:rPr>
          <w:rFonts w:ascii="Calibri" w:hAnsi="Calibri"/>
          <w:sz w:val="20"/>
          <w:lang w:val="fr-FR"/>
        </w:rPr>
        <w:t xml:space="preserve"> ou </w:t>
      </w:r>
      <w:proofErr w:type="spellStart"/>
      <w:r w:rsidRPr="002514B9">
        <w:rPr>
          <w:rFonts w:ascii="Calibri" w:hAnsi="Calibri"/>
          <w:sz w:val="20"/>
          <w:lang w:val="fr-FR"/>
        </w:rPr>
        <w:t>facebook.com/</w:t>
      </w:r>
      <w:r>
        <w:rPr>
          <w:rFonts w:ascii="Calibri" w:hAnsi="Calibri"/>
          <w:sz w:val="20"/>
          <w:lang w:val="fr-FR"/>
        </w:rPr>
        <w:t>l</w:t>
      </w:r>
      <w:r w:rsidRPr="002514B9">
        <w:rPr>
          <w:rFonts w:ascii="Calibri" w:hAnsi="Calibri"/>
          <w:sz w:val="20"/>
          <w:lang w:val="fr-FR"/>
        </w:rPr>
        <w:t>aysbelgium</w:t>
      </w:r>
      <w:proofErr w:type="spellEnd"/>
      <w:r w:rsidRPr="002514B9">
        <w:rPr>
          <w:rFonts w:ascii="Calibri" w:hAnsi="Calibri"/>
          <w:sz w:val="20"/>
          <w:lang w:val="fr-FR"/>
        </w:rPr>
        <w:t>.</w:t>
      </w:r>
    </w:p>
    <w:p w:rsidR="00AE4361" w:rsidRPr="00E26BE3" w:rsidRDefault="00AE4361" w:rsidP="00B833CA">
      <w:pPr>
        <w:rPr>
          <w:rFonts w:ascii="Calibri" w:hAnsi="Calibri"/>
          <w:b/>
          <w:i/>
          <w:sz w:val="20"/>
          <w:szCs w:val="22"/>
          <w:lang w:val="fr-FR"/>
        </w:rPr>
      </w:pPr>
    </w:p>
    <w:p w:rsidR="00AE4361" w:rsidRPr="00E26BE3" w:rsidRDefault="00AE4361" w:rsidP="00B833CA">
      <w:pPr>
        <w:rPr>
          <w:lang w:val="fr-FR"/>
        </w:rPr>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B733C"/>
    <w:multiLevelType w:val="hybridMultilevel"/>
    <w:tmpl w:val="924AAB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13AE4C6">
      <w:numFmt w:val="bullet"/>
      <w:lvlText w:val="-"/>
      <w:lvlJc w:val="left"/>
      <w:pPr>
        <w:ind w:left="2340" w:hanging="360"/>
      </w:pPr>
      <w:rPr>
        <w:rFonts w:ascii="Calibri" w:eastAsia="Batang" w:hAnsi="Calibri" w:hint="default"/>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90D3D"/>
    <w:rsid w:val="0000513B"/>
    <w:rsid w:val="00021B58"/>
    <w:rsid w:val="00031DA8"/>
    <w:rsid w:val="000502B7"/>
    <w:rsid w:val="00050A18"/>
    <w:rsid w:val="00052725"/>
    <w:rsid w:val="000762A3"/>
    <w:rsid w:val="0017039A"/>
    <w:rsid w:val="001917EC"/>
    <w:rsid w:val="0019370E"/>
    <w:rsid w:val="001B239A"/>
    <w:rsid w:val="00222ACB"/>
    <w:rsid w:val="00236C8E"/>
    <w:rsid w:val="002514B9"/>
    <w:rsid w:val="002A0706"/>
    <w:rsid w:val="002A3156"/>
    <w:rsid w:val="002C024B"/>
    <w:rsid w:val="002D1AA5"/>
    <w:rsid w:val="00302690"/>
    <w:rsid w:val="0030691B"/>
    <w:rsid w:val="0035205B"/>
    <w:rsid w:val="00352245"/>
    <w:rsid w:val="003534CF"/>
    <w:rsid w:val="003B22DC"/>
    <w:rsid w:val="003B46B2"/>
    <w:rsid w:val="003D0A3D"/>
    <w:rsid w:val="003F17B7"/>
    <w:rsid w:val="00401041"/>
    <w:rsid w:val="00403255"/>
    <w:rsid w:val="00446108"/>
    <w:rsid w:val="00455327"/>
    <w:rsid w:val="00470DD0"/>
    <w:rsid w:val="00480D99"/>
    <w:rsid w:val="00484E71"/>
    <w:rsid w:val="004B09E1"/>
    <w:rsid w:val="004D0DE7"/>
    <w:rsid w:val="004D4062"/>
    <w:rsid w:val="004F5B4E"/>
    <w:rsid w:val="0051605F"/>
    <w:rsid w:val="0054348A"/>
    <w:rsid w:val="00545644"/>
    <w:rsid w:val="00552B7B"/>
    <w:rsid w:val="00567938"/>
    <w:rsid w:val="00581DDD"/>
    <w:rsid w:val="00590D3D"/>
    <w:rsid w:val="005A124B"/>
    <w:rsid w:val="005B0DDF"/>
    <w:rsid w:val="005C1791"/>
    <w:rsid w:val="005E712C"/>
    <w:rsid w:val="00602DE3"/>
    <w:rsid w:val="00603116"/>
    <w:rsid w:val="0061424D"/>
    <w:rsid w:val="00623BBD"/>
    <w:rsid w:val="00634E59"/>
    <w:rsid w:val="00661CCC"/>
    <w:rsid w:val="006905D4"/>
    <w:rsid w:val="00696982"/>
    <w:rsid w:val="006D4E4D"/>
    <w:rsid w:val="00712B4D"/>
    <w:rsid w:val="007503F0"/>
    <w:rsid w:val="007560F8"/>
    <w:rsid w:val="007674AB"/>
    <w:rsid w:val="00795D11"/>
    <w:rsid w:val="007B5A22"/>
    <w:rsid w:val="007C1CA9"/>
    <w:rsid w:val="007C2222"/>
    <w:rsid w:val="007E30D5"/>
    <w:rsid w:val="00813662"/>
    <w:rsid w:val="008164EA"/>
    <w:rsid w:val="00881442"/>
    <w:rsid w:val="008B4AAC"/>
    <w:rsid w:val="008F3148"/>
    <w:rsid w:val="00924971"/>
    <w:rsid w:val="009262F0"/>
    <w:rsid w:val="00945FC0"/>
    <w:rsid w:val="00962DFE"/>
    <w:rsid w:val="009942AB"/>
    <w:rsid w:val="00A15EF9"/>
    <w:rsid w:val="00A15FC1"/>
    <w:rsid w:val="00A4418C"/>
    <w:rsid w:val="00A62DF6"/>
    <w:rsid w:val="00A705EA"/>
    <w:rsid w:val="00AA3F00"/>
    <w:rsid w:val="00AA5550"/>
    <w:rsid w:val="00AD5A48"/>
    <w:rsid w:val="00AE1849"/>
    <w:rsid w:val="00AE4361"/>
    <w:rsid w:val="00AF2DD0"/>
    <w:rsid w:val="00AF5DC7"/>
    <w:rsid w:val="00B833CA"/>
    <w:rsid w:val="00BA4FBD"/>
    <w:rsid w:val="00BA7AEA"/>
    <w:rsid w:val="00BD1B70"/>
    <w:rsid w:val="00BD7827"/>
    <w:rsid w:val="00BE0B6F"/>
    <w:rsid w:val="00BF5DCF"/>
    <w:rsid w:val="00C55C76"/>
    <w:rsid w:val="00C565DD"/>
    <w:rsid w:val="00C67402"/>
    <w:rsid w:val="00CD1C79"/>
    <w:rsid w:val="00CD4F1B"/>
    <w:rsid w:val="00CD597E"/>
    <w:rsid w:val="00CF76F2"/>
    <w:rsid w:val="00D07071"/>
    <w:rsid w:val="00D15275"/>
    <w:rsid w:val="00D36FCA"/>
    <w:rsid w:val="00D6677F"/>
    <w:rsid w:val="00D938BC"/>
    <w:rsid w:val="00DB21B5"/>
    <w:rsid w:val="00DC0BB3"/>
    <w:rsid w:val="00DE5444"/>
    <w:rsid w:val="00E26BE3"/>
    <w:rsid w:val="00E662B8"/>
    <w:rsid w:val="00ED3CA4"/>
    <w:rsid w:val="00ED7089"/>
    <w:rsid w:val="00EE1606"/>
    <w:rsid w:val="00EF74F9"/>
    <w:rsid w:val="00F13A3B"/>
    <w:rsid w:val="00F323C4"/>
    <w:rsid w:val="00F41174"/>
    <w:rsid w:val="00F921BF"/>
  </w:rsids>
  <m:mathPr>
    <m:mathFont m:val="Lucida Grande"/>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71"/>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3B22DC"/>
    <w:rPr>
      <w:rFonts w:ascii="Lucida Grande" w:hAnsi="Lucida Grande"/>
      <w:sz w:val="18"/>
      <w:szCs w:val="18"/>
    </w:rPr>
  </w:style>
  <w:style w:type="character" w:customStyle="1" w:styleId="BalloonTextChar">
    <w:name w:val="Balloon Text Char"/>
    <w:basedOn w:val="DefaultParagraphFont"/>
    <w:link w:val="BalloonText"/>
    <w:uiPriority w:val="99"/>
    <w:semiHidden/>
    <w:rsid w:val="00487C1F"/>
    <w:rPr>
      <w:rFonts w:ascii="Lucida Grande" w:hAnsi="Lucida Grande"/>
      <w:sz w:val="18"/>
      <w:szCs w:val="18"/>
    </w:rPr>
  </w:style>
  <w:style w:type="character" w:styleId="Strong">
    <w:name w:val="Strong"/>
    <w:basedOn w:val="DefaultParagraphFont"/>
    <w:uiPriority w:val="99"/>
    <w:qFormat/>
    <w:rsid w:val="00590D3D"/>
    <w:rPr>
      <w:rFonts w:cs="Times New Roman"/>
      <w:b/>
    </w:rPr>
  </w:style>
  <w:style w:type="character" w:customStyle="1" w:styleId="apple-converted-space">
    <w:name w:val="apple-converted-space"/>
    <w:basedOn w:val="DefaultParagraphFont"/>
    <w:uiPriority w:val="99"/>
    <w:rsid w:val="00590D3D"/>
    <w:rPr>
      <w:rFonts w:cs="Times New Roman"/>
    </w:rPr>
  </w:style>
  <w:style w:type="paragraph" w:styleId="FootnoteText">
    <w:name w:val="footnote text"/>
    <w:basedOn w:val="Normal"/>
    <w:link w:val="FootnoteTextChar"/>
    <w:uiPriority w:val="99"/>
    <w:semiHidden/>
    <w:rsid w:val="00B833CA"/>
  </w:style>
  <w:style w:type="character" w:customStyle="1" w:styleId="FootnoteTextChar">
    <w:name w:val="Footnote Text Char"/>
    <w:basedOn w:val="DefaultParagraphFont"/>
    <w:link w:val="FootnoteText"/>
    <w:uiPriority w:val="99"/>
    <w:semiHidden/>
    <w:locked/>
    <w:rsid w:val="00B833CA"/>
    <w:rPr>
      <w:rFonts w:cs="Times New Roman"/>
    </w:rPr>
  </w:style>
  <w:style w:type="character" w:styleId="FootnoteReference">
    <w:name w:val="footnote reference"/>
    <w:basedOn w:val="DefaultParagraphFont"/>
    <w:uiPriority w:val="99"/>
    <w:semiHidden/>
    <w:rsid w:val="00B833CA"/>
    <w:rPr>
      <w:rFonts w:cs="Times New Roman"/>
      <w:vertAlign w:val="superscript"/>
    </w:rPr>
  </w:style>
  <w:style w:type="character" w:styleId="CommentReference">
    <w:name w:val="annotation reference"/>
    <w:basedOn w:val="DefaultParagraphFont"/>
    <w:uiPriority w:val="99"/>
    <w:semiHidden/>
    <w:rsid w:val="003B22DC"/>
    <w:rPr>
      <w:rFonts w:cs="Times New Roman"/>
      <w:sz w:val="18"/>
      <w:szCs w:val="18"/>
    </w:rPr>
  </w:style>
  <w:style w:type="paragraph" w:styleId="CommentText">
    <w:name w:val="annotation text"/>
    <w:basedOn w:val="Normal"/>
    <w:link w:val="CommentTextChar"/>
    <w:uiPriority w:val="99"/>
    <w:semiHidden/>
    <w:rsid w:val="003B22DC"/>
  </w:style>
  <w:style w:type="character" w:customStyle="1" w:styleId="CommentTextChar">
    <w:name w:val="Comment Text Char"/>
    <w:basedOn w:val="DefaultParagraphFont"/>
    <w:link w:val="CommentText"/>
    <w:uiPriority w:val="99"/>
    <w:semiHidden/>
    <w:locked/>
    <w:rsid w:val="003B22DC"/>
    <w:rPr>
      <w:rFonts w:cs="Times New Roman"/>
    </w:rPr>
  </w:style>
  <w:style w:type="paragraph" w:styleId="CommentSubject">
    <w:name w:val="annotation subject"/>
    <w:basedOn w:val="CommentText"/>
    <w:next w:val="CommentText"/>
    <w:link w:val="CommentSubjectChar"/>
    <w:uiPriority w:val="99"/>
    <w:semiHidden/>
    <w:rsid w:val="003B22DC"/>
    <w:rPr>
      <w:b/>
      <w:bCs/>
      <w:sz w:val="20"/>
      <w:szCs w:val="20"/>
    </w:rPr>
  </w:style>
  <w:style w:type="character" w:customStyle="1" w:styleId="CommentSubjectChar">
    <w:name w:val="Comment Subject Char"/>
    <w:basedOn w:val="CommentTextChar"/>
    <w:link w:val="CommentSubject"/>
    <w:uiPriority w:val="99"/>
    <w:semiHidden/>
    <w:locked/>
    <w:rsid w:val="003B22DC"/>
    <w:rPr>
      <w:rFonts w:cs="Times New Roman"/>
      <w:b/>
      <w:bCs/>
      <w:sz w:val="20"/>
      <w:szCs w:val="20"/>
    </w:rPr>
  </w:style>
  <w:style w:type="character" w:customStyle="1" w:styleId="BalloonTextChar1">
    <w:name w:val="Balloon Text Char1"/>
    <w:basedOn w:val="DefaultParagraphFont"/>
    <w:link w:val="BalloonText"/>
    <w:uiPriority w:val="99"/>
    <w:semiHidden/>
    <w:locked/>
    <w:rsid w:val="003B22DC"/>
    <w:rPr>
      <w:rFonts w:ascii="Lucida Grande" w:hAnsi="Lucida Grande" w:cs="Times New Roman"/>
      <w:sz w:val="18"/>
      <w:szCs w:val="18"/>
    </w:rPr>
  </w:style>
  <w:style w:type="character" w:styleId="Hyperlink">
    <w:name w:val="Hyperlink"/>
    <w:basedOn w:val="DefaultParagraphFont"/>
    <w:uiPriority w:val="99"/>
    <w:rsid w:val="004D4062"/>
    <w:rPr>
      <w:rFonts w:cs="Times New Roman"/>
      <w:color w:val="0000FF"/>
      <w:u w:val="single"/>
    </w:rPr>
  </w:style>
  <w:style w:type="character" w:styleId="FollowedHyperlink">
    <w:name w:val="FollowedHyperlink"/>
    <w:basedOn w:val="DefaultParagraphFont"/>
    <w:uiPriority w:val="99"/>
    <w:semiHidden/>
    <w:unhideWhenUsed/>
    <w:rsid w:val="00661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7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90D3D"/>
    <w:rPr>
      <w:rFonts w:cs="Times New Roman"/>
      <w:b/>
    </w:rPr>
  </w:style>
  <w:style w:type="character" w:customStyle="1" w:styleId="apple-converted-space">
    <w:name w:val="apple-converted-space"/>
    <w:basedOn w:val="DefaultParagraphFont"/>
    <w:uiPriority w:val="99"/>
    <w:rsid w:val="00590D3D"/>
    <w:rPr>
      <w:rFonts w:cs="Times New Roman"/>
    </w:rPr>
  </w:style>
  <w:style w:type="paragraph" w:styleId="FootnoteText">
    <w:name w:val="footnote text"/>
    <w:basedOn w:val="Normal"/>
    <w:link w:val="FootnoteTextChar"/>
    <w:uiPriority w:val="99"/>
    <w:semiHidden/>
    <w:rsid w:val="00B833CA"/>
  </w:style>
  <w:style w:type="character" w:customStyle="1" w:styleId="FootnoteTextChar">
    <w:name w:val="Footnote Text Char"/>
    <w:basedOn w:val="DefaultParagraphFont"/>
    <w:link w:val="FootnoteText"/>
    <w:uiPriority w:val="99"/>
    <w:semiHidden/>
    <w:locked/>
    <w:rsid w:val="00B833CA"/>
    <w:rPr>
      <w:rFonts w:cs="Times New Roman"/>
    </w:rPr>
  </w:style>
  <w:style w:type="character" w:styleId="FootnoteReference">
    <w:name w:val="footnote reference"/>
    <w:basedOn w:val="DefaultParagraphFont"/>
    <w:uiPriority w:val="99"/>
    <w:semiHidden/>
    <w:rsid w:val="00B833CA"/>
    <w:rPr>
      <w:rFonts w:cs="Times New Roman"/>
      <w:vertAlign w:val="superscript"/>
    </w:rPr>
  </w:style>
  <w:style w:type="character" w:styleId="CommentReference">
    <w:name w:val="annotation reference"/>
    <w:basedOn w:val="DefaultParagraphFont"/>
    <w:uiPriority w:val="99"/>
    <w:semiHidden/>
    <w:rsid w:val="003B22DC"/>
    <w:rPr>
      <w:rFonts w:cs="Times New Roman"/>
      <w:sz w:val="18"/>
      <w:szCs w:val="18"/>
    </w:rPr>
  </w:style>
  <w:style w:type="paragraph" w:styleId="CommentText">
    <w:name w:val="annotation text"/>
    <w:basedOn w:val="Normal"/>
    <w:link w:val="CommentTextChar"/>
    <w:uiPriority w:val="99"/>
    <w:semiHidden/>
    <w:rsid w:val="003B22DC"/>
  </w:style>
  <w:style w:type="character" w:customStyle="1" w:styleId="CommentTextChar">
    <w:name w:val="Comment Text Char"/>
    <w:basedOn w:val="DefaultParagraphFont"/>
    <w:link w:val="CommentText"/>
    <w:uiPriority w:val="99"/>
    <w:semiHidden/>
    <w:locked/>
    <w:rsid w:val="003B22DC"/>
    <w:rPr>
      <w:rFonts w:cs="Times New Roman"/>
    </w:rPr>
  </w:style>
  <w:style w:type="paragraph" w:styleId="CommentSubject">
    <w:name w:val="annotation subject"/>
    <w:basedOn w:val="CommentText"/>
    <w:next w:val="CommentText"/>
    <w:link w:val="CommentSubjectChar"/>
    <w:uiPriority w:val="99"/>
    <w:semiHidden/>
    <w:rsid w:val="003B22DC"/>
    <w:rPr>
      <w:b/>
      <w:bCs/>
      <w:sz w:val="20"/>
      <w:szCs w:val="20"/>
    </w:rPr>
  </w:style>
  <w:style w:type="character" w:customStyle="1" w:styleId="CommentSubjectChar">
    <w:name w:val="Comment Subject Char"/>
    <w:basedOn w:val="CommentTextChar"/>
    <w:link w:val="CommentSubject"/>
    <w:uiPriority w:val="99"/>
    <w:semiHidden/>
    <w:locked/>
    <w:rsid w:val="003B22DC"/>
    <w:rPr>
      <w:rFonts w:cs="Times New Roman"/>
      <w:b/>
      <w:bCs/>
      <w:sz w:val="20"/>
      <w:szCs w:val="20"/>
    </w:rPr>
  </w:style>
  <w:style w:type="paragraph" w:styleId="BalloonText">
    <w:name w:val="Balloon Text"/>
    <w:basedOn w:val="Normal"/>
    <w:link w:val="BalloonTextChar"/>
    <w:uiPriority w:val="99"/>
    <w:semiHidden/>
    <w:rsid w:val="003B22D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B22DC"/>
    <w:rPr>
      <w:rFonts w:ascii="Lucida Grande" w:hAnsi="Lucida Grande" w:cs="Times New Roman"/>
      <w:sz w:val="18"/>
      <w:szCs w:val="18"/>
    </w:rPr>
  </w:style>
  <w:style w:type="character" w:styleId="Hyperlink">
    <w:name w:val="Hyperlink"/>
    <w:basedOn w:val="DefaultParagraphFont"/>
    <w:uiPriority w:val="99"/>
    <w:rsid w:val="004D406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96723737">
      <w:marLeft w:val="0"/>
      <w:marRight w:val="0"/>
      <w:marTop w:val="0"/>
      <w:marBottom w:val="0"/>
      <w:divBdr>
        <w:top w:val="none" w:sz="0" w:space="0" w:color="auto"/>
        <w:left w:val="none" w:sz="0" w:space="0" w:color="auto"/>
        <w:bottom w:val="none" w:sz="0" w:space="0" w:color="auto"/>
        <w:right w:val="none" w:sz="0" w:space="0" w:color="auto"/>
      </w:divBdr>
    </w:div>
    <w:div w:id="79672373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lse@bebble.be" TargetMode="External"/><Relationship Id="rId8" Type="http://schemas.openxmlformats.org/officeDocument/2006/relationships/hyperlink" Target="http://www.pepsico.com" TargetMode="External"/><Relationship Id="rId9" Type="http://schemas.openxmlformats.org/officeDocument/2006/relationships/hyperlink" Target="http://www.pepsico.be"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971</Words>
  <Characters>5537</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Persbericht</vt:lpstr>
    </vt:vector>
  </TitlesOfParts>
  <Company>Bebble</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Ilse Lambrechts</dc:creator>
  <cp:lastModifiedBy>Ilse Lambrechts</cp:lastModifiedBy>
  <cp:revision>2</cp:revision>
  <cp:lastPrinted>2012-10-18T13:06:00Z</cp:lastPrinted>
  <dcterms:created xsi:type="dcterms:W3CDTF">2012-11-29T08:04:00Z</dcterms:created>
  <dcterms:modified xsi:type="dcterms:W3CDTF">2012-11-29T08:04:00Z</dcterms:modified>
</cp:coreProperties>
</file>