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52BD9" w14:textId="77777777" w:rsidR="00B936B3" w:rsidRPr="00AE3387" w:rsidRDefault="00B936B3" w:rsidP="00B936B3">
      <w:pPr>
        <w:pStyle w:val="Header"/>
        <w:spacing w:line="271" w:lineRule="auto"/>
        <w:rPr>
          <w:rFonts w:cstheme="minorHAnsi"/>
          <w:b/>
          <w:bCs/>
          <w:color w:val="C3001E"/>
          <w:sz w:val="32"/>
          <w:szCs w:val="32"/>
          <w:lang w:val="es-ES"/>
        </w:rPr>
      </w:pPr>
      <w:r w:rsidRPr="00AE3387">
        <w:rPr>
          <w:rFonts w:cstheme="minorHAnsi"/>
          <w:b/>
          <w:bCs/>
          <w:color w:val="C3001E"/>
          <w:sz w:val="32"/>
          <w:szCs w:val="32"/>
          <w:lang w:val="es-ES"/>
        </w:rPr>
        <w:t>NOTA DE PRENSA</w:t>
      </w:r>
    </w:p>
    <w:p w14:paraId="19D00B76" w14:textId="77777777" w:rsidR="00B936B3" w:rsidRPr="0087440E" w:rsidRDefault="00B936B3" w:rsidP="00B936B3">
      <w:pPr>
        <w:spacing w:line="271" w:lineRule="auto"/>
        <w:rPr>
          <w:rFonts w:asciiTheme="minorHAnsi" w:hAnsiTheme="minorHAnsi" w:cstheme="minorHAnsi"/>
          <w:b/>
          <w:bCs/>
          <w:sz w:val="20"/>
          <w:szCs w:val="20"/>
          <w:lang w:val="es-ES"/>
        </w:rPr>
      </w:pPr>
    </w:p>
    <w:p w14:paraId="356A52A0" w14:textId="77777777" w:rsidR="00A12092" w:rsidRDefault="00A12092" w:rsidP="00A12092">
      <w:pPr>
        <w:jc w:val="both"/>
        <w:rPr>
          <w:rFonts w:asciiTheme="minorHAnsi" w:hAnsiTheme="minorHAnsi" w:cstheme="minorHAnsi"/>
          <w:b/>
          <w:bCs/>
          <w:sz w:val="20"/>
          <w:szCs w:val="20"/>
          <w:lang w:val="es-ES"/>
        </w:rPr>
      </w:pPr>
    </w:p>
    <w:p w14:paraId="15F9C93F" w14:textId="02A60068" w:rsidR="00A12092" w:rsidRPr="00A12092" w:rsidRDefault="00A12092" w:rsidP="00A12092">
      <w:pPr>
        <w:jc w:val="both"/>
        <w:rPr>
          <w:rFonts w:eastAsia="DengXian" w:cs="Arial"/>
          <w:b/>
          <w:bCs/>
          <w:sz w:val="20"/>
          <w:szCs w:val="20"/>
          <w:lang w:val="es-ES" w:eastAsia="zh-CN"/>
        </w:rPr>
      </w:pPr>
      <w:r w:rsidRPr="00A12092">
        <w:rPr>
          <w:rFonts w:eastAsia="DengXian" w:cs="Arial"/>
          <w:b/>
          <w:bCs/>
          <w:sz w:val="20"/>
          <w:szCs w:val="20"/>
          <w:lang w:val="es-ES" w:eastAsia="zh-CN"/>
        </w:rPr>
        <w:t>Mex (Suiza), 28 de junio de 2022</w:t>
      </w:r>
    </w:p>
    <w:p w14:paraId="2AAA247E" w14:textId="77777777" w:rsidR="00A12092" w:rsidRPr="005E320E" w:rsidRDefault="00A12092" w:rsidP="00A12092">
      <w:pPr>
        <w:jc w:val="both"/>
        <w:rPr>
          <w:rFonts w:eastAsia="DengXian" w:cs="Arial"/>
          <w:b/>
          <w:bCs/>
          <w:sz w:val="20"/>
          <w:szCs w:val="20"/>
          <w:lang w:val="es-ES" w:eastAsia="zh-CN"/>
        </w:rPr>
      </w:pPr>
    </w:p>
    <w:p w14:paraId="5C46CEDD" w14:textId="77777777" w:rsidR="00A12092" w:rsidRPr="005E320E" w:rsidRDefault="00A12092" w:rsidP="00A12092">
      <w:pPr>
        <w:jc w:val="both"/>
        <w:rPr>
          <w:rFonts w:eastAsia="DengXian" w:cs="Arial"/>
          <w:b/>
          <w:bCs/>
          <w:sz w:val="20"/>
          <w:szCs w:val="20"/>
          <w:lang w:val="es-ES" w:eastAsia="zh-CN"/>
        </w:rPr>
      </w:pPr>
    </w:p>
    <w:p w14:paraId="237ACD01" w14:textId="77777777" w:rsidR="00A12092" w:rsidRPr="00A12092" w:rsidRDefault="00A12092" w:rsidP="00A12092">
      <w:pPr>
        <w:spacing w:line="276" w:lineRule="auto"/>
        <w:jc w:val="both"/>
        <w:rPr>
          <w:rFonts w:cs="Arial"/>
          <w:b/>
          <w:bCs/>
          <w:color w:val="000000"/>
          <w:sz w:val="20"/>
          <w:szCs w:val="20"/>
          <w:lang w:val="es-ES" w:eastAsia="zh-CN"/>
        </w:rPr>
      </w:pPr>
      <w:proofErr w:type="spellStart"/>
      <w:r w:rsidRPr="00A12092">
        <w:rPr>
          <w:rFonts w:eastAsia="DengXian" w:cs="Arial"/>
          <w:b/>
          <w:bCs/>
          <w:color w:val="000000"/>
          <w:sz w:val="20"/>
          <w:szCs w:val="20"/>
          <w:lang w:val="es-ES" w:eastAsia="zh-CN"/>
        </w:rPr>
        <w:t>Germark</w:t>
      </w:r>
      <w:proofErr w:type="spellEnd"/>
      <w:r w:rsidRPr="00A12092">
        <w:rPr>
          <w:rFonts w:eastAsia="DengXian" w:cs="Arial"/>
          <w:b/>
          <w:bCs/>
          <w:color w:val="000000"/>
          <w:sz w:val="20"/>
          <w:szCs w:val="20"/>
          <w:lang w:val="es-ES" w:eastAsia="zh-CN"/>
        </w:rPr>
        <w:t xml:space="preserve"> elige la tecnología de impresión flexográfica y</w:t>
      </w:r>
      <w:r w:rsidRPr="00A12092" w:rsidDel="00004260">
        <w:rPr>
          <w:rFonts w:eastAsia="DengXian" w:cs="Arial"/>
          <w:b/>
          <w:bCs/>
          <w:color w:val="000000"/>
          <w:sz w:val="20"/>
          <w:szCs w:val="20"/>
          <w:lang w:val="es-ES" w:eastAsia="zh-CN"/>
        </w:rPr>
        <w:t xml:space="preserve"> </w:t>
      </w:r>
      <w:r w:rsidRPr="00A12092">
        <w:rPr>
          <w:rFonts w:eastAsia="DengXian" w:cs="Arial"/>
          <w:b/>
          <w:bCs/>
          <w:color w:val="000000"/>
          <w:sz w:val="20"/>
          <w:szCs w:val="20"/>
          <w:lang w:val="es-ES" w:eastAsia="zh-CN"/>
        </w:rPr>
        <w:t xml:space="preserve">digital </w:t>
      </w:r>
      <w:proofErr w:type="spellStart"/>
      <w:r w:rsidRPr="00A12092">
        <w:rPr>
          <w:rFonts w:eastAsia="DengXian" w:cs="Arial"/>
          <w:b/>
          <w:bCs/>
          <w:color w:val="000000"/>
          <w:sz w:val="20"/>
          <w:szCs w:val="20"/>
          <w:lang w:val="es-ES" w:eastAsia="zh-CN"/>
        </w:rPr>
        <w:t>inkjet</w:t>
      </w:r>
      <w:proofErr w:type="spellEnd"/>
      <w:r w:rsidRPr="00A12092">
        <w:rPr>
          <w:rFonts w:eastAsia="DengXian" w:cs="Arial"/>
          <w:b/>
          <w:bCs/>
          <w:color w:val="000000"/>
          <w:sz w:val="20"/>
          <w:szCs w:val="20"/>
          <w:lang w:val="es-ES" w:eastAsia="zh-CN"/>
        </w:rPr>
        <w:t xml:space="preserve"> de BOBST para aumentar su capacidad y calidad </w:t>
      </w:r>
    </w:p>
    <w:p w14:paraId="3917553D" w14:textId="77777777" w:rsidR="00A12092" w:rsidRPr="00A12092" w:rsidRDefault="00A12092" w:rsidP="00A12092">
      <w:pPr>
        <w:spacing w:line="276" w:lineRule="auto"/>
        <w:jc w:val="both"/>
        <w:rPr>
          <w:rFonts w:cs="Arial"/>
          <w:b/>
          <w:bCs/>
          <w:color w:val="000000"/>
          <w:sz w:val="20"/>
          <w:szCs w:val="20"/>
          <w:lang w:val="es-ES" w:eastAsia="en-GB"/>
        </w:rPr>
      </w:pPr>
    </w:p>
    <w:p w14:paraId="4F2DCFA3" w14:textId="77777777" w:rsidR="00A12092" w:rsidRPr="00A12092" w:rsidRDefault="00A12092" w:rsidP="00A12092">
      <w:pPr>
        <w:spacing w:line="276" w:lineRule="auto"/>
        <w:jc w:val="both"/>
        <w:rPr>
          <w:rFonts w:cs="Arial"/>
          <w:b/>
          <w:bCs/>
          <w:color w:val="000000"/>
          <w:sz w:val="20"/>
          <w:szCs w:val="20"/>
          <w:lang w:val="es-ES" w:eastAsia="zh-CN"/>
        </w:rPr>
      </w:pPr>
      <w:proofErr w:type="spellStart"/>
      <w:r w:rsidRPr="00A12092">
        <w:rPr>
          <w:rFonts w:eastAsia="DengXian" w:cs="Arial"/>
          <w:b/>
          <w:bCs/>
          <w:color w:val="000000"/>
          <w:sz w:val="20"/>
          <w:szCs w:val="20"/>
          <w:lang w:val="es-ES" w:eastAsia="zh-CN"/>
        </w:rPr>
        <w:t>Germark</w:t>
      </w:r>
      <w:proofErr w:type="spellEnd"/>
      <w:r w:rsidRPr="00A12092">
        <w:rPr>
          <w:rFonts w:eastAsia="DengXian" w:cs="Arial"/>
          <w:b/>
          <w:bCs/>
          <w:color w:val="000000"/>
          <w:sz w:val="20"/>
          <w:szCs w:val="20"/>
          <w:lang w:val="es-ES" w:eastAsia="zh-CN"/>
        </w:rPr>
        <w:t xml:space="preserve"> ha optimizado su planta de producción invirtiendo en una impresora </w:t>
      </w:r>
      <w:r w:rsidRPr="00A12092" w:rsidDel="001A4DD8">
        <w:rPr>
          <w:rFonts w:eastAsia="DengXian" w:cs="Arial"/>
          <w:b/>
          <w:bCs/>
          <w:color w:val="000000"/>
          <w:sz w:val="20"/>
          <w:szCs w:val="20"/>
          <w:lang w:val="es-ES" w:eastAsia="zh-CN"/>
        </w:rPr>
        <w:t xml:space="preserve">digital </w:t>
      </w:r>
      <w:proofErr w:type="spellStart"/>
      <w:r w:rsidRPr="00A12092">
        <w:rPr>
          <w:rFonts w:eastAsia="DengXian" w:cs="Arial"/>
          <w:b/>
          <w:bCs/>
          <w:color w:val="000000"/>
          <w:sz w:val="20"/>
          <w:szCs w:val="20"/>
          <w:lang w:val="es-ES" w:eastAsia="zh-CN"/>
        </w:rPr>
        <w:t>inkjet</w:t>
      </w:r>
      <w:proofErr w:type="spellEnd"/>
      <w:r w:rsidRPr="00A12092">
        <w:rPr>
          <w:rFonts w:eastAsia="DengXian" w:cs="Arial"/>
          <w:b/>
          <w:bCs/>
          <w:color w:val="000000"/>
          <w:sz w:val="20"/>
          <w:szCs w:val="20"/>
          <w:lang w:val="es-ES" w:eastAsia="zh-CN"/>
        </w:rPr>
        <w:t xml:space="preserve">  BOBST Mouvent LB702-UV y una impresora flexográfica en línea BOBST MASTER M5.</w:t>
      </w:r>
      <w:r w:rsidRPr="00A12092">
        <w:rPr>
          <w:rFonts w:eastAsia="DengXian" w:cs="Arial"/>
          <w:color w:val="000000"/>
          <w:sz w:val="20"/>
          <w:szCs w:val="20"/>
          <w:lang w:val="es-ES" w:eastAsia="zh-CN"/>
        </w:rPr>
        <w:t xml:space="preserve"> </w:t>
      </w:r>
      <w:r w:rsidRPr="00A12092">
        <w:rPr>
          <w:rFonts w:eastAsia="DengXian" w:cs="Arial"/>
          <w:b/>
          <w:bCs/>
          <w:color w:val="000000"/>
          <w:sz w:val="20"/>
          <w:szCs w:val="20"/>
          <w:lang w:val="es-ES" w:eastAsia="zh-CN"/>
        </w:rPr>
        <w:t>Estas inversiones estratégicas darán al especialista español en etiquetas más flexibilidad para gestionar la gama más amplia de aplicaciones y ofrecer unos tiempos de entrega más rápidos a sus clientes de los sectores de salud, belleza, farmacéutico e industrial.</w:t>
      </w:r>
    </w:p>
    <w:p w14:paraId="2B838F2F" w14:textId="77777777" w:rsidR="00A12092" w:rsidRPr="00A12092" w:rsidRDefault="00A12092" w:rsidP="00A12092">
      <w:pPr>
        <w:spacing w:line="276" w:lineRule="auto"/>
        <w:jc w:val="both"/>
        <w:rPr>
          <w:rFonts w:cs="Arial"/>
          <w:b/>
          <w:bCs/>
          <w:color w:val="000000"/>
          <w:sz w:val="20"/>
          <w:szCs w:val="20"/>
          <w:lang w:val="es-ES" w:eastAsia="en-GB"/>
        </w:rPr>
      </w:pPr>
    </w:p>
    <w:p w14:paraId="7118D849" w14:textId="77777777" w:rsidR="00A12092" w:rsidRPr="00A12092" w:rsidRDefault="00A12092" w:rsidP="00A12092">
      <w:pPr>
        <w:spacing w:line="276" w:lineRule="auto"/>
        <w:jc w:val="both"/>
        <w:rPr>
          <w:rFonts w:cs="Arial"/>
          <w:color w:val="000000"/>
          <w:sz w:val="20"/>
          <w:szCs w:val="20"/>
          <w:lang w:val="es-ES" w:eastAsia="zh-CN"/>
        </w:rPr>
      </w:pPr>
      <w:r w:rsidRPr="00A12092">
        <w:rPr>
          <w:rFonts w:eastAsia="DengXian" w:cs="Arial"/>
          <w:color w:val="000000"/>
          <w:sz w:val="20"/>
          <w:szCs w:val="20"/>
          <w:lang w:val="es-ES" w:eastAsia="zh-CN"/>
        </w:rPr>
        <w:t xml:space="preserve">Ubicada en Barcelona, </w:t>
      </w:r>
      <w:proofErr w:type="spellStart"/>
      <w:r w:rsidRPr="00A12092">
        <w:rPr>
          <w:rFonts w:eastAsia="DengXian" w:cs="Arial"/>
          <w:color w:val="000000"/>
          <w:sz w:val="20"/>
          <w:szCs w:val="20"/>
          <w:lang w:val="es-ES" w:eastAsia="zh-CN"/>
        </w:rPr>
        <w:t>Germark</w:t>
      </w:r>
      <w:proofErr w:type="spellEnd"/>
      <w:r w:rsidRPr="00A12092">
        <w:rPr>
          <w:rFonts w:eastAsia="DengXian" w:cs="Arial"/>
          <w:color w:val="000000"/>
          <w:sz w:val="20"/>
          <w:szCs w:val="20"/>
          <w:lang w:val="es-ES" w:eastAsia="zh-CN"/>
        </w:rPr>
        <w:t xml:space="preserve"> S.A. cuenta con 115 empleados y anunció una facturación en 2021 de casi 14 millones de euros en sus divisiones de etiquetas y sistemas. Las etiquetas suponen el 70% de su negocio y el 30% restante lo conforman el diseño y el desarrollo de su propia marca de sistemas de etiquetado. La principal base de clientes, más del 50%, se encuentra en el exigente mercado de la cosmética.</w:t>
      </w:r>
    </w:p>
    <w:p w14:paraId="612E5D08" w14:textId="77777777" w:rsidR="00A12092" w:rsidRPr="00A12092" w:rsidRDefault="00A12092" w:rsidP="00A12092">
      <w:pPr>
        <w:spacing w:line="276" w:lineRule="auto"/>
        <w:jc w:val="both"/>
        <w:rPr>
          <w:rFonts w:cs="Arial"/>
          <w:color w:val="000000"/>
          <w:sz w:val="20"/>
          <w:szCs w:val="20"/>
          <w:lang w:val="es-ES" w:eastAsia="en-GB"/>
        </w:rPr>
      </w:pPr>
    </w:p>
    <w:p w14:paraId="4AB3E721" w14:textId="77777777" w:rsidR="00A12092" w:rsidRPr="00A12092" w:rsidRDefault="00A12092" w:rsidP="00A12092">
      <w:pPr>
        <w:spacing w:line="276" w:lineRule="auto"/>
        <w:jc w:val="both"/>
        <w:rPr>
          <w:rFonts w:eastAsia="DengXian" w:cs="Arial"/>
          <w:color w:val="000000"/>
          <w:sz w:val="20"/>
          <w:szCs w:val="20"/>
          <w:lang w:val="es-ES" w:eastAsia="zh-CN"/>
        </w:rPr>
      </w:pPr>
      <w:r w:rsidRPr="00A12092">
        <w:rPr>
          <w:rFonts w:eastAsia="DengXian" w:cs="Arial"/>
          <w:color w:val="000000"/>
          <w:sz w:val="20"/>
          <w:szCs w:val="20"/>
          <w:lang w:val="es-ES" w:eastAsia="zh-CN"/>
        </w:rPr>
        <w:t xml:space="preserve">Esta empresa familiar fue fundada en 1958. Hoy en día tiene representantes en 20 países en todo el mundo y exporta el 27% de su producción. Pionera en la producción de etiquetas autoadhesivas premium en España, </w:t>
      </w:r>
      <w:proofErr w:type="spellStart"/>
      <w:r w:rsidRPr="00A12092">
        <w:rPr>
          <w:rFonts w:eastAsia="DengXian" w:cs="Arial"/>
          <w:color w:val="000000"/>
          <w:sz w:val="20"/>
          <w:szCs w:val="20"/>
          <w:lang w:val="es-ES" w:eastAsia="zh-CN"/>
        </w:rPr>
        <w:t>Germark</w:t>
      </w:r>
      <w:proofErr w:type="spellEnd"/>
      <w:r w:rsidRPr="00A12092">
        <w:rPr>
          <w:rFonts w:eastAsia="DengXian" w:cs="Arial"/>
          <w:color w:val="000000"/>
          <w:sz w:val="20"/>
          <w:szCs w:val="20"/>
          <w:lang w:val="es-ES" w:eastAsia="zh-CN"/>
        </w:rPr>
        <w:t xml:space="preserve"> fue una de las primeras empresas de conversión de etiquetas del país que adoptó la tecnología de impresión digital hace más de 20 años, cuando instaló una de las primeras impresoras de tóner. Con los años han implementado más tecnología digital, incluida la primera incursión en </w:t>
      </w:r>
      <w:proofErr w:type="spellStart"/>
      <w:r w:rsidRPr="00A12092">
        <w:rPr>
          <w:rFonts w:eastAsia="DengXian" w:cs="Arial"/>
          <w:color w:val="000000"/>
          <w:sz w:val="20"/>
          <w:szCs w:val="20"/>
          <w:lang w:val="es-ES" w:eastAsia="zh-CN"/>
        </w:rPr>
        <w:t>inkjet</w:t>
      </w:r>
      <w:proofErr w:type="spellEnd"/>
      <w:r w:rsidRPr="00A12092">
        <w:rPr>
          <w:rFonts w:eastAsia="DengXian" w:cs="Arial"/>
          <w:color w:val="000000"/>
          <w:sz w:val="20"/>
          <w:szCs w:val="20"/>
          <w:lang w:val="es-ES" w:eastAsia="zh-CN"/>
        </w:rPr>
        <w:t xml:space="preserve"> en 2019.</w:t>
      </w:r>
    </w:p>
    <w:p w14:paraId="72B6B40D" w14:textId="77777777" w:rsidR="00A12092" w:rsidRPr="00A12092" w:rsidRDefault="00A12092" w:rsidP="00A12092">
      <w:pPr>
        <w:spacing w:line="276" w:lineRule="auto"/>
        <w:jc w:val="both"/>
        <w:rPr>
          <w:rFonts w:eastAsia="DengXian" w:cs="Arial"/>
          <w:color w:val="000000"/>
          <w:sz w:val="20"/>
          <w:szCs w:val="20"/>
          <w:lang w:val="es-ES" w:eastAsia="zh-CN"/>
        </w:rPr>
      </w:pPr>
    </w:p>
    <w:p w14:paraId="66265978" w14:textId="77777777" w:rsidR="00A12092" w:rsidRPr="00A12092" w:rsidRDefault="00A12092" w:rsidP="00A12092">
      <w:pPr>
        <w:spacing w:line="276" w:lineRule="auto"/>
        <w:jc w:val="both"/>
        <w:rPr>
          <w:rFonts w:cs="Arial"/>
          <w:color w:val="000000"/>
          <w:sz w:val="20"/>
          <w:szCs w:val="20"/>
          <w:lang w:val="es-ES" w:eastAsia="zh-CN"/>
        </w:rPr>
      </w:pPr>
      <w:proofErr w:type="spellStart"/>
      <w:r w:rsidRPr="00A12092">
        <w:rPr>
          <w:rFonts w:eastAsia="DengXian" w:cs="Arial"/>
          <w:color w:val="000000"/>
          <w:sz w:val="20"/>
          <w:szCs w:val="20"/>
          <w:lang w:val="es-ES" w:eastAsia="zh-CN"/>
        </w:rPr>
        <w:t>Germark</w:t>
      </w:r>
      <w:proofErr w:type="spellEnd"/>
      <w:r w:rsidRPr="00A12092">
        <w:rPr>
          <w:rFonts w:eastAsia="DengXian" w:cs="Arial"/>
          <w:color w:val="000000"/>
          <w:sz w:val="20"/>
          <w:szCs w:val="20"/>
          <w:lang w:val="es-ES" w:eastAsia="zh-CN"/>
        </w:rPr>
        <w:t xml:space="preserve"> va más allá de la fabricación de etiquetas y opera como co</w:t>
      </w:r>
      <w:r w:rsidRPr="00A12092">
        <w:rPr>
          <w:rFonts w:eastAsia="DengXian" w:cs="Arial"/>
          <w:sz w:val="20"/>
          <w:szCs w:val="20"/>
          <w:lang w:val="es-ES" w:eastAsia="zh-CN"/>
        </w:rPr>
        <w:t xml:space="preserve">nsultor del packaging </w:t>
      </w:r>
      <w:r w:rsidRPr="00A12092">
        <w:rPr>
          <w:rFonts w:eastAsia="DengXian" w:cs="Arial"/>
          <w:color w:val="000000"/>
          <w:sz w:val="20"/>
          <w:szCs w:val="20"/>
          <w:lang w:val="es-ES" w:eastAsia="zh-CN"/>
        </w:rPr>
        <w:t xml:space="preserve">dando apoyo a los clientes desde la fase de diseño inicial hasta el producto final, para ayudarles a alcanzar sus objetivos con el mínimo coste. Su firme compromiso con la sostenibilidad respalda su misión de invertir en la mejor tecnología, ayudando a minimizar el desperdicio y reducir la huella de carbono de la producción de impresión. </w:t>
      </w:r>
    </w:p>
    <w:p w14:paraId="68434F72" w14:textId="77777777" w:rsidR="00A12092" w:rsidRPr="00A12092" w:rsidRDefault="00A12092" w:rsidP="00A12092">
      <w:pPr>
        <w:spacing w:line="276" w:lineRule="auto"/>
        <w:jc w:val="both"/>
        <w:rPr>
          <w:rFonts w:cs="Arial"/>
          <w:color w:val="000000"/>
          <w:sz w:val="20"/>
          <w:szCs w:val="20"/>
          <w:lang w:val="es-ES" w:eastAsia="en-GB"/>
        </w:rPr>
      </w:pPr>
    </w:p>
    <w:p w14:paraId="794BB61B" w14:textId="77777777" w:rsidR="00A12092" w:rsidRPr="00A12092" w:rsidRDefault="00A12092" w:rsidP="00A12092">
      <w:pPr>
        <w:spacing w:line="276" w:lineRule="auto"/>
        <w:jc w:val="both"/>
        <w:rPr>
          <w:rFonts w:cs="Arial"/>
          <w:b/>
          <w:bCs/>
          <w:color w:val="000000"/>
          <w:sz w:val="20"/>
          <w:szCs w:val="20"/>
          <w:lang w:val="es-ES" w:eastAsia="zh-CN"/>
        </w:rPr>
      </w:pPr>
      <w:r w:rsidRPr="00A12092">
        <w:rPr>
          <w:rFonts w:eastAsia="DengXian" w:cs="Arial"/>
          <w:b/>
          <w:bCs/>
          <w:color w:val="000000"/>
          <w:sz w:val="20"/>
          <w:szCs w:val="20"/>
          <w:lang w:val="es-ES" w:eastAsia="zh-CN"/>
        </w:rPr>
        <w:t>Pionero en la producción de etiquetas</w:t>
      </w:r>
    </w:p>
    <w:p w14:paraId="68962703" w14:textId="77777777" w:rsidR="00A12092" w:rsidRPr="00A12092" w:rsidRDefault="00A12092" w:rsidP="00A12092">
      <w:pPr>
        <w:jc w:val="both"/>
        <w:rPr>
          <w:rFonts w:eastAsia="DengXian" w:cs="Arial"/>
          <w:sz w:val="20"/>
          <w:szCs w:val="20"/>
          <w:lang w:val="es-ES" w:eastAsia="zh-CN"/>
        </w:rPr>
      </w:pPr>
    </w:p>
    <w:p w14:paraId="63638C02" w14:textId="77777777" w:rsidR="00A12092" w:rsidRPr="00A12092" w:rsidRDefault="00A12092" w:rsidP="00A12092">
      <w:pPr>
        <w:jc w:val="both"/>
        <w:rPr>
          <w:rFonts w:eastAsia="DengXian" w:cs="Arial"/>
          <w:sz w:val="20"/>
          <w:szCs w:val="20"/>
          <w:lang w:val="es-ES" w:eastAsia="zh-CN"/>
        </w:rPr>
      </w:pPr>
      <w:r w:rsidRPr="00A12092">
        <w:rPr>
          <w:rFonts w:eastAsia="DengXian" w:cs="Arial"/>
          <w:sz w:val="20"/>
          <w:szCs w:val="20"/>
          <w:lang w:val="es-ES" w:eastAsia="zh-CN"/>
        </w:rPr>
        <w:t xml:space="preserve">Con una inversión y expansión constante, </w:t>
      </w:r>
      <w:proofErr w:type="spellStart"/>
      <w:r w:rsidRPr="00A12092">
        <w:rPr>
          <w:rFonts w:eastAsia="DengXian" w:cs="Arial"/>
          <w:sz w:val="20"/>
          <w:szCs w:val="20"/>
          <w:lang w:val="es-ES" w:eastAsia="zh-CN"/>
        </w:rPr>
        <w:t>Germark</w:t>
      </w:r>
      <w:proofErr w:type="spellEnd"/>
      <w:r w:rsidRPr="00A12092">
        <w:rPr>
          <w:rFonts w:eastAsia="DengXian" w:cs="Arial"/>
          <w:sz w:val="20"/>
          <w:szCs w:val="20"/>
          <w:lang w:val="es-ES" w:eastAsia="zh-CN"/>
        </w:rPr>
        <w:t xml:space="preserve"> opera actualmente nueve impresoras y cuatro líneas de acabado en su planta de 7000 m</w:t>
      </w:r>
      <w:r w:rsidRPr="00A12092">
        <w:rPr>
          <w:rFonts w:eastAsia="DengXian" w:cs="Arial"/>
          <w:sz w:val="20"/>
          <w:szCs w:val="20"/>
          <w:vertAlign w:val="superscript"/>
          <w:lang w:val="es-ES" w:eastAsia="zh-CN"/>
        </w:rPr>
        <w:t>2</w:t>
      </w:r>
      <w:r w:rsidRPr="00A12092">
        <w:rPr>
          <w:rFonts w:eastAsia="DengXian" w:cs="Arial"/>
          <w:sz w:val="20"/>
          <w:szCs w:val="20"/>
          <w:lang w:val="es-ES" w:eastAsia="zh-CN"/>
        </w:rPr>
        <w:t xml:space="preserve"> en Cornellà de Llobregat, a las afueras de Barcelona. Con las certificaciones ISO 9001 y 14001, así como BRCGS para materiales de packaging, es el único convertidor de etiquetas español que cumple la norma de embalajes </w:t>
      </w:r>
      <w:proofErr w:type="spellStart"/>
      <w:r w:rsidRPr="00A12092">
        <w:rPr>
          <w:rFonts w:eastAsia="DengXian" w:cs="Arial"/>
          <w:sz w:val="20"/>
          <w:szCs w:val="20"/>
          <w:lang w:val="es-ES" w:eastAsia="zh-CN"/>
        </w:rPr>
        <w:t>AuditOne</w:t>
      </w:r>
      <w:proofErr w:type="spellEnd"/>
      <w:r w:rsidRPr="00A12092">
        <w:rPr>
          <w:rFonts w:eastAsia="DengXian" w:cs="Arial"/>
          <w:sz w:val="20"/>
          <w:szCs w:val="20"/>
          <w:lang w:val="es-ES" w:eastAsia="zh-CN"/>
        </w:rPr>
        <w:t xml:space="preserve">, la cual permite trabajar con las mayores marcas cosméticas del mundo, como P&amp;G, Unilever, </w:t>
      </w:r>
      <w:proofErr w:type="spellStart"/>
      <w:r w:rsidRPr="00A12092">
        <w:rPr>
          <w:rFonts w:eastAsia="DengXian" w:cs="Arial"/>
          <w:sz w:val="20"/>
          <w:szCs w:val="20"/>
          <w:lang w:val="es-ES" w:eastAsia="zh-CN"/>
        </w:rPr>
        <w:t>L’Oréal</w:t>
      </w:r>
      <w:proofErr w:type="spellEnd"/>
      <w:r w:rsidRPr="00A12092">
        <w:rPr>
          <w:rFonts w:eastAsia="DengXian" w:cs="Arial"/>
          <w:sz w:val="20"/>
          <w:szCs w:val="20"/>
          <w:lang w:val="es-ES" w:eastAsia="zh-CN"/>
        </w:rPr>
        <w:t xml:space="preserve"> y Johnson &amp; Johnson.   </w:t>
      </w:r>
    </w:p>
    <w:p w14:paraId="7CFF1478" w14:textId="77777777" w:rsidR="00A12092" w:rsidRPr="00A12092" w:rsidRDefault="00A12092" w:rsidP="00A12092">
      <w:pPr>
        <w:spacing w:line="276" w:lineRule="auto"/>
        <w:jc w:val="both"/>
        <w:rPr>
          <w:rFonts w:cs="Arial"/>
          <w:color w:val="000000"/>
          <w:sz w:val="20"/>
          <w:szCs w:val="20"/>
          <w:lang w:val="es-ES" w:eastAsia="en-GB"/>
        </w:rPr>
      </w:pPr>
    </w:p>
    <w:p w14:paraId="60C14770" w14:textId="77777777" w:rsidR="00A12092" w:rsidRPr="00A12092" w:rsidRDefault="00A12092" w:rsidP="00A12092">
      <w:pPr>
        <w:spacing w:line="276" w:lineRule="auto"/>
        <w:jc w:val="both"/>
        <w:rPr>
          <w:rFonts w:cs="Arial"/>
          <w:color w:val="000000"/>
          <w:sz w:val="20"/>
          <w:szCs w:val="20"/>
          <w:lang w:val="es-ES" w:eastAsia="zh-CN"/>
        </w:rPr>
      </w:pPr>
      <w:r w:rsidRPr="00A12092">
        <w:rPr>
          <w:rFonts w:eastAsia="DengXian" w:cs="Arial"/>
          <w:color w:val="000000"/>
          <w:sz w:val="20"/>
          <w:szCs w:val="20"/>
          <w:lang w:val="es-ES" w:eastAsia="zh-CN"/>
        </w:rPr>
        <w:t xml:space="preserve">«Tenemos una dilatada y demostrada experiencia en la industria de las etiquetas, y siempre estamos realizado grandes inversiones en I+D para impulsar la innovación. Por eso necesitamos la tecnología que mejor nos permita hacer realidad nuestra ambición — declaró Iban Cid, director general de </w:t>
      </w:r>
      <w:proofErr w:type="spellStart"/>
      <w:r w:rsidRPr="00A12092">
        <w:rPr>
          <w:rFonts w:eastAsia="DengXian" w:cs="Arial"/>
          <w:color w:val="000000"/>
          <w:sz w:val="20"/>
          <w:szCs w:val="20"/>
          <w:lang w:val="es-ES" w:eastAsia="zh-CN"/>
        </w:rPr>
        <w:t>Germark</w:t>
      </w:r>
      <w:proofErr w:type="spellEnd"/>
      <w:r w:rsidRPr="00A12092">
        <w:rPr>
          <w:rFonts w:eastAsia="DengXian" w:cs="Arial"/>
          <w:color w:val="000000"/>
          <w:sz w:val="20"/>
          <w:szCs w:val="20"/>
          <w:lang w:val="es-ES" w:eastAsia="zh-CN"/>
        </w:rPr>
        <w:t xml:space="preserve">, que tomó el relevo de su padre hace casi 25 años —. Empezamos a trabajar con BOBST con una impresora digital </w:t>
      </w:r>
      <w:proofErr w:type="spellStart"/>
      <w:r w:rsidRPr="00A12092">
        <w:rPr>
          <w:rFonts w:eastAsia="DengXian" w:cs="Arial"/>
          <w:color w:val="000000"/>
          <w:sz w:val="20"/>
          <w:szCs w:val="20"/>
          <w:lang w:val="es-ES" w:eastAsia="zh-CN"/>
        </w:rPr>
        <w:t>inkjet</w:t>
      </w:r>
      <w:proofErr w:type="spellEnd"/>
      <w:r w:rsidRPr="00A12092">
        <w:rPr>
          <w:rFonts w:eastAsia="DengXian" w:cs="Arial"/>
          <w:color w:val="000000"/>
          <w:sz w:val="20"/>
          <w:szCs w:val="20"/>
          <w:lang w:val="es-ES" w:eastAsia="zh-CN"/>
        </w:rPr>
        <w:t xml:space="preserve"> LB702-UV, que nos pareció el siguiente paso en nuestra evolución digital y ha resultado ser </w:t>
      </w:r>
      <w:r w:rsidRPr="00A12092">
        <w:rPr>
          <w:rFonts w:eastAsia="DengXian" w:cs="Arial"/>
          <w:color w:val="000000"/>
          <w:sz w:val="20"/>
          <w:szCs w:val="20"/>
          <w:lang w:val="es-ES" w:eastAsia="zh-CN"/>
        </w:rPr>
        <w:lastRenderedPageBreak/>
        <w:t xml:space="preserve">todo un éxito. Ahora hemos invertido también en la tecnología flexográfica altamente digitalizada de BOBST, que se adapta perfectamente a nuestra estrategia y objetivos de sostenibilidad.» </w:t>
      </w:r>
    </w:p>
    <w:p w14:paraId="71DE79AA" w14:textId="77777777" w:rsidR="00A12092" w:rsidRPr="00A12092" w:rsidRDefault="00A12092" w:rsidP="00A12092">
      <w:pPr>
        <w:spacing w:line="276" w:lineRule="auto"/>
        <w:jc w:val="both"/>
        <w:rPr>
          <w:rFonts w:cs="Arial"/>
          <w:color w:val="000000"/>
          <w:sz w:val="20"/>
          <w:szCs w:val="20"/>
          <w:lang w:val="es-ES" w:eastAsia="en-GB"/>
        </w:rPr>
      </w:pPr>
    </w:p>
    <w:p w14:paraId="7EEE50C3" w14:textId="77777777" w:rsidR="00A12092" w:rsidRPr="00A12092" w:rsidRDefault="00A12092" w:rsidP="00A12092">
      <w:pPr>
        <w:spacing w:line="276" w:lineRule="auto"/>
        <w:jc w:val="both"/>
        <w:rPr>
          <w:rFonts w:cs="Arial"/>
          <w:b/>
          <w:bCs/>
          <w:color w:val="000000"/>
          <w:sz w:val="20"/>
          <w:szCs w:val="20"/>
          <w:lang w:val="es-ES" w:eastAsia="zh-CN"/>
        </w:rPr>
      </w:pPr>
      <w:r w:rsidRPr="00A12092">
        <w:rPr>
          <w:rFonts w:eastAsia="DengXian" w:cs="Arial"/>
          <w:b/>
          <w:bCs/>
          <w:color w:val="000000"/>
          <w:sz w:val="20"/>
          <w:szCs w:val="20"/>
          <w:lang w:val="es-ES" w:eastAsia="zh-CN"/>
        </w:rPr>
        <w:t xml:space="preserve">Más poder </w:t>
      </w:r>
      <w:proofErr w:type="spellStart"/>
      <w:r w:rsidRPr="00A12092">
        <w:rPr>
          <w:rFonts w:eastAsia="DengXian" w:cs="Arial"/>
          <w:b/>
          <w:bCs/>
          <w:color w:val="000000"/>
          <w:sz w:val="20"/>
          <w:szCs w:val="20"/>
          <w:lang w:val="es-ES" w:eastAsia="zh-CN"/>
        </w:rPr>
        <w:t>inkjet</w:t>
      </w:r>
      <w:proofErr w:type="spellEnd"/>
      <w:r w:rsidRPr="00A12092">
        <w:rPr>
          <w:rFonts w:eastAsia="DengXian" w:cs="Arial"/>
          <w:b/>
          <w:bCs/>
          <w:color w:val="000000"/>
          <w:sz w:val="20"/>
          <w:szCs w:val="20"/>
          <w:lang w:val="es-ES" w:eastAsia="zh-CN"/>
        </w:rPr>
        <w:t xml:space="preserve"> y flexo</w:t>
      </w:r>
    </w:p>
    <w:p w14:paraId="179D3929" w14:textId="77777777" w:rsidR="00A12092" w:rsidRPr="00A12092" w:rsidRDefault="00A12092" w:rsidP="00A12092">
      <w:pPr>
        <w:spacing w:line="276" w:lineRule="auto"/>
        <w:jc w:val="both"/>
        <w:rPr>
          <w:rFonts w:cs="Arial"/>
          <w:color w:val="000000"/>
          <w:sz w:val="20"/>
          <w:szCs w:val="20"/>
          <w:lang w:val="es-ES" w:eastAsia="en-GB"/>
        </w:rPr>
      </w:pPr>
    </w:p>
    <w:p w14:paraId="05A6982A" w14:textId="04D5995F" w:rsidR="00A12092" w:rsidRPr="00A12092" w:rsidRDefault="00A12092" w:rsidP="00A12092">
      <w:pPr>
        <w:jc w:val="both"/>
        <w:rPr>
          <w:rFonts w:eastAsia="DengXian" w:cs="Arial"/>
          <w:sz w:val="20"/>
          <w:szCs w:val="20"/>
          <w:lang w:val="es-ES" w:eastAsia="zh-CN"/>
        </w:rPr>
      </w:pPr>
      <w:r w:rsidRPr="00A12092">
        <w:rPr>
          <w:rFonts w:eastAsia="DengXian" w:cs="Arial"/>
          <w:sz w:val="20"/>
          <w:szCs w:val="20"/>
          <w:lang w:val="es-ES" w:eastAsia="zh-CN"/>
        </w:rPr>
        <w:t>La impresora</w:t>
      </w:r>
      <w:r w:rsidRPr="00A12092" w:rsidDel="00332945">
        <w:rPr>
          <w:rFonts w:eastAsia="DengXian" w:cs="Arial"/>
          <w:sz w:val="20"/>
          <w:szCs w:val="20"/>
          <w:lang w:val="es-ES" w:eastAsia="zh-CN"/>
        </w:rPr>
        <w:t xml:space="preserve"> </w:t>
      </w:r>
      <w:r w:rsidRPr="00A12092">
        <w:rPr>
          <w:rFonts w:eastAsia="DengXian" w:cs="Arial"/>
          <w:sz w:val="20"/>
          <w:szCs w:val="20"/>
          <w:lang w:val="es-ES" w:eastAsia="zh-CN"/>
        </w:rPr>
        <w:t xml:space="preserve">digital </w:t>
      </w:r>
      <w:proofErr w:type="spellStart"/>
      <w:r w:rsidRPr="00A12092">
        <w:rPr>
          <w:rFonts w:eastAsia="DengXian" w:cs="Arial"/>
          <w:sz w:val="20"/>
          <w:szCs w:val="20"/>
          <w:lang w:val="es-ES" w:eastAsia="zh-CN"/>
        </w:rPr>
        <w:t>inkjet</w:t>
      </w:r>
      <w:proofErr w:type="spellEnd"/>
      <w:r w:rsidRPr="00A12092">
        <w:rPr>
          <w:rFonts w:eastAsia="DengXian" w:cs="Arial"/>
          <w:sz w:val="20"/>
          <w:szCs w:val="20"/>
          <w:lang w:val="es-ES" w:eastAsia="zh-CN"/>
        </w:rPr>
        <w:t xml:space="preserve"> LB702-UV de siete colores instalada en </w:t>
      </w:r>
      <w:proofErr w:type="spellStart"/>
      <w:r w:rsidRPr="00A12092">
        <w:rPr>
          <w:rFonts w:eastAsia="DengXian" w:cs="Arial"/>
          <w:sz w:val="20"/>
          <w:szCs w:val="20"/>
          <w:lang w:val="es-ES" w:eastAsia="zh-CN"/>
        </w:rPr>
        <w:t>Germark</w:t>
      </w:r>
      <w:proofErr w:type="spellEnd"/>
      <w:r w:rsidRPr="00A12092">
        <w:rPr>
          <w:rFonts w:eastAsia="DengXian" w:cs="Arial"/>
          <w:sz w:val="20"/>
          <w:szCs w:val="20"/>
          <w:lang w:val="es-ES" w:eastAsia="zh-CN"/>
        </w:rPr>
        <w:t xml:space="preserve"> presenta una alta productividad: imprime en CMYKOV+W a una velocidad de hasta 100 m/min (45 m/min con blanco digital con un 70% de opacidad) con unos tiempos de preparación muy reducidos, lo que aporta a la empresa una capacidad digital adicional y los rápidos plazos de entrega que necesitan. Además, se ha impulsado la calidad con la tecnología de chorro de tinta exclusiva de BOBST, que ofrece una resolución de 1200 x 1200 dpi para garantizar unas imágenes nítidas, colores vibrantes, líneas finas y gradientes uniformes. Otra ventaja importante es la capacidad para imprimir en los materiales transparentes y metalizados utilizados para la producción de etiquetas en la industria cosmética sin necesidad de imprimación.</w:t>
      </w:r>
    </w:p>
    <w:p w14:paraId="6328348F" w14:textId="77777777" w:rsidR="00A12092" w:rsidRPr="00A12092" w:rsidRDefault="00A12092" w:rsidP="00A12092">
      <w:pPr>
        <w:spacing w:line="276" w:lineRule="auto"/>
        <w:jc w:val="both"/>
        <w:rPr>
          <w:rFonts w:cs="Arial"/>
          <w:color w:val="000000"/>
          <w:sz w:val="20"/>
          <w:szCs w:val="20"/>
          <w:lang w:val="es-ES" w:eastAsia="en-GB"/>
        </w:rPr>
      </w:pPr>
    </w:p>
    <w:p w14:paraId="18753FB9" w14:textId="77777777" w:rsidR="00A12092" w:rsidRPr="00A12092" w:rsidRDefault="00A12092" w:rsidP="00A12092">
      <w:pPr>
        <w:spacing w:line="276" w:lineRule="auto"/>
        <w:jc w:val="both"/>
        <w:rPr>
          <w:rFonts w:cs="Arial"/>
          <w:color w:val="000000"/>
          <w:sz w:val="20"/>
          <w:szCs w:val="20"/>
          <w:lang w:val="es-ES" w:eastAsia="zh-CN"/>
        </w:rPr>
      </w:pPr>
      <w:r w:rsidRPr="00A12092">
        <w:rPr>
          <w:rFonts w:eastAsia="DengXian" w:cs="Arial"/>
          <w:color w:val="000000"/>
          <w:sz w:val="20"/>
          <w:szCs w:val="20"/>
          <w:lang w:val="es-ES" w:eastAsia="zh-CN"/>
        </w:rPr>
        <w:t xml:space="preserve">Tal como explicó el Sr. Cid, «La principal ventaja de la nueva máquina de </w:t>
      </w:r>
      <w:proofErr w:type="spellStart"/>
      <w:r w:rsidRPr="00A12092">
        <w:rPr>
          <w:rFonts w:eastAsia="DengXian" w:cs="Arial"/>
          <w:color w:val="000000"/>
          <w:sz w:val="20"/>
          <w:szCs w:val="20"/>
          <w:lang w:val="es-ES" w:eastAsia="zh-CN"/>
        </w:rPr>
        <w:t>inkjet</w:t>
      </w:r>
      <w:proofErr w:type="spellEnd"/>
      <w:r w:rsidRPr="00A12092">
        <w:rPr>
          <w:rFonts w:eastAsia="DengXian" w:cs="Arial"/>
          <w:color w:val="000000"/>
          <w:sz w:val="20"/>
          <w:szCs w:val="20"/>
          <w:lang w:val="es-ES" w:eastAsia="zh-CN"/>
        </w:rPr>
        <w:t xml:space="preserve"> era poder pasar de la capacidad que teníamos de 600 x 600 dpi a un mayor nivel para poder satisfacer las altísimas exigencias de calidad de las marcas de cosmética. Al poder imprimir a 1200 x 1200 dpi de forma rentable, se elimina la diferencia entre la tecnología de chorro de tinta y de tóner. Si a eso le añadimos un blanco digital a alta velocidad y muy poco desperdicio, la apuesta es realmente ganadora. De hecho, a día de hoy la LB702-UV, es la impresora más rentable de nuestra planta.» </w:t>
      </w:r>
    </w:p>
    <w:p w14:paraId="651A53A7" w14:textId="77777777" w:rsidR="00A12092" w:rsidRPr="00A12092" w:rsidRDefault="00A12092" w:rsidP="00A12092">
      <w:pPr>
        <w:spacing w:line="276" w:lineRule="auto"/>
        <w:jc w:val="both"/>
        <w:rPr>
          <w:rFonts w:cs="Arial"/>
          <w:color w:val="000000"/>
          <w:sz w:val="20"/>
          <w:szCs w:val="20"/>
          <w:lang w:val="es-ES" w:eastAsia="en-GB"/>
        </w:rPr>
      </w:pPr>
    </w:p>
    <w:p w14:paraId="3E081764" w14:textId="77777777" w:rsidR="00A12092" w:rsidRPr="00A12092" w:rsidRDefault="00A12092" w:rsidP="00A12092">
      <w:pPr>
        <w:spacing w:line="276" w:lineRule="auto"/>
        <w:jc w:val="both"/>
        <w:rPr>
          <w:rFonts w:cs="Arial"/>
          <w:color w:val="000000"/>
          <w:sz w:val="20"/>
          <w:szCs w:val="20"/>
          <w:lang w:val="es-ES" w:eastAsia="zh-CN"/>
        </w:rPr>
      </w:pPr>
      <w:r w:rsidRPr="00A12092">
        <w:rPr>
          <w:rFonts w:eastAsia="DengXian" w:cs="Arial"/>
          <w:color w:val="000000"/>
          <w:sz w:val="20"/>
          <w:szCs w:val="20"/>
          <w:lang w:val="es-ES" w:eastAsia="zh-CN"/>
        </w:rPr>
        <w:t xml:space="preserve">Aunque </w:t>
      </w:r>
      <w:proofErr w:type="spellStart"/>
      <w:r w:rsidRPr="00A12092">
        <w:rPr>
          <w:rFonts w:eastAsia="DengXian" w:cs="Arial"/>
          <w:color w:val="000000"/>
          <w:sz w:val="20"/>
          <w:szCs w:val="20"/>
          <w:lang w:val="es-ES" w:eastAsia="zh-CN"/>
        </w:rPr>
        <w:t>Germark</w:t>
      </w:r>
      <w:proofErr w:type="spellEnd"/>
      <w:r w:rsidRPr="00A12092">
        <w:rPr>
          <w:rFonts w:eastAsia="DengXian" w:cs="Arial"/>
          <w:color w:val="000000"/>
          <w:sz w:val="20"/>
          <w:szCs w:val="20"/>
          <w:lang w:val="es-ES" w:eastAsia="zh-CN"/>
        </w:rPr>
        <w:t xml:space="preserve"> está muy centrada en la impresión digital, el Sr. Cid sigue invirtiendo en la flota de impresoras convencionales de la empresa para acelerar las oportunidades. Durante una visita al Centro de Competencia de Bobst Firenze, en Italia, para conocer de primera mano toda la cartera oneLABEL de tecnología Todo-en-Uno, digital y flexográfica, le llamó la atención la impresora flexográfica en línea MASTER M5 y enseguida tomó la decisión de adquirir una para sustituir otra máquina más antigua. </w:t>
      </w:r>
    </w:p>
    <w:p w14:paraId="57763C7B" w14:textId="77777777" w:rsidR="00A12092" w:rsidRPr="00A12092" w:rsidRDefault="00A12092" w:rsidP="00A12092">
      <w:pPr>
        <w:spacing w:line="276" w:lineRule="auto"/>
        <w:jc w:val="both"/>
        <w:rPr>
          <w:rFonts w:cs="Arial"/>
          <w:color w:val="000000"/>
          <w:sz w:val="20"/>
          <w:szCs w:val="20"/>
          <w:lang w:val="es-ES" w:eastAsia="en-GB"/>
        </w:rPr>
      </w:pPr>
    </w:p>
    <w:p w14:paraId="6DFB1CC3" w14:textId="77777777" w:rsidR="00A12092" w:rsidRPr="00A12092" w:rsidRDefault="00A12092" w:rsidP="00A12092">
      <w:pPr>
        <w:spacing w:line="276" w:lineRule="auto"/>
        <w:jc w:val="both"/>
        <w:rPr>
          <w:rFonts w:cs="Arial"/>
          <w:color w:val="000000"/>
          <w:sz w:val="20"/>
          <w:szCs w:val="20"/>
          <w:lang w:val="es-ES" w:eastAsia="zh-CN"/>
        </w:rPr>
      </w:pPr>
      <w:r w:rsidRPr="00A12092">
        <w:rPr>
          <w:rFonts w:eastAsia="DengXian" w:cs="Arial"/>
          <w:color w:val="000000"/>
          <w:sz w:val="20"/>
          <w:szCs w:val="20"/>
          <w:lang w:val="es-ES" w:eastAsia="zh-CN"/>
        </w:rPr>
        <w:t>Anunciada como la impresora flexográfica digitalizada más avanzada, la MASTER M5 multiprocesos ofrece una productividad excepcional gracias a sus numerosas funciones de automatización, que reducen considerablemente el tiempo y el desperdicio de trabajos.</w:t>
      </w:r>
      <w:r w:rsidRPr="00A12092" w:rsidDel="00873EEE">
        <w:rPr>
          <w:rFonts w:eastAsia="DengXian" w:cs="Arial"/>
          <w:color w:val="000000"/>
          <w:sz w:val="20"/>
          <w:szCs w:val="20"/>
          <w:lang w:val="es-ES" w:eastAsia="zh-CN"/>
        </w:rPr>
        <w:t xml:space="preserve"> </w:t>
      </w:r>
      <w:r w:rsidRPr="00A12092">
        <w:rPr>
          <w:rFonts w:eastAsia="DengXian" w:cs="Arial"/>
          <w:color w:val="000000"/>
          <w:sz w:val="20"/>
          <w:szCs w:val="20"/>
          <w:lang w:val="es-ES" w:eastAsia="zh-CN"/>
        </w:rPr>
        <w:t xml:space="preserve">Equipada con tecnología de curado UV-LED, la impresora, que funciona a 200 m/min, también permite a </w:t>
      </w:r>
      <w:proofErr w:type="spellStart"/>
      <w:r w:rsidRPr="00A12092">
        <w:rPr>
          <w:rFonts w:eastAsia="DengXian" w:cs="Arial"/>
          <w:color w:val="000000"/>
          <w:sz w:val="20"/>
          <w:szCs w:val="20"/>
          <w:lang w:val="es-ES" w:eastAsia="zh-CN"/>
        </w:rPr>
        <w:t>Germark</w:t>
      </w:r>
      <w:proofErr w:type="spellEnd"/>
      <w:r w:rsidRPr="00A12092">
        <w:rPr>
          <w:rFonts w:eastAsia="DengXian" w:cs="Arial"/>
          <w:color w:val="000000"/>
          <w:sz w:val="20"/>
          <w:szCs w:val="20"/>
          <w:lang w:val="es-ES" w:eastAsia="zh-CN"/>
        </w:rPr>
        <w:t xml:space="preserve"> ahorrar un 60% de consumo energético, mejorando así su sostenibilidad. Además, eligieron la función Combo </w:t>
      </w:r>
      <w:proofErr w:type="spellStart"/>
      <w:r w:rsidRPr="00A12092">
        <w:rPr>
          <w:rFonts w:eastAsia="DengXian" w:cs="Arial"/>
          <w:color w:val="000000"/>
          <w:sz w:val="20"/>
          <w:szCs w:val="20"/>
          <w:lang w:val="es-ES" w:eastAsia="zh-CN"/>
        </w:rPr>
        <w:t>Coupon</w:t>
      </w:r>
      <w:proofErr w:type="spellEnd"/>
      <w:r w:rsidRPr="00A12092">
        <w:rPr>
          <w:rFonts w:eastAsia="DengXian" w:cs="Arial"/>
          <w:color w:val="000000"/>
          <w:sz w:val="20"/>
          <w:szCs w:val="20"/>
          <w:lang w:val="es-ES" w:eastAsia="zh-CN"/>
        </w:rPr>
        <w:t xml:space="preserve">, que permite producir etiquetas multicapa a 150 m/min en una sola pasada.     </w:t>
      </w:r>
    </w:p>
    <w:p w14:paraId="558B5C20" w14:textId="77777777" w:rsidR="00A12092" w:rsidRPr="00A12092" w:rsidRDefault="00A12092" w:rsidP="00A12092">
      <w:pPr>
        <w:spacing w:line="276" w:lineRule="auto"/>
        <w:jc w:val="both"/>
        <w:rPr>
          <w:rFonts w:cs="Arial"/>
          <w:color w:val="000000"/>
          <w:sz w:val="20"/>
          <w:szCs w:val="20"/>
          <w:lang w:val="es-ES" w:eastAsia="en-GB"/>
        </w:rPr>
      </w:pPr>
    </w:p>
    <w:p w14:paraId="5E5A180E" w14:textId="77777777" w:rsidR="00A12092" w:rsidRPr="00A12092" w:rsidRDefault="00A12092" w:rsidP="00A12092">
      <w:pPr>
        <w:spacing w:line="276" w:lineRule="auto"/>
        <w:jc w:val="both"/>
        <w:rPr>
          <w:rFonts w:cs="Arial"/>
          <w:color w:val="000000"/>
          <w:sz w:val="20"/>
          <w:szCs w:val="20"/>
          <w:lang w:val="es-ES" w:eastAsia="zh-CN"/>
        </w:rPr>
      </w:pPr>
      <w:r w:rsidRPr="00A12092">
        <w:rPr>
          <w:rFonts w:eastAsia="DengXian" w:cs="Arial"/>
          <w:color w:val="000000"/>
          <w:sz w:val="20"/>
          <w:szCs w:val="20"/>
          <w:lang w:val="es-ES" w:eastAsia="zh-CN"/>
        </w:rPr>
        <w:t>«Ya estamos trabajando para maximizar la automatización de todos nuestros procesos de producción, gestión de datos y consumo de energía —explicó—. La estrategia central de BOBST en materia de digitalización, automatización, conectividad y sostenibilidad se refleja en la MASTER M5, así que no tenía ninguna duda de que esa máquina era la que necesitábamos para actualizar nuestro departamento flexo.»</w:t>
      </w:r>
    </w:p>
    <w:p w14:paraId="4159C886" w14:textId="77777777" w:rsidR="00A12092" w:rsidRPr="00A12092" w:rsidRDefault="00A12092" w:rsidP="00A12092">
      <w:pPr>
        <w:ind w:left="720"/>
        <w:contextualSpacing/>
        <w:jc w:val="both"/>
        <w:rPr>
          <w:rFonts w:cs="Arial"/>
          <w:color w:val="0B1107"/>
          <w:sz w:val="20"/>
          <w:szCs w:val="20"/>
          <w:lang w:val="es-ES" w:eastAsia="en-GB"/>
        </w:rPr>
      </w:pPr>
    </w:p>
    <w:p w14:paraId="2C6E84B0" w14:textId="77777777" w:rsidR="00A12092" w:rsidRPr="00A12092" w:rsidRDefault="00A12092" w:rsidP="00A12092">
      <w:pPr>
        <w:spacing w:line="276" w:lineRule="auto"/>
        <w:jc w:val="both"/>
        <w:rPr>
          <w:rFonts w:cs="Arial"/>
          <w:b/>
          <w:bCs/>
          <w:color w:val="000000"/>
          <w:sz w:val="20"/>
          <w:szCs w:val="20"/>
          <w:lang w:val="es-ES" w:eastAsia="zh-CN"/>
        </w:rPr>
      </w:pPr>
      <w:r w:rsidRPr="00A12092">
        <w:rPr>
          <w:rFonts w:eastAsia="DengXian" w:cs="Arial"/>
          <w:b/>
          <w:bCs/>
          <w:color w:val="000000"/>
          <w:sz w:val="20"/>
          <w:szCs w:val="20"/>
          <w:lang w:val="es-ES" w:eastAsia="zh-CN"/>
        </w:rPr>
        <w:t>Una colaboración con valores compartidos</w:t>
      </w:r>
    </w:p>
    <w:p w14:paraId="26E51CC5" w14:textId="77777777" w:rsidR="00A12092" w:rsidRPr="00A12092" w:rsidRDefault="00A12092" w:rsidP="00A12092">
      <w:pPr>
        <w:spacing w:line="276" w:lineRule="auto"/>
        <w:jc w:val="both"/>
        <w:rPr>
          <w:rFonts w:cs="Arial"/>
          <w:color w:val="000000"/>
          <w:sz w:val="20"/>
          <w:szCs w:val="20"/>
          <w:lang w:val="es-ES" w:eastAsia="en-GB"/>
        </w:rPr>
      </w:pPr>
    </w:p>
    <w:p w14:paraId="3E8D7A52" w14:textId="77777777" w:rsidR="00A12092" w:rsidRPr="00A12092" w:rsidRDefault="00A12092" w:rsidP="00A12092">
      <w:pPr>
        <w:spacing w:line="276" w:lineRule="auto"/>
        <w:jc w:val="both"/>
        <w:rPr>
          <w:rFonts w:eastAsia="DengXian" w:cs="Arial"/>
          <w:sz w:val="20"/>
          <w:szCs w:val="20"/>
          <w:lang w:val="es-ES" w:eastAsia="zh-CN"/>
        </w:rPr>
      </w:pPr>
      <w:proofErr w:type="spellStart"/>
      <w:r w:rsidRPr="00A12092">
        <w:rPr>
          <w:rFonts w:eastAsia="DengXian" w:cs="Arial"/>
          <w:color w:val="000000"/>
          <w:sz w:val="20"/>
          <w:szCs w:val="20"/>
          <w:lang w:val="es-ES" w:eastAsia="zh-CN"/>
        </w:rPr>
        <w:t>Germark</w:t>
      </w:r>
      <w:proofErr w:type="spellEnd"/>
      <w:r w:rsidRPr="00A12092">
        <w:rPr>
          <w:rFonts w:eastAsia="DengXian" w:cs="Arial"/>
          <w:color w:val="000000"/>
          <w:sz w:val="20"/>
          <w:szCs w:val="20"/>
          <w:lang w:val="es-ES" w:eastAsia="zh-CN"/>
        </w:rPr>
        <w:t xml:space="preserve"> se basa en tres pilares: calidad, innovación y servicio, valores que están muy alineados con la visión de BOBST. Ambas empresas son líderes en innovación y están llevando la industria de las etiquetas hacia un futuro rentable y sostenible, con una mayor automatización y digitalización.    </w:t>
      </w:r>
    </w:p>
    <w:p w14:paraId="549A83F0" w14:textId="77777777" w:rsidR="00A12092" w:rsidRPr="00A12092" w:rsidRDefault="00A12092" w:rsidP="00A12092">
      <w:pPr>
        <w:spacing w:line="276" w:lineRule="auto"/>
        <w:jc w:val="both"/>
        <w:rPr>
          <w:rFonts w:eastAsia="DengXian" w:cs="Arial"/>
          <w:sz w:val="20"/>
          <w:szCs w:val="20"/>
          <w:lang w:val="es-ES" w:eastAsia="zh-CN"/>
        </w:rPr>
      </w:pPr>
    </w:p>
    <w:p w14:paraId="46C47A75" w14:textId="77777777" w:rsidR="00A12092" w:rsidRPr="00A12092" w:rsidRDefault="00A12092" w:rsidP="00A12092">
      <w:pPr>
        <w:jc w:val="both"/>
        <w:rPr>
          <w:rFonts w:eastAsia="DengXian" w:cs="Arial"/>
          <w:sz w:val="20"/>
          <w:szCs w:val="20"/>
          <w:lang w:val="es-ES" w:eastAsia="zh-CN"/>
        </w:rPr>
      </w:pPr>
      <w:r w:rsidRPr="00A12092">
        <w:rPr>
          <w:rFonts w:eastAsia="DengXian" w:cs="Arial"/>
          <w:sz w:val="20"/>
          <w:szCs w:val="20"/>
          <w:lang w:val="es-ES" w:eastAsia="zh-CN"/>
        </w:rPr>
        <w:t xml:space="preserve">«BOBST es un proveedor de confianza, reconocido en todo el mundo. Durante los tres últimos años, nos hemos beneficiado de su tecnología innovadora y sin duda seguiremos haciéndolo —declaró Iban Cid—. </w:t>
      </w:r>
      <w:r w:rsidRPr="00A12092">
        <w:rPr>
          <w:rFonts w:eastAsia="DengXian" w:cs="Arial"/>
          <w:sz w:val="20"/>
          <w:szCs w:val="20"/>
          <w:lang w:val="es-ES" w:eastAsia="zh-CN"/>
        </w:rPr>
        <w:lastRenderedPageBreak/>
        <w:t>Nuestra estrecha colaboración con FEIMAR, distribuidor autorizado en España, también ha sido crucial, ya que nos han guiado a lo largo de todo el proceso, desde la toma de decisiones y las especificaciones hasta la instalación, la mejora y la estabilización de la impresora.»</w:t>
      </w:r>
    </w:p>
    <w:p w14:paraId="7A9AC666" w14:textId="77777777" w:rsidR="00A12092" w:rsidRPr="00A12092" w:rsidRDefault="00A12092" w:rsidP="00A12092">
      <w:pPr>
        <w:jc w:val="both"/>
        <w:rPr>
          <w:rFonts w:eastAsia="DengXian" w:cs="Arial"/>
          <w:sz w:val="20"/>
          <w:szCs w:val="20"/>
          <w:lang w:val="es-ES" w:eastAsia="zh-CN"/>
        </w:rPr>
      </w:pPr>
    </w:p>
    <w:p w14:paraId="1EBA267A" w14:textId="77777777" w:rsidR="00A12092" w:rsidRPr="00A12092" w:rsidRDefault="00A12092" w:rsidP="00A12092">
      <w:pPr>
        <w:jc w:val="both"/>
        <w:rPr>
          <w:rFonts w:eastAsia="DengXian" w:cs="Arial"/>
          <w:sz w:val="20"/>
          <w:szCs w:val="20"/>
          <w:lang w:val="es-ES" w:eastAsia="zh-CN"/>
        </w:rPr>
      </w:pPr>
      <w:r w:rsidRPr="00A12092">
        <w:rPr>
          <w:rFonts w:eastAsia="DengXian" w:cs="Arial"/>
          <w:sz w:val="20"/>
          <w:szCs w:val="20"/>
          <w:lang w:val="es-ES" w:eastAsia="zh-CN"/>
        </w:rPr>
        <w:t xml:space="preserve">«Como líder en innovación de etiquetas, </w:t>
      </w:r>
      <w:proofErr w:type="spellStart"/>
      <w:r w:rsidRPr="00A12092">
        <w:rPr>
          <w:rFonts w:eastAsia="DengXian" w:cs="Arial"/>
          <w:sz w:val="20"/>
          <w:szCs w:val="20"/>
          <w:lang w:val="es-ES" w:eastAsia="zh-CN"/>
        </w:rPr>
        <w:t>Germark</w:t>
      </w:r>
      <w:proofErr w:type="spellEnd"/>
      <w:r w:rsidRPr="00A12092">
        <w:rPr>
          <w:rFonts w:eastAsia="DengXian" w:cs="Arial"/>
          <w:sz w:val="20"/>
          <w:szCs w:val="20"/>
          <w:lang w:val="es-ES" w:eastAsia="zh-CN"/>
        </w:rPr>
        <w:t xml:space="preserve"> lleva años marcando el ritmo en España y estamos orgullosos de que hayan elegido a BOBST como su socio para el futuro —comentó Carlos Santos, Director General de BOBST Iberia. Las impresoras de etiquetas BOBST, tanto digitales, flexográficas o Todo-en-Uno, constituyen las opciones más flexibles para cualquier empresa de impresión de etiquetas y </w:t>
      </w:r>
      <w:proofErr w:type="spellStart"/>
      <w:r w:rsidRPr="00A12092">
        <w:rPr>
          <w:rFonts w:eastAsia="DengXian" w:cs="Arial"/>
          <w:sz w:val="20"/>
          <w:szCs w:val="20"/>
          <w:lang w:val="es-ES" w:eastAsia="zh-CN"/>
        </w:rPr>
        <w:t>Germark</w:t>
      </w:r>
      <w:proofErr w:type="spellEnd"/>
      <w:r w:rsidRPr="00A12092">
        <w:rPr>
          <w:rFonts w:eastAsia="DengXian" w:cs="Arial"/>
          <w:sz w:val="20"/>
          <w:szCs w:val="20"/>
          <w:lang w:val="es-ES" w:eastAsia="zh-CN"/>
        </w:rPr>
        <w:t xml:space="preserve"> está claramente recogiendo los frutos de su inversión.» </w:t>
      </w:r>
    </w:p>
    <w:p w14:paraId="6662CDB1" w14:textId="77777777" w:rsidR="00A12092" w:rsidRPr="00A12092" w:rsidRDefault="00A12092" w:rsidP="00A12092">
      <w:pPr>
        <w:spacing w:line="240" w:lineRule="auto"/>
        <w:jc w:val="both"/>
        <w:rPr>
          <w:rFonts w:eastAsia="SimSun" w:cs="Arial"/>
          <w:b/>
          <w:bCs/>
          <w:sz w:val="20"/>
          <w:szCs w:val="20"/>
          <w:lang w:val="es-ES" w:eastAsia="zh-CN"/>
        </w:rPr>
      </w:pPr>
    </w:p>
    <w:p w14:paraId="7779E20E" w14:textId="77777777" w:rsidR="00A12092" w:rsidRPr="00A12092" w:rsidRDefault="00A12092" w:rsidP="00A12092">
      <w:pPr>
        <w:spacing w:line="240" w:lineRule="auto"/>
        <w:jc w:val="both"/>
        <w:rPr>
          <w:rFonts w:eastAsia="Microsoft YaHei" w:cs="Arial"/>
          <w:color w:val="265896"/>
          <w:sz w:val="20"/>
          <w:szCs w:val="20"/>
          <w:u w:val="single"/>
          <w:lang w:val="es-ES" w:eastAsia="zh-CN" w:bidi="th-TH"/>
        </w:rPr>
      </w:pPr>
    </w:p>
    <w:p w14:paraId="160516D3" w14:textId="77777777" w:rsidR="00EF0880" w:rsidRPr="005E320E" w:rsidRDefault="00EF0880" w:rsidP="00B936B3">
      <w:pPr>
        <w:autoSpaceDE w:val="0"/>
        <w:autoSpaceDN w:val="0"/>
        <w:adjustRightInd w:val="0"/>
        <w:spacing w:line="271" w:lineRule="auto"/>
        <w:rPr>
          <w:rFonts w:asciiTheme="minorHAnsi" w:hAnsiTheme="minorHAnsi" w:cstheme="minorHAnsi"/>
          <w:b/>
          <w:bCs/>
          <w:sz w:val="20"/>
          <w:szCs w:val="20"/>
          <w:lang w:val="es-ES"/>
        </w:rPr>
      </w:pPr>
    </w:p>
    <w:p w14:paraId="17FE10A5" w14:textId="77777777" w:rsidR="00B936B3" w:rsidRPr="005E320E" w:rsidRDefault="00B936B3" w:rsidP="00B936B3">
      <w:pPr>
        <w:autoSpaceDE w:val="0"/>
        <w:autoSpaceDN w:val="0"/>
        <w:adjustRightInd w:val="0"/>
        <w:spacing w:line="271" w:lineRule="auto"/>
        <w:rPr>
          <w:rFonts w:asciiTheme="minorHAnsi" w:hAnsiTheme="minorHAnsi" w:cstheme="minorHAnsi"/>
          <w:b/>
          <w:bCs/>
          <w:sz w:val="20"/>
          <w:szCs w:val="20"/>
          <w:lang w:val="es-ES"/>
        </w:rPr>
      </w:pPr>
    </w:p>
    <w:p w14:paraId="006D5312" w14:textId="77777777" w:rsidR="00217782" w:rsidRPr="00217782" w:rsidRDefault="00217782" w:rsidP="00217782">
      <w:pPr>
        <w:autoSpaceDE w:val="0"/>
        <w:autoSpaceDN w:val="0"/>
        <w:adjustRightInd w:val="0"/>
        <w:spacing w:line="240" w:lineRule="auto"/>
        <w:outlineLvl w:val="0"/>
        <w:rPr>
          <w:rFonts w:asciiTheme="minorHAnsi" w:hAnsiTheme="minorHAnsi" w:cstheme="minorHAnsi"/>
          <w:b/>
          <w:bCs/>
          <w:sz w:val="19"/>
          <w:szCs w:val="19"/>
          <w:lang w:val="es-ES"/>
        </w:rPr>
      </w:pPr>
      <w:r w:rsidRPr="00217782">
        <w:rPr>
          <w:rFonts w:asciiTheme="minorHAnsi" w:hAnsiTheme="minorHAnsi" w:cstheme="minorHAnsi"/>
          <w:b/>
          <w:bCs/>
          <w:sz w:val="19"/>
          <w:szCs w:val="19"/>
          <w:lang w:val="es-ES"/>
        </w:rPr>
        <w:t>Acerca de BOBST</w:t>
      </w:r>
    </w:p>
    <w:p w14:paraId="7D1877BB" w14:textId="77777777" w:rsidR="00217782" w:rsidRPr="00217782" w:rsidRDefault="00217782" w:rsidP="00217782">
      <w:pPr>
        <w:spacing w:line="240" w:lineRule="auto"/>
        <w:rPr>
          <w:rFonts w:asciiTheme="minorHAnsi" w:hAnsiTheme="minorHAnsi" w:cstheme="minorHAnsi"/>
          <w:sz w:val="19"/>
          <w:szCs w:val="19"/>
          <w:lang w:val="es-ES"/>
        </w:rPr>
      </w:pPr>
      <w:r w:rsidRPr="00217782">
        <w:rPr>
          <w:rFonts w:asciiTheme="minorHAnsi" w:hAnsiTheme="minorHAnsi" w:cstheme="minorHAnsi"/>
          <w:sz w:val="19"/>
          <w:szCs w:val="19"/>
          <w:lang w:val="es-ES"/>
        </w:rPr>
        <w:t>Somos uno de los proveedores líderes a nivel mundial de equipos y servicios para el procesamiento, la impresión y la conversión de sustratos en el sector de las etiquetas, los embalajes flexibles y el cartón plegado y ondulado.</w:t>
      </w:r>
    </w:p>
    <w:p w14:paraId="2EB648DB" w14:textId="77777777" w:rsidR="00217782" w:rsidRPr="00217782" w:rsidRDefault="00217782" w:rsidP="00217782">
      <w:pPr>
        <w:spacing w:line="240" w:lineRule="auto"/>
        <w:rPr>
          <w:rFonts w:asciiTheme="minorHAnsi" w:hAnsiTheme="minorHAnsi" w:cstheme="minorHAnsi"/>
          <w:sz w:val="19"/>
          <w:szCs w:val="19"/>
          <w:lang w:val="es-ES"/>
        </w:rPr>
      </w:pPr>
    </w:p>
    <w:p w14:paraId="2215CB9B" w14:textId="77777777" w:rsidR="00217782" w:rsidRPr="00217782" w:rsidRDefault="00217782" w:rsidP="00217782">
      <w:pPr>
        <w:spacing w:line="240" w:lineRule="auto"/>
        <w:rPr>
          <w:rFonts w:asciiTheme="minorHAnsi" w:hAnsiTheme="minorHAnsi" w:cstheme="minorHAnsi"/>
          <w:sz w:val="19"/>
          <w:szCs w:val="19"/>
          <w:lang w:val="es-ES"/>
        </w:rPr>
      </w:pPr>
      <w:r w:rsidRPr="00217782">
        <w:rPr>
          <w:rFonts w:asciiTheme="minorHAnsi" w:hAnsiTheme="minorHAnsi" w:cstheme="minorHAnsi"/>
          <w:sz w:val="19"/>
          <w:szCs w:val="19"/>
          <w:lang w:val="es-ES"/>
        </w:rPr>
        <w:t>Fundada en 1890 por Joseph Bobst en Lausana (Suiza), BOBST está presente en más de 50 países, cuenta con 19 plantas de producción en 11 países y emplea a más 5</w:t>
      </w:r>
      <w:r w:rsidRPr="00217782">
        <w:rPr>
          <w:rFonts w:asciiTheme="minorHAnsi" w:hAnsiTheme="minorHAnsi" w:cstheme="minorHAnsi"/>
          <w:sz w:val="8"/>
          <w:szCs w:val="8"/>
          <w:lang w:val="es-ES"/>
        </w:rPr>
        <w:t xml:space="preserve"> </w:t>
      </w:r>
      <w:r w:rsidRPr="00217782">
        <w:rPr>
          <w:rFonts w:asciiTheme="minorHAnsi" w:hAnsiTheme="minorHAnsi" w:cstheme="minorHAnsi"/>
          <w:sz w:val="19"/>
          <w:szCs w:val="19"/>
          <w:lang w:val="es-ES"/>
        </w:rPr>
        <w:t xml:space="preserve">800 trabajadores en todo el mundo. La compañía registró una facturación consolidada de 1.563 </w:t>
      </w:r>
      <w:r w:rsidRPr="00217782">
        <w:rPr>
          <w:rFonts w:asciiTheme="minorHAnsi" w:hAnsiTheme="minorHAnsi" w:cstheme="minorHAnsi"/>
          <w:sz w:val="8"/>
          <w:szCs w:val="8"/>
          <w:lang w:val="es-ES"/>
        </w:rPr>
        <w:t xml:space="preserve"> </w:t>
      </w:r>
      <w:r w:rsidRPr="00217782">
        <w:rPr>
          <w:rFonts w:asciiTheme="minorHAnsi" w:hAnsiTheme="minorHAnsi" w:cstheme="minorHAnsi"/>
          <w:sz w:val="19"/>
          <w:szCs w:val="19"/>
          <w:lang w:val="es-ES"/>
        </w:rPr>
        <w:t>mil millones de francos suizos durante el ejercicio finalizado el 31 de diciembre de 2021.</w:t>
      </w:r>
    </w:p>
    <w:p w14:paraId="6493E85D" w14:textId="7B1F7235" w:rsidR="00F775CD" w:rsidRPr="005E320E" w:rsidRDefault="00F775CD" w:rsidP="00F775CD">
      <w:pPr>
        <w:spacing w:line="240" w:lineRule="auto"/>
        <w:rPr>
          <w:rFonts w:cs="Arial"/>
          <w:sz w:val="19"/>
          <w:szCs w:val="19"/>
          <w:lang w:val="pt-BR"/>
        </w:rPr>
      </w:pPr>
      <w:r w:rsidRPr="005E320E">
        <w:rPr>
          <w:rFonts w:cs="Arial"/>
          <w:sz w:val="19"/>
          <w:szCs w:val="19"/>
          <w:lang w:val="pt-BR"/>
        </w:rPr>
        <w:t>.</w:t>
      </w:r>
    </w:p>
    <w:p w14:paraId="406DE4D5" w14:textId="77777777" w:rsidR="00F775CD" w:rsidRPr="005E320E" w:rsidRDefault="00F775CD" w:rsidP="00F775CD">
      <w:pPr>
        <w:spacing w:line="240" w:lineRule="auto"/>
        <w:rPr>
          <w:rFonts w:cs="Arial"/>
          <w:sz w:val="19"/>
          <w:szCs w:val="19"/>
          <w:lang w:val="pt-BR"/>
        </w:rPr>
      </w:pPr>
    </w:p>
    <w:p w14:paraId="234C12E6" w14:textId="77777777" w:rsidR="00E61AB6" w:rsidRPr="005E320E" w:rsidRDefault="00E61AB6" w:rsidP="00B936B3">
      <w:pPr>
        <w:spacing w:line="271" w:lineRule="auto"/>
        <w:rPr>
          <w:rFonts w:cs="Arial"/>
          <w:sz w:val="19"/>
          <w:szCs w:val="19"/>
          <w:lang w:val="pt-BR"/>
        </w:rPr>
      </w:pPr>
    </w:p>
    <w:p w14:paraId="387DD3AD" w14:textId="77777777" w:rsidR="00E61AB6" w:rsidRPr="005E320E" w:rsidRDefault="00E61AB6" w:rsidP="00B936B3">
      <w:pPr>
        <w:spacing w:line="271" w:lineRule="auto"/>
        <w:rPr>
          <w:rFonts w:cs="Arial"/>
          <w:b/>
          <w:sz w:val="19"/>
          <w:szCs w:val="19"/>
          <w:lang w:val="pt-BR"/>
        </w:rPr>
      </w:pPr>
      <w:r w:rsidRPr="005E320E">
        <w:rPr>
          <w:rFonts w:cs="Arial"/>
          <w:b/>
          <w:sz w:val="19"/>
          <w:szCs w:val="19"/>
          <w:lang w:val="pt-BR"/>
        </w:rPr>
        <w:t>Contacto prensa</w:t>
      </w:r>
      <w:r w:rsidR="006A73CE" w:rsidRPr="005E320E">
        <w:rPr>
          <w:rFonts w:cs="Arial"/>
          <w:b/>
          <w:sz w:val="19"/>
          <w:szCs w:val="19"/>
          <w:lang w:val="pt-BR"/>
        </w:rPr>
        <w:t>:</w:t>
      </w:r>
    </w:p>
    <w:p w14:paraId="4E2E70AF" w14:textId="77777777" w:rsidR="00D12952" w:rsidRPr="005E320E" w:rsidRDefault="00D12952" w:rsidP="00B936B3">
      <w:pPr>
        <w:spacing w:line="271" w:lineRule="auto"/>
        <w:rPr>
          <w:rFonts w:cs="Arial"/>
          <w:b/>
          <w:sz w:val="19"/>
          <w:szCs w:val="19"/>
          <w:lang w:val="pt-BR"/>
        </w:rPr>
      </w:pPr>
    </w:p>
    <w:p w14:paraId="66A5C56F" w14:textId="77777777" w:rsidR="006A73CE" w:rsidRPr="005E320E" w:rsidRDefault="006A73CE" w:rsidP="00B936B3">
      <w:pPr>
        <w:spacing w:line="266" w:lineRule="auto"/>
        <w:rPr>
          <w:rFonts w:cs="Arial"/>
          <w:sz w:val="19"/>
          <w:szCs w:val="19"/>
          <w:lang w:val="pt-BR" w:eastAsia="zh-CN"/>
        </w:rPr>
      </w:pPr>
      <w:r w:rsidRPr="005E320E">
        <w:rPr>
          <w:rFonts w:cs="Arial"/>
          <w:sz w:val="19"/>
          <w:szCs w:val="19"/>
          <w:lang w:val="pt-BR" w:eastAsia="zh-CN"/>
        </w:rPr>
        <w:t>Gudrun Alex</w:t>
      </w:r>
      <w:r w:rsidRPr="005E320E">
        <w:rPr>
          <w:rFonts w:cs="Arial"/>
          <w:sz w:val="19"/>
          <w:szCs w:val="19"/>
          <w:lang w:val="pt-BR" w:eastAsia="zh-CN"/>
        </w:rPr>
        <w:br/>
        <w:t>BOBST PR Representative</w:t>
      </w:r>
    </w:p>
    <w:p w14:paraId="009427B1" w14:textId="77777777" w:rsidR="006A73CE" w:rsidRPr="00A12092" w:rsidRDefault="006A73CE" w:rsidP="00B936B3">
      <w:pPr>
        <w:rPr>
          <w:rFonts w:cs="Arial"/>
          <w:sz w:val="19"/>
          <w:szCs w:val="19"/>
          <w:lang w:val="fr-CH" w:eastAsia="de-DE"/>
        </w:rPr>
      </w:pPr>
      <w:r w:rsidRPr="00A12092">
        <w:rPr>
          <w:rFonts w:cs="Arial"/>
          <w:sz w:val="19"/>
          <w:szCs w:val="19"/>
          <w:lang w:val="fr-CH" w:eastAsia="de-DE"/>
        </w:rPr>
        <w:t xml:space="preserve">Tel.: +49 211 58 58 66 66 </w:t>
      </w:r>
    </w:p>
    <w:p w14:paraId="4EC36826" w14:textId="77777777" w:rsidR="006A73CE" w:rsidRPr="00A12092" w:rsidRDefault="006A73CE" w:rsidP="00B936B3">
      <w:pPr>
        <w:rPr>
          <w:rFonts w:cs="Arial"/>
          <w:sz w:val="19"/>
          <w:szCs w:val="19"/>
          <w:lang w:val="fr-CH" w:eastAsia="de-DE"/>
        </w:rPr>
      </w:pPr>
      <w:r w:rsidRPr="00A12092">
        <w:rPr>
          <w:rFonts w:cs="Arial"/>
          <w:sz w:val="19"/>
          <w:szCs w:val="19"/>
          <w:lang w:val="fr-CH" w:eastAsia="de-DE"/>
        </w:rPr>
        <w:t>Mobile: +49 160 48 41 439</w:t>
      </w:r>
    </w:p>
    <w:p w14:paraId="397F5226" w14:textId="77777777" w:rsidR="000B5055" w:rsidRPr="00A12092" w:rsidRDefault="000B5055" w:rsidP="00B936B3">
      <w:pPr>
        <w:rPr>
          <w:rFonts w:cs="Arial"/>
          <w:sz w:val="19"/>
          <w:szCs w:val="19"/>
          <w:lang w:val="fr-CH" w:eastAsia="de-DE"/>
        </w:rPr>
      </w:pPr>
      <w:r w:rsidRPr="00A12092">
        <w:rPr>
          <w:rFonts w:cs="Arial"/>
          <w:sz w:val="19"/>
          <w:szCs w:val="19"/>
          <w:lang w:val="fr-CH" w:eastAsia="de-DE"/>
        </w:rPr>
        <w:t xml:space="preserve">Email: </w:t>
      </w:r>
      <w:hyperlink r:id="rId7" w:history="1">
        <w:r w:rsidRPr="00A12092">
          <w:rPr>
            <w:rFonts w:asciiTheme="majorHAnsi" w:eastAsia="Microsoft YaHei" w:hAnsiTheme="majorHAnsi" w:cstheme="majorHAnsi"/>
            <w:color w:val="0000FF"/>
            <w:sz w:val="19"/>
            <w:szCs w:val="19"/>
            <w:u w:val="single"/>
            <w:lang w:val="fr-CH" w:eastAsia="de-DE"/>
          </w:rPr>
          <w:t>gudrun.alex@bobst.com</w:t>
        </w:r>
      </w:hyperlink>
    </w:p>
    <w:p w14:paraId="647F40A9" w14:textId="77777777" w:rsidR="006A73CE" w:rsidRPr="00A12092" w:rsidRDefault="006A73CE" w:rsidP="00B936B3">
      <w:pPr>
        <w:rPr>
          <w:rFonts w:cs="Arial"/>
          <w:sz w:val="19"/>
          <w:szCs w:val="19"/>
          <w:lang w:val="fr-CH" w:eastAsia="de-DE"/>
        </w:rPr>
      </w:pPr>
    </w:p>
    <w:p w14:paraId="00E090D4" w14:textId="77777777" w:rsidR="00D12952" w:rsidRPr="00A12092" w:rsidRDefault="00D12952" w:rsidP="00B936B3">
      <w:pPr>
        <w:rPr>
          <w:rFonts w:cs="Arial"/>
          <w:sz w:val="19"/>
          <w:szCs w:val="19"/>
          <w:lang w:val="fr-CH" w:eastAsia="de-DE"/>
        </w:rPr>
      </w:pPr>
    </w:p>
    <w:p w14:paraId="4220CB0A" w14:textId="77777777" w:rsidR="000B5055" w:rsidRDefault="000B5055" w:rsidP="00B936B3">
      <w:pPr>
        <w:spacing w:line="240" w:lineRule="auto"/>
        <w:rPr>
          <w:rFonts w:eastAsia="SimSun" w:cs="Arial"/>
          <w:b/>
          <w:bCs/>
          <w:sz w:val="19"/>
          <w:szCs w:val="19"/>
          <w:lang w:val="en-US" w:eastAsia="zh-CN" w:bidi="th-TH"/>
        </w:rPr>
      </w:pPr>
      <w:r w:rsidRPr="00A27024">
        <w:rPr>
          <w:rFonts w:eastAsia="SimSun" w:cs="Arial"/>
          <w:b/>
          <w:bCs/>
          <w:sz w:val="19"/>
          <w:szCs w:val="19"/>
          <w:lang w:val="en-US" w:eastAsia="zh-CN" w:bidi="th-TH"/>
        </w:rPr>
        <w:t>Follow us:</w:t>
      </w:r>
    </w:p>
    <w:p w14:paraId="7F1A170C" w14:textId="77777777" w:rsidR="00D12952" w:rsidRPr="00A27024" w:rsidRDefault="00D12952" w:rsidP="00B936B3">
      <w:pPr>
        <w:spacing w:line="240" w:lineRule="auto"/>
        <w:rPr>
          <w:rFonts w:ascii="Times New Roman" w:eastAsia="SimSun" w:hAnsi="Times New Roman"/>
          <w:b/>
          <w:bCs/>
          <w:sz w:val="19"/>
          <w:szCs w:val="19"/>
          <w:lang w:val="en-US" w:eastAsia="zh-CN" w:bidi="th-TH"/>
        </w:rPr>
      </w:pPr>
    </w:p>
    <w:p w14:paraId="26F3198D" w14:textId="77777777" w:rsidR="00F03D8B" w:rsidRPr="00A27024" w:rsidRDefault="000B5055" w:rsidP="00B936B3">
      <w:pPr>
        <w:spacing w:line="240" w:lineRule="auto"/>
        <w:rPr>
          <w:rFonts w:asciiTheme="majorHAnsi" w:eastAsia="Microsoft YaHei" w:hAnsiTheme="majorHAnsi" w:cstheme="majorHAnsi"/>
          <w:color w:val="265896"/>
          <w:sz w:val="19"/>
          <w:szCs w:val="19"/>
          <w:u w:val="single"/>
          <w:lang w:eastAsia="zh-CN" w:bidi="th-TH"/>
        </w:rPr>
      </w:pPr>
      <w:r w:rsidRPr="00A27024">
        <w:rPr>
          <w:rFonts w:asciiTheme="majorHAnsi" w:eastAsia="Microsoft YaHei" w:hAnsiTheme="majorHAnsi" w:cstheme="majorHAnsi"/>
          <w:sz w:val="19"/>
          <w:szCs w:val="19"/>
          <w:lang w:val="en-US" w:eastAsia="zh-CN" w:bidi="th-TH"/>
        </w:rPr>
        <w:t xml:space="preserve">Facebook: </w:t>
      </w:r>
      <w:hyperlink r:id="rId8" w:history="1">
        <w:r w:rsidRPr="00A27024">
          <w:rPr>
            <w:rFonts w:asciiTheme="majorHAnsi" w:eastAsia="Microsoft YaHei" w:hAnsiTheme="majorHAnsi" w:cstheme="majorHAnsi"/>
            <w:color w:val="0000FF"/>
            <w:sz w:val="19"/>
            <w:szCs w:val="19"/>
            <w:u w:val="single"/>
            <w:lang w:eastAsia="de-DE"/>
          </w:rPr>
          <w:t>www.bobst.com/facebook</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LinkedIn: </w:t>
      </w:r>
      <w:hyperlink r:id="rId9" w:history="1">
        <w:r w:rsidRPr="00A27024">
          <w:rPr>
            <w:rFonts w:asciiTheme="majorHAnsi" w:eastAsia="Microsoft YaHei" w:hAnsiTheme="majorHAnsi" w:cstheme="majorHAnsi"/>
            <w:color w:val="0000FF"/>
            <w:sz w:val="19"/>
            <w:szCs w:val="19"/>
            <w:u w:val="single"/>
            <w:lang w:eastAsia="de-DE"/>
          </w:rPr>
          <w:t>www.bobst.com/linkedin</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Twitter: @BOBSTglobal </w:t>
      </w:r>
      <w:hyperlink r:id="rId10" w:history="1">
        <w:r w:rsidRPr="00A27024">
          <w:rPr>
            <w:rFonts w:asciiTheme="majorHAnsi" w:eastAsia="Microsoft YaHei" w:hAnsiTheme="majorHAnsi" w:cstheme="majorHAnsi"/>
            <w:color w:val="0000FF"/>
            <w:sz w:val="19"/>
            <w:szCs w:val="19"/>
            <w:u w:val="single"/>
            <w:lang w:eastAsia="de-DE"/>
          </w:rPr>
          <w:t>www.bobst.com/twitter</w:t>
        </w:r>
      </w:hyperlink>
      <w:r w:rsidRPr="00A27024">
        <w:rPr>
          <w:rFonts w:asciiTheme="majorHAnsi" w:eastAsia="Microsoft YaHei" w:hAnsiTheme="majorHAnsi" w:cstheme="majorHAnsi"/>
          <w:color w:val="0000FF"/>
          <w:sz w:val="19"/>
          <w:szCs w:val="19"/>
          <w:u w:val="single"/>
          <w:lang w:eastAsia="de-DE"/>
        </w:rPr>
        <w:t xml:space="preserve"> </w:t>
      </w:r>
      <w:r w:rsidRPr="00A27024">
        <w:rPr>
          <w:rFonts w:asciiTheme="majorHAnsi" w:eastAsia="Microsoft YaHei" w:hAnsiTheme="majorHAnsi" w:cstheme="majorHAnsi"/>
          <w:sz w:val="19"/>
          <w:szCs w:val="19"/>
          <w:lang w:val="en-US" w:eastAsia="zh-CN" w:bidi="th-TH"/>
        </w:rPr>
        <w:br/>
        <w:t xml:space="preserve">YouTube: </w:t>
      </w:r>
      <w:hyperlink r:id="rId11" w:history="1">
        <w:r w:rsidRPr="00A27024">
          <w:rPr>
            <w:rFonts w:asciiTheme="majorHAnsi" w:eastAsia="Microsoft YaHei" w:hAnsiTheme="majorHAnsi" w:cstheme="majorHAnsi"/>
            <w:color w:val="0000FF"/>
            <w:sz w:val="19"/>
            <w:szCs w:val="19"/>
            <w:u w:val="single"/>
            <w:lang w:eastAsia="de-DE"/>
          </w:rPr>
          <w:t>www.bobst.com/youtube</w:t>
        </w:r>
      </w:hyperlink>
    </w:p>
    <w:p w14:paraId="55128627" w14:textId="77777777" w:rsidR="000C41D1" w:rsidRPr="00A27024" w:rsidRDefault="000C41D1">
      <w:pPr>
        <w:spacing w:line="240" w:lineRule="auto"/>
        <w:rPr>
          <w:rFonts w:asciiTheme="majorHAnsi" w:eastAsia="Microsoft YaHei" w:hAnsiTheme="majorHAnsi" w:cstheme="majorHAnsi"/>
          <w:color w:val="265896"/>
          <w:sz w:val="19"/>
          <w:szCs w:val="19"/>
          <w:u w:val="single"/>
          <w:lang w:eastAsia="zh-CN" w:bidi="th-TH"/>
        </w:rPr>
      </w:pPr>
    </w:p>
    <w:sectPr w:rsidR="000C41D1" w:rsidRPr="00A27024" w:rsidSect="00722663">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C7BDE" w14:textId="77777777" w:rsidR="00610D56" w:rsidRDefault="00610D56" w:rsidP="00BB5BE9">
      <w:pPr>
        <w:spacing w:line="240" w:lineRule="auto"/>
      </w:pPr>
      <w:r>
        <w:separator/>
      </w:r>
    </w:p>
  </w:endnote>
  <w:endnote w:type="continuationSeparator" w:id="0">
    <w:p w14:paraId="61E9DA84" w14:textId="77777777" w:rsidR="00610D56" w:rsidRDefault="00610D56"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F511C" w14:textId="0DC87910" w:rsidR="00546823" w:rsidRDefault="00722663" w:rsidP="00F36CF1">
    <w:pPr>
      <w:pStyle w:val="Footer"/>
      <w:rPr>
        <w:noProof/>
      </w:rPr>
    </w:pPr>
    <w:r w:rsidRPr="00722663">
      <w:rPr>
        <w:noProof/>
      </w:rPr>
      <w:t xml:space="preserve">Nota de prensa </w:t>
    </w:r>
    <w:r w:rsidR="00546823" w:rsidRPr="005D389A">
      <w:t xml:space="preserve">| </w:t>
    </w:r>
    <w:sdt>
      <w:sdtPr>
        <w:tag w:val="T_Page"/>
        <w:id w:val="138242416"/>
      </w:sdtPr>
      <w:sdtEndPr/>
      <w:sdtContent>
        <w:r w:rsidR="005D389A">
          <w:t>Page</w:t>
        </w:r>
      </w:sdtContent>
    </w:sdt>
    <w:r w:rsidR="00546823" w:rsidRPr="005D389A">
      <w:t xml:space="preserve"> </w:t>
    </w:r>
    <w:r w:rsidR="00546823" w:rsidRPr="005D389A">
      <w:fldChar w:fldCharType="begin"/>
    </w:r>
    <w:r w:rsidR="00546823" w:rsidRPr="005D389A">
      <w:instrText xml:space="preserve"> PAGE   \* MERGEFORMAT </w:instrText>
    </w:r>
    <w:r w:rsidR="00546823" w:rsidRPr="005D389A">
      <w:fldChar w:fldCharType="separate"/>
    </w:r>
    <w:r w:rsidR="0003258A">
      <w:rPr>
        <w:noProof/>
      </w:rPr>
      <w:t>1</w:t>
    </w:r>
    <w:r w:rsidR="00546823" w:rsidRPr="005D389A">
      <w:fldChar w:fldCharType="end"/>
    </w:r>
    <w:r w:rsidR="00546823" w:rsidRPr="005D389A">
      <w:t xml:space="preserve"> </w:t>
    </w:r>
    <w:sdt>
      <w:sdtPr>
        <w:tag w:val="T_PageOf"/>
        <w:id w:val="-2122363321"/>
      </w:sdtPr>
      <w:sdtEndPr/>
      <w:sdtContent>
        <w:r w:rsidR="005D389A">
          <w:t>of</w:t>
        </w:r>
      </w:sdtContent>
    </w:sdt>
    <w:r w:rsidR="00546823" w:rsidRPr="005D389A">
      <w:t xml:space="preserve"> </w:t>
    </w:r>
    <w:r w:rsidR="004C5501">
      <w:rPr>
        <w:noProof/>
      </w:rPr>
      <w:fldChar w:fldCharType="begin"/>
    </w:r>
    <w:r w:rsidR="004C5501">
      <w:rPr>
        <w:noProof/>
      </w:rPr>
      <w:instrText xml:space="preserve"> NUMPAGES   \* MERGEFORMAT </w:instrText>
    </w:r>
    <w:r w:rsidR="004C5501">
      <w:rPr>
        <w:noProof/>
      </w:rPr>
      <w:fldChar w:fldCharType="separate"/>
    </w:r>
    <w:r w:rsidR="0003258A">
      <w:rPr>
        <w:noProof/>
      </w:rPr>
      <w:t>1</w:t>
    </w:r>
    <w:r w:rsidR="004C5501">
      <w:rPr>
        <w:noProof/>
      </w:rPr>
      <w:fldChar w:fldCharType="end"/>
    </w:r>
  </w:p>
  <w:p w14:paraId="55D78BE4" w14:textId="77777777" w:rsidR="005A4060" w:rsidRDefault="005A4060" w:rsidP="00F36CF1">
    <w:pPr>
      <w:pStyle w:val="Footer"/>
      <w:rPr>
        <w:noProof/>
      </w:rPr>
    </w:pPr>
  </w:p>
  <w:p w14:paraId="491E992C" w14:textId="77777777" w:rsidR="005A4060" w:rsidRDefault="005A4060" w:rsidP="00F36CF1">
    <w:pPr>
      <w:pStyle w:val="Footer"/>
      <w:rPr>
        <w:noProof/>
      </w:rPr>
    </w:pPr>
  </w:p>
  <w:p w14:paraId="35E703AD" w14:textId="77777777" w:rsidR="005A4060" w:rsidRDefault="005A4060" w:rsidP="00F36CF1">
    <w:pPr>
      <w:pStyle w:val="Footer"/>
      <w:rPr>
        <w:noProof/>
      </w:rPr>
    </w:pPr>
  </w:p>
  <w:sdt>
    <w:sdtPr>
      <w:rPr>
        <w:rFonts w:eastAsia="SimSun" w:cs="Tahoma"/>
        <w:b/>
        <w:sz w:val="15"/>
        <w:szCs w:val="22"/>
        <w:lang w:val="fr-CH" w:eastAsia="zh-CN"/>
      </w:rPr>
      <w:tag w:val="E_Company"/>
      <w:id w:val="-644822120"/>
    </w:sdtPr>
    <w:sdtEndPr/>
    <w:sdtContent>
      <w:p w14:paraId="7A84E3C1" w14:textId="22E372CA" w:rsidR="005A4060" w:rsidRPr="005A4060" w:rsidRDefault="005A4060" w:rsidP="005A4060">
        <w:pPr>
          <w:spacing w:line="200" w:lineRule="atLeast"/>
          <w:rPr>
            <w:rFonts w:eastAsia="SimSun" w:cs="Tahoma"/>
            <w:b/>
            <w:sz w:val="15"/>
            <w:szCs w:val="22"/>
            <w:lang w:val="fr-CH" w:eastAsia="zh-CN"/>
          </w:rPr>
        </w:pPr>
        <w:r w:rsidRPr="005A4060">
          <w:rPr>
            <w:rFonts w:eastAsia="SimSun" w:cs="Tahoma"/>
            <w:b/>
            <w:sz w:val="15"/>
            <w:szCs w:val="22"/>
            <w:lang w:val="fr-CH" w:eastAsia="zh-CN"/>
          </w:rPr>
          <w:t xml:space="preserve">Bobst </w:t>
        </w:r>
        <w:r w:rsidR="006C70AF">
          <w:rPr>
            <w:rFonts w:eastAsia="SimSun" w:cs="Tahoma"/>
            <w:b/>
            <w:sz w:val="15"/>
            <w:szCs w:val="22"/>
            <w:lang w:val="fr-CH" w:eastAsia="zh-CN"/>
          </w:rPr>
          <w:t>Group</w:t>
        </w:r>
        <w:r w:rsidRPr="005A4060">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515148381"/>
    </w:sdtPr>
    <w:sdtEndPr/>
    <w:sdtContent>
      <w:p w14:paraId="57225022" w14:textId="77777777" w:rsidR="005A4060" w:rsidRPr="005A4060" w:rsidRDefault="005A4060" w:rsidP="005A4060">
        <w:pPr>
          <w:spacing w:line="200" w:lineRule="atLeast"/>
          <w:rPr>
            <w:rFonts w:eastAsia="SimSun" w:cs="Tahoma"/>
            <w:sz w:val="14"/>
            <w:szCs w:val="22"/>
            <w:lang w:val="fr-CH" w:eastAsia="zh-CN"/>
          </w:rPr>
        </w:pPr>
        <w:r w:rsidRPr="005A4060">
          <w:rPr>
            <w:rFonts w:eastAsia="SimSun" w:cs="Tahoma"/>
            <w:sz w:val="14"/>
            <w:szCs w:val="22"/>
            <w:lang w:val="fr-CH" w:eastAsia="zh-CN"/>
          </w:rPr>
          <w:t xml:space="preserve">PO Box | CH-1001 Lausanne | </w:t>
        </w:r>
        <w:proofErr w:type="spellStart"/>
        <w:r w:rsidRPr="005A4060">
          <w:rPr>
            <w:rFonts w:eastAsia="SimSun" w:cs="Tahoma"/>
            <w:sz w:val="14"/>
            <w:szCs w:val="22"/>
            <w:lang w:val="fr-CH" w:eastAsia="zh-CN"/>
          </w:rPr>
          <w:t>Switzerland</w:t>
        </w:r>
        <w:proofErr w:type="spellEnd"/>
        <w:r w:rsidRPr="005A4060">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1EC92" w14:textId="77777777" w:rsidR="00F36CF1" w:rsidRPr="000B5055" w:rsidRDefault="00AD5546" w:rsidP="00F36CF1">
    <w:pPr>
      <w:pStyle w:val="LegalFooter"/>
      <w:rPr>
        <w:lang w:val="fr-BE"/>
      </w:rPr>
    </w:pPr>
    <w:r>
      <w:fldChar w:fldCharType="begin"/>
    </w:r>
    <w:r w:rsidRPr="000B5055">
      <w:rPr>
        <w:lang w:val="fr-BE"/>
      </w:rPr>
      <w:instrText xml:space="preserve"> FILENAME   \* MERGEFORMAT </w:instrText>
    </w:r>
    <w:r>
      <w:fldChar w:fldCharType="separate"/>
    </w:r>
    <w:r w:rsidR="000E3F47" w:rsidRPr="000B5055">
      <w:rPr>
        <w:noProof/>
        <w:lang w:val="fr-BE"/>
      </w:rPr>
      <w:t>Dokument1</w:t>
    </w:r>
    <w:r>
      <w:rPr>
        <w:noProof/>
      </w:rPr>
      <w:fldChar w:fldCharType="end"/>
    </w:r>
    <w:r w:rsidR="009D2B7E" w:rsidRPr="000B5055">
      <w:rPr>
        <w:lang w:val="fr-BE"/>
      </w:rPr>
      <w:t xml:space="preserve"> </w:t>
    </w:r>
    <w:r w:rsidR="00F36CF1" w:rsidRPr="000B5055">
      <w:rPr>
        <w:lang w:val="fr-BE"/>
      </w:rPr>
      <w:t xml:space="preserve"> | </w:t>
    </w:r>
    <w:sdt>
      <w:sdtPr>
        <w:tag w:val="T_Page"/>
        <w:id w:val="209380030"/>
      </w:sdtPr>
      <w:sdtEndPr/>
      <w:sdtContent>
        <w:r w:rsidR="005D389A" w:rsidRPr="000B5055">
          <w:rPr>
            <w:lang w:val="fr-BE"/>
          </w:rPr>
          <w:t>Page</w:t>
        </w:r>
      </w:sdtContent>
    </w:sdt>
    <w:r w:rsidR="00F36CF1" w:rsidRPr="000B5055">
      <w:rPr>
        <w:lang w:val="fr-BE"/>
      </w:rPr>
      <w:t xml:space="preserve"> </w:t>
    </w:r>
    <w:r w:rsidR="00F36CF1" w:rsidRPr="005D389A">
      <w:fldChar w:fldCharType="begin"/>
    </w:r>
    <w:r w:rsidR="00F36CF1" w:rsidRPr="000B5055">
      <w:rPr>
        <w:lang w:val="fr-BE"/>
      </w:rPr>
      <w:instrText xml:space="preserve"> PAGE   \* MERGEFORMAT </w:instrText>
    </w:r>
    <w:r w:rsidR="00F36CF1" w:rsidRPr="005D389A">
      <w:fldChar w:fldCharType="separate"/>
    </w:r>
    <w:r w:rsidR="00722663">
      <w:rPr>
        <w:noProof/>
        <w:lang w:val="fr-BE"/>
      </w:rPr>
      <w:t>1</w:t>
    </w:r>
    <w:r w:rsidR="00F36CF1" w:rsidRPr="005D389A">
      <w:fldChar w:fldCharType="end"/>
    </w:r>
    <w:r w:rsidR="00F36CF1" w:rsidRPr="000B5055">
      <w:rPr>
        <w:lang w:val="fr-BE"/>
      </w:rPr>
      <w:t xml:space="preserve"> </w:t>
    </w:r>
    <w:sdt>
      <w:sdtPr>
        <w:tag w:val="T_PageOf"/>
        <w:id w:val="232359844"/>
      </w:sdtPr>
      <w:sdtEndPr/>
      <w:sdtContent>
        <w:r w:rsidR="005D389A" w:rsidRPr="000B5055">
          <w:rPr>
            <w:lang w:val="fr-BE"/>
          </w:rPr>
          <w:t>of</w:t>
        </w:r>
      </w:sdtContent>
    </w:sdt>
    <w:r w:rsidR="00F36CF1" w:rsidRPr="000B5055">
      <w:rPr>
        <w:lang w:val="fr-BE"/>
      </w:rPr>
      <w:t xml:space="preserve"> </w:t>
    </w:r>
    <w:r>
      <w:fldChar w:fldCharType="begin"/>
    </w:r>
    <w:r w:rsidRPr="000B5055">
      <w:rPr>
        <w:lang w:val="fr-BE"/>
      </w:rPr>
      <w:instrText xml:space="preserve"> NUMPAGES   \* MERGEFORMAT </w:instrText>
    </w:r>
    <w:r>
      <w:fldChar w:fldCharType="separate"/>
    </w:r>
    <w:r w:rsidR="00722663">
      <w:rPr>
        <w:noProof/>
        <w:lang w:val="fr-BE"/>
      </w:rPr>
      <w:t>1</w:t>
    </w:r>
    <w:r>
      <w:rPr>
        <w:noProof/>
      </w:rPr>
      <w:fldChar w:fldCharType="end"/>
    </w:r>
  </w:p>
  <w:sdt>
    <w:sdtPr>
      <w:tag w:val="E_Company"/>
      <w:id w:val="-144983231"/>
    </w:sdtPr>
    <w:sdtEndPr/>
    <w:sdtContent>
      <w:p w14:paraId="7B8D524F" w14:textId="77777777" w:rsidR="00F36CF1" w:rsidRPr="000B5055" w:rsidRDefault="005D389A" w:rsidP="00F36CF1">
        <w:pPr>
          <w:pStyle w:val="LegalFooter1"/>
          <w:rPr>
            <w:lang w:val="fr-BE"/>
          </w:rPr>
        </w:pPr>
        <w:r w:rsidRPr="000B5055">
          <w:rPr>
            <w:lang w:val="fr-BE"/>
          </w:rPr>
          <w:t>Bobst Mex SA</w:t>
        </w:r>
      </w:p>
    </w:sdtContent>
  </w:sdt>
  <w:sdt>
    <w:sdtPr>
      <w:tag w:val="M_LegalFooter"/>
      <w:id w:val="188571317"/>
    </w:sdtPr>
    <w:sdtEndPr/>
    <w:sdtContent>
      <w:p w14:paraId="779BA685" w14:textId="77777777" w:rsidR="00F36CF1" w:rsidRPr="000B5055" w:rsidRDefault="005D389A" w:rsidP="00F36CF1">
        <w:pPr>
          <w:pStyle w:val="LegalFooter2"/>
          <w:rPr>
            <w:lang w:val="fr-BE"/>
          </w:rPr>
        </w:pPr>
        <w:r w:rsidRPr="000B5055">
          <w:rPr>
            <w:lang w:val="fr-BE"/>
          </w:rPr>
          <w:t xml:space="preserve">PO Box | CH-1001 Lausanne | </w:t>
        </w:r>
        <w:proofErr w:type="spellStart"/>
        <w:r w:rsidRPr="000B5055">
          <w:rPr>
            <w:lang w:val="fr-BE"/>
          </w:rPr>
          <w:t>Switzerland</w:t>
        </w:r>
        <w:proofErr w:type="spellEnd"/>
        <w:r w:rsidRPr="000B5055">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E6FD4" w14:textId="77777777" w:rsidR="00610D56" w:rsidRDefault="00610D56" w:rsidP="00BB5BE9">
      <w:pPr>
        <w:spacing w:line="240" w:lineRule="auto"/>
      </w:pPr>
      <w:r>
        <w:separator/>
      </w:r>
    </w:p>
  </w:footnote>
  <w:footnote w:type="continuationSeparator" w:id="0">
    <w:p w14:paraId="02C0D0E2" w14:textId="77777777" w:rsidR="00610D56" w:rsidRDefault="00610D56"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BF756" w14:textId="77777777" w:rsidR="00BB5BE9" w:rsidRPr="005D389A" w:rsidRDefault="00610D56" w:rsidP="00BB5BE9">
    <w:pPr>
      <w:pStyle w:val="Header"/>
    </w:pPr>
    <w:sdt>
      <w:sdtPr>
        <w:tag w:val="X_StaticLogo"/>
        <w:id w:val="-1429885881"/>
      </w:sdtPr>
      <w:sdtEndPr/>
      <w:sdtContent>
        <w:r w:rsidR="00165731" w:rsidRPr="005D389A">
          <w:rPr>
            <w:noProof/>
            <w:lang w:val="nl-BE" w:eastAsia="zh-TW"/>
          </w:rPr>
          <w:drawing>
            <wp:inline distT="0" distB="0" distL="0" distR="0" wp14:anchorId="083C0AFA" wp14:editId="027DBF44">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F5056" w14:textId="77777777" w:rsidR="00F36CF1" w:rsidRPr="005D389A" w:rsidRDefault="00610D56" w:rsidP="00DB1DC2">
    <w:pPr>
      <w:pStyle w:val="Header"/>
    </w:pPr>
    <w:sdt>
      <w:sdtPr>
        <w:tag w:val="X_StaticLogo"/>
        <w:id w:val="1410575528"/>
      </w:sdtPr>
      <w:sdtEndPr/>
      <w:sdtContent>
        <w:r w:rsidR="00DB1DC2" w:rsidRPr="005D389A">
          <w:rPr>
            <w:noProof/>
            <w:lang w:val="nl-BE" w:eastAsia="zh-TW"/>
          </w:rPr>
          <w:drawing>
            <wp:inline distT="0" distB="0" distL="0" distR="0" wp14:anchorId="2D1F3EC7" wp14:editId="22B833E3">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16cid:durableId="116877568">
    <w:abstractNumId w:val="9"/>
  </w:num>
  <w:num w:numId="2" w16cid:durableId="652026682">
    <w:abstractNumId w:val="7"/>
  </w:num>
  <w:num w:numId="3" w16cid:durableId="605425507">
    <w:abstractNumId w:val="6"/>
  </w:num>
  <w:num w:numId="4" w16cid:durableId="1074863680">
    <w:abstractNumId w:val="5"/>
  </w:num>
  <w:num w:numId="5" w16cid:durableId="476647211">
    <w:abstractNumId w:val="4"/>
  </w:num>
  <w:num w:numId="6" w16cid:durableId="1003125366">
    <w:abstractNumId w:val="8"/>
  </w:num>
  <w:num w:numId="7" w16cid:durableId="678581587">
    <w:abstractNumId w:val="3"/>
  </w:num>
  <w:num w:numId="8" w16cid:durableId="1820264343">
    <w:abstractNumId w:val="2"/>
  </w:num>
  <w:num w:numId="9" w16cid:durableId="839200296">
    <w:abstractNumId w:val="1"/>
  </w:num>
  <w:num w:numId="10" w16cid:durableId="293872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6" w:nlCheck="1" w:checkStyle="1"/>
  <w:activeWritingStyle w:appName="MSWord" w:lang="fr-BE"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fr-BE" w:vendorID="64" w:dllVersion="0" w:nlCheck="1" w:checkStyle="0"/>
  <w:activeWritingStyle w:appName="MSWord" w:lang="en-GB"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47"/>
    <w:rsid w:val="0003258A"/>
    <w:rsid w:val="00043F57"/>
    <w:rsid w:val="00057F4C"/>
    <w:rsid w:val="000B5055"/>
    <w:rsid w:val="000C41D1"/>
    <w:rsid w:val="000E3F47"/>
    <w:rsid w:val="00154DC0"/>
    <w:rsid w:val="00154F85"/>
    <w:rsid w:val="00162F04"/>
    <w:rsid w:val="00165731"/>
    <w:rsid w:val="00185617"/>
    <w:rsid w:val="00193DE7"/>
    <w:rsid w:val="00217782"/>
    <w:rsid w:val="0027064C"/>
    <w:rsid w:val="002A62A9"/>
    <w:rsid w:val="003800D4"/>
    <w:rsid w:val="004C2489"/>
    <w:rsid w:val="004C5501"/>
    <w:rsid w:val="004F3549"/>
    <w:rsid w:val="00546823"/>
    <w:rsid w:val="00574281"/>
    <w:rsid w:val="005A0E31"/>
    <w:rsid w:val="005A4060"/>
    <w:rsid w:val="005A48B2"/>
    <w:rsid w:val="005D389A"/>
    <w:rsid w:val="005E320E"/>
    <w:rsid w:val="00600B2B"/>
    <w:rsid w:val="00610D56"/>
    <w:rsid w:val="006464E6"/>
    <w:rsid w:val="006A45F6"/>
    <w:rsid w:val="006A73CE"/>
    <w:rsid w:val="006C70AF"/>
    <w:rsid w:val="00722663"/>
    <w:rsid w:val="00756417"/>
    <w:rsid w:val="00766D70"/>
    <w:rsid w:val="0084626F"/>
    <w:rsid w:val="0089339F"/>
    <w:rsid w:val="008B5EF4"/>
    <w:rsid w:val="008C4AAD"/>
    <w:rsid w:val="008D353F"/>
    <w:rsid w:val="0094373A"/>
    <w:rsid w:val="009A0420"/>
    <w:rsid w:val="009D2B7E"/>
    <w:rsid w:val="00A12092"/>
    <w:rsid w:val="00A131E9"/>
    <w:rsid w:val="00A27024"/>
    <w:rsid w:val="00A3204D"/>
    <w:rsid w:val="00A6166E"/>
    <w:rsid w:val="00AB644E"/>
    <w:rsid w:val="00AB74A9"/>
    <w:rsid w:val="00AD5546"/>
    <w:rsid w:val="00B73492"/>
    <w:rsid w:val="00B936B3"/>
    <w:rsid w:val="00BB5BE9"/>
    <w:rsid w:val="00BE0378"/>
    <w:rsid w:val="00C20D00"/>
    <w:rsid w:val="00C42F61"/>
    <w:rsid w:val="00CC20B7"/>
    <w:rsid w:val="00CC7F9D"/>
    <w:rsid w:val="00D12952"/>
    <w:rsid w:val="00D33141"/>
    <w:rsid w:val="00D65423"/>
    <w:rsid w:val="00DA5A2A"/>
    <w:rsid w:val="00DB1DC2"/>
    <w:rsid w:val="00DE5DD2"/>
    <w:rsid w:val="00E61AB6"/>
    <w:rsid w:val="00EF0880"/>
    <w:rsid w:val="00F03D8B"/>
    <w:rsid w:val="00F36CF1"/>
    <w:rsid w:val="00F775C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5C30B"/>
  <w15:docId w15:val="{07E84006-D4E1-49D4-9AAA-BD0DC3F2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41"/>
    <w:pPr>
      <w:spacing w:after="0" w:line="260" w:lineRule="atLeast"/>
    </w:pPr>
    <w:rPr>
      <w:rFonts w:ascii="Arial" w:eastAsia="Times New Roman" w:hAnsi="Arial" w:cs="Times New Roman"/>
      <w:sz w:val="18"/>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 w:val="19"/>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 w:val="19"/>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 w:val="19"/>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 w:val="19"/>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 w:val="19"/>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 w:val="19"/>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 w:val="19"/>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 w:val="19"/>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 w:val="19"/>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 w:val="19"/>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 w:val="19"/>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 w:val="19"/>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 w:val="19"/>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 w:val="19"/>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 w:val="19"/>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 w:val="19"/>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 w:val="19"/>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 w:val="19"/>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 w:val="19"/>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 w:val="19"/>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 w:val="19"/>
      <w:szCs w:val="22"/>
      <w:lang w:val="fr-CH" w:eastAsia="zh-CN"/>
    </w:rPr>
  </w:style>
  <w:style w:type="character" w:styleId="Hyperlink">
    <w:name w:val="Hyperlink"/>
    <w:basedOn w:val="DefaultParagraphFont"/>
    <w:uiPriority w:val="99"/>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 w:val="19"/>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 w:val="19"/>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 w:val="19"/>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 w:val="19"/>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 w:val="19"/>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 w:val="19"/>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 w:val="19"/>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 w:val="19"/>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 w:val="19"/>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 w:val="19"/>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 w:val="19"/>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 w:val="19"/>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 w:val="19"/>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 w:val="19"/>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 w:val="19"/>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 w:val="19"/>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 w:val="19"/>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 w:val="19"/>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 w:val="19"/>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 w:val="19"/>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 w:val="19"/>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 w:val="19"/>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 w:val="19"/>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 w:val="19"/>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qFormat/>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 w:val="19"/>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 w:val="19"/>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 w:val="19"/>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 w:val="19"/>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 w:val="19"/>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 w:val="19"/>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 w:val="19"/>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 w:val="19"/>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 w:val="19"/>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 w:val="19"/>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 w:val="19"/>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 w:val="19"/>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563036">
      <w:bodyDiv w:val="1"/>
      <w:marLeft w:val="0"/>
      <w:marRight w:val="0"/>
      <w:marTop w:val="0"/>
      <w:marBottom w:val="0"/>
      <w:divBdr>
        <w:top w:val="none" w:sz="0" w:space="0" w:color="auto"/>
        <w:left w:val="none" w:sz="0" w:space="0" w:color="auto"/>
        <w:bottom w:val="none" w:sz="0" w:space="0" w:color="auto"/>
        <w:right w:val="none" w:sz="0" w:space="0" w:color="auto"/>
      </w:divBdr>
    </w:div>
    <w:div w:id="580679760">
      <w:bodyDiv w:val="1"/>
      <w:marLeft w:val="0"/>
      <w:marRight w:val="0"/>
      <w:marTop w:val="0"/>
      <w:marBottom w:val="0"/>
      <w:divBdr>
        <w:top w:val="none" w:sz="0" w:space="0" w:color="auto"/>
        <w:left w:val="none" w:sz="0" w:space="0" w:color="auto"/>
        <w:bottom w:val="none" w:sz="0" w:space="0" w:color="auto"/>
        <w:right w:val="none" w:sz="0" w:space="0" w:color="auto"/>
      </w:divBdr>
    </w:div>
    <w:div w:id="10678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S_28502.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ES_28502</Template>
  <TotalTime>2</TotalTime>
  <Pages>3</Pages>
  <Words>1300</Words>
  <Characters>7151</Characters>
  <Application>Microsoft Office Word</Application>
  <DocSecurity>0</DocSecurity>
  <Lines>59</Lines>
  <Paragraphs>16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3</cp:revision>
  <cp:lastPrinted>2015-02-06T09:00:00Z</cp:lastPrinted>
  <dcterms:created xsi:type="dcterms:W3CDTF">2022-06-27T11:51:00Z</dcterms:created>
  <dcterms:modified xsi:type="dcterms:W3CDTF">2022-06-28T12:27:00Z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