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76D90FC" w14:textId="77777777" w:rsidR="0016348C" w:rsidRPr="0096778B" w:rsidRDefault="0016348C" w:rsidP="001F70FF">
      <w:pPr>
        <w:spacing w:after="0"/>
        <w:ind w:firstLine="720"/>
        <w:jc w:val="center"/>
        <w:rPr>
          <w:rFonts w:ascii="Gill Sans MT" w:hAnsi="Gill Sans MT" w:cs="Gill Sans MT"/>
          <w:b/>
          <w:color w:val="000000"/>
          <w:sz w:val="40"/>
          <w:szCs w:val="40"/>
          <w:highlight w:val="white"/>
        </w:rPr>
      </w:pPr>
    </w:p>
    <w:p w14:paraId="7160024A" w14:textId="77777777" w:rsidR="0016348C" w:rsidRPr="00E821A0" w:rsidRDefault="0016348C" w:rsidP="001F70FF">
      <w:pPr>
        <w:spacing w:after="0"/>
        <w:jc w:val="right"/>
        <w:rPr>
          <w:rFonts w:ascii="Gill Sans MT" w:hAnsi="Gill Sans MT"/>
        </w:rPr>
      </w:pPr>
      <w:r w:rsidRPr="00E821A0">
        <w:rPr>
          <w:rFonts w:ascii="Gill Sans MT" w:hAnsi="Gill Sans MT" w:cs="Gill Sans MT"/>
          <w:b/>
          <w:i/>
          <w:color w:val="000000"/>
          <w:highlight w:val="white"/>
          <w:u w:val="single"/>
        </w:rPr>
        <w:t>For immediate distribution</w:t>
      </w:r>
    </w:p>
    <w:p w14:paraId="0B44BC8F" w14:textId="77777777" w:rsidR="0016348C" w:rsidRPr="00E821A0" w:rsidRDefault="0016348C" w:rsidP="001F70FF">
      <w:pPr>
        <w:spacing w:after="0"/>
        <w:jc w:val="center"/>
        <w:rPr>
          <w:rFonts w:ascii="Gill Sans MT" w:hAnsi="Gill Sans MT" w:cs="Gill Sans MT"/>
          <w:b/>
          <w:i/>
          <w:color w:val="000000"/>
          <w:highlight w:val="white"/>
          <w:u w:val="single"/>
        </w:rPr>
      </w:pPr>
    </w:p>
    <w:p w14:paraId="67026E2C" w14:textId="3E652CCD" w:rsidR="0016348C" w:rsidRPr="00E821A0" w:rsidRDefault="006914B5" w:rsidP="001F70FF">
      <w:pPr>
        <w:spacing w:after="0" w:line="336" w:lineRule="auto"/>
        <w:jc w:val="center"/>
        <w:rPr>
          <w:rFonts w:ascii="Gill Sans MT" w:hAnsi="Gill Sans MT" w:cs="Gill Sans MT"/>
          <w:b/>
          <w:color w:val="000000"/>
          <w:highlight w:val="white"/>
        </w:rPr>
      </w:pPr>
      <w:r w:rsidRPr="00E821A0">
        <w:rPr>
          <w:rFonts w:ascii="Gill Sans MT" w:hAnsi="Gill Sans MT" w:cs="Gill Sans MT"/>
          <w:b/>
          <w:color w:val="000000"/>
        </w:rPr>
        <w:t xml:space="preserve">Sweetwater to Host </w:t>
      </w:r>
      <w:r w:rsidR="00A43B25" w:rsidRPr="00E821A0">
        <w:rPr>
          <w:rFonts w:ascii="Gill Sans MT" w:hAnsi="Gill Sans MT" w:cs="Gill Sans MT"/>
          <w:b/>
          <w:color w:val="000000"/>
        </w:rPr>
        <w:t xml:space="preserve">Jordan </w:t>
      </w:r>
      <w:proofErr w:type="spellStart"/>
      <w:r w:rsidR="00A43B25" w:rsidRPr="00E821A0">
        <w:rPr>
          <w:rFonts w:ascii="Gill Sans MT" w:hAnsi="Gill Sans MT" w:cs="Gill Sans MT"/>
          <w:b/>
          <w:color w:val="000000"/>
        </w:rPr>
        <w:t>Rudess’s</w:t>
      </w:r>
      <w:proofErr w:type="spellEnd"/>
      <w:r w:rsidR="00A43B25" w:rsidRPr="00E821A0">
        <w:rPr>
          <w:rFonts w:ascii="Gill Sans MT" w:hAnsi="Gill Sans MT" w:cs="Gill Sans MT"/>
          <w:b/>
          <w:color w:val="000000"/>
        </w:rPr>
        <w:t xml:space="preserve"> </w:t>
      </w:r>
      <w:proofErr w:type="spellStart"/>
      <w:r w:rsidR="00A43B25" w:rsidRPr="00E821A0">
        <w:rPr>
          <w:rFonts w:ascii="Gill Sans MT" w:hAnsi="Gill Sans MT" w:cs="Gill Sans MT"/>
          <w:b/>
          <w:color w:val="000000"/>
        </w:rPr>
        <w:t>Keyfest</w:t>
      </w:r>
      <w:proofErr w:type="spellEnd"/>
      <w:r w:rsidR="005E314A" w:rsidRPr="00E821A0">
        <w:rPr>
          <w:rFonts w:ascii="Gill Sans MT" w:hAnsi="Gill Sans MT" w:cs="Gill Sans MT"/>
          <w:b/>
          <w:color w:val="000000"/>
        </w:rPr>
        <w:t xml:space="preserve"> 2019</w:t>
      </w:r>
      <w:r w:rsidR="0016348C" w:rsidRPr="00E821A0">
        <w:rPr>
          <w:rFonts w:ascii="Gill Sans MT" w:hAnsi="Gill Sans MT" w:cs="Gill Sans MT"/>
          <w:b/>
          <w:color w:val="000000"/>
          <w:highlight w:val="white"/>
        </w:rPr>
        <w:br/>
      </w:r>
      <w:r w:rsidRPr="00E821A0">
        <w:rPr>
          <w:rFonts w:ascii="Gill Sans MT" w:hAnsi="Gill Sans MT" w:cs="Gill Sans MT"/>
          <w:i/>
          <w:color w:val="000000"/>
        </w:rPr>
        <w:t>The</w:t>
      </w:r>
      <w:r w:rsidR="00A43B25" w:rsidRPr="00E821A0">
        <w:rPr>
          <w:rFonts w:ascii="Gill Sans MT" w:hAnsi="Gill Sans MT" w:cs="Gill Sans MT"/>
          <w:i/>
          <w:color w:val="000000"/>
        </w:rPr>
        <w:t xml:space="preserve"> event </w:t>
      </w:r>
      <w:r w:rsidR="00562E23" w:rsidRPr="00E821A0">
        <w:rPr>
          <w:rFonts w:ascii="Gill Sans MT" w:hAnsi="Gill Sans MT" w:cs="Gill Sans MT"/>
          <w:i/>
          <w:color w:val="000000"/>
        </w:rPr>
        <w:t xml:space="preserve">will be held from May 30–June 1 </w:t>
      </w:r>
      <w:r w:rsidR="00A43B25" w:rsidRPr="00E821A0">
        <w:rPr>
          <w:rFonts w:ascii="Gill Sans MT" w:hAnsi="Gill Sans MT" w:cs="Gill Sans MT"/>
          <w:i/>
          <w:color w:val="000000"/>
        </w:rPr>
        <w:t>and will include special guests David R</w:t>
      </w:r>
      <w:r w:rsidR="0096778B" w:rsidRPr="00E821A0">
        <w:rPr>
          <w:rFonts w:ascii="Gill Sans MT" w:hAnsi="Gill Sans MT" w:cs="Gill Sans MT"/>
          <w:i/>
          <w:color w:val="000000"/>
        </w:rPr>
        <w:t>o</w:t>
      </w:r>
      <w:r w:rsidR="00A43B25" w:rsidRPr="00E821A0">
        <w:rPr>
          <w:rFonts w:ascii="Gill Sans MT" w:hAnsi="Gill Sans MT" w:cs="Gill Sans MT"/>
          <w:i/>
          <w:color w:val="000000"/>
        </w:rPr>
        <w:t xml:space="preserve">senthal and </w:t>
      </w:r>
      <w:proofErr w:type="spellStart"/>
      <w:r w:rsidR="00A43B25" w:rsidRPr="00E821A0">
        <w:rPr>
          <w:rFonts w:ascii="Gill Sans MT" w:hAnsi="Gill Sans MT" w:cs="Gill Sans MT"/>
          <w:i/>
          <w:color w:val="000000"/>
        </w:rPr>
        <w:t>Otma</w:t>
      </w:r>
      <w:r w:rsidR="0096778B" w:rsidRPr="00E821A0">
        <w:rPr>
          <w:rFonts w:ascii="Gill Sans MT" w:hAnsi="Gill Sans MT" w:cs="Gill Sans MT"/>
          <w:i/>
          <w:color w:val="000000"/>
        </w:rPr>
        <w:t>ro</w:t>
      </w:r>
      <w:proofErr w:type="spellEnd"/>
      <w:r w:rsidR="00A43B25" w:rsidRPr="00E821A0">
        <w:rPr>
          <w:rFonts w:ascii="Gill Sans MT" w:hAnsi="Gill Sans MT" w:cs="Gill Sans MT"/>
          <w:i/>
          <w:color w:val="000000"/>
        </w:rPr>
        <w:t xml:space="preserve"> Ruiz</w:t>
      </w:r>
      <w:r w:rsidR="0016348C" w:rsidRPr="00E821A0">
        <w:rPr>
          <w:rFonts w:ascii="Gill Sans MT" w:hAnsi="Gill Sans MT" w:cs="Gill Sans MT"/>
          <w:b/>
          <w:i/>
          <w:color w:val="000000"/>
          <w:highlight w:val="white"/>
        </w:rPr>
        <w:br/>
      </w:r>
    </w:p>
    <w:p w14:paraId="63497EF9" w14:textId="7D99BC9F" w:rsidR="0050228B" w:rsidRPr="00E821A0" w:rsidRDefault="006914B5" w:rsidP="001F70FF">
      <w:pPr>
        <w:spacing w:after="0" w:line="336" w:lineRule="auto"/>
        <w:rPr>
          <w:rFonts w:ascii="Gill Sans MT" w:hAnsi="Gill Sans MT" w:cs="Gill Sans MT"/>
          <w:color w:val="000000"/>
          <w:highlight w:val="white"/>
        </w:rPr>
      </w:pPr>
      <w:r w:rsidRPr="00E821A0">
        <w:rPr>
          <w:rFonts w:ascii="Gill Sans MT" w:hAnsi="Gill Sans MT" w:cs="Gill Sans MT"/>
          <w:b/>
          <w:noProof/>
          <w:color w:val="000000"/>
        </w:rPr>
        <w:t>April</w:t>
      </w:r>
      <w:r w:rsidR="007822EA" w:rsidRPr="00E821A0">
        <w:rPr>
          <w:rFonts w:ascii="Gill Sans MT" w:hAnsi="Gill Sans MT" w:cs="Gill Sans MT"/>
          <w:b/>
          <w:color w:val="000000"/>
          <w:highlight w:val="white"/>
        </w:rPr>
        <w:t xml:space="preserve"> </w:t>
      </w:r>
      <w:r w:rsidR="00F708A8">
        <w:rPr>
          <w:rFonts w:ascii="Gill Sans MT" w:hAnsi="Gill Sans MT" w:cs="Gill Sans MT"/>
          <w:b/>
          <w:color w:val="000000"/>
          <w:highlight w:val="white"/>
        </w:rPr>
        <w:t>22</w:t>
      </w:r>
      <w:r w:rsidR="007822EA" w:rsidRPr="00E821A0">
        <w:rPr>
          <w:rFonts w:ascii="Gill Sans MT" w:hAnsi="Gill Sans MT" w:cs="Gill Sans MT"/>
          <w:b/>
          <w:color w:val="000000"/>
          <w:highlight w:val="white"/>
        </w:rPr>
        <w:t>, 2019</w:t>
      </w:r>
      <w:r w:rsidR="0016348C" w:rsidRPr="00E821A0">
        <w:rPr>
          <w:rFonts w:ascii="Gill Sans MT" w:hAnsi="Gill Sans MT" w:cs="Gill Sans MT"/>
          <w:b/>
          <w:color w:val="000000"/>
          <w:highlight w:val="white"/>
        </w:rPr>
        <w:t xml:space="preserve">, Fort Wayne, IN </w:t>
      </w:r>
      <w:r w:rsidR="003629FF" w:rsidRPr="00E821A0">
        <w:rPr>
          <w:rFonts w:ascii="Gill Sans MT" w:hAnsi="Gill Sans MT" w:cs="Gill Sans MT"/>
          <w:b/>
          <w:color w:val="000000"/>
          <w:highlight w:val="white"/>
        </w:rPr>
        <w:t>–</w:t>
      </w:r>
      <w:r w:rsidR="0016348C" w:rsidRPr="00E821A0">
        <w:rPr>
          <w:rFonts w:ascii="Gill Sans MT" w:hAnsi="Gill Sans MT" w:cs="Gill Sans MT"/>
          <w:color w:val="000000"/>
          <w:highlight w:val="white"/>
        </w:rPr>
        <w:t xml:space="preserve"> </w:t>
      </w:r>
      <w:r w:rsidR="005E314A" w:rsidRPr="00E821A0">
        <w:rPr>
          <w:rFonts w:ascii="Gill Sans MT" w:hAnsi="Gill Sans MT" w:cs="Gill Sans MT"/>
          <w:color w:val="000000"/>
        </w:rPr>
        <w:t xml:space="preserve">Sweetwater, the No. 1 online retail destination for music gear in the U.S., will host Jordan </w:t>
      </w:r>
      <w:proofErr w:type="spellStart"/>
      <w:r w:rsidR="005E314A" w:rsidRPr="00E821A0">
        <w:rPr>
          <w:rFonts w:ascii="Gill Sans MT" w:hAnsi="Gill Sans MT" w:cs="Gill Sans MT"/>
          <w:color w:val="000000"/>
        </w:rPr>
        <w:t>Rudess's</w:t>
      </w:r>
      <w:proofErr w:type="spellEnd"/>
      <w:r w:rsidR="005E314A" w:rsidRPr="00E821A0">
        <w:rPr>
          <w:rFonts w:ascii="Gill Sans MT" w:hAnsi="Gill Sans MT" w:cs="Gill Sans MT"/>
          <w:color w:val="000000"/>
        </w:rPr>
        <w:t xml:space="preserve"> fourth annual </w:t>
      </w:r>
      <w:proofErr w:type="spellStart"/>
      <w:r w:rsidR="005E314A" w:rsidRPr="00E821A0">
        <w:rPr>
          <w:rFonts w:ascii="Gill Sans MT" w:hAnsi="Gill Sans MT" w:cs="Gill Sans MT"/>
          <w:color w:val="000000"/>
        </w:rPr>
        <w:t>Keyfest</w:t>
      </w:r>
      <w:proofErr w:type="spellEnd"/>
      <w:r w:rsidR="001C4943" w:rsidRPr="00E821A0">
        <w:rPr>
          <w:rFonts w:ascii="Gill Sans MT" w:hAnsi="Gill Sans MT" w:cs="Gill Sans MT"/>
          <w:color w:val="000000"/>
        </w:rPr>
        <w:t xml:space="preserve"> from Thursday, May 30, to Saturday, June 1 at their campus in Fort Wayne, Indiana</w:t>
      </w:r>
      <w:r w:rsidR="0094312B" w:rsidRPr="00E821A0">
        <w:rPr>
          <w:rFonts w:ascii="Gill Sans MT" w:hAnsi="Gill Sans MT" w:cs="Gill Sans MT"/>
          <w:color w:val="000000"/>
        </w:rPr>
        <w:t>. The event features</w:t>
      </w:r>
      <w:r w:rsidR="005E314A" w:rsidRPr="00E821A0">
        <w:rPr>
          <w:rFonts w:ascii="Gill Sans MT" w:hAnsi="Gill Sans MT" w:cs="Gill Sans MT"/>
          <w:color w:val="000000"/>
        </w:rPr>
        <w:t xml:space="preserve"> keyboardist/multi-instrumentalist </w:t>
      </w:r>
      <w:proofErr w:type="spellStart"/>
      <w:r w:rsidR="005E314A" w:rsidRPr="00E821A0">
        <w:rPr>
          <w:rFonts w:ascii="Gill Sans MT" w:hAnsi="Gill Sans MT" w:cs="Gill Sans MT"/>
          <w:color w:val="000000"/>
        </w:rPr>
        <w:t>Rudess</w:t>
      </w:r>
      <w:proofErr w:type="spellEnd"/>
      <w:r w:rsidR="005E314A" w:rsidRPr="00E821A0">
        <w:rPr>
          <w:rFonts w:ascii="Gill Sans MT" w:hAnsi="Gill Sans MT" w:cs="Gill Sans MT"/>
          <w:color w:val="000000"/>
        </w:rPr>
        <w:t xml:space="preserve"> (Dream Theater</w:t>
      </w:r>
      <w:r w:rsidR="001C4943" w:rsidRPr="00E821A0">
        <w:rPr>
          <w:rFonts w:ascii="Gill Sans MT" w:hAnsi="Gill Sans MT" w:cs="Gill Sans MT"/>
          <w:color w:val="000000"/>
        </w:rPr>
        <w:t>)</w:t>
      </w:r>
      <w:r w:rsidR="005E314A" w:rsidRPr="00E821A0">
        <w:rPr>
          <w:rFonts w:ascii="Gill Sans MT" w:hAnsi="Gill Sans MT" w:cs="Gill Sans MT"/>
          <w:color w:val="000000"/>
        </w:rPr>
        <w:t xml:space="preserve"> </w:t>
      </w:r>
      <w:r w:rsidR="0094312B" w:rsidRPr="00E821A0">
        <w:rPr>
          <w:rFonts w:ascii="Gill Sans MT" w:hAnsi="Gill Sans MT" w:cs="Gill Sans MT"/>
          <w:color w:val="000000"/>
        </w:rPr>
        <w:t>as well as</w:t>
      </w:r>
      <w:r w:rsidR="005E314A" w:rsidRPr="00E821A0">
        <w:rPr>
          <w:rFonts w:ascii="Gill Sans MT" w:hAnsi="Gill Sans MT" w:cs="Gill Sans MT"/>
          <w:color w:val="000000"/>
        </w:rPr>
        <w:t xml:space="preserve"> special guest artists David Rosenthal (Billy Joel, Cyndi Lauper, Rainbo</w:t>
      </w:r>
      <w:r w:rsidR="0096778B" w:rsidRPr="00E821A0">
        <w:rPr>
          <w:rFonts w:ascii="Gill Sans MT" w:hAnsi="Gill Sans MT" w:cs="Gill Sans MT"/>
          <w:color w:val="000000"/>
        </w:rPr>
        <w:t>w</w:t>
      </w:r>
      <w:r w:rsidR="005E314A" w:rsidRPr="00E821A0">
        <w:rPr>
          <w:rFonts w:ascii="Gill Sans MT" w:hAnsi="Gill Sans MT" w:cs="Gill Sans MT"/>
          <w:color w:val="000000"/>
        </w:rPr>
        <w:t xml:space="preserve">) and </w:t>
      </w:r>
      <w:r w:rsidR="0094312B" w:rsidRPr="00E821A0">
        <w:rPr>
          <w:rFonts w:ascii="Gill Sans MT" w:hAnsi="Gill Sans MT" w:cs="Gill Sans MT"/>
          <w:color w:val="000000"/>
        </w:rPr>
        <w:t>Latin</w:t>
      </w:r>
      <w:r w:rsidR="005E314A" w:rsidRPr="00E821A0">
        <w:rPr>
          <w:rFonts w:ascii="Gill Sans MT" w:hAnsi="Gill Sans MT" w:cs="Gill Sans MT"/>
          <w:color w:val="000000"/>
        </w:rPr>
        <w:t xml:space="preserve"> jazz pianist </w:t>
      </w:r>
      <w:proofErr w:type="spellStart"/>
      <w:r w:rsidR="005E314A" w:rsidRPr="00E821A0">
        <w:rPr>
          <w:rFonts w:ascii="Gill Sans MT" w:hAnsi="Gill Sans MT" w:cs="Gill Sans MT"/>
          <w:color w:val="000000"/>
        </w:rPr>
        <w:t>Otmaro</w:t>
      </w:r>
      <w:proofErr w:type="spellEnd"/>
      <w:r w:rsidR="005E314A" w:rsidRPr="00E821A0">
        <w:rPr>
          <w:rFonts w:ascii="Gill Sans MT" w:hAnsi="Gill Sans MT" w:cs="Gill Sans MT"/>
          <w:color w:val="000000"/>
        </w:rPr>
        <w:t xml:space="preserve"> Ruiz (John McLaughlin, John Patitucci)</w:t>
      </w:r>
      <w:r w:rsidR="00326B74" w:rsidRPr="00E821A0">
        <w:rPr>
          <w:rFonts w:ascii="Gill Sans MT" w:hAnsi="Gill Sans MT" w:cs="Gill Sans MT"/>
          <w:color w:val="000000"/>
        </w:rPr>
        <w:t>.</w:t>
      </w:r>
      <w:r w:rsidR="002C58A7" w:rsidRPr="00E821A0">
        <w:rPr>
          <w:rFonts w:ascii="Gill Sans MT" w:hAnsi="Gill Sans MT" w:cs="Gill Sans MT"/>
          <w:color w:val="000000"/>
        </w:rPr>
        <w:t xml:space="preserve"> </w:t>
      </w:r>
    </w:p>
    <w:p w14:paraId="1599135E" w14:textId="77777777" w:rsidR="00980298" w:rsidRPr="00E821A0" w:rsidRDefault="005E314A" w:rsidP="0050228B">
      <w:pPr>
        <w:spacing w:after="0" w:line="336" w:lineRule="auto"/>
        <w:rPr>
          <w:rFonts w:ascii="Gill Sans MT" w:hAnsi="Gill Sans MT" w:cs="Gill Sans MT"/>
          <w:color w:val="000000"/>
          <w:highlight w:val="white"/>
        </w:rPr>
      </w:pPr>
      <w:r w:rsidRPr="00E821A0">
        <w:rPr>
          <w:rFonts w:ascii="Gill Sans MT" w:hAnsi="Gill Sans MT" w:cs="Gill Sans MT"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22257E3C" wp14:editId="13688DD4">
            <wp:simplePos x="0" y="0"/>
            <wp:positionH relativeFrom="column">
              <wp:posOffset>-26035</wp:posOffset>
            </wp:positionH>
            <wp:positionV relativeFrom="paragraph">
              <wp:posOffset>53340</wp:posOffset>
            </wp:positionV>
            <wp:extent cx="6356985" cy="3581400"/>
            <wp:effectExtent l="25400" t="0" r="0" b="0"/>
            <wp:wrapTight wrapText="bothSides">
              <wp:wrapPolygon edited="0">
                <wp:start x="-86" y="0"/>
                <wp:lineTo x="-86" y="21447"/>
                <wp:lineTo x="21576" y="21447"/>
                <wp:lineTo x="21576" y="0"/>
                <wp:lineTo x="-86" y="0"/>
              </wp:wrapPolygon>
            </wp:wrapTight>
            <wp:docPr id="4" name="Picture 3" descr="frost-recording-master-class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st-recording-master-classv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5698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88A8C2" w14:textId="03E35244" w:rsidR="00271794" w:rsidRPr="00E821A0" w:rsidRDefault="001C4943" w:rsidP="002455D9">
      <w:pPr>
        <w:spacing w:after="0" w:line="336" w:lineRule="auto"/>
        <w:rPr>
          <w:rFonts w:ascii="Gill Sans MT" w:hAnsi="Gill Sans MT" w:cs="Gill Sans MT"/>
          <w:color w:val="000000"/>
        </w:rPr>
      </w:pPr>
      <w:r w:rsidRPr="00E821A0">
        <w:rPr>
          <w:rFonts w:ascii="Gill Sans MT" w:hAnsi="Gill Sans MT" w:cs="Gill Sans MT"/>
          <w:color w:val="000000"/>
        </w:rPr>
        <w:t xml:space="preserve">During the </w:t>
      </w:r>
      <w:r w:rsidR="00E821A0" w:rsidRPr="00E821A0">
        <w:rPr>
          <w:rFonts w:ascii="Gill Sans MT" w:hAnsi="Gill Sans MT" w:cs="Gill Sans MT"/>
          <w:color w:val="000000"/>
        </w:rPr>
        <w:t>three-day</w:t>
      </w:r>
      <w:r w:rsidRPr="00E821A0">
        <w:rPr>
          <w:rFonts w:ascii="Gill Sans MT" w:hAnsi="Gill Sans MT" w:cs="Gill Sans MT"/>
          <w:color w:val="000000"/>
        </w:rPr>
        <w:t xml:space="preserve"> interactive gathering</w:t>
      </w:r>
      <w:r w:rsidR="00562E23" w:rsidRPr="00E821A0">
        <w:rPr>
          <w:rFonts w:ascii="Gill Sans MT" w:hAnsi="Gill Sans MT" w:cs="Gill Sans MT"/>
          <w:color w:val="000000"/>
        </w:rPr>
        <w:t>,</w:t>
      </w:r>
      <w:r w:rsidR="005E314A" w:rsidRPr="00E821A0">
        <w:rPr>
          <w:rFonts w:ascii="Gill Sans MT" w:hAnsi="Gill Sans MT" w:cs="Gill Sans MT"/>
          <w:color w:val="000000"/>
        </w:rPr>
        <w:t xml:space="preserve"> </w:t>
      </w:r>
      <w:r w:rsidR="00562E23" w:rsidRPr="00E821A0">
        <w:rPr>
          <w:rFonts w:ascii="Gill Sans MT" w:hAnsi="Gill Sans MT" w:cs="Gill Sans MT"/>
          <w:color w:val="000000"/>
        </w:rPr>
        <w:t>participants</w:t>
      </w:r>
      <w:r w:rsidR="005E314A" w:rsidRPr="00E821A0">
        <w:rPr>
          <w:rFonts w:ascii="Gill Sans MT" w:hAnsi="Gill Sans MT" w:cs="Gill Sans MT"/>
          <w:color w:val="000000"/>
        </w:rPr>
        <w:t xml:space="preserve"> will attend workshops led by </w:t>
      </w:r>
      <w:proofErr w:type="spellStart"/>
      <w:r w:rsidR="005E314A" w:rsidRPr="00E821A0">
        <w:rPr>
          <w:rFonts w:ascii="Gill Sans MT" w:hAnsi="Gill Sans MT" w:cs="Gill Sans MT"/>
          <w:color w:val="000000"/>
        </w:rPr>
        <w:t>Rudess</w:t>
      </w:r>
      <w:proofErr w:type="spellEnd"/>
      <w:r w:rsidR="005E314A" w:rsidRPr="00E821A0">
        <w:rPr>
          <w:rFonts w:ascii="Gill Sans MT" w:hAnsi="Gill Sans MT" w:cs="Gill Sans MT"/>
          <w:color w:val="000000"/>
        </w:rPr>
        <w:t>, Rosenthal</w:t>
      </w:r>
      <w:r w:rsidRPr="00E821A0">
        <w:rPr>
          <w:rFonts w:ascii="Gill Sans MT" w:hAnsi="Gill Sans MT" w:cs="Gill Sans MT"/>
          <w:color w:val="000000"/>
        </w:rPr>
        <w:t>,</w:t>
      </w:r>
      <w:r w:rsidR="005E314A" w:rsidRPr="00E821A0">
        <w:rPr>
          <w:rFonts w:ascii="Gill Sans MT" w:hAnsi="Gill Sans MT" w:cs="Gill Sans MT"/>
          <w:color w:val="000000"/>
        </w:rPr>
        <w:t xml:space="preserve"> and Ruiz on essential skills ranging from</w:t>
      </w:r>
      <w:r w:rsidR="00A27970" w:rsidRPr="00E821A0">
        <w:rPr>
          <w:rFonts w:ascii="Gill Sans MT" w:hAnsi="Gill Sans MT" w:cs="Gill Sans MT"/>
          <w:color w:val="000000"/>
        </w:rPr>
        <w:t xml:space="preserve"> the art of</w:t>
      </w:r>
      <w:r w:rsidR="005E314A" w:rsidRPr="00E821A0">
        <w:rPr>
          <w:rFonts w:ascii="Gill Sans MT" w:hAnsi="Gill Sans MT" w:cs="Gill Sans MT"/>
          <w:color w:val="000000"/>
        </w:rPr>
        <w:t xml:space="preserve"> soloing, keyboard technique, sound design, music apps, improvisation and more. Evenings will include intimate concerts, instruct</w:t>
      </w:r>
      <w:r w:rsidR="00A27970" w:rsidRPr="00E821A0">
        <w:rPr>
          <w:rFonts w:ascii="Gill Sans MT" w:hAnsi="Gill Sans MT" w:cs="Gill Sans MT"/>
          <w:color w:val="000000"/>
        </w:rPr>
        <w:t>or-led jams and master classes.</w:t>
      </w:r>
      <w:r w:rsidR="003E637D" w:rsidRPr="00E821A0">
        <w:rPr>
          <w:rFonts w:ascii="Gill Sans MT" w:hAnsi="Gill Sans MT" w:cs="Gill Sans MT"/>
          <w:color w:val="000000"/>
          <w:highlight w:val="white"/>
        </w:rPr>
        <w:t xml:space="preserve"> </w:t>
      </w:r>
    </w:p>
    <w:p w14:paraId="11BEE961" w14:textId="77777777" w:rsidR="00E31C9D" w:rsidRPr="00E821A0" w:rsidRDefault="00E31C9D" w:rsidP="00E31C9D">
      <w:pPr>
        <w:spacing w:after="0" w:line="336" w:lineRule="auto"/>
        <w:rPr>
          <w:rFonts w:ascii="Gill Sans MT" w:hAnsi="Gill Sans MT" w:cs="Gill Sans MT"/>
          <w:b/>
          <w:color w:val="000000"/>
        </w:rPr>
      </w:pPr>
    </w:p>
    <w:p w14:paraId="640BEBFA" w14:textId="77777777" w:rsidR="00EB2430" w:rsidRPr="00E821A0" w:rsidRDefault="005E314A" w:rsidP="00EB2430">
      <w:pPr>
        <w:spacing w:after="0" w:line="336" w:lineRule="auto"/>
        <w:rPr>
          <w:rFonts w:ascii="Gill Sans MT" w:hAnsi="Gill Sans MT" w:cs="Gill Sans MT"/>
          <w:color w:val="000000"/>
        </w:rPr>
      </w:pPr>
      <w:r w:rsidRPr="00E821A0">
        <w:rPr>
          <w:rFonts w:ascii="Gill Sans MT" w:hAnsi="Gill Sans MT" w:cs="Gill Sans MT"/>
          <w:color w:val="000000"/>
        </w:rPr>
        <w:lastRenderedPageBreak/>
        <w:t xml:space="preserve">“Besides all of the learning that happens during the workshops, the best part of the past three </w:t>
      </w:r>
      <w:proofErr w:type="spellStart"/>
      <w:r w:rsidRPr="00E821A0">
        <w:rPr>
          <w:rFonts w:ascii="Gill Sans MT" w:hAnsi="Gill Sans MT" w:cs="Gill Sans MT"/>
          <w:color w:val="000000"/>
        </w:rPr>
        <w:t>KeyFests</w:t>
      </w:r>
      <w:proofErr w:type="spellEnd"/>
      <w:r w:rsidRPr="00E821A0">
        <w:rPr>
          <w:rFonts w:ascii="Gill Sans MT" w:hAnsi="Gill Sans MT" w:cs="Gill Sans MT"/>
          <w:color w:val="000000"/>
        </w:rPr>
        <w:t xml:space="preserve"> was just having the chance to hang out with other keyboardists, share our musical ideas and geek out together,” </w:t>
      </w:r>
      <w:proofErr w:type="spellStart"/>
      <w:r w:rsidRPr="00E821A0">
        <w:rPr>
          <w:rFonts w:ascii="Gill Sans MT" w:hAnsi="Gill Sans MT" w:cs="Gill Sans MT"/>
          <w:color w:val="000000"/>
        </w:rPr>
        <w:t>Rudess</w:t>
      </w:r>
      <w:proofErr w:type="spellEnd"/>
      <w:r w:rsidRPr="00E821A0">
        <w:rPr>
          <w:rFonts w:ascii="Gill Sans MT" w:hAnsi="Gill Sans MT" w:cs="Gill Sans MT"/>
          <w:color w:val="000000"/>
        </w:rPr>
        <w:t xml:space="preserve"> said. “Sweetwater is the ultimate musical instrument store</w:t>
      </w:r>
      <w:r w:rsidR="00562E23" w:rsidRPr="00E821A0">
        <w:rPr>
          <w:rFonts w:ascii="Gill Sans MT" w:hAnsi="Gill Sans MT" w:cs="Gill Sans MT"/>
          <w:color w:val="000000"/>
        </w:rPr>
        <w:t>,</w:t>
      </w:r>
      <w:r w:rsidRPr="00E821A0">
        <w:rPr>
          <w:rFonts w:ascii="Gill Sans MT" w:hAnsi="Gill Sans MT" w:cs="Gill Sans MT"/>
          <w:color w:val="000000"/>
        </w:rPr>
        <w:t xml:space="preserve"> so it’s the perfect setting for the ultimate keyboard gathering</w:t>
      </w:r>
      <w:r w:rsidR="00E31C9D" w:rsidRPr="00E821A0">
        <w:rPr>
          <w:rFonts w:ascii="Gill Sans MT" w:hAnsi="Gill Sans MT" w:cs="Gill Sans MT"/>
          <w:color w:val="000000"/>
        </w:rPr>
        <w:t>.</w:t>
      </w:r>
      <w:r w:rsidRPr="00E821A0">
        <w:rPr>
          <w:rFonts w:ascii="Gill Sans MT" w:hAnsi="Gill Sans MT" w:cs="Gill Sans MT"/>
          <w:color w:val="000000"/>
        </w:rPr>
        <w:t>”</w:t>
      </w:r>
    </w:p>
    <w:p w14:paraId="3868C96F" w14:textId="77777777" w:rsidR="00B15E03" w:rsidRPr="00E821A0" w:rsidRDefault="00B15E03" w:rsidP="00EB2430">
      <w:pPr>
        <w:spacing w:after="0" w:line="336" w:lineRule="auto"/>
        <w:rPr>
          <w:rFonts w:ascii="Gill Sans MT" w:hAnsi="Gill Sans MT" w:cs="Gill Sans MT"/>
          <w:color w:val="000000"/>
        </w:rPr>
      </w:pPr>
    </w:p>
    <w:p w14:paraId="27048B95" w14:textId="77777777" w:rsidR="00A27970" w:rsidRPr="00E821A0" w:rsidRDefault="00A27970" w:rsidP="00C7442F">
      <w:pPr>
        <w:spacing w:after="0" w:line="336" w:lineRule="auto"/>
        <w:rPr>
          <w:rFonts w:ascii="Gill Sans MT" w:hAnsi="Gill Sans MT" w:cs="Gill Sans MT"/>
          <w:color w:val="000000"/>
        </w:rPr>
      </w:pPr>
      <w:r w:rsidRPr="00E821A0">
        <w:rPr>
          <w:rFonts w:ascii="Gill Sans MT" w:hAnsi="Gill Sans MT" w:cs="Gill Sans MT"/>
          <w:b/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2D15C32D" wp14:editId="275E6CD9">
            <wp:simplePos x="0" y="0"/>
            <wp:positionH relativeFrom="column">
              <wp:posOffset>4103370</wp:posOffset>
            </wp:positionH>
            <wp:positionV relativeFrom="paragraph">
              <wp:posOffset>220345</wp:posOffset>
            </wp:positionV>
            <wp:extent cx="2373630" cy="2464435"/>
            <wp:effectExtent l="0" t="0" r="1270" b="0"/>
            <wp:wrapTight wrapText="bothSides">
              <wp:wrapPolygon edited="0">
                <wp:start x="0" y="0"/>
                <wp:lineTo x="0" y="21483"/>
                <wp:lineTo x="21496" y="21483"/>
                <wp:lineTo x="21496" y="0"/>
                <wp:lineTo x="0" y="0"/>
              </wp:wrapPolygon>
            </wp:wrapTight>
            <wp:docPr id="1" name="Picture 1" descr="frost-rock-b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st-rock-band.jpg"/>
                    <pic:cNvPicPr/>
                  </pic:nvPicPr>
                  <pic:blipFill>
                    <a:blip r:embed="rId8"/>
                    <a:srcRect l="22277" b="19307"/>
                    <a:stretch>
                      <a:fillRect/>
                    </a:stretch>
                  </pic:blipFill>
                  <pic:spPr>
                    <a:xfrm>
                      <a:off x="0" y="0"/>
                      <a:ext cx="2373630" cy="246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314A" w:rsidRPr="00E821A0">
        <w:rPr>
          <w:rFonts w:ascii="Gill Sans MT" w:hAnsi="Gill Sans MT" w:cs="Gill Sans MT"/>
          <w:b/>
          <w:color w:val="000000"/>
        </w:rPr>
        <w:t>Sweetwater Presents Prodigious Talent</w:t>
      </w:r>
      <w:r w:rsidR="00B15E03" w:rsidRPr="00E821A0">
        <w:rPr>
          <w:rFonts w:ascii="Gill Sans MT" w:hAnsi="Gill Sans MT" w:cs="Gill Sans MT"/>
          <w:color w:val="000000"/>
          <w:highlight w:val="magenta"/>
        </w:rPr>
        <w:br/>
      </w:r>
      <w:r w:rsidR="00C7442F" w:rsidRPr="00E821A0">
        <w:rPr>
          <w:rFonts w:ascii="Gill Sans MT" w:hAnsi="Gill Sans MT" w:cs="Gill Sans MT"/>
          <w:color w:val="000000"/>
        </w:rPr>
        <w:t xml:space="preserve">Jordan </w:t>
      </w:r>
      <w:proofErr w:type="spellStart"/>
      <w:r w:rsidR="00C7442F" w:rsidRPr="00E821A0">
        <w:rPr>
          <w:rFonts w:ascii="Gill Sans MT" w:hAnsi="Gill Sans MT" w:cs="Gill Sans MT"/>
          <w:color w:val="000000"/>
        </w:rPr>
        <w:t>Rudess</w:t>
      </w:r>
      <w:proofErr w:type="spellEnd"/>
      <w:r w:rsidR="00C7442F" w:rsidRPr="00E821A0">
        <w:rPr>
          <w:rFonts w:ascii="Gill Sans MT" w:hAnsi="Gill Sans MT" w:cs="Gill Sans MT"/>
          <w:color w:val="000000"/>
        </w:rPr>
        <w:t xml:space="preserve"> is best for known as the keyboardist/multi-instrumentalist f</w:t>
      </w:r>
      <w:r w:rsidR="00562E23" w:rsidRPr="00E821A0">
        <w:rPr>
          <w:rFonts w:ascii="Gill Sans MT" w:hAnsi="Gill Sans MT" w:cs="Gill Sans MT"/>
          <w:color w:val="000000"/>
        </w:rPr>
        <w:t>or the platinum-selling, Grammy-</w:t>
      </w:r>
      <w:r w:rsidR="00C7442F" w:rsidRPr="00E821A0">
        <w:rPr>
          <w:rFonts w:ascii="Gill Sans MT" w:hAnsi="Gill Sans MT" w:cs="Gill Sans MT"/>
          <w:color w:val="000000"/>
        </w:rPr>
        <w:t xml:space="preserve">nominated prog rock band, Dream Theater. Voted "Best Keyboardist of All Time" by </w:t>
      </w:r>
      <w:r w:rsidR="00C7442F" w:rsidRPr="00E821A0">
        <w:rPr>
          <w:rFonts w:ascii="Gill Sans MT" w:hAnsi="Gill Sans MT" w:cs="Gill Sans MT"/>
          <w:i/>
          <w:color w:val="000000"/>
        </w:rPr>
        <w:t>Music Radar</w:t>
      </w:r>
      <w:r w:rsidR="00C7442F" w:rsidRPr="00E821A0">
        <w:rPr>
          <w:rFonts w:ascii="Gill Sans MT" w:hAnsi="Gill Sans MT" w:cs="Gill Sans MT"/>
          <w:color w:val="000000"/>
        </w:rPr>
        <w:t xml:space="preserve"> magazine, </w:t>
      </w:r>
      <w:proofErr w:type="spellStart"/>
      <w:r w:rsidR="00C7442F" w:rsidRPr="00E821A0">
        <w:rPr>
          <w:rFonts w:ascii="Gill Sans MT" w:hAnsi="Gill Sans MT" w:cs="Gill Sans MT"/>
          <w:color w:val="000000"/>
        </w:rPr>
        <w:t>Rudess</w:t>
      </w:r>
      <w:proofErr w:type="spellEnd"/>
      <w:r w:rsidR="00C7442F" w:rsidRPr="00E821A0">
        <w:rPr>
          <w:rFonts w:ascii="Gill Sans MT" w:hAnsi="Gill Sans MT" w:cs="Gill Sans MT"/>
          <w:color w:val="000000"/>
        </w:rPr>
        <w:t xml:space="preserve"> got his start in music as a child prodigy when he attended the renowned Juilliard School of Music</w:t>
      </w:r>
      <w:r w:rsidR="00562E23" w:rsidRPr="00E821A0">
        <w:rPr>
          <w:rFonts w:ascii="Gill Sans MT" w:hAnsi="Gill Sans MT" w:cs="Gill Sans MT"/>
          <w:color w:val="000000"/>
        </w:rPr>
        <w:t xml:space="preserve"> at age nine</w:t>
      </w:r>
      <w:r w:rsidR="00C7442F" w:rsidRPr="00E821A0">
        <w:rPr>
          <w:rFonts w:ascii="Gill Sans MT" w:hAnsi="Gill Sans MT" w:cs="Gill Sans MT"/>
          <w:color w:val="000000"/>
        </w:rPr>
        <w:t xml:space="preserve">. As a teenager, </w:t>
      </w:r>
      <w:proofErr w:type="spellStart"/>
      <w:r w:rsidR="00C7442F" w:rsidRPr="00E821A0">
        <w:rPr>
          <w:rFonts w:ascii="Gill Sans MT" w:hAnsi="Gill Sans MT" w:cs="Gill Sans MT"/>
          <w:color w:val="000000"/>
        </w:rPr>
        <w:t>Rudess</w:t>
      </w:r>
      <w:proofErr w:type="spellEnd"/>
      <w:r w:rsidR="00C7442F" w:rsidRPr="00E821A0">
        <w:rPr>
          <w:rFonts w:ascii="Gill Sans MT" w:hAnsi="Gill Sans MT" w:cs="Gill Sans MT"/>
          <w:color w:val="000000"/>
        </w:rPr>
        <w:t xml:space="preserve"> switched from piano to synthesizers, and by 1994 he was voted "Best New Talent" by readers of </w:t>
      </w:r>
      <w:r w:rsidR="00C7442F" w:rsidRPr="00E821A0">
        <w:rPr>
          <w:rFonts w:ascii="Gill Sans MT" w:hAnsi="Gill Sans MT" w:cs="Gill Sans MT"/>
          <w:i/>
          <w:color w:val="000000"/>
        </w:rPr>
        <w:t>Keyboard</w:t>
      </w:r>
      <w:r w:rsidR="00C7442F" w:rsidRPr="00E821A0">
        <w:rPr>
          <w:rFonts w:ascii="Gill Sans MT" w:hAnsi="Gill Sans MT" w:cs="Gill Sans MT"/>
          <w:color w:val="000000"/>
        </w:rPr>
        <w:t xml:space="preserve"> magazine. Renowned for his unique fusion of classical technique and influences with rock sensibilities, </w:t>
      </w:r>
      <w:proofErr w:type="spellStart"/>
      <w:r w:rsidR="00C7442F" w:rsidRPr="00E821A0">
        <w:rPr>
          <w:rFonts w:ascii="Gill Sans MT" w:hAnsi="Gill Sans MT" w:cs="Gill Sans MT"/>
          <w:color w:val="000000"/>
        </w:rPr>
        <w:t>Rudess</w:t>
      </w:r>
      <w:proofErr w:type="spellEnd"/>
      <w:r w:rsidR="00C7442F" w:rsidRPr="00E821A0">
        <w:rPr>
          <w:rFonts w:ascii="Gill Sans MT" w:hAnsi="Gill Sans MT" w:cs="Gill Sans MT"/>
          <w:color w:val="000000"/>
        </w:rPr>
        <w:t xml:space="preserve"> has since earned his ranking amongst prog-rock keyboard royalty.</w:t>
      </w:r>
    </w:p>
    <w:p w14:paraId="746B87F3" w14:textId="77777777" w:rsidR="00A27970" w:rsidRPr="00E821A0" w:rsidRDefault="00A27970" w:rsidP="00C7442F">
      <w:pPr>
        <w:spacing w:after="0" w:line="336" w:lineRule="auto"/>
        <w:rPr>
          <w:rFonts w:ascii="Gill Sans MT" w:hAnsi="Gill Sans MT" w:cs="Gill Sans MT"/>
          <w:color w:val="000000"/>
        </w:rPr>
      </w:pPr>
    </w:p>
    <w:p w14:paraId="5C4B77A7" w14:textId="77777777" w:rsidR="00562E23" w:rsidRPr="00E821A0" w:rsidRDefault="00A27970" w:rsidP="00562E23">
      <w:pPr>
        <w:spacing w:after="0" w:line="336" w:lineRule="auto"/>
        <w:rPr>
          <w:rFonts w:ascii="Gill Sans MT" w:hAnsi="Gill Sans MT" w:cs="Gill Sans MT"/>
          <w:color w:val="000000"/>
        </w:rPr>
      </w:pPr>
      <w:r w:rsidRPr="00E821A0">
        <w:rPr>
          <w:rFonts w:ascii="Gill Sans MT" w:hAnsi="Gill Sans MT" w:cs="Gill Sans MT"/>
          <w:color w:val="000000"/>
        </w:rPr>
        <w:t xml:space="preserve">In addition to Dream Theater, </w:t>
      </w:r>
      <w:proofErr w:type="spellStart"/>
      <w:r w:rsidRPr="00E821A0">
        <w:rPr>
          <w:rFonts w:ascii="Gill Sans MT" w:hAnsi="Gill Sans MT" w:cs="Gill Sans MT"/>
          <w:color w:val="000000"/>
        </w:rPr>
        <w:t>Rudess</w:t>
      </w:r>
      <w:proofErr w:type="spellEnd"/>
      <w:r w:rsidRPr="00E821A0">
        <w:rPr>
          <w:rFonts w:ascii="Gill Sans MT" w:hAnsi="Gill Sans MT" w:cs="Gill Sans MT"/>
          <w:color w:val="000000"/>
        </w:rPr>
        <w:t xml:space="preserve"> has also worked with a wide range of artists, including David Bowie, Enrique Iglesias, Liquid Tension Experiment, Steven Wilson, and the Dixie Dregs, among others. </w:t>
      </w:r>
      <w:proofErr w:type="spellStart"/>
      <w:r w:rsidRPr="00E821A0">
        <w:rPr>
          <w:rFonts w:ascii="Gill Sans MT" w:hAnsi="Gill Sans MT" w:cs="Gill Sans MT"/>
          <w:color w:val="000000"/>
        </w:rPr>
        <w:t>Rudess's</w:t>
      </w:r>
      <w:proofErr w:type="spellEnd"/>
      <w:r w:rsidRPr="00E821A0">
        <w:rPr>
          <w:rFonts w:ascii="Gill Sans MT" w:hAnsi="Gill Sans MT" w:cs="Gill Sans MT"/>
          <w:color w:val="000000"/>
        </w:rPr>
        <w:t xml:space="preserve"> interest in state-of-the-art keyboard controllers and music apps has also led to a successful career with his app development company, </w:t>
      </w:r>
      <w:proofErr w:type="spellStart"/>
      <w:r w:rsidRPr="00E821A0">
        <w:rPr>
          <w:rFonts w:ascii="Gill Sans MT" w:hAnsi="Gill Sans MT" w:cs="Gill Sans MT"/>
          <w:color w:val="000000"/>
        </w:rPr>
        <w:t>Wizdom</w:t>
      </w:r>
      <w:proofErr w:type="spellEnd"/>
      <w:r w:rsidRPr="00E821A0">
        <w:rPr>
          <w:rFonts w:ascii="Gill Sans MT" w:hAnsi="Gill Sans MT" w:cs="Gill Sans MT"/>
          <w:color w:val="000000"/>
        </w:rPr>
        <w:t xml:space="preserve"> Music. </w:t>
      </w:r>
    </w:p>
    <w:p w14:paraId="563A1D9B" w14:textId="64C542BC" w:rsidR="00562E23" w:rsidRPr="00E821A0" w:rsidRDefault="008F49B1" w:rsidP="00562E23">
      <w:pPr>
        <w:spacing w:after="0" w:line="336" w:lineRule="auto"/>
        <w:rPr>
          <w:rFonts w:ascii="Gill Sans MT" w:hAnsi="Gill Sans MT" w:cs="Gill Sans MT"/>
          <w:color w:val="000000"/>
        </w:rPr>
      </w:pPr>
      <w:r w:rsidRPr="00E821A0">
        <w:rPr>
          <w:rFonts w:ascii="Gill Sans MT" w:hAnsi="Gill Sans MT" w:cs="Gill Sans MT"/>
          <w:noProof/>
          <w:color w:val="000000"/>
        </w:rPr>
        <w:drawing>
          <wp:anchor distT="0" distB="0" distL="114300" distR="114300" simplePos="0" relativeHeight="251668480" behindDoc="0" locked="0" layoutInCell="1" allowOverlap="1" wp14:anchorId="4BD28D00" wp14:editId="047AAAF2">
            <wp:simplePos x="0" y="0"/>
            <wp:positionH relativeFrom="column">
              <wp:posOffset>1905</wp:posOffset>
            </wp:positionH>
            <wp:positionV relativeFrom="paragraph">
              <wp:posOffset>232410</wp:posOffset>
            </wp:positionV>
            <wp:extent cx="2249805" cy="2190750"/>
            <wp:effectExtent l="0" t="0" r="0" b="6350"/>
            <wp:wrapTight wrapText="bothSides">
              <wp:wrapPolygon edited="0">
                <wp:start x="0" y="0"/>
                <wp:lineTo x="0" y="21537"/>
                <wp:lineTo x="21460" y="21537"/>
                <wp:lineTo x="21460" y="0"/>
                <wp:lineTo x="0" y="0"/>
              </wp:wrapPolygon>
            </wp:wrapTight>
            <wp:docPr id="6" name="Picture 6" descr="john-jorgen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hn-jorgenson.jpg"/>
                    <pic:cNvPicPr/>
                  </pic:nvPicPr>
                  <pic:blipFill>
                    <a:blip r:embed="rId9"/>
                    <a:srcRect l="6862" r="6218" b="22865"/>
                    <a:stretch>
                      <a:fillRect/>
                    </a:stretch>
                  </pic:blipFill>
                  <pic:spPr>
                    <a:xfrm>
                      <a:off x="0" y="0"/>
                      <a:ext cx="224980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8E9848" w14:textId="5E685D04" w:rsidR="00C54C9C" w:rsidRPr="00E821A0" w:rsidRDefault="00562E23" w:rsidP="00562E23">
      <w:pPr>
        <w:spacing w:after="0" w:line="336" w:lineRule="auto"/>
        <w:rPr>
          <w:rFonts w:ascii="Gill Sans MT" w:hAnsi="Gill Sans MT" w:cs="Gill Sans MT"/>
          <w:color w:val="000000"/>
        </w:rPr>
      </w:pPr>
      <w:r w:rsidRPr="00E821A0">
        <w:rPr>
          <w:rFonts w:ascii="Gill Sans MT" w:hAnsi="Gill Sans MT" w:cs="Gill Sans MT"/>
          <w:color w:val="000000"/>
        </w:rPr>
        <w:t>S</w:t>
      </w:r>
      <w:r w:rsidR="00C54C9C" w:rsidRPr="00E821A0">
        <w:rPr>
          <w:rFonts w:ascii="Gill Sans MT" w:hAnsi="Gill Sans MT" w:cs="Gill Sans MT"/>
          <w:color w:val="000000"/>
        </w:rPr>
        <w:t xml:space="preserve">ince graduating from Berklee College of Music, David Rosenthal has achieved unparalleled success as a musical director, keyboardist, synthesizer programmer, producer, orchestrator and touring professional. Continually in demand by some of the most prominent acts the music industry, Rosenthal has had a long tenure as Keyboardist and Music Director for Billy Joel and has worked with artists such as Bruce Springsteen, Elton John, Ritchie Blackmore and Rainbow, as well as Cyndi Lauper. </w:t>
      </w:r>
    </w:p>
    <w:p w14:paraId="0F74B4E3" w14:textId="2CC6C084" w:rsidR="00562E23" w:rsidRPr="00E821A0" w:rsidRDefault="00562E23" w:rsidP="00EB2430">
      <w:pPr>
        <w:spacing w:after="0" w:line="336" w:lineRule="auto"/>
        <w:rPr>
          <w:rFonts w:ascii="Gill Sans MT" w:hAnsi="Gill Sans MT" w:cs="Gill Sans MT"/>
          <w:color w:val="000000"/>
        </w:rPr>
      </w:pPr>
    </w:p>
    <w:p w14:paraId="0B4C1AD2" w14:textId="5FD44757" w:rsidR="00C54C9C" w:rsidRPr="00E821A0" w:rsidRDefault="00E821A0" w:rsidP="00EB2430">
      <w:pPr>
        <w:spacing w:after="0" w:line="336" w:lineRule="auto"/>
        <w:rPr>
          <w:rFonts w:ascii="Gill Sans MT" w:hAnsi="Gill Sans MT" w:cs="Gill Sans MT"/>
          <w:color w:val="000000"/>
        </w:rPr>
      </w:pPr>
      <w:r w:rsidRPr="00E821A0">
        <w:rPr>
          <w:rFonts w:ascii="Gill Sans MT" w:hAnsi="Gill Sans MT" w:cs="Gill Sans MT"/>
          <w:noProof/>
          <w:color w:val="000000"/>
        </w:rPr>
        <w:lastRenderedPageBreak/>
        <w:drawing>
          <wp:anchor distT="0" distB="0" distL="114300" distR="114300" simplePos="0" relativeHeight="251666432" behindDoc="0" locked="0" layoutInCell="1" allowOverlap="1" wp14:anchorId="047A73A7" wp14:editId="3FCF17DE">
            <wp:simplePos x="0" y="0"/>
            <wp:positionH relativeFrom="column">
              <wp:posOffset>4012508</wp:posOffset>
            </wp:positionH>
            <wp:positionV relativeFrom="paragraph">
              <wp:posOffset>36195</wp:posOffset>
            </wp:positionV>
            <wp:extent cx="2362835" cy="2362835"/>
            <wp:effectExtent l="0" t="0" r="0" b="0"/>
            <wp:wrapTight wrapText="bothSides">
              <wp:wrapPolygon edited="0">
                <wp:start x="0" y="0"/>
                <wp:lineTo x="0" y="21478"/>
                <wp:lineTo x="21478" y="21478"/>
                <wp:lineTo x="21478" y="0"/>
                <wp:lineTo x="0" y="0"/>
              </wp:wrapPolygon>
            </wp:wrapTight>
            <wp:docPr id="3" name="Picture 6" descr="john-jorgen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hn-jorgenso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62835" cy="2362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4C9C" w:rsidRPr="00E821A0">
        <w:rPr>
          <w:rFonts w:ascii="Gill Sans MT" w:hAnsi="Gill Sans MT" w:cs="Gill Sans MT"/>
          <w:color w:val="000000"/>
        </w:rPr>
        <w:t xml:space="preserve">Considered one of the most important jazz pianists on the scene today, </w:t>
      </w:r>
      <w:proofErr w:type="spellStart"/>
      <w:r w:rsidR="00C54C9C" w:rsidRPr="00E821A0">
        <w:rPr>
          <w:rFonts w:ascii="Gill Sans MT" w:hAnsi="Gill Sans MT" w:cs="Gill Sans MT"/>
          <w:color w:val="000000"/>
        </w:rPr>
        <w:t>Otmaro</w:t>
      </w:r>
      <w:proofErr w:type="spellEnd"/>
      <w:r w:rsidR="00C54C9C" w:rsidRPr="00E821A0">
        <w:rPr>
          <w:rFonts w:ascii="Gill Sans MT" w:hAnsi="Gill Sans MT" w:cs="Gill Sans MT"/>
          <w:color w:val="000000"/>
        </w:rPr>
        <w:t xml:space="preserve"> Ruiz is renowned for his versatility and virtuosity. Over the course of his musical career — which includes concerts, workshops and recordings worldwide — </w:t>
      </w:r>
      <w:proofErr w:type="spellStart"/>
      <w:r w:rsidR="00C54C9C" w:rsidRPr="00E821A0">
        <w:rPr>
          <w:rFonts w:ascii="Gill Sans MT" w:hAnsi="Gill Sans MT" w:cs="Gill Sans MT"/>
          <w:color w:val="000000"/>
        </w:rPr>
        <w:t>Otmaro</w:t>
      </w:r>
      <w:proofErr w:type="spellEnd"/>
      <w:r w:rsidR="00C54C9C" w:rsidRPr="00E821A0">
        <w:rPr>
          <w:rFonts w:ascii="Gill Sans MT" w:hAnsi="Gill Sans MT" w:cs="Gill Sans MT"/>
          <w:color w:val="000000"/>
        </w:rPr>
        <w:t xml:space="preserve"> has worked with a long list of renowned musicians, including John McLaughlin and John Patitucci, and has earned multiple Grammy nominations and awards, </w:t>
      </w:r>
      <w:r w:rsidR="00562E23" w:rsidRPr="00E821A0">
        <w:rPr>
          <w:rFonts w:ascii="Gill Sans MT" w:hAnsi="Gill Sans MT" w:cs="Gill Sans MT"/>
          <w:color w:val="000000"/>
        </w:rPr>
        <w:t>as well as</w:t>
      </w:r>
      <w:r w:rsidR="00C54C9C" w:rsidRPr="00E821A0">
        <w:rPr>
          <w:rFonts w:ascii="Gill Sans MT" w:hAnsi="Gill Sans MT" w:cs="Gill Sans MT"/>
          <w:color w:val="000000"/>
        </w:rPr>
        <w:t xml:space="preserve"> a Lifetime Special Award for International Exposure from the Venezuelan National Artists Institute (for outstanding career in</w:t>
      </w:r>
      <w:r w:rsidR="00562E23" w:rsidRPr="00E821A0">
        <w:rPr>
          <w:rFonts w:ascii="Gill Sans MT" w:hAnsi="Gill Sans MT" w:cs="Gill Sans MT"/>
          <w:color w:val="000000"/>
        </w:rPr>
        <w:t xml:space="preserve"> a foreign country) and </w:t>
      </w:r>
      <w:r w:rsidR="00C54C9C" w:rsidRPr="00E821A0">
        <w:rPr>
          <w:rFonts w:ascii="Gill Sans MT" w:hAnsi="Gill Sans MT" w:cs="Gill Sans MT"/>
          <w:color w:val="000000"/>
        </w:rPr>
        <w:t xml:space="preserve">an Honorary Doctorate Degree in Musical Arts from Shepherd University.  </w:t>
      </w:r>
    </w:p>
    <w:p w14:paraId="01ADA02B" w14:textId="77777777" w:rsidR="003F2E5C" w:rsidRPr="00E821A0" w:rsidRDefault="003F2E5C" w:rsidP="00EB2430">
      <w:pPr>
        <w:spacing w:after="0" w:line="336" w:lineRule="auto"/>
        <w:rPr>
          <w:rFonts w:ascii="Gill Sans MT" w:hAnsi="Gill Sans MT" w:cs="Gill Sans MT"/>
          <w:color w:val="000000"/>
        </w:rPr>
      </w:pPr>
    </w:p>
    <w:p w14:paraId="7CE635BC" w14:textId="77777777" w:rsidR="0016348C" w:rsidRPr="00E821A0" w:rsidRDefault="00422D8F" w:rsidP="008E315C">
      <w:pPr>
        <w:spacing w:after="0" w:line="336" w:lineRule="auto"/>
        <w:rPr>
          <w:rFonts w:ascii="Gill Sans MT" w:hAnsi="Gill Sans MT" w:cs="Gill Sans MT"/>
          <w:color w:val="000000"/>
        </w:rPr>
      </w:pPr>
      <w:r w:rsidRPr="00E821A0">
        <w:rPr>
          <w:rFonts w:ascii="Gill Sans MT" w:hAnsi="Gill Sans MT" w:cs="Gill Sans MT"/>
          <w:color w:val="000000"/>
          <w:highlight w:val="white"/>
        </w:rPr>
        <w:t xml:space="preserve">Registration for </w:t>
      </w:r>
      <w:r w:rsidR="00C54C9C" w:rsidRPr="00E821A0">
        <w:rPr>
          <w:rFonts w:ascii="Gill Sans MT" w:hAnsi="Gill Sans MT" w:cs="Gill Sans MT"/>
          <w:color w:val="000000"/>
          <w:highlight w:val="white"/>
        </w:rPr>
        <w:t xml:space="preserve">Jordan </w:t>
      </w:r>
      <w:proofErr w:type="spellStart"/>
      <w:r w:rsidR="00C54C9C" w:rsidRPr="00E821A0">
        <w:rPr>
          <w:rFonts w:ascii="Gill Sans MT" w:hAnsi="Gill Sans MT" w:cs="Gill Sans MT"/>
          <w:color w:val="000000"/>
          <w:highlight w:val="white"/>
        </w:rPr>
        <w:t>Rudess’s</w:t>
      </w:r>
      <w:proofErr w:type="spellEnd"/>
      <w:r w:rsidR="00C54C9C" w:rsidRPr="00E821A0">
        <w:rPr>
          <w:rFonts w:ascii="Gill Sans MT" w:hAnsi="Gill Sans MT" w:cs="Gill Sans MT"/>
          <w:color w:val="000000"/>
          <w:highlight w:val="white"/>
        </w:rPr>
        <w:t xml:space="preserve"> </w:t>
      </w:r>
      <w:proofErr w:type="spellStart"/>
      <w:r w:rsidR="00C54C9C" w:rsidRPr="00E821A0">
        <w:rPr>
          <w:rFonts w:ascii="Gill Sans MT" w:hAnsi="Gill Sans MT" w:cs="Gill Sans MT"/>
          <w:color w:val="000000"/>
          <w:highlight w:val="white"/>
        </w:rPr>
        <w:t>Keyfest</w:t>
      </w:r>
      <w:proofErr w:type="spellEnd"/>
      <w:r w:rsidR="00C54C9C" w:rsidRPr="00E821A0">
        <w:rPr>
          <w:rFonts w:ascii="Gill Sans MT" w:hAnsi="Gill Sans MT" w:cs="Gill Sans MT"/>
          <w:color w:val="000000"/>
          <w:highlight w:val="white"/>
        </w:rPr>
        <w:t xml:space="preserve"> 2019</w:t>
      </w:r>
      <w:r w:rsidRPr="00E821A0">
        <w:rPr>
          <w:rFonts w:ascii="Gill Sans MT" w:hAnsi="Gill Sans MT" w:cs="Gill Sans MT"/>
          <w:color w:val="000000"/>
          <w:highlight w:val="white"/>
        </w:rPr>
        <w:t xml:space="preserve"> starts at </w:t>
      </w:r>
      <w:r w:rsidR="00CD4CB9" w:rsidRPr="00E821A0">
        <w:rPr>
          <w:rFonts w:ascii="Gill Sans MT" w:hAnsi="Gill Sans MT" w:cs="Gill Sans MT"/>
          <w:color w:val="000000"/>
          <w:highlight w:val="white"/>
        </w:rPr>
        <w:t>just $</w:t>
      </w:r>
      <w:r w:rsidRPr="00E821A0">
        <w:rPr>
          <w:rFonts w:ascii="Gill Sans MT" w:hAnsi="Gill Sans MT" w:cs="Gill Sans MT"/>
          <w:color w:val="000000"/>
          <w:highlight w:val="white"/>
        </w:rPr>
        <w:t>1,295</w:t>
      </w:r>
      <w:r w:rsidR="00CD4CB9" w:rsidRPr="00E821A0">
        <w:rPr>
          <w:rFonts w:ascii="Gill Sans MT" w:hAnsi="Gill Sans MT" w:cs="Gill Sans MT"/>
          <w:color w:val="000000"/>
          <w:highlight w:val="white"/>
        </w:rPr>
        <w:t xml:space="preserve"> </w:t>
      </w:r>
      <w:r w:rsidR="0016348C" w:rsidRPr="00E821A0">
        <w:rPr>
          <w:rFonts w:ascii="Gill Sans MT" w:hAnsi="Gill Sans MT" w:cs="Gill Sans MT"/>
          <w:color w:val="000000"/>
          <w:highlight w:val="white"/>
        </w:rPr>
        <w:t>per person</w:t>
      </w:r>
      <w:r w:rsidR="008E315C" w:rsidRPr="00E821A0">
        <w:rPr>
          <w:rFonts w:ascii="Gill Sans MT" w:hAnsi="Gill Sans MT" w:cs="Gill Sans MT"/>
          <w:color w:val="000000"/>
          <w:highlight w:val="white"/>
        </w:rPr>
        <w:t xml:space="preserve"> and includes t</w:t>
      </w:r>
      <w:r w:rsidRPr="00E821A0">
        <w:rPr>
          <w:rFonts w:ascii="Gill Sans MT" w:hAnsi="Gill Sans MT" w:cs="Gill Sans MT"/>
          <w:color w:val="000000"/>
          <w:highlight w:val="white"/>
        </w:rPr>
        <w:t>hree full days of learning sessions, workshops and classes</w:t>
      </w:r>
      <w:r w:rsidR="008E315C" w:rsidRPr="00E821A0">
        <w:rPr>
          <w:rFonts w:ascii="Gill Sans MT" w:hAnsi="Gill Sans MT" w:cs="Gill Sans MT"/>
          <w:b/>
          <w:color w:val="000000"/>
        </w:rPr>
        <w:t xml:space="preserve">, </w:t>
      </w:r>
      <w:r w:rsidR="008E315C" w:rsidRPr="00E821A0">
        <w:rPr>
          <w:rFonts w:ascii="Gill Sans MT" w:hAnsi="Gill Sans MT" w:cs="Gill Sans MT"/>
          <w:color w:val="000000"/>
        </w:rPr>
        <w:t>as well as l</w:t>
      </w:r>
      <w:r w:rsidRPr="00E821A0">
        <w:rPr>
          <w:rFonts w:ascii="Gill Sans MT" w:hAnsi="Gill Sans MT" w:cs="Gill Sans MT"/>
          <w:color w:val="000000"/>
        </w:rPr>
        <w:t>unch and dinner</w:t>
      </w:r>
      <w:r w:rsidR="008E315C" w:rsidRPr="00E821A0">
        <w:rPr>
          <w:rFonts w:ascii="Gill Sans MT" w:hAnsi="Gill Sans MT" w:cs="Gill Sans MT"/>
          <w:color w:val="000000"/>
          <w:highlight w:val="white"/>
        </w:rPr>
        <w:t xml:space="preserve"> (does not include transportation)</w:t>
      </w:r>
      <w:r w:rsidR="008E315C" w:rsidRPr="00E821A0">
        <w:rPr>
          <w:rFonts w:ascii="Gill Sans MT" w:hAnsi="Gill Sans MT" w:cs="Gill Sans MT"/>
          <w:color w:val="000000"/>
        </w:rPr>
        <w:t xml:space="preserve">. </w:t>
      </w:r>
      <w:r w:rsidRPr="00E821A0">
        <w:rPr>
          <w:rFonts w:ascii="Gill Sans MT" w:hAnsi="Gill Sans MT"/>
        </w:rPr>
        <w:t>For $1,695</w:t>
      </w:r>
      <w:r w:rsidR="008E315C" w:rsidRPr="00E821A0">
        <w:rPr>
          <w:rFonts w:ascii="Gill Sans MT" w:hAnsi="Gill Sans MT"/>
        </w:rPr>
        <w:t xml:space="preserve"> per person</w:t>
      </w:r>
      <w:r w:rsidR="00A118C7" w:rsidRPr="00E821A0">
        <w:rPr>
          <w:rFonts w:ascii="Gill Sans MT" w:hAnsi="Gill Sans MT"/>
        </w:rPr>
        <w:t>, registrat</w:t>
      </w:r>
      <w:r w:rsidR="008E315C" w:rsidRPr="00E821A0">
        <w:rPr>
          <w:rFonts w:ascii="Gill Sans MT" w:hAnsi="Gill Sans MT"/>
        </w:rPr>
        <w:t>ion additionally includes three-night,</w:t>
      </w:r>
      <w:r w:rsidR="00A118C7" w:rsidRPr="00E821A0">
        <w:rPr>
          <w:rFonts w:ascii="Gill Sans MT" w:hAnsi="Gill Sans MT"/>
        </w:rPr>
        <w:t xml:space="preserve"> one-room hotel accommodations at Don Hall’s </w:t>
      </w:r>
      <w:r w:rsidR="008E315C" w:rsidRPr="00E821A0">
        <w:rPr>
          <w:rFonts w:ascii="Gill Sans MT" w:hAnsi="Gill Sans MT"/>
        </w:rPr>
        <w:t xml:space="preserve">Guesthouse and breakfast </w:t>
      </w:r>
      <w:r w:rsidR="008E315C" w:rsidRPr="00E821A0">
        <w:rPr>
          <w:rFonts w:ascii="Gill Sans MT" w:hAnsi="Gill Sans MT" w:cs="Gill Sans MT"/>
          <w:color w:val="000000"/>
          <w:highlight w:val="white"/>
        </w:rPr>
        <w:t>(does not include transportation).</w:t>
      </w:r>
    </w:p>
    <w:p w14:paraId="26A85C45" w14:textId="2320B9BE" w:rsidR="00C7442F" w:rsidRPr="00E821A0" w:rsidRDefault="0016348C" w:rsidP="00C7442F">
      <w:pPr>
        <w:spacing w:after="0" w:line="336" w:lineRule="auto"/>
        <w:rPr>
          <w:rFonts w:ascii="Gill Sans MT" w:hAnsi="Gill Sans MT" w:cs="Gill Sans MT"/>
          <w:color w:val="000000"/>
          <w:highlight w:val="white"/>
        </w:rPr>
      </w:pPr>
      <w:r w:rsidRPr="00E821A0">
        <w:rPr>
          <w:rFonts w:ascii="Gill Sans MT" w:hAnsi="Gill Sans MT" w:cs="Gill Sans MT"/>
          <w:color w:val="000000"/>
          <w:highlight w:val="white"/>
        </w:rPr>
        <w:br/>
      </w:r>
      <w:r w:rsidR="00C7442F" w:rsidRPr="00E821A0">
        <w:rPr>
          <w:rFonts w:ascii="Gill Sans MT" w:hAnsi="Gill Sans MT" w:cs="Gill Sans MT"/>
          <w:color w:val="000000"/>
          <w:highlight w:val="white"/>
        </w:rPr>
        <w:t xml:space="preserve">To register, please visit </w:t>
      </w:r>
      <w:hyperlink r:id="rId11" w:history="1">
        <w:r w:rsidR="00C7442F" w:rsidRPr="00566986">
          <w:rPr>
            <w:rStyle w:val="Hyperlink"/>
            <w:rFonts w:ascii="Gill Sans MT" w:hAnsi="Gill Sans MT" w:cs="Gill Sans MT"/>
          </w:rPr>
          <w:t>https://www.sweetwater.com/local/events/register/1073--Jordan_Rudesss_KeyFest19</w:t>
        </w:r>
        <w:r w:rsidR="00C7442F" w:rsidRPr="00566986">
          <w:rPr>
            <w:rStyle w:val="Hyperlink"/>
            <w:rFonts w:ascii="Gill Sans MT" w:hAnsi="Gill Sans MT" w:cs="Gill Sans MT"/>
            <w:highlight w:val="white"/>
          </w:rPr>
          <w:t>.</w:t>
        </w:r>
      </w:hyperlink>
      <w:r w:rsidR="00C7442F" w:rsidRPr="00E821A0">
        <w:rPr>
          <w:rFonts w:ascii="Gill Sans MT" w:hAnsi="Gill Sans MT" w:cs="Gill Sans MT"/>
          <w:color w:val="000000"/>
          <w:highlight w:val="white"/>
        </w:rPr>
        <w:t xml:space="preserve"> </w:t>
      </w:r>
    </w:p>
    <w:p w14:paraId="23E88DEC" w14:textId="77777777" w:rsidR="00C7442F" w:rsidRPr="00E821A0" w:rsidRDefault="00C7442F" w:rsidP="00C7442F">
      <w:pPr>
        <w:spacing w:after="0" w:line="336" w:lineRule="auto"/>
        <w:rPr>
          <w:rFonts w:ascii="Gill Sans MT" w:hAnsi="Gill Sans MT" w:cs="Gill Sans MT"/>
          <w:b/>
          <w:color w:val="000000"/>
          <w:highlight w:val="white"/>
        </w:rPr>
      </w:pPr>
      <w:r w:rsidRPr="00E821A0">
        <w:rPr>
          <w:rFonts w:ascii="Gill Sans MT" w:hAnsi="Gill Sans MT" w:cs="Gill Sans MT"/>
          <w:color w:val="000000"/>
          <w:highlight w:val="white"/>
        </w:rPr>
        <w:t xml:space="preserve">To learn more, please visit </w:t>
      </w:r>
      <w:hyperlink r:id="rId12" w:history="1">
        <w:r w:rsidRPr="00E821A0">
          <w:rPr>
            <w:rStyle w:val="Hyperlink"/>
            <w:rFonts w:ascii="Gill Sans MT" w:hAnsi="Gill Sans MT" w:cs="Gill Sans MT"/>
          </w:rPr>
          <w:t>https://www.sweetwater.com/events/keyfest</w:t>
        </w:r>
      </w:hyperlink>
      <w:r w:rsidRPr="00E821A0">
        <w:rPr>
          <w:rStyle w:val="Hyperlink"/>
          <w:rFonts w:ascii="Gill Sans MT" w:hAnsi="Gill Sans MT" w:cs="Gill Sans MT"/>
          <w:color w:val="000000"/>
        </w:rPr>
        <w:t xml:space="preserve">, or please </w:t>
      </w:r>
      <w:r w:rsidRPr="00E821A0">
        <w:rPr>
          <w:rFonts w:ascii="Gill Sans MT" w:hAnsi="Gill Sans MT" w:cs="Gill Sans MT"/>
          <w:color w:val="000000"/>
          <w:highlight w:val="white"/>
        </w:rPr>
        <w:t>call (260) 432-8176 x1993.</w:t>
      </w:r>
      <w:bookmarkStart w:id="0" w:name="_GoBack"/>
      <w:bookmarkEnd w:id="0"/>
    </w:p>
    <w:p w14:paraId="2B995BD2" w14:textId="77777777" w:rsidR="006914B5" w:rsidRPr="00E821A0" w:rsidRDefault="006914B5" w:rsidP="00C7442F">
      <w:pPr>
        <w:spacing w:after="0" w:line="336" w:lineRule="auto"/>
        <w:rPr>
          <w:rFonts w:ascii="Gill Sans MT" w:hAnsi="Gill Sans MT" w:cs="Gill Sans MT"/>
          <w:b/>
          <w:color w:val="000000"/>
          <w:highlight w:val="white"/>
        </w:rPr>
      </w:pPr>
    </w:p>
    <w:p w14:paraId="35644CE6" w14:textId="77777777" w:rsidR="0016348C" w:rsidRPr="00E821A0" w:rsidRDefault="0016348C" w:rsidP="001F70FF">
      <w:pPr>
        <w:shd w:val="clear" w:color="auto" w:fill="FFFFFF"/>
        <w:spacing w:after="0"/>
        <w:rPr>
          <w:rFonts w:ascii="Gill Sans MT" w:hAnsi="Gill Sans MT"/>
        </w:rPr>
      </w:pPr>
      <w:r w:rsidRPr="00E821A0">
        <w:rPr>
          <w:rFonts w:ascii="Gill Sans MT" w:hAnsi="Gill Sans MT" w:cs="Gill Sans MT"/>
          <w:b/>
          <w:color w:val="000000"/>
          <w:highlight w:val="white"/>
        </w:rPr>
        <w:t xml:space="preserve">About Sweetwater </w:t>
      </w:r>
      <w:r w:rsidRPr="00E821A0">
        <w:rPr>
          <w:rFonts w:ascii="Gill Sans MT" w:hAnsi="Gill Sans MT" w:cs="Gill Sans MT"/>
          <w:color w:val="000000"/>
          <w:highlight w:val="white"/>
        </w:rPr>
        <w:br/>
      </w:r>
      <w:r w:rsidR="006914B5" w:rsidRPr="00E821A0">
        <w:rPr>
          <w:rFonts w:ascii="Gill Sans MT" w:hAnsi="Gill Sans MT" w:cs="Gill Sans MT"/>
          <w:color w:val="000000"/>
        </w:rPr>
        <w:t>Since 1979, Sweetwater has been committed to giving music makers the ultimate shopping experience. As a pioneer of ecommerce in the early 1990’s, Sweetwater has methodically leveraged the internet to expand their business. As a result, Sweetwater.com now serves as the #1 online retail destination for music gear in the United States. Whether it's Sweetwater's human approach to building personal relationships with their customers, the numerous free value-adds or their unparalleled "too-good-to-be- true" customer service, Sweetwater.com continues to be the preferred shopping destination for music makers — whether beginners or rock stars.</w:t>
      </w:r>
      <w:r w:rsidRPr="00E821A0">
        <w:rPr>
          <w:rFonts w:ascii="Gill Sans MT" w:hAnsi="Gill Sans MT" w:cs="Gill Sans MT"/>
          <w:color w:val="000000"/>
          <w:highlight w:val="white"/>
        </w:rPr>
        <w:t xml:space="preserve"> </w:t>
      </w:r>
    </w:p>
    <w:p w14:paraId="63E6E394" w14:textId="77777777" w:rsidR="0016348C" w:rsidRPr="00E821A0" w:rsidRDefault="0016348C" w:rsidP="001F70FF">
      <w:pPr>
        <w:spacing w:after="0"/>
        <w:rPr>
          <w:rFonts w:ascii="Gill Sans MT" w:hAnsi="Gill Sans MT" w:cs="Gill Sans MT"/>
          <w:color w:val="000000"/>
          <w:highlight w:val="white"/>
        </w:rPr>
      </w:pPr>
    </w:p>
    <w:p w14:paraId="2BB57E4E" w14:textId="77777777" w:rsidR="0016348C" w:rsidRPr="00E821A0" w:rsidRDefault="0016348C" w:rsidP="001F70FF">
      <w:pPr>
        <w:spacing w:after="0"/>
        <w:rPr>
          <w:rFonts w:ascii="Gill Sans MT" w:hAnsi="Gill Sans MT"/>
        </w:rPr>
      </w:pPr>
      <w:r w:rsidRPr="00E821A0">
        <w:rPr>
          <w:rFonts w:ascii="Gill Sans MT" w:hAnsi="Gill Sans MT" w:cs="Gill Sans MT"/>
          <w:b/>
          <w:color w:val="000000"/>
          <w:highlight w:val="white"/>
        </w:rPr>
        <w:t>Media contacts</w:t>
      </w:r>
    </w:p>
    <w:p w14:paraId="6CBB527F" w14:textId="77777777" w:rsidR="00EF111D" w:rsidRPr="00E821A0" w:rsidRDefault="00EF111D" w:rsidP="00EF111D">
      <w:pPr>
        <w:spacing w:after="0"/>
        <w:rPr>
          <w:rFonts w:ascii="Gill Sans MT" w:hAnsi="Gill Sans MT"/>
        </w:rPr>
      </w:pPr>
      <w:r w:rsidRPr="00E821A0">
        <w:rPr>
          <w:rStyle w:val="usercontent"/>
          <w:rFonts w:ascii="Gill Sans MT" w:hAnsi="Gill Sans MT" w:cs="Arial"/>
          <w:color w:val="000000"/>
        </w:rPr>
        <w:t>Steve Bailey</w:t>
      </w:r>
    </w:p>
    <w:p w14:paraId="6958BC02" w14:textId="77777777" w:rsidR="00EF111D" w:rsidRPr="00E821A0" w:rsidRDefault="00EF111D" w:rsidP="00EF111D">
      <w:pPr>
        <w:spacing w:after="0"/>
        <w:rPr>
          <w:rFonts w:ascii="Gill Sans MT" w:hAnsi="Gill Sans MT"/>
        </w:rPr>
      </w:pPr>
      <w:r w:rsidRPr="00E821A0">
        <w:rPr>
          <w:rStyle w:val="usercontent"/>
          <w:rFonts w:ascii="Gill Sans MT" w:hAnsi="Gill Sans MT" w:cs="Arial"/>
          <w:color w:val="000000"/>
          <w:highlight w:val="white"/>
        </w:rPr>
        <w:t>Public Relations</w:t>
      </w:r>
    </w:p>
    <w:p w14:paraId="0C318BE5" w14:textId="77777777" w:rsidR="00EF111D" w:rsidRPr="00E821A0" w:rsidRDefault="00EF111D" w:rsidP="00EF111D">
      <w:pPr>
        <w:spacing w:after="0"/>
        <w:rPr>
          <w:rFonts w:ascii="Gill Sans MT" w:hAnsi="Gill Sans MT"/>
        </w:rPr>
      </w:pPr>
      <w:r w:rsidRPr="00E821A0">
        <w:rPr>
          <w:rStyle w:val="usercontent"/>
          <w:rFonts w:ascii="Gill Sans MT" w:hAnsi="Gill Sans MT" w:cs="Arial"/>
          <w:color w:val="000000"/>
          <w:highlight w:val="white"/>
        </w:rPr>
        <w:t>Hummingbird Media</w:t>
      </w:r>
    </w:p>
    <w:p w14:paraId="63D08AA2" w14:textId="77777777" w:rsidR="00EF111D" w:rsidRPr="00E821A0" w:rsidRDefault="00EF111D" w:rsidP="00EF111D">
      <w:pPr>
        <w:spacing w:after="0"/>
        <w:rPr>
          <w:rFonts w:ascii="Gill Sans MT" w:hAnsi="Gill Sans MT"/>
        </w:rPr>
      </w:pPr>
      <w:r w:rsidRPr="00E821A0">
        <w:rPr>
          <w:rStyle w:val="usercontent"/>
          <w:rFonts w:ascii="Gill Sans MT" w:hAnsi="Gill Sans MT" w:cs="Arial"/>
          <w:color w:val="000000"/>
          <w:highlight w:val="white"/>
        </w:rPr>
        <w:t>+1 (</w:t>
      </w:r>
      <w:r w:rsidRPr="00E821A0">
        <w:rPr>
          <w:rStyle w:val="usercontent"/>
          <w:rFonts w:ascii="Gill Sans MT" w:hAnsi="Gill Sans MT" w:cs="Arial"/>
          <w:color w:val="000000"/>
        </w:rPr>
        <w:t>508) 596 9321</w:t>
      </w:r>
    </w:p>
    <w:p w14:paraId="52635CC4" w14:textId="77777777" w:rsidR="00EF111D" w:rsidRPr="00E821A0" w:rsidRDefault="004873A7" w:rsidP="001F70FF">
      <w:pPr>
        <w:spacing w:after="0"/>
        <w:rPr>
          <w:rStyle w:val="usercontent"/>
          <w:highlight w:val="white"/>
        </w:rPr>
      </w:pPr>
      <w:hyperlink r:id="rId13" w:history="1">
        <w:r w:rsidR="00EF111D" w:rsidRPr="00E821A0">
          <w:rPr>
            <w:rStyle w:val="Hyperlink"/>
            <w:rFonts w:ascii="Gill Sans MT" w:hAnsi="Gill Sans MT" w:cs="Arial"/>
            <w:color w:val="000000"/>
            <w:highlight w:val="white"/>
          </w:rPr>
          <w:t>steve@hummingbirdmedia.com</w:t>
        </w:r>
      </w:hyperlink>
    </w:p>
    <w:p w14:paraId="48EAA4F8" w14:textId="77777777" w:rsidR="00EF111D" w:rsidRPr="00E821A0" w:rsidRDefault="00EF111D" w:rsidP="001F70FF">
      <w:pPr>
        <w:spacing w:after="0"/>
        <w:rPr>
          <w:rStyle w:val="usercontent"/>
          <w:highlight w:val="white"/>
        </w:rPr>
      </w:pPr>
    </w:p>
    <w:p w14:paraId="6CC788CB" w14:textId="77777777" w:rsidR="0016348C" w:rsidRPr="00E821A0" w:rsidRDefault="0016348C" w:rsidP="001F70FF">
      <w:pPr>
        <w:spacing w:after="0"/>
        <w:rPr>
          <w:rFonts w:ascii="Gill Sans MT" w:hAnsi="Gill Sans MT"/>
        </w:rPr>
      </w:pPr>
      <w:r w:rsidRPr="00E821A0">
        <w:rPr>
          <w:rStyle w:val="usercontent"/>
          <w:rFonts w:ascii="Gill Sans MT" w:hAnsi="Gill Sans MT" w:cs="Arial"/>
          <w:color w:val="000000"/>
          <w:highlight w:val="white"/>
        </w:rPr>
        <w:t xml:space="preserve">Jeff </w:t>
      </w:r>
      <w:proofErr w:type="spellStart"/>
      <w:r w:rsidRPr="00E821A0">
        <w:rPr>
          <w:rStyle w:val="usercontent"/>
          <w:rFonts w:ascii="Gill Sans MT" w:hAnsi="Gill Sans MT" w:cs="Arial"/>
          <w:color w:val="000000"/>
          <w:highlight w:val="white"/>
        </w:rPr>
        <w:t>Touzeau</w:t>
      </w:r>
      <w:proofErr w:type="spellEnd"/>
    </w:p>
    <w:p w14:paraId="3DD7D79F" w14:textId="77777777" w:rsidR="0016348C" w:rsidRPr="00E821A0" w:rsidRDefault="0016348C" w:rsidP="001F70FF">
      <w:pPr>
        <w:spacing w:after="0"/>
        <w:rPr>
          <w:rFonts w:ascii="Gill Sans MT" w:hAnsi="Gill Sans MT"/>
        </w:rPr>
      </w:pPr>
      <w:r w:rsidRPr="00E821A0">
        <w:rPr>
          <w:rStyle w:val="usercontent"/>
          <w:rFonts w:ascii="Gill Sans MT" w:hAnsi="Gill Sans MT" w:cs="Arial"/>
          <w:color w:val="000000"/>
          <w:highlight w:val="white"/>
        </w:rPr>
        <w:t>Public Relations</w:t>
      </w:r>
    </w:p>
    <w:p w14:paraId="1C77BC9D" w14:textId="77777777" w:rsidR="0016348C" w:rsidRPr="00E821A0" w:rsidRDefault="0016348C" w:rsidP="001F70FF">
      <w:pPr>
        <w:spacing w:after="0"/>
        <w:rPr>
          <w:rFonts w:ascii="Gill Sans MT" w:hAnsi="Gill Sans MT"/>
        </w:rPr>
      </w:pPr>
      <w:r w:rsidRPr="00E821A0">
        <w:rPr>
          <w:rStyle w:val="usercontent"/>
          <w:rFonts w:ascii="Gill Sans MT" w:hAnsi="Gill Sans MT" w:cs="Arial"/>
          <w:color w:val="000000"/>
          <w:highlight w:val="white"/>
        </w:rPr>
        <w:t>Hummingbird Media</w:t>
      </w:r>
    </w:p>
    <w:p w14:paraId="388BA24F" w14:textId="77777777" w:rsidR="0016348C" w:rsidRPr="00E821A0" w:rsidRDefault="0016348C" w:rsidP="001F70FF">
      <w:pPr>
        <w:spacing w:after="0"/>
        <w:rPr>
          <w:rFonts w:ascii="Gill Sans MT" w:hAnsi="Gill Sans MT"/>
        </w:rPr>
      </w:pPr>
      <w:r w:rsidRPr="00E821A0">
        <w:rPr>
          <w:rStyle w:val="usercontent"/>
          <w:rFonts w:ascii="Gill Sans MT" w:hAnsi="Gill Sans MT" w:cs="Arial"/>
          <w:color w:val="000000"/>
          <w:highlight w:val="white"/>
        </w:rPr>
        <w:t>+1 (914) 602 2913</w:t>
      </w:r>
    </w:p>
    <w:p w14:paraId="5FDE9148" w14:textId="77777777" w:rsidR="001B14BE" w:rsidRPr="00E821A0" w:rsidRDefault="004873A7" w:rsidP="001F70FF">
      <w:pPr>
        <w:spacing w:after="0"/>
        <w:rPr>
          <w:rStyle w:val="usercontent"/>
          <w:highlight w:val="white"/>
        </w:rPr>
      </w:pPr>
      <w:hyperlink r:id="rId14" w:history="1">
        <w:r w:rsidR="0016348C" w:rsidRPr="00E821A0">
          <w:rPr>
            <w:rStyle w:val="Hyperlink"/>
            <w:rFonts w:ascii="Gill Sans MT" w:hAnsi="Gill Sans MT" w:cs="Arial"/>
            <w:color w:val="000000"/>
            <w:highlight w:val="white"/>
          </w:rPr>
          <w:t>jeff@hummingbirdmedia.com</w:t>
        </w:r>
      </w:hyperlink>
      <w:r w:rsidR="001B14BE" w:rsidRPr="00E821A0">
        <w:rPr>
          <w:rStyle w:val="usercontent"/>
          <w:rFonts w:ascii="Gill Sans MT" w:hAnsi="Gill Sans MT" w:cs="Arial"/>
          <w:color w:val="000000"/>
          <w:highlight w:val="white"/>
        </w:rPr>
        <w:t xml:space="preserve"> </w:t>
      </w:r>
    </w:p>
    <w:p w14:paraId="7878562A" w14:textId="77777777" w:rsidR="001B14BE" w:rsidRPr="00E821A0" w:rsidRDefault="001B14BE" w:rsidP="001F70FF">
      <w:pPr>
        <w:spacing w:after="0"/>
        <w:rPr>
          <w:rStyle w:val="usercontent"/>
          <w:highlight w:val="white"/>
        </w:rPr>
      </w:pPr>
    </w:p>
    <w:p w14:paraId="3B8E6F63" w14:textId="77777777" w:rsidR="0016348C" w:rsidRPr="0096778B" w:rsidRDefault="0016348C">
      <w:pPr>
        <w:spacing w:before="2" w:after="2"/>
        <w:rPr>
          <w:rFonts w:ascii="Gill Sans MT" w:eastAsia="MS Mincho" w:hAnsi="Gill Sans MT" w:cs="Gill Sans MT"/>
          <w:color w:val="000000"/>
          <w:sz w:val="40"/>
          <w:szCs w:val="40"/>
          <w:highlight w:val="white"/>
        </w:rPr>
      </w:pPr>
    </w:p>
    <w:p w14:paraId="6253F29E" w14:textId="77777777" w:rsidR="0016348C" w:rsidRPr="0096778B" w:rsidRDefault="0016348C">
      <w:pPr>
        <w:spacing w:before="2" w:after="2"/>
        <w:rPr>
          <w:rFonts w:ascii="Gill Sans MT" w:eastAsia="MS Mincho" w:hAnsi="Gill Sans MT" w:cs="Gill Sans MT"/>
          <w:color w:val="000000"/>
          <w:sz w:val="40"/>
          <w:szCs w:val="40"/>
          <w:highlight w:val="white"/>
        </w:rPr>
      </w:pPr>
    </w:p>
    <w:p w14:paraId="498F8671" w14:textId="77777777" w:rsidR="0016348C" w:rsidRPr="0096778B" w:rsidRDefault="0016348C" w:rsidP="00CD4785">
      <w:pPr>
        <w:tabs>
          <w:tab w:val="left" w:pos="5580"/>
        </w:tabs>
        <w:rPr>
          <w:rFonts w:ascii="Gill Sans MT" w:hAnsi="Gill Sans MT"/>
          <w:sz w:val="40"/>
          <w:szCs w:val="40"/>
        </w:rPr>
      </w:pPr>
    </w:p>
    <w:sectPr w:rsidR="0016348C" w:rsidRPr="0096778B" w:rsidSect="00C0536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080" w:bottom="144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D526B" w14:textId="77777777" w:rsidR="004873A7" w:rsidRDefault="004873A7">
      <w:pPr>
        <w:spacing w:after="0"/>
      </w:pPr>
      <w:r>
        <w:separator/>
      </w:r>
    </w:p>
  </w:endnote>
  <w:endnote w:type="continuationSeparator" w:id="0">
    <w:p w14:paraId="7B2EC478" w14:textId="77777777" w:rsidR="004873A7" w:rsidRDefault="004873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C63D1" w14:textId="77777777" w:rsidR="00A27970" w:rsidRDefault="00A279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4D35B" w14:textId="77777777" w:rsidR="00A27970" w:rsidRDefault="00A279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08942" w14:textId="77777777" w:rsidR="00A27970" w:rsidRDefault="00A279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60F4B" w14:textId="77777777" w:rsidR="004873A7" w:rsidRDefault="004873A7">
      <w:pPr>
        <w:spacing w:after="0"/>
      </w:pPr>
      <w:r>
        <w:separator/>
      </w:r>
    </w:p>
  </w:footnote>
  <w:footnote w:type="continuationSeparator" w:id="0">
    <w:p w14:paraId="7471EFC5" w14:textId="77777777" w:rsidR="004873A7" w:rsidRDefault="004873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390CE" w14:textId="77777777" w:rsidR="00A27970" w:rsidRDefault="00A279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F9311" w14:textId="77777777" w:rsidR="00A27970" w:rsidRDefault="00A279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AF9F7" w14:textId="77777777" w:rsidR="00A27970" w:rsidRDefault="00A27970">
    <w:pPr>
      <w:pStyle w:val="Header"/>
      <w:tabs>
        <w:tab w:val="right" w:pos="10080"/>
      </w:tabs>
      <w:rPr>
        <w:rFonts w:ascii="Gill Sans MT" w:hAnsi="Gill Sans MT" w:cs="Gill Sans MT"/>
        <w:b/>
        <w:color w:val="808080"/>
        <w:sz w:val="28"/>
      </w:rPr>
    </w:pPr>
    <w:r>
      <w:rPr>
        <w:rFonts w:ascii="Gill Sans MT" w:hAnsi="Gill Sans MT" w:cs="Gill Sans MT"/>
        <w:b/>
        <w:color w:val="808080"/>
        <w:sz w:val="28"/>
      </w:rPr>
      <w:t xml:space="preserve">PRESS RELEASE </w:t>
    </w:r>
    <w:r>
      <w:rPr>
        <w:rFonts w:ascii="Gill Sans MT" w:hAnsi="Gill Sans MT" w:cs="Gill Sans MT"/>
        <w:b/>
        <w:color w:val="808080"/>
        <w:sz w:val="28"/>
      </w:rPr>
      <w:tab/>
    </w:r>
    <w:r>
      <w:rPr>
        <w:rFonts w:ascii="Gill Sans MT" w:hAnsi="Gill Sans MT" w:cs="Gill Sans MT"/>
        <w:b/>
        <w:noProof/>
        <w:color w:val="808080"/>
        <w:sz w:val="28"/>
      </w:rPr>
      <w:drawing>
        <wp:inline distT="0" distB="0" distL="0" distR="0" wp14:anchorId="26B9B6A0" wp14:editId="3D9FEB25">
          <wp:extent cx="2606040" cy="631190"/>
          <wp:effectExtent l="0" t="0" r="0" b="0"/>
          <wp:docPr id="5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" t="-82" r="-20" b="-82"/>
                  <a:stretch>
                    <a:fillRect/>
                  </a:stretch>
                </pic:blipFill>
                <pic:spPr bwMode="auto">
                  <a:xfrm>
                    <a:off x="0" y="0"/>
                    <a:ext cx="2606040" cy="6311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3A43A39" w14:textId="77777777" w:rsidR="00A27970" w:rsidRDefault="00A27970">
    <w:pPr>
      <w:pStyle w:val="Header"/>
      <w:rPr>
        <w:rFonts w:ascii="Gill Sans MT" w:hAnsi="Gill Sans MT" w:cs="Gill Sans MT"/>
        <w:b/>
        <w:color w:val="808080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 w:hint="default"/>
        <w:color w:val="0D0D0D"/>
        <w:lang w:val="en-US"/>
      </w:rPr>
    </w:lvl>
  </w:abstractNum>
  <w:abstractNum w:abstractNumId="2" w15:restartNumberingAfterBreak="0">
    <w:nsid w:val="7CD2662A"/>
    <w:multiLevelType w:val="hybridMultilevel"/>
    <w:tmpl w:val="64C65696"/>
    <w:lvl w:ilvl="0" w:tplc="D48C7D8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7D"/>
    <w:rsid w:val="00016593"/>
    <w:rsid w:val="00024CEF"/>
    <w:rsid w:val="00030304"/>
    <w:rsid w:val="00034BC5"/>
    <w:rsid w:val="000350A4"/>
    <w:rsid w:val="00064DA8"/>
    <w:rsid w:val="00065CC2"/>
    <w:rsid w:val="000668A4"/>
    <w:rsid w:val="00070702"/>
    <w:rsid w:val="000A3C86"/>
    <w:rsid w:val="000C2131"/>
    <w:rsid w:val="000D181F"/>
    <w:rsid w:val="000E5A4E"/>
    <w:rsid w:val="00102F95"/>
    <w:rsid w:val="001127CC"/>
    <w:rsid w:val="001150E2"/>
    <w:rsid w:val="00123B4C"/>
    <w:rsid w:val="001303FA"/>
    <w:rsid w:val="00131ACF"/>
    <w:rsid w:val="001514F6"/>
    <w:rsid w:val="0015244F"/>
    <w:rsid w:val="0016348C"/>
    <w:rsid w:val="00170731"/>
    <w:rsid w:val="00172C4F"/>
    <w:rsid w:val="00181265"/>
    <w:rsid w:val="001B14BE"/>
    <w:rsid w:val="001C4943"/>
    <w:rsid w:val="001D3156"/>
    <w:rsid w:val="001D52F0"/>
    <w:rsid w:val="001F70FF"/>
    <w:rsid w:val="00231C84"/>
    <w:rsid w:val="00237AB4"/>
    <w:rsid w:val="00242D07"/>
    <w:rsid w:val="002455D9"/>
    <w:rsid w:val="00245AD3"/>
    <w:rsid w:val="0026017D"/>
    <w:rsid w:val="00271794"/>
    <w:rsid w:val="0028108C"/>
    <w:rsid w:val="002821BC"/>
    <w:rsid w:val="002A1476"/>
    <w:rsid w:val="002A176F"/>
    <w:rsid w:val="002A724F"/>
    <w:rsid w:val="002B1C61"/>
    <w:rsid w:val="002B4AD8"/>
    <w:rsid w:val="002C4286"/>
    <w:rsid w:val="002C58A7"/>
    <w:rsid w:val="002C5952"/>
    <w:rsid w:val="002D548B"/>
    <w:rsid w:val="002D6EA9"/>
    <w:rsid w:val="00326B74"/>
    <w:rsid w:val="00346E70"/>
    <w:rsid w:val="00362247"/>
    <w:rsid w:val="003629FF"/>
    <w:rsid w:val="003710F9"/>
    <w:rsid w:val="00397FA0"/>
    <w:rsid w:val="003A5B95"/>
    <w:rsid w:val="003B2837"/>
    <w:rsid w:val="003D785B"/>
    <w:rsid w:val="003E637D"/>
    <w:rsid w:val="003F2E5C"/>
    <w:rsid w:val="00405F4D"/>
    <w:rsid w:val="00410E83"/>
    <w:rsid w:val="0041342A"/>
    <w:rsid w:val="00422D8F"/>
    <w:rsid w:val="004265C4"/>
    <w:rsid w:val="00427118"/>
    <w:rsid w:val="0043676D"/>
    <w:rsid w:val="00444E73"/>
    <w:rsid w:val="00446302"/>
    <w:rsid w:val="00447538"/>
    <w:rsid w:val="00451BC0"/>
    <w:rsid w:val="00455716"/>
    <w:rsid w:val="00471E10"/>
    <w:rsid w:val="004873A7"/>
    <w:rsid w:val="00490E0B"/>
    <w:rsid w:val="004B3018"/>
    <w:rsid w:val="004B3870"/>
    <w:rsid w:val="004F1A9C"/>
    <w:rsid w:val="0050228B"/>
    <w:rsid w:val="00517C92"/>
    <w:rsid w:val="00520CEB"/>
    <w:rsid w:val="005532F6"/>
    <w:rsid w:val="00562E23"/>
    <w:rsid w:val="00566986"/>
    <w:rsid w:val="00574801"/>
    <w:rsid w:val="0057618B"/>
    <w:rsid w:val="005953F5"/>
    <w:rsid w:val="005A3206"/>
    <w:rsid w:val="005B4D37"/>
    <w:rsid w:val="005C388B"/>
    <w:rsid w:val="005D2859"/>
    <w:rsid w:val="005E314A"/>
    <w:rsid w:val="005E5399"/>
    <w:rsid w:val="005E74E0"/>
    <w:rsid w:val="005F5042"/>
    <w:rsid w:val="005F5774"/>
    <w:rsid w:val="00603947"/>
    <w:rsid w:val="00612F86"/>
    <w:rsid w:val="0063257C"/>
    <w:rsid w:val="006327CC"/>
    <w:rsid w:val="006356EB"/>
    <w:rsid w:val="00654047"/>
    <w:rsid w:val="0065677C"/>
    <w:rsid w:val="00660B6D"/>
    <w:rsid w:val="00670F5F"/>
    <w:rsid w:val="006734E5"/>
    <w:rsid w:val="00685B71"/>
    <w:rsid w:val="006914B5"/>
    <w:rsid w:val="006A3253"/>
    <w:rsid w:val="006B4469"/>
    <w:rsid w:val="006C1C85"/>
    <w:rsid w:val="006D0459"/>
    <w:rsid w:val="006E4E51"/>
    <w:rsid w:val="0071381F"/>
    <w:rsid w:val="007360A3"/>
    <w:rsid w:val="00737096"/>
    <w:rsid w:val="007822EA"/>
    <w:rsid w:val="007901A5"/>
    <w:rsid w:val="007967CE"/>
    <w:rsid w:val="007A559E"/>
    <w:rsid w:val="007B5638"/>
    <w:rsid w:val="007B7C80"/>
    <w:rsid w:val="007C651C"/>
    <w:rsid w:val="007D01B3"/>
    <w:rsid w:val="007D1E59"/>
    <w:rsid w:val="007D2246"/>
    <w:rsid w:val="007D7A76"/>
    <w:rsid w:val="007E7B87"/>
    <w:rsid w:val="008020B5"/>
    <w:rsid w:val="00811D72"/>
    <w:rsid w:val="00813429"/>
    <w:rsid w:val="00832438"/>
    <w:rsid w:val="00841B99"/>
    <w:rsid w:val="0084699E"/>
    <w:rsid w:val="00873184"/>
    <w:rsid w:val="00875522"/>
    <w:rsid w:val="008872AE"/>
    <w:rsid w:val="008D1074"/>
    <w:rsid w:val="008E315C"/>
    <w:rsid w:val="008E4A0C"/>
    <w:rsid w:val="008E7AD2"/>
    <w:rsid w:val="008F49B1"/>
    <w:rsid w:val="0091723C"/>
    <w:rsid w:val="0092718C"/>
    <w:rsid w:val="00935FCF"/>
    <w:rsid w:val="0094302F"/>
    <w:rsid w:val="0094312B"/>
    <w:rsid w:val="00943B98"/>
    <w:rsid w:val="0094471D"/>
    <w:rsid w:val="00960FE3"/>
    <w:rsid w:val="00963862"/>
    <w:rsid w:val="0096778B"/>
    <w:rsid w:val="00980298"/>
    <w:rsid w:val="00991A8B"/>
    <w:rsid w:val="0099504A"/>
    <w:rsid w:val="009A3874"/>
    <w:rsid w:val="009C0882"/>
    <w:rsid w:val="009C68CC"/>
    <w:rsid w:val="009D01F7"/>
    <w:rsid w:val="009D5977"/>
    <w:rsid w:val="009E3B6E"/>
    <w:rsid w:val="00A118C7"/>
    <w:rsid w:val="00A1468B"/>
    <w:rsid w:val="00A154C4"/>
    <w:rsid w:val="00A23B7C"/>
    <w:rsid w:val="00A246C6"/>
    <w:rsid w:val="00A2747C"/>
    <w:rsid w:val="00A27970"/>
    <w:rsid w:val="00A43B25"/>
    <w:rsid w:val="00A4716A"/>
    <w:rsid w:val="00A47B57"/>
    <w:rsid w:val="00A51A3A"/>
    <w:rsid w:val="00A84EE7"/>
    <w:rsid w:val="00AA6908"/>
    <w:rsid w:val="00AB6BAE"/>
    <w:rsid w:val="00AE19D0"/>
    <w:rsid w:val="00AF289B"/>
    <w:rsid w:val="00B020F6"/>
    <w:rsid w:val="00B03FD4"/>
    <w:rsid w:val="00B0597B"/>
    <w:rsid w:val="00B15E03"/>
    <w:rsid w:val="00B27438"/>
    <w:rsid w:val="00B34381"/>
    <w:rsid w:val="00B35FE3"/>
    <w:rsid w:val="00B4284A"/>
    <w:rsid w:val="00B7439E"/>
    <w:rsid w:val="00B74BBE"/>
    <w:rsid w:val="00BA743C"/>
    <w:rsid w:val="00BB65BC"/>
    <w:rsid w:val="00BC687D"/>
    <w:rsid w:val="00BC73CF"/>
    <w:rsid w:val="00BD7133"/>
    <w:rsid w:val="00BF2543"/>
    <w:rsid w:val="00C05365"/>
    <w:rsid w:val="00C233CA"/>
    <w:rsid w:val="00C33B27"/>
    <w:rsid w:val="00C425B2"/>
    <w:rsid w:val="00C50F04"/>
    <w:rsid w:val="00C54C9C"/>
    <w:rsid w:val="00C57D62"/>
    <w:rsid w:val="00C63194"/>
    <w:rsid w:val="00C67020"/>
    <w:rsid w:val="00C7442F"/>
    <w:rsid w:val="00C92CF3"/>
    <w:rsid w:val="00C97DFF"/>
    <w:rsid w:val="00CA00F9"/>
    <w:rsid w:val="00CA7277"/>
    <w:rsid w:val="00CA78C9"/>
    <w:rsid w:val="00CB5073"/>
    <w:rsid w:val="00CC24A8"/>
    <w:rsid w:val="00CD4785"/>
    <w:rsid w:val="00CD4CB9"/>
    <w:rsid w:val="00CE72E3"/>
    <w:rsid w:val="00CF39A7"/>
    <w:rsid w:val="00D044F3"/>
    <w:rsid w:val="00D04E54"/>
    <w:rsid w:val="00D2584F"/>
    <w:rsid w:val="00D261B3"/>
    <w:rsid w:val="00D26B6A"/>
    <w:rsid w:val="00D2712D"/>
    <w:rsid w:val="00D41B88"/>
    <w:rsid w:val="00D42B18"/>
    <w:rsid w:val="00D43F5E"/>
    <w:rsid w:val="00D51069"/>
    <w:rsid w:val="00D54C9B"/>
    <w:rsid w:val="00D67135"/>
    <w:rsid w:val="00D74505"/>
    <w:rsid w:val="00D7703E"/>
    <w:rsid w:val="00D90A21"/>
    <w:rsid w:val="00D937EA"/>
    <w:rsid w:val="00DB0732"/>
    <w:rsid w:val="00DB0C62"/>
    <w:rsid w:val="00DB664B"/>
    <w:rsid w:val="00DC1DCC"/>
    <w:rsid w:val="00DF0D93"/>
    <w:rsid w:val="00DF5D29"/>
    <w:rsid w:val="00E110DA"/>
    <w:rsid w:val="00E16176"/>
    <w:rsid w:val="00E23587"/>
    <w:rsid w:val="00E23E4F"/>
    <w:rsid w:val="00E2588A"/>
    <w:rsid w:val="00E25D49"/>
    <w:rsid w:val="00E31C9D"/>
    <w:rsid w:val="00E35BE3"/>
    <w:rsid w:val="00E3743B"/>
    <w:rsid w:val="00E5285B"/>
    <w:rsid w:val="00E65E83"/>
    <w:rsid w:val="00E70F5B"/>
    <w:rsid w:val="00E7140C"/>
    <w:rsid w:val="00E821A0"/>
    <w:rsid w:val="00E94DFF"/>
    <w:rsid w:val="00E95A0E"/>
    <w:rsid w:val="00E96FDA"/>
    <w:rsid w:val="00EA5EE8"/>
    <w:rsid w:val="00EA7590"/>
    <w:rsid w:val="00EB2430"/>
    <w:rsid w:val="00EE004C"/>
    <w:rsid w:val="00EF0FD7"/>
    <w:rsid w:val="00EF111D"/>
    <w:rsid w:val="00F039B6"/>
    <w:rsid w:val="00F1207D"/>
    <w:rsid w:val="00F1248D"/>
    <w:rsid w:val="00F15B97"/>
    <w:rsid w:val="00F21E2A"/>
    <w:rsid w:val="00F2213A"/>
    <w:rsid w:val="00F56A22"/>
    <w:rsid w:val="00F6195E"/>
    <w:rsid w:val="00F634FA"/>
    <w:rsid w:val="00F67C6A"/>
    <w:rsid w:val="00F708A8"/>
    <w:rsid w:val="00F737D3"/>
    <w:rsid w:val="00F7577D"/>
    <w:rsid w:val="00F759E1"/>
    <w:rsid w:val="00F7613F"/>
    <w:rsid w:val="00F80302"/>
    <w:rsid w:val="00F81E74"/>
    <w:rsid w:val="00F844B1"/>
    <w:rsid w:val="00F85C23"/>
    <w:rsid w:val="00F95E1C"/>
    <w:rsid w:val="00F9647E"/>
    <w:rsid w:val="00FC466D"/>
    <w:rsid w:val="00FD14CD"/>
    <w:rsid w:val="00FD21A4"/>
    <w:rsid w:val="00FE1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176ABD9"/>
  <w15:docId w15:val="{077765B4-6F5F-E94A-9067-067B0741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05365"/>
    <w:pPr>
      <w:suppressAutoHyphens/>
      <w:spacing w:after="200"/>
    </w:pPr>
  </w:style>
  <w:style w:type="paragraph" w:styleId="Heading2">
    <w:name w:val="heading 2"/>
    <w:basedOn w:val="Normal"/>
    <w:next w:val="BodyText"/>
    <w:qFormat/>
    <w:rsid w:val="00C05365"/>
    <w:pPr>
      <w:numPr>
        <w:ilvl w:val="1"/>
        <w:numId w:val="1"/>
      </w:numPr>
      <w:spacing w:after="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C05365"/>
    <w:rPr>
      <w:rFonts w:hint="default"/>
    </w:rPr>
  </w:style>
  <w:style w:type="character" w:customStyle="1" w:styleId="WW8Num1z1">
    <w:name w:val="WW8Num1z1"/>
    <w:rsid w:val="00C05365"/>
  </w:style>
  <w:style w:type="character" w:customStyle="1" w:styleId="WW8Num1z2">
    <w:name w:val="WW8Num1z2"/>
    <w:rsid w:val="00C05365"/>
  </w:style>
  <w:style w:type="character" w:customStyle="1" w:styleId="WW8Num1z3">
    <w:name w:val="WW8Num1z3"/>
    <w:rsid w:val="00C05365"/>
  </w:style>
  <w:style w:type="character" w:customStyle="1" w:styleId="WW8Num1z4">
    <w:name w:val="WW8Num1z4"/>
    <w:rsid w:val="00C05365"/>
  </w:style>
  <w:style w:type="character" w:customStyle="1" w:styleId="WW8Num1z5">
    <w:name w:val="WW8Num1z5"/>
    <w:rsid w:val="00C05365"/>
  </w:style>
  <w:style w:type="character" w:customStyle="1" w:styleId="WW8Num1z6">
    <w:name w:val="WW8Num1z6"/>
    <w:rsid w:val="00C05365"/>
  </w:style>
  <w:style w:type="character" w:customStyle="1" w:styleId="WW8Num1z7">
    <w:name w:val="WW8Num1z7"/>
    <w:rsid w:val="00C05365"/>
  </w:style>
  <w:style w:type="character" w:customStyle="1" w:styleId="WW8Num1z8">
    <w:name w:val="WW8Num1z8"/>
    <w:rsid w:val="00C05365"/>
  </w:style>
  <w:style w:type="character" w:customStyle="1" w:styleId="WW8Num2z0">
    <w:name w:val="WW8Num2z0"/>
    <w:rsid w:val="00C05365"/>
    <w:rPr>
      <w:rFonts w:ascii="Symbol" w:hAnsi="Symbol" w:cs="Symbol" w:hint="default"/>
    </w:rPr>
  </w:style>
  <w:style w:type="character" w:customStyle="1" w:styleId="WW8Num2z1">
    <w:name w:val="WW8Num2z1"/>
    <w:rsid w:val="00C05365"/>
    <w:rPr>
      <w:rFonts w:ascii="Courier New" w:hAnsi="Courier New" w:cs="Courier New" w:hint="default"/>
    </w:rPr>
  </w:style>
  <w:style w:type="character" w:customStyle="1" w:styleId="WW8Num2z2">
    <w:name w:val="WW8Num2z2"/>
    <w:rsid w:val="00C05365"/>
    <w:rPr>
      <w:rFonts w:ascii="Wingdings" w:hAnsi="Wingdings" w:cs="Wingdings" w:hint="default"/>
    </w:rPr>
  </w:style>
  <w:style w:type="character" w:customStyle="1" w:styleId="WW8Num3z0">
    <w:name w:val="WW8Num3z0"/>
    <w:rsid w:val="00C05365"/>
  </w:style>
  <w:style w:type="character" w:customStyle="1" w:styleId="WW8Num3z1">
    <w:name w:val="WW8Num3z1"/>
    <w:rsid w:val="00C05365"/>
    <w:rPr>
      <w:rFonts w:ascii="Courier New" w:hAnsi="Courier New" w:cs="Courier New" w:hint="default"/>
    </w:rPr>
  </w:style>
  <w:style w:type="character" w:customStyle="1" w:styleId="WW8Num3z2">
    <w:name w:val="WW8Num3z2"/>
    <w:rsid w:val="00C05365"/>
    <w:rPr>
      <w:rFonts w:ascii="Wingdings" w:hAnsi="Wingdings" w:cs="Wingdings" w:hint="default"/>
    </w:rPr>
  </w:style>
  <w:style w:type="character" w:customStyle="1" w:styleId="WW8Num4z0">
    <w:name w:val="WW8Num4z0"/>
    <w:rsid w:val="00C05365"/>
    <w:rPr>
      <w:rFonts w:ascii="Symbol" w:hAnsi="Symbol" w:cs="Symbol" w:hint="default"/>
    </w:rPr>
  </w:style>
  <w:style w:type="character" w:customStyle="1" w:styleId="WW8Num4z1">
    <w:name w:val="WW8Num4z1"/>
    <w:rsid w:val="00C05365"/>
    <w:rPr>
      <w:rFonts w:ascii="Courier New" w:hAnsi="Courier New" w:cs="Courier New" w:hint="default"/>
    </w:rPr>
  </w:style>
  <w:style w:type="character" w:customStyle="1" w:styleId="WW8Num4z2">
    <w:name w:val="WW8Num4z2"/>
    <w:rsid w:val="00C05365"/>
    <w:rPr>
      <w:rFonts w:ascii="Wingdings" w:hAnsi="Wingdings" w:cs="Wingdings" w:hint="default"/>
    </w:rPr>
  </w:style>
  <w:style w:type="character" w:customStyle="1" w:styleId="WW8Num5z0">
    <w:name w:val="WW8Num5z0"/>
    <w:rsid w:val="00C05365"/>
    <w:rPr>
      <w:rFonts w:eastAsia="Times New Roman" w:cs="Times New Roman" w:hint="default"/>
    </w:rPr>
  </w:style>
  <w:style w:type="character" w:customStyle="1" w:styleId="WW8Num5z1">
    <w:name w:val="WW8Num5z1"/>
    <w:rsid w:val="00C05365"/>
  </w:style>
  <w:style w:type="character" w:customStyle="1" w:styleId="WW8Num5z2">
    <w:name w:val="WW8Num5z2"/>
    <w:rsid w:val="00C05365"/>
  </w:style>
  <w:style w:type="character" w:customStyle="1" w:styleId="WW8Num5z3">
    <w:name w:val="WW8Num5z3"/>
    <w:rsid w:val="00C05365"/>
  </w:style>
  <w:style w:type="character" w:customStyle="1" w:styleId="WW8Num5z4">
    <w:name w:val="WW8Num5z4"/>
    <w:rsid w:val="00C05365"/>
  </w:style>
  <w:style w:type="character" w:customStyle="1" w:styleId="WW8Num5z5">
    <w:name w:val="WW8Num5z5"/>
    <w:rsid w:val="00C05365"/>
  </w:style>
  <w:style w:type="character" w:customStyle="1" w:styleId="WW8Num5z6">
    <w:name w:val="WW8Num5z6"/>
    <w:rsid w:val="00C05365"/>
  </w:style>
  <w:style w:type="character" w:customStyle="1" w:styleId="WW8Num5z7">
    <w:name w:val="WW8Num5z7"/>
    <w:rsid w:val="00C05365"/>
  </w:style>
  <w:style w:type="character" w:customStyle="1" w:styleId="WW8Num5z8">
    <w:name w:val="WW8Num5z8"/>
    <w:rsid w:val="00C05365"/>
  </w:style>
  <w:style w:type="character" w:customStyle="1" w:styleId="notranslate">
    <w:name w:val="notranslate"/>
    <w:basedOn w:val="DefaultParagraphFont"/>
    <w:rsid w:val="00C05365"/>
  </w:style>
  <w:style w:type="character" w:styleId="Strong">
    <w:name w:val="Strong"/>
    <w:qFormat/>
    <w:rsid w:val="00C05365"/>
    <w:rPr>
      <w:b/>
      <w:bCs/>
    </w:rPr>
  </w:style>
  <w:style w:type="character" w:styleId="Emphasis">
    <w:name w:val="Emphasis"/>
    <w:qFormat/>
    <w:rsid w:val="00C05365"/>
    <w:rPr>
      <w:i/>
      <w:iCs/>
    </w:rPr>
  </w:style>
  <w:style w:type="character" w:customStyle="1" w:styleId="hps">
    <w:name w:val="hps"/>
    <w:basedOn w:val="DefaultParagraphFont"/>
    <w:rsid w:val="00C05365"/>
  </w:style>
  <w:style w:type="character" w:styleId="Hyperlink">
    <w:name w:val="Hyperlink"/>
    <w:rsid w:val="00C05365"/>
  </w:style>
  <w:style w:type="character" w:customStyle="1" w:styleId="plainlinks">
    <w:name w:val="plainlinks"/>
    <w:basedOn w:val="DefaultParagraphFont"/>
    <w:rsid w:val="00C05365"/>
  </w:style>
  <w:style w:type="character" w:customStyle="1" w:styleId="geo-dec">
    <w:name w:val="geo-dec"/>
    <w:basedOn w:val="DefaultParagraphFont"/>
    <w:rsid w:val="00C05365"/>
  </w:style>
  <w:style w:type="character" w:customStyle="1" w:styleId="BalloonTextChar">
    <w:name w:val="Balloon Text Char"/>
    <w:rsid w:val="00C05365"/>
  </w:style>
  <w:style w:type="character" w:styleId="CommentReference">
    <w:name w:val="annotation reference"/>
    <w:rsid w:val="00C05365"/>
    <w:rPr>
      <w:sz w:val="16"/>
      <w:szCs w:val="16"/>
    </w:rPr>
  </w:style>
  <w:style w:type="character" w:customStyle="1" w:styleId="CommentTextChar">
    <w:name w:val="Comment Text Char"/>
    <w:rsid w:val="00C05365"/>
    <w:rPr>
      <w:rFonts w:ascii="Arial" w:hAnsi="Arial" w:cs="Arial"/>
    </w:rPr>
  </w:style>
  <w:style w:type="character" w:customStyle="1" w:styleId="CommentSubjectChar">
    <w:name w:val="Comment Subject Char"/>
    <w:rsid w:val="00C05365"/>
  </w:style>
  <w:style w:type="character" w:customStyle="1" w:styleId="HeaderChar">
    <w:name w:val="Header Char"/>
    <w:rsid w:val="00C05365"/>
  </w:style>
  <w:style w:type="character" w:customStyle="1" w:styleId="FooterChar">
    <w:name w:val="Footer Char"/>
    <w:rsid w:val="00C05365"/>
  </w:style>
  <w:style w:type="character" w:customStyle="1" w:styleId="usercontent">
    <w:name w:val="usercontent"/>
    <w:basedOn w:val="DefaultParagraphFont"/>
    <w:rsid w:val="00C05365"/>
  </w:style>
  <w:style w:type="character" w:customStyle="1" w:styleId="apple-converted-space">
    <w:name w:val="apple-converted-space"/>
    <w:basedOn w:val="DefaultParagraphFont"/>
    <w:rsid w:val="00C05365"/>
  </w:style>
  <w:style w:type="character" w:customStyle="1" w:styleId="apple-style-span">
    <w:name w:val="apple-style-span"/>
    <w:basedOn w:val="DefaultParagraphFont"/>
    <w:rsid w:val="00C05365"/>
  </w:style>
  <w:style w:type="character" w:styleId="FollowedHyperlink">
    <w:name w:val="FollowedHyperlink"/>
    <w:rsid w:val="00C05365"/>
  </w:style>
  <w:style w:type="character" w:customStyle="1" w:styleId="il">
    <w:name w:val="il"/>
    <w:basedOn w:val="DefaultParagraphFont"/>
    <w:rsid w:val="00C05365"/>
  </w:style>
  <w:style w:type="character" w:customStyle="1" w:styleId="Heading2Char">
    <w:name w:val="Heading 2 Char"/>
    <w:basedOn w:val="DefaultParagraphFont"/>
    <w:rsid w:val="00C05365"/>
  </w:style>
  <w:style w:type="paragraph" w:customStyle="1" w:styleId="Heading">
    <w:name w:val="Heading"/>
    <w:basedOn w:val="Normal"/>
    <w:next w:val="BodyText"/>
    <w:rsid w:val="00C05365"/>
    <w:pPr>
      <w:keepNext/>
      <w:spacing w:before="240" w:after="120"/>
    </w:pPr>
  </w:style>
  <w:style w:type="paragraph" w:styleId="BodyText">
    <w:name w:val="Body Text"/>
    <w:basedOn w:val="Normal"/>
    <w:rsid w:val="00C05365"/>
    <w:pPr>
      <w:spacing w:after="140" w:line="288" w:lineRule="auto"/>
    </w:pPr>
  </w:style>
  <w:style w:type="paragraph" w:styleId="List">
    <w:name w:val="List"/>
    <w:basedOn w:val="BodyText"/>
    <w:rsid w:val="00C05365"/>
    <w:rPr>
      <w:rFonts w:cs="Lucida Sans"/>
    </w:rPr>
  </w:style>
  <w:style w:type="paragraph" w:styleId="Caption">
    <w:name w:val="caption"/>
    <w:basedOn w:val="Normal"/>
    <w:qFormat/>
    <w:rsid w:val="00C05365"/>
    <w:pPr>
      <w:suppressLineNumbers/>
      <w:spacing w:before="120" w:after="120"/>
    </w:pPr>
  </w:style>
  <w:style w:type="paragraph" w:customStyle="1" w:styleId="Index">
    <w:name w:val="Index"/>
    <w:basedOn w:val="Normal"/>
    <w:rsid w:val="00C05365"/>
    <w:pPr>
      <w:suppressLineNumbers/>
    </w:pPr>
    <w:rPr>
      <w:rFonts w:cs="Lucida Sans"/>
    </w:rPr>
  </w:style>
  <w:style w:type="paragraph" w:customStyle="1" w:styleId="ColorfulList-Accent11">
    <w:name w:val="Colorful List - Accent 11"/>
    <w:basedOn w:val="Normal"/>
    <w:qFormat/>
    <w:rsid w:val="00C05365"/>
    <w:pPr>
      <w:ind w:left="720"/>
      <w:contextualSpacing/>
    </w:pPr>
  </w:style>
  <w:style w:type="paragraph" w:customStyle="1" w:styleId="textetitrepage">
    <w:name w:val="texte_titre_page"/>
    <w:basedOn w:val="Normal"/>
    <w:rsid w:val="00C05365"/>
    <w:pPr>
      <w:spacing w:before="280" w:after="280"/>
    </w:pPr>
  </w:style>
  <w:style w:type="paragraph" w:customStyle="1" w:styleId="soustitre">
    <w:name w:val="soustitre"/>
    <w:basedOn w:val="Normal"/>
    <w:rsid w:val="00C05365"/>
    <w:pPr>
      <w:spacing w:before="280" w:after="280"/>
    </w:pPr>
  </w:style>
  <w:style w:type="paragraph" w:customStyle="1" w:styleId="texteintrogris">
    <w:name w:val="texte_intro_gris"/>
    <w:basedOn w:val="Normal"/>
    <w:rsid w:val="00C05365"/>
    <w:pPr>
      <w:spacing w:before="280" w:after="280"/>
    </w:pPr>
  </w:style>
  <w:style w:type="paragraph" w:styleId="NormalWeb">
    <w:name w:val="Normal (Web)"/>
    <w:basedOn w:val="Normal"/>
    <w:rsid w:val="00C05365"/>
    <w:pPr>
      <w:spacing w:before="280" w:after="280"/>
    </w:pPr>
  </w:style>
  <w:style w:type="paragraph" w:styleId="BalloonText">
    <w:name w:val="Balloon Text"/>
    <w:basedOn w:val="Normal"/>
    <w:rsid w:val="00C05365"/>
    <w:pPr>
      <w:spacing w:after="0"/>
    </w:pPr>
  </w:style>
  <w:style w:type="paragraph" w:styleId="CommentText">
    <w:name w:val="annotation text"/>
    <w:basedOn w:val="Normal"/>
    <w:rsid w:val="00C05365"/>
  </w:style>
  <w:style w:type="paragraph" w:styleId="CommentSubject">
    <w:name w:val="annotation subject"/>
    <w:basedOn w:val="CommentText"/>
    <w:next w:val="CommentText"/>
    <w:rsid w:val="00C05365"/>
    <w:rPr>
      <w:b/>
      <w:bCs/>
    </w:rPr>
  </w:style>
  <w:style w:type="paragraph" w:customStyle="1" w:styleId="MediumGrid21">
    <w:name w:val="Medium Grid 21"/>
    <w:qFormat/>
    <w:rsid w:val="00C05365"/>
    <w:pPr>
      <w:tabs>
        <w:tab w:val="left" w:pos="720"/>
      </w:tabs>
      <w:suppressAutoHyphens/>
    </w:pPr>
  </w:style>
  <w:style w:type="paragraph" w:styleId="Header">
    <w:name w:val="header"/>
    <w:basedOn w:val="Normal"/>
    <w:rsid w:val="00C05365"/>
    <w:pPr>
      <w:spacing w:after="0"/>
    </w:pPr>
  </w:style>
  <w:style w:type="paragraph" w:styleId="Footer">
    <w:name w:val="footer"/>
    <w:basedOn w:val="Normal"/>
    <w:rsid w:val="00C05365"/>
    <w:pPr>
      <w:spacing w:after="0"/>
    </w:pPr>
  </w:style>
  <w:style w:type="paragraph" w:customStyle="1" w:styleId="western">
    <w:name w:val="western"/>
    <w:basedOn w:val="Normal"/>
    <w:rsid w:val="00C05365"/>
    <w:pPr>
      <w:spacing w:before="280" w:after="115"/>
    </w:pPr>
  </w:style>
  <w:style w:type="paragraph" w:customStyle="1" w:styleId="introduction">
    <w:name w:val="introduction"/>
    <w:basedOn w:val="Normal"/>
    <w:rsid w:val="00C05365"/>
    <w:pPr>
      <w:spacing w:before="280" w:after="280"/>
    </w:pPr>
  </w:style>
  <w:style w:type="paragraph" w:styleId="Revision">
    <w:name w:val="Revision"/>
    <w:hidden/>
    <w:semiHidden/>
    <w:rsid w:val="00BA743C"/>
  </w:style>
  <w:style w:type="paragraph" w:styleId="ListParagraph">
    <w:name w:val="List Paragraph"/>
    <w:basedOn w:val="Normal"/>
    <w:rsid w:val="00E31C9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669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lipoff.alexis@gmail.com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sweetwater.com/events/keyfes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weetwater.com/local/events/register/1073--Jordan_Rudesss_KeyFest19.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lipoff.alexis@gmail.com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Links>
    <vt:vector size="18" baseType="variant">
      <vt:variant>
        <vt:i4>3473474</vt:i4>
      </vt:variant>
      <vt:variant>
        <vt:i4>6</vt:i4>
      </vt:variant>
      <vt:variant>
        <vt:i4>0</vt:i4>
      </vt:variant>
      <vt:variant>
        <vt:i4>5</vt:i4>
      </vt:variant>
      <vt:variant>
        <vt:lpwstr>mailto:lipoff.alexis@gmail.com</vt:lpwstr>
      </vt:variant>
      <vt:variant>
        <vt:lpwstr/>
      </vt:variant>
      <vt:variant>
        <vt:i4>6225933</vt:i4>
      </vt:variant>
      <vt:variant>
        <vt:i4>3</vt:i4>
      </vt:variant>
      <vt:variant>
        <vt:i4>0</vt:i4>
      </vt:variant>
      <vt:variant>
        <vt:i4>5</vt:i4>
      </vt:variant>
      <vt:variant>
        <vt:lpwstr>http://www.sweetwaterstudios.com/</vt:lpwstr>
      </vt:variant>
      <vt:variant>
        <vt:lpwstr/>
      </vt:variant>
      <vt:variant>
        <vt:i4>7798827</vt:i4>
      </vt:variant>
      <vt:variant>
        <vt:i4>0</vt:i4>
      </vt:variant>
      <vt:variant>
        <vt:i4>0</vt:i4>
      </vt:variant>
      <vt:variant>
        <vt:i4>5</vt:i4>
      </vt:variant>
      <vt:variant>
        <vt:lpwstr>http://www.sweetwaterstudios.com/mc-oz-5-24-18/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Gilbert</dc:creator>
  <cp:keywords/>
  <cp:lastModifiedBy>Microsoft Office User</cp:lastModifiedBy>
  <cp:revision>8</cp:revision>
  <cp:lastPrinted>2019-04-18T20:25:00Z</cp:lastPrinted>
  <dcterms:created xsi:type="dcterms:W3CDTF">2019-04-21T15:13:00Z</dcterms:created>
  <dcterms:modified xsi:type="dcterms:W3CDTF">2019-04-22T20:22:00Z</dcterms:modified>
</cp:coreProperties>
</file>