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b w:val="1"/>
          <w:sz w:val="28"/>
          <w:szCs w:val="28"/>
        </w:rPr>
      </w:pPr>
      <w:r w:rsidDel="00000000" w:rsidR="00000000" w:rsidRPr="00000000">
        <w:rPr>
          <w:b w:val="1"/>
          <w:sz w:val="28"/>
          <w:szCs w:val="28"/>
          <w:rtl w:val="0"/>
        </w:rPr>
        <w:t xml:space="preserve">El imparable auge del anime: ¿por qué se ha vuelto tan exitoso? </w:t>
      </w:r>
      <w:r w:rsidDel="00000000" w:rsidR="00000000" w:rsidRPr="00000000">
        <w:rPr>
          <w:rtl w:val="0"/>
        </w:rPr>
      </w:r>
    </w:p>
    <w:p w:rsidR="00000000" w:rsidDel="00000000" w:rsidP="00000000" w:rsidRDefault="00000000" w:rsidRPr="00000000" w14:paraId="00000002">
      <w:pPr>
        <w:ind w:left="0" w:firstLine="0"/>
        <w:jc w:val="cente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3">
      <w:pPr>
        <w:numPr>
          <w:ilvl w:val="0"/>
          <w:numId w:val="1"/>
        </w:numPr>
        <w:ind w:left="720" w:hanging="360"/>
        <w:rPr>
          <w:b w:val="1"/>
          <w:i w:val="1"/>
        </w:rPr>
      </w:pPr>
      <w:r w:rsidDel="00000000" w:rsidR="00000000" w:rsidRPr="00000000">
        <w:rPr>
          <w:i w:val="1"/>
          <w:sz w:val="20"/>
          <w:szCs w:val="20"/>
          <w:rtl w:val="0"/>
        </w:rPr>
        <w:t xml:space="preserve">¡</w:t>
      </w:r>
      <w:r w:rsidDel="00000000" w:rsidR="00000000" w:rsidRPr="00000000">
        <w:rPr>
          <w:i w:val="1"/>
          <w:sz w:val="20"/>
          <w:szCs w:val="20"/>
          <w:rtl w:val="0"/>
        </w:rPr>
        <w:t xml:space="preserve">El anime domina al mundo! Aquí te explicamos los diferentes motivos por los que las series japonesas viven un apogeo como ningún otro. </w:t>
      </w:r>
    </w:p>
    <w:p w:rsidR="00000000" w:rsidDel="00000000" w:rsidP="00000000" w:rsidRDefault="00000000" w:rsidRPr="00000000" w14:paraId="00000004">
      <w:pPr>
        <w:jc w:val="center"/>
        <w:rPr>
          <w:b w:val="1"/>
          <w:sz w:val="20"/>
          <w:szCs w:val="20"/>
        </w:rPr>
      </w:pPr>
      <w:r w:rsidDel="00000000" w:rsidR="00000000" w:rsidRPr="00000000">
        <w:rPr>
          <w:rtl w:val="0"/>
        </w:rPr>
      </w:r>
    </w:p>
    <w:p w:rsidR="00000000" w:rsidDel="00000000" w:rsidP="00000000" w:rsidRDefault="00000000" w:rsidRPr="00000000" w14:paraId="00000005">
      <w:pPr>
        <w:ind w:left="0" w:firstLine="0"/>
        <w:jc w:val="both"/>
        <w:rPr>
          <w:sz w:val="20"/>
          <w:szCs w:val="20"/>
        </w:rPr>
      </w:pPr>
      <w:r w:rsidDel="00000000" w:rsidR="00000000" w:rsidRPr="00000000">
        <w:rPr>
          <w:b w:val="1"/>
          <w:sz w:val="20"/>
          <w:szCs w:val="20"/>
          <w:rtl w:val="0"/>
        </w:rPr>
        <w:t xml:space="preserve">Ciudad de México, xx de agosto de 2022.- </w:t>
      </w:r>
      <w:r w:rsidDel="00000000" w:rsidR="00000000" w:rsidRPr="00000000">
        <w:rPr>
          <w:sz w:val="20"/>
          <w:szCs w:val="20"/>
          <w:rtl w:val="0"/>
        </w:rPr>
        <w:t xml:space="preserve">La animación japonesa no es nada nuevo en el sector del entretenimiento. Lo que sí es nuevo es la relevancia que cobró en los últimos años, tanto así que hasta grandes marcas internacionales han colaborado con animes. Pero, ¿por qué ahora el anime es tan popular? ¿Qué ha cambiado? El fenómeno se atribuye a diferentes razones. </w:t>
      </w:r>
    </w:p>
    <w:p w:rsidR="00000000" w:rsidDel="00000000" w:rsidP="00000000" w:rsidRDefault="00000000" w:rsidRPr="00000000" w14:paraId="00000006">
      <w:pPr>
        <w:ind w:left="0" w:firstLine="0"/>
        <w:jc w:val="both"/>
        <w:rPr>
          <w:sz w:val="20"/>
          <w:szCs w:val="20"/>
        </w:rPr>
      </w:pPr>
      <w:r w:rsidDel="00000000" w:rsidR="00000000" w:rsidRPr="00000000">
        <w:rPr>
          <w:rtl w:val="0"/>
        </w:rPr>
      </w:r>
    </w:p>
    <w:p w:rsidR="00000000" w:rsidDel="00000000" w:rsidP="00000000" w:rsidRDefault="00000000" w:rsidRPr="00000000" w14:paraId="00000007">
      <w:pPr>
        <w:ind w:left="0" w:firstLine="0"/>
        <w:jc w:val="both"/>
        <w:rPr>
          <w:sz w:val="20"/>
          <w:szCs w:val="20"/>
        </w:rPr>
      </w:pPr>
      <w:r w:rsidDel="00000000" w:rsidR="00000000" w:rsidRPr="00000000">
        <w:rPr>
          <w:sz w:val="20"/>
          <w:szCs w:val="20"/>
          <w:rtl w:val="0"/>
        </w:rPr>
        <w:t xml:space="preserve">En primer lugar, el anime es un elemento cultural básico de la sociedad japonesa. Pero durante mucho tiempo, toda la producción estuvo enfocada en ese público. No fue hasta los años 80 y 90 cuando el mundo volteó a ver al anime, que las casas de animación presionaron para que sus obras se distribuyeran en el extranjero.</w:t>
      </w:r>
    </w:p>
    <w:p w:rsidR="00000000" w:rsidDel="00000000" w:rsidP="00000000" w:rsidRDefault="00000000" w:rsidRPr="00000000" w14:paraId="00000008">
      <w:pPr>
        <w:ind w:left="0" w:firstLine="0"/>
        <w:jc w:val="both"/>
        <w:rPr>
          <w:sz w:val="20"/>
          <w:szCs w:val="20"/>
        </w:rPr>
      </w:pPr>
      <w:r w:rsidDel="00000000" w:rsidR="00000000" w:rsidRPr="00000000">
        <w:rPr>
          <w:rtl w:val="0"/>
        </w:rPr>
      </w:r>
    </w:p>
    <w:p w:rsidR="00000000" w:rsidDel="00000000" w:rsidP="00000000" w:rsidRDefault="00000000" w:rsidRPr="00000000" w14:paraId="00000009">
      <w:pPr>
        <w:ind w:left="0" w:firstLine="0"/>
        <w:jc w:val="both"/>
        <w:rPr>
          <w:sz w:val="20"/>
          <w:szCs w:val="20"/>
        </w:rPr>
      </w:pPr>
      <w:r w:rsidDel="00000000" w:rsidR="00000000" w:rsidRPr="00000000">
        <w:rPr>
          <w:sz w:val="20"/>
          <w:szCs w:val="20"/>
          <w:rtl w:val="0"/>
        </w:rPr>
        <w:t xml:space="preserve">Como resultado, a partir de la década del 2000 los creadores de anime empezaron a generar contenidos que se ajustaran a las preferencias occidentales. Un factor que actualmente está muy marcado, ya que cada vez se lanzan más títulos multiculturales y de carácter internacional, con los que los espectadores de todas las latitudes se sienten más identificados. </w:t>
      </w:r>
    </w:p>
    <w:p w:rsidR="00000000" w:rsidDel="00000000" w:rsidP="00000000" w:rsidRDefault="00000000" w:rsidRPr="00000000" w14:paraId="0000000A">
      <w:pPr>
        <w:ind w:left="0" w:firstLine="0"/>
        <w:jc w:val="both"/>
        <w:rPr>
          <w:sz w:val="20"/>
          <w:szCs w:val="20"/>
        </w:rPr>
      </w:pPr>
      <w:r w:rsidDel="00000000" w:rsidR="00000000" w:rsidRPr="00000000">
        <w:rPr>
          <w:rtl w:val="0"/>
        </w:rPr>
      </w:r>
    </w:p>
    <w:p w:rsidR="00000000" w:rsidDel="00000000" w:rsidP="00000000" w:rsidRDefault="00000000" w:rsidRPr="00000000" w14:paraId="0000000B">
      <w:pPr>
        <w:ind w:left="0" w:firstLine="0"/>
        <w:jc w:val="both"/>
        <w:rPr>
          <w:b w:val="1"/>
          <w:sz w:val="20"/>
          <w:szCs w:val="20"/>
        </w:rPr>
      </w:pPr>
      <w:r w:rsidDel="00000000" w:rsidR="00000000" w:rsidRPr="00000000">
        <w:rPr>
          <w:b w:val="1"/>
          <w:sz w:val="20"/>
          <w:szCs w:val="20"/>
          <w:rtl w:val="0"/>
        </w:rPr>
        <w:t xml:space="preserve">El </w:t>
      </w:r>
      <w:r w:rsidDel="00000000" w:rsidR="00000000" w:rsidRPr="00000000">
        <w:rPr>
          <w:b w:val="1"/>
          <w:i w:val="1"/>
          <w:sz w:val="20"/>
          <w:szCs w:val="20"/>
          <w:rtl w:val="0"/>
        </w:rPr>
        <w:t xml:space="preserve">streaming</w:t>
      </w:r>
      <w:r w:rsidDel="00000000" w:rsidR="00000000" w:rsidRPr="00000000">
        <w:rPr>
          <w:b w:val="1"/>
          <w:sz w:val="20"/>
          <w:szCs w:val="20"/>
          <w:rtl w:val="0"/>
        </w:rPr>
        <w:t xml:space="preserve">, un aliado </w:t>
      </w:r>
    </w:p>
    <w:p w:rsidR="00000000" w:rsidDel="00000000" w:rsidP="00000000" w:rsidRDefault="00000000" w:rsidRPr="00000000" w14:paraId="0000000C">
      <w:pPr>
        <w:ind w:left="0" w:firstLine="0"/>
        <w:jc w:val="both"/>
        <w:rPr>
          <w:sz w:val="20"/>
          <w:szCs w:val="20"/>
        </w:rPr>
      </w:pPr>
      <w:r w:rsidDel="00000000" w:rsidR="00000000" w:rsidRPr="00000000">
        <w:rPr>
          <w:rtl w:val="0"/>
        </w:rPr>
      </w:r>
    </w:p>
    <w:p w:rsidR="00000000" w:rsidDel="00000000" w:rsidP="00000000" w:rsidRDefault="00000000" w:rsidRPr="00000000" w14:paraId="0000000D">
      <w:pPr>
        <w:ind w:left="0" w:firstLine="0"/>
        <w:jc w:val="both"/>
        <w:rPr>
          <w:sz w:val="20"/>
          <w:szCs w:val="20"/>
        </w:rPr>
      </w:pPr>
      <w:r w:rsidDel="00000000" w:rsidR="00000000" w:rsidRPr="00000000">
        <w:rPr>
          <w:sz w:val="20"/>
          <w:szCs w:val="20"/>
          <w:rtl w:val="0"/>
        </w:rPr>
        <w:t xml:space="preserve">El cambio en los hábitos de consumo de contenidos audiovisuales impactó de manera directa. Hace 25 o 20 años, fuera de los animes que se transmitían en televisión, encontrar títulos en otros medios era una aventura. Los usuarios tenían que recurrir a sitios piratas plagados de virus y páginas de descarga de dudosa calidad. Con el auge del </w:t>
      </w:r>
      <w:r w:rsidDel="00000000" w:rsidR="00000000" w:rsidRPr="00000000">
        <w:rPr>
          <w:i w:val="1"/>
          <w:sz w:val="20"/>
          <w:szCs w:val="20"/>
          <w:rtl w:val="0"/>
        </w:rPr>
        <w:t xml:space="preserve">streaming</w:t>
      </w:r>
      <w:r w:rsidDel="00000000" w:rsidR="00000000" w:rsidRPr="00000000">
        <w:rPr>
          <w:sz w:val="20"/>
          <w:szCs w:val="20"/>
          <w:rtl w:val="0"/>
        </w:rPr>
        <w:t xml:space="preserve">, </w:t>
      </w:r>
      <w:r w:rsidDel="00000000" w:rsidR="00000000" w:rsidRPr="00000000">
        <w:rPr>
          <w:sz w:val="20"/>
          <w:szCs w:val="20"/>
          <w:rtl w:val="0"/>
        </w:rPr>
        <w:t xml:space="preserve">las cosas dieron un giro. </w:t>
      </w:r>
    </w:p>
    <w:p w:rsidR="00000000" w:rsidDel="00000000" w:rsidP="00000000" w:rsidRDefault="00000000" w:rsidRPr="00000000" w14:paraId="0000000E">
      <w:pPr>
        <w:ind w:left="0" w:firstLine="0"/>
        <w:jc w:val="both"/>
        <w:rPr>
          <w:sz w:val="20"/>
          <w:szCs w:val="20"/>
        </w:rPr>
      </w:pPr>
      <w:r w:rsidDel="00000000" w:rsidR="00000000" w:rsidRPr="00000000">
        <w:rPr>
          <w:rtl w:val="0"/>
        </w:rPr>
      </w:r>
    </w:p>
    <w:p w:rsidR="00000000" w:rsidDel="00000000" w:rsidP="00000000" w:rsidRDefault="00000000" w:rsidRPr="00000000" w14:paraId="0000000F">
      <w:pPr>
        <w:ind w:left="0" w:firstLine="0"/>
        <w:jc w:val="both"/>
        <w:rPr>
          <w:sz w:val="20"/>
          <w:szCs w:val="20"/>
        </w:rPr>
      </w:pPr>
      <w:r w:rsidDel="00000000" w:rsidR="00000000" w:rsidRPr="00000000">
        <w:rPr>
          <w:sz w:val="20"/>
          <w:szCs w:val="20"/>
          <w:rtl w:val="0"/>
        </w:rPr>
        <w:t xml:space="preserve">La incorporación de servicios legales con licencias oficiales influyó para que más personas tuvieran acceso a un catálogo más diverso de anime. Solamente </w:t>
      </w:r>
      <w:hyperlink r:id="rId6">
        <w:r w:rsidDel="00000000" w:rsidR="00000000" w:rsidRPr="00000000">
          <w:rPr>
            <w:color w:val="1155cc"/>
            <w:sz w:val="20"/>
            <w:szCs w:val="20"/>
            <w:u w:val="single"/>
            <w:rtl w:val="0"/>
          </w:rPr>
          <w:t xml:space="preserve">Anime Onegai por ANIMEK</w:t>
        </w:r>
      </w:hyperlink>
      <w:hyperlink r:id="rId7">
        <w:r w:rsidDel="00000000" w:rsidR="00000000" w:rsidRPr="00000000">
          <w:rPr>
            <w:color w:val="1155cc"/>
            <w:sz w:val="20"/>
            <w:szCs w:val="20"/>
            <w:u w:val="single"/>
            <w:rtl w:val="0"/>
          </w:rPr>
          <w:t xml:space="preserve">A</w:t>
        </w:r>
      </w:hyperlink>
      <w:r w:rsidDel="00000000" w:rsidR="00000000" w:rsidRPr="00000000">
        <w:rPr>
          <w:sz w:val="20"/>
          <w:szCs w:val="20"/>
          <w:rtl w:val="0"/>
        </w:rPr>
        <w:t xml:space="preserve">, plataforma de anime directa de Japón para Latinoamérica, estrena una serie nueva cada semana como, por ejemplo, “Aria the Scarlet Ammo” para el 8 de agosto. </w:t>
      </w:r>
    </w:p>
    <w:p w:rsidR="00000000" w:rsidDel="00000000" w:rsidP="00000000" w:rsidRDefault="00000000" w:rsidRPr="00000000" w14:paraId="00000010">
      <w:pPr>
        <w:ind w:left="0" w:firstLine="0"/>
        <w:jc w:val="both"/>
        <w:rPr>
          <w:sz w:val="20"/>
          <w:szCs w:val="20"/>
        </w:rPr>
      </w:pPr>
      <w:r w:rsidDel="00000000" w:rsidR="00000000" w:rsidRPr="00000000">
        <w:rPr>
          <w:rtl w:val="0"/>
        </w:rPr>
      </w:r>
    </w:p>
    <w:p w:rsidR="00000000" w:rsidDel="00000000" w:rsidP="00000000" w:rsidRDefault="00000000" w:rsidRPr="00000000" w14:paraId="00000011">
      <w:pPr>
        <w:ind w:left="0" w:firstLine="0"/>
        <w:jc w:val="both"/>
        <w:rPr>
          <w:b w:val="1"/>
          <w:sz w:val="20"/>
          <w:szCs w:val="20"/>
        </w:rPr>
      </w:pPr>
      <w:r w:rsidDel="00000000" w:rsidR="00000000" w:rsidRPr="00000000">
        <w:rPr>
          <w:b w:val="1"/>
          <w:sz w:val="20"/>
          <w:szCs w:val="20"/>
          <w:rtl w:val="0"/>
        </w:rPr>
        <w:t xml:space="preserve">La universalidad</w:t>
      </w:r>
    </w:p>
    <w:p w:rsidR="00000000" w:rsidDel="00000000" w:rsidP="00000000" w:rsidRDefault="00000000" w:rsidRPr="00000000" w14:paraId="00000012">
      <w:pPr>
        <w:ind w:left="0" w:firstLine="0"/>
        <w:jc w:val="both"/>
        <w:rPr>
          <w:b w:val="1"/>
          <w:sz w:val="20"/>
          <w:szCs w:val="20"/>
        </w:rPr>
      </w:pPr>
      <w:r w:rsidDel="00000000" w:rsidR="00000000" w:rsidRPr="00000000">
        <w:rPr>
          <w:rtl w:val="0"/>
        </w:rPr>
      </w:r>
    </w:p>
    <w:p w:rsidR="00000000" w:rsidDel="00000000" w:rsidP="00000000" w:rsidRDefault="00000000" w:rsidRPr="00000000" w14:paraId="00000013">
      <w:pPr>
        <w:ind w:left="0" w:firstLine="0"/>
        <w:jc w:val="both"/>
        <w:rPr>
          <w:sz w:val="20"/>
          <w:szCs w:val="20"/>
        </w:rPr>
      </w:pPr>
      <w:r w:rsidDel="00000000" w:rsidR="00000000" w:rsidRPr="00000000">
        <w:rPr>
          <w:sz w:val="20"/>
          <w:szCs w:val="20"/>
          <w:rtl w:val="0"/>
        </w:rPr>
        <w:t xml:space="preserve">Si algo caracteriza al anime es que ofrece tramas e ideas novedosas. La atención al detalle en personajes, escenarios, música y arte es algo que no pasa desapercibido por el público. Pero si algo ha hecho que estas historias japonesas </w:t>
      </w:r>
      <w:r w:rsidDel="00000000" w:rsidR="00000000" w:rsidRPr="00000000">
        <w:rPr>
          <w:sz w:val="20"/>
          <w:szCs w:val="20"/>
          <w:rtl w:val="0"/>
        </w:rPr>
        <w:t xml:space="preserve">traspasen</w:t>
      </w:r>
      <w:r w:rsidDel="00000000" w:rsidR="00000000" w:rsidRPr="00000000">
        <w:rPr>
          <w:sz w:val="20"/>
          <w:szCs w:val="20"/>
          <w:rtl w:val="0"/>
        </w:rPr>
        <w:t xml:space="preserve"> fronteras es que desafiaron el prejuicio de que las animaciones son sólo para niños.</w:t>
      </w:r>
    </w:p>
    <w:p w:rsidR="00000000" w:rsidDel="00000000" w:rsidP="00000000" w:rsidRDefault="00000000" w:rsidRPr="00000000" w14:paraId="00000014">
      <w:pPr>
        <w:ind w:left="0" w:firstLine="0"/>
        <w:jc w:val="both"/>
        <w:rPr>
          <w:sz w:val="20"/>
          <w:szCs w:val="20"/>
        </w:rPr>
      </w:pPr>
      <w:r w:rsidDel="00000000" w:rsidR="00000000" w:rsidRPr="00000000">
        <w:rPr>
          <w:rtl w:val="0"/>
        </w:rPr>
      </w:r>
    </w:p>
    <w:p w:rsidR="00000000" w:rsidDel="00000000" w:rsidP="00000000" w:rsidRDefault="00000000" w:rsidRPr="00000000" w14:paraId="00000015">
      <w:pPr>
        <w:ind w:left="0" w:firstLine="0"/>
        <w:jc w:val="both"/>
        <w:rPr>
          <w:sz w:val="20"/>
          <w:szCs w:val="20"/>
        </w:rPr>
      </w:pPr>
      <w:r w:rsidDel="00000000" w:rsidR="00000000" w:rsidRPr="00000000">
        <w:rPr>
          <w:sz w:val="20"/>
          <w:szCs w:val="20"/>
          <w:rtl w:val="0"/>
        </w:rPr>
        <w:t xml:space="preserve">Hay títulos para todas las edades y todos los géneros posibles a escoger. Su rango demográfico es tan amplio que brinda desde obras educativas hasta otras con temáticas más profundas y maduras. Esto permite que los integrantes de una familia compartan una tarde de anime que será entretenida y divertida para cada uno. </w:t>
      </w:r>
    </w:p>
    <w:p w:rsidR="00000000" w:rsidDel="00000000" w:rsidP="00000000" w:rsidRDefault="00000000" w:rsidRPr="00000000" w14:paraId="00000016">
      <w:pPr>
        <w:ind w:left="0" w:firstLine="0"/>
        <w:jc w:val="both"/>
        <w:rPr>
          <w:sz w:val="20"/>
          <w:szCs w:val="20"/>
        </w:rPr>
      </w:pPr>
      <w:r w:rsidDel="00000000" w:rsidR="00000000" w:rsidRPr="00000000">
        <w:rPr>
          <w:rtl w:val="0"/>
        </w:rPr>
      </w:r>
    </w:p>
    <w:p w:rsidR="00000000" w:rsidDel="00000000" w:rsidP="00000000" w:rsidRDefault="00000000" w:rsidRPr="00000000" w14:paraId="00000017">
      <w:pPr>
        <w:ind w:left="0" w:firstLine="0"/>
        <w:jc w:val="both"/>
        <w:rPr>
          <w:b w:val="1"/>
          <w:sz w:val="20"/>
          <w:szCs w:val="20"/>
        </w:rPr>
      </w:pPr>
      <w:r w:rsidDel="00000000" w:rsidR="00000000" w:rsidRPr="00000000">
        <w:rPr>
          <w:b w:val="1"/>
          <w:sz w:val="20"/>
          <w:szCs w:val="20"/>
          <w:rtl w:val="0"/>
        </w:rPr>
        <w:t xml:space="preserve">Libre de convencionalismos </w:t>
      </w:r>
    </w:p>
    <w:p w:rsidR="00000000" w:rsidDel="00000000" w:rsidP="00000000" w:rsidRDefault="00000000" w:rsidRPr="00000000" w14:paraId="00000018">
      <w:pPr>
        <w:ind w:left="0" w:firstLine="0"/>
        <w:jc w:val="both"/>
        <w:rPr>
          <w:sz w:val="20"/>
          <w:szCs w:val="20"/>
        </w:rPr>
      </w:pPr>
      <w:r w:rsidDel="00000000" w:rsidR="00000000" w:rsidRPr="00000000">
        <w:rPr>
          <w:rtl w:val="0"/>
        </w:rPr>
      </w:r>
    </w:p>
    <w:p w:rsidR="00000000" w:rsidDel="00000000" w:rsidP="00000000" w:rsidRDefault="00000000" w:rsidRPr="00000000" w14:paraId="00000019">
      <w:pPr>
        <w:ind w:left="0" w:firstLine="0"/>
        <w:jc w:val="both"/>
        <w:rPr>
          <w:sz w:val="20"/>
          <w:szCs w:val="20"/>
        </w:rPr>
      </w:pPr>
      <w:r w:rsidDel="00000000" w:rsidR="00000000" w:rsidRPr="00000000">
        <w:rPr>
          <w:sz w:val="20"/>
          <w:szCs w:val="20"/>
          <w:rtl w:val="0"/>
        </w:rPr>
        <w:t xml:space="preserve">La narrativa del anime es única. Por ejemplo, existen historias en donde no hay villanos ni héroes o solamente un personaje principal. Ante la crisis de creatividad que viven industrias del entretenimiento, como la cinematográfica, los títulos japoneses representan una opción atractiva. Además, las audiencias se encariñaron con las animaciones niponas porque están limpias de ideologías o mensajes políticos. </w:t>
      </w:r>
    </w:p>
    <w:p w:rsidR="00000000" w:rsidDel="00000000" w:rsidP="00000000" w:rsidRDefault="00000000" w:rsidRPr="00000000" w14:paraId="0000001A">
      <w:pPr>
        <w:ind w:left="0" w:firstLine="0"/>
        <w:jc w:val="both"/>
        <w:rPr>
          <w:sz w:val="20"/>
          <w:szCs w:val="20"/>
        </w:rPr>
      </w:pPr>
      <w:r w:rsidDel="00000000" w:rsidR="00000000" w:rsidRPr="00000000">
        <w:rPr>
          <w:rtl w:val="0"/>
        </w:rPr>
      </w:r>
    </w:p>
    <w:p w:rsidR="00000000" w:rsidDel="00000000" w:rsidP="00000000" w:rsidRDefault="00000000" w:rsidRPr="00000000" w14:paraId="0000001B">
      <w:pPr>
        <w:ind w:left="0" w:firstLine="0"/>
        <w:jc w:val="both"/>
        <w:rPr>
          <w:sz w:val="20"/>
          <w:szCs w:val="20"/>
        </w:rPr>
      </w:pPr>
      <w:r w:rsidDel="00000000" w:rsidR="00000000" w:rsidRPr="00000000">
        <w:rPr>
          <w:sz w:val="20"/>
          <w:szCs w:val="20"/>
          <w:rtl w:val="0"/>
        </w:rPr>
        <w:t xml:space="preserve">En conclusión, ésta es la mejor época para ser fan del anime. Las producciones de este tipo han resistido la prueba del tiempo y no hacen más que aumentar su demanda. </w:t>
      </w:r>
    </w:p>
    <w:p w:rsidR="00000000" w:rsidDel="00000000" w:rsidP="00000000" w:rsidRDefault="00000000" w:rsidRPr="00000000" w14:paraId="0000001C">
      <w:pPr>
        <w:ind w:left="0" w:firstLine="0"/>
        <w:jc w:val="both"/>
        <w:rPr>
          <w:sz w:val="20"/>
          <w:szCs w:val="20"/>
        </w:rPr>
      </w:pPr>
      <w:r w:rsidDel="00000000" w:rsidR="00000000" w:rsidRPr="00000000">
        <w:rPr>
          <w:rtl w:val="0"/>
        </w:rPr>
      </w:r>
    </w:p>
    <w:p w:rsidR="00000000" w:rsidDel="00000000" w:rsidP="00000000" w:rsidRDefault="00000000" w:rsidRPr="00000000" w14:paraId="0000001D">
      <w:pPr>
        <w:spacing w:line="342.85714285714283" w:lineRule="auto"/>
        <w:jc w:val="both"/>
        <w:rPr>
          <w:b w:val="1"/>
          <w:color w:val="2b2b2b"/>
          <w:sz w:val="20"/>
          <w:szCs w:val="20"/>
          <w:u w:val="single"/>
        </w:rPr>
      </w:pPr>
      <w:r w:rsidDel="00000000" w:rsidR="00000000" w:rsidRPr="00000000">
        <w:rPr>
          <w:b w:val="1"/>
          <w:color w:val="2b2b2b"/>
          <w:sz w:val="20"/>
          <w:szCs w:val="20"/>
          <w:u w:val="single"/>
          <w:rtl w:val="0"/>
        </w:rPr>
        <w:t xml:space="preserve">Acerca de Anime Onegai por ANIMEKA</w:t>
      </w:r>
    </w:p>
    <w:p w:rsidR="00000000" w:rsidDel="00000000" w:rsidP="00000000" w:rsidRDefault="00000000" w:rsidRPr="00000000" w14:paraId="0000001E">
      <w:pPr>
        <w:spacing w:line="240" w:lineRule="auto"/>
        <w:jc w:val="both"/>
        <w:rPr>
          <w:sz w:val="20"/>
          <w:szCs w:val="20"/>
        </w:rPr>
      </w:pPr>
      <w:r w:rsidDel="00000000" w:rsidR="00000000" w:rsidRPr="00000000">
        <w:rPr>
          <w:sz w:val="20"/>
          <w:szCs w:val="20"/>
          <w:rtl w:val="0"/>
        </w:rPr>
        <w:t xml:space="preserve">Como la única plataforma de anime directa de Japón para Latinoamérica, no tiene intermediarios y por un mejor precio puede ofrecer títulos que los filtros extranjeros no necesariamente explotan.  Además por ser la única que traduce directamente de japonés a español y contar con estudios propios, logra un mejor subtitulaje a la par de un nivel superior de doblaje con más de </w:t>
      </w:r>
      <w:r w:rsidDel="00000000" w:rsidR="00000000" w:rsidRPr="00000000">
        <w:rPr>
          <w:sz w:val="20"/>
          <w:szCs w:val="20"/>
          <w:rtl w:val="0"/>
        </w:rPr>
        <w:t xml:space="preserve">45</w:t>
      </w:r>
      <w:r w:rsidDel="00000000" w:rsidR="00000000" w:rsidRPr="00000000">
        <w:rPr>
          <w:sz w:val="20"/>
          <w:szCs w:val="20"/>
          <w:rtl w:val="0"/>
        </w:rPr>
        <w:t xml:space="preserve">0</w:t>
      </w:r>
      <w:r w:rsidDel="00000000" w:rsidR="00000000" w:rsidRPr="00000000">
        <w:rPr>
          <w:sz w:val="20"/>
          <w:szCs w:val="20"/>
          <w:rtl w:val="0"/>
        </w:rPr>
        <w:t xml:space="preserve"> talentos de voz que dan nueva vida a series, películas, e incluso mangas animados. Está disponible en cualquier navegador mediante el sitio </w:t>
      </w:r>
      <w:hyperlink r:id="rId8">
        <w:r w:rsidDel="00000000" w:rsidR="00000000" w:rsidRPr="00000000">
          <w:rPr>
            <w:color w:val="1155cc"/>
            <w:sz w:val="20"/>
            <w:szCs w:val="20"/>
            <w:u w:val="single"/>
            <w:rtl w:val="0"/>
          </w:rPr>
          <w:t xml:space="preserve">www.animeonegai.com</w:t>
        </w:r>
      </w:hyperlink>
      <w:r w:rsidDel="00000000" w:rsidR="00000000" w:rsidRPr="00000000">
        <w:rPr>
          <w:sz w:val="20"/>
          <w:szCs w:val="20"/>
          <w:rtl w:val="0"/>
        </w:rPr>
        <w:t xml:space="preserve">,</w:t>
      </w:r>
      <w:r w:rsidDel="00000000" w:rsidR="00000000" w:rsidRPr="00000000">
        <w:rPr>
          <w:sz w:val="20"/>
          <w:szCs w:val="20"/>
          <w:rtl w:val="0"/>
        </w:rPr>
        <w:t xml:space="preserve">así como en teléfonos móviles Android y Apple mediante aplicaciones en sus tiendas oficiales (incluyendo Google TV), además de ser compatible con Chromecast. Anime Onegai por ANIMEKA tiene algo nuevo siempre, ya que al menos una nueva serie es estrenada cada semana y por lo menos un episodio nuevo es estrenado a diario. Con la venia de la editorial de manga más grande del mundo, Anime Onegai por ANIMEKA inicia como los más conocidos protagonistas de la misma editorial, siendo los más pequeños pero convencidos que crecerán para lograr su máximo sueño: que toda persona latinoamericana tenga acceso a más y mejor anime por menos dinero.  </w:t>
      </w:r>
      <w:r w:rsidDel="00000000" w:rsidR="00000000" w:rsidRPr="00000000">
        <w:rPr>
          <w:rtl w:val="0"/>
        </w:rPr>
      </w:r>
    </w:p>
    <w:p w:rsidR="00000000" w:rsidDel="00000000" w:rsidP="00000000" w:rsidRDefault="00000000" w:rsidRPr="00000000" w14:paraId="0000001F">
      <w:pPr>
        <w:spacing w:line="240" w:lineRule="auto"/>
        <w:jc w:val="both"/>
        <w:rPr>
          <w:sz w:val="20"/>
          <w:szCs w:val="20"/>
        </w:rPr>
      </w:pPr>
      <w:r w:rsidDel="00000000" w:rsidR="00000000" w:rsidRPr="00000000">
        <w:rPr>
          <w:rtl w:val="0"/>
        </w:rPr>
      </w:r>
    </w:p>
    <w:p w:rsidR="00000000" w:rsidDel="00000000" w:rsidP="00000000" w:rsidRDefault="00000000" w:rsidRPr="00000000" w14:paraId="00000020">
      <w:pPr>
        <w:spacing w:line="240" w:lineRule="auto"/>
        <w:jc w:val="both"/>
        <w:rPr>
          <w:b w:val="1"/>
          <w:sz w:val="20"/>
          <w:szCs w:val="20"/>
        </w:rPr>
      </w:pPr>
      <w:r w:rsidDel="00000000" w:rsidR="00000000" w:rsidRPr="00000000">
        <w:rPr>
          <w:b w:val="1"/>
          <w:sz w:val="20"/>
          <w:szCs w:val="20"/>
          <w:rtl w:val="0"/>
        </w:rPr>
        <w:t xml:space="preserve">Síguenos en:</w:t>
      </w:r>
    </w:p>
    <w:p w:rsidR="00000000" w:rsidDel="00000000" w:rsidP="00000000" w:rsidRDefault="00000000" w:rsidRPr="00000000" w14:paraId="00000021">
      <w:pPr>
        <w:spacing w:line="240" w:lineRule="auto"/>
        <w:jc w:val="both"/>
        <w:rPr>
          <w:sz w:val="20"/>
          <w:szCs w:val="20"/>
        </w:rPr>
      </w:pPr>
      <w:r w:rsidDel="00000000" w:rsidR="00000000" w:rsidRPr="00000000">
        <w:rPr>
          <w:rtl w:val="0"/>
        </w:rPr>
      </w:r>
    </w:p>
    <w:p w:rsidR="00000000" w:rsidDel="00000000" w:rsidP="00000000" w:rsidRDefault="00000000" w:rsidRPr="00000000" w14:paraId="00000022">
      <w:pPr>
        <w:spacing w:line="240" w:lineRule="auto"/>
        <w:jc w:val="both"/>
        <w:rPr>
          <w:sz w:val="20"/>
          <w:szCs w:val="20"/>
        </w:rPr>
      </w:pPr>
      <w:r w:rsidDel="00000000" w:rsidR="00000000" w:rsidRPr="00000000">
        <w:rPr>
          <w:sz w:val="20"/>
          <w:szCs w:val="20"/>
          <w:rtl w:val="0"/>
        </w:rPr>
        <w:t xml:space="preserve">Facebook: </w:t>
      </w:r>
      <w:hyperlink r:id="rId9">
        <w:r w:rsidDel="00000000" w:rsidR="00000000" w:rsidRPr="00000000">
          <w:rPr>
            <w:color w:val="1155cc"/>
            <w:sz w:val="20"/>
            <w:szCs w:val="20"/>
            <w:u w:val="single"/>
            <w:rtl w:val="0"/>
          </w:rPr>
          <w:t xml:space="preserve">@somosanimeonegai </w:t>
        </w:r>
      </w:hyperlink>
      <w:r w:rsidDel="00000000" w:rsidR="00000000" w:rsidRPr="00000000">
        <w:rPr>
          <w:rtl w:val="0"/>
        </w:rPr>
      </w:r>
    </w:p>
    <w:p w:rsidR="00000000" w:rsidDel="00000000" w:rsidP="00000000" w:rsidRDefault="00000000" w:rsidRPr="00000000" w14:paraId="00000023">
      <w:pPr>
        <w:spacing w:line="240" w:lineRule="auto"/>
        <w:jc w:val="both"/>
        <w:rPr>
          <w:sz w:val="20"/>
          <w:szCs w:val="20"/>
        </w:rPr>
      </w:pPr>
      <w:r w:rsidDel="00000000" w:rsidR="00000000" w:rsidRPr="00000000">
        <w:rPr>
          <w:sz w:val="20"/>
          <w:szCs w:val="20"/>
          <w:rtl w:val="0"/>
        </w:rPr>
        <w:t xml:space="preserve">Twitter: </w:t>
      </w:r>
      <w:hyperlink r:id="rId10">
        <w:r w:rsidDel="00000000" w:rsidR="00000000" w:rsidRPr="00000000">
          <w:rPr>
            <w:color w:val="1155cc"/>
            <w:sz w:val="20"/>
            <w:szCs w:val="20"/>
            <w:u w:val="single"/>
            <w:rtl w:val="0"/>
          </w:rPr>
          <w:t xml:space="preserve">@Anime_Onegai</w:t>
        </w:r>
      </w:hyperlink>
      <w:r w:rsidDel="00000000" w:rsidR="00000000" w:rsidRPr="00000000">
        <w:rPr>
          <w:rtl w:val="0"/>
        </w:rPr>
      </w:r>
    </w:p>
    <w:p w:rsidR="00000000" w:rsidDel="00000000" w:rsidP="00000000" w:rsidRDefault="00000000" w:rsidRPr="00000000" w14:paraId="00000024">
      <w:pPr>
        <w:spacing w:line="240" w:lineRule="auto"/>
        <w:jc w:val="both"/>
        <w:rPr>
          <w:sz w:val="20"/>
          <w:szCs w:val="20"/>
        </w:rPr>
      </w:pPr>
      <w:r w:rsidDel="00000000" w:rsidR="00000000" w:rsidRPr="00000000">
        <w:rPr>
          <w:sz w:val="20"/>
          <w:szCs w:val="20"/>
          <w:rtl w:val="0"/>
        </w:rPr>
        <w:t xml:space="preserve">YouTube: </w:t>
      </w:r>
      <w:hyperlink r:id="rId11">
        <w:r w:rsidDel="00000000" w:rsidR="00000000" w:rsidRPr="00000000">
          <w:rPr>
            <w:color w:val="1155cc"/>
            <w:sz w:val="20"/>
            <w:szCs w:val="20"/>
            <w:u w:val="single"/>
            <w:rtl w:val="0"/>
          </w:rPr>
          <w:t xml:space="preserve">Anime Onegai por ANIMEKA</w:t>
        </w:r>
      </w:hyperlink>
      <w:r w:rsidDel="00000000" w:rsidR="00000000" w:rsidRPr="00000000">
        <w:rPr>
          <w:rtl w:val="0"/>
        </w:rPr>
      </w:r>
    </w:p>
    <w:p w:rsidR="00000000" w:rsidDel="00000000" w:rsidP="00000000" w:rsidRDefault="00000000" w:rsidRPr="00000000" w14:paraId="00000025">
      <w:pPr>
        <w:spacing w:line="240" w:lineRule="auto"/>
        <w:jc w:val="both"/>
        <w:rPr>
          <w:sz w:val="20"/>
          <w:szCs w:val="20"/>
        </w:rPr>
      </w:pPr>
      <w:r w:rsidDel="00000000" w:rsidR="00000000" w:rsidRPr="00000000">
        <w:rPr>
          <w:sz w:val="20"/>
          <w:szCs w:val="20"/>
          <w:rtl w:val="0"/>
        </w:rPr>
        <w:t xml:space="preserve">Instagram: </w:t>
      </w:r>
      <w:hyperlink r:id="rId12">
        <w:r w:rsidDel="00000000" w:rsidR="00000000" w:rsidRPr="00000000">
          <w:rPr>
            <w:color w:val="1155cc"/>
            <w:sz w:val="20"/>
            <w:szCs w:val="20"/>
            <w:u w:val="single"/>
            <w:rtl w:val="0"/>
          </w:rPr>
          <w:t xml:space="preserve">animeonegaioficial</w:t>
        </w:r>
      </w:hyperlink>
      <w:r w:rsidDel="00000000" w:rsidR="00000000" w:rsidRPr="00000000">
        <w:rPr>
          <w:rtl w:val="0"/>
        </w:rPr>
      </w:r>
    </w:p>
    <w:p w:rsidR="00000000" w:rsidDel="00000000" w:rsidP="00000000" w:rsidRDefault="00000000" w:rsidRPr="00000000" w14:paraId="00000026">
      <w:pPr>
        <w:spacing w:line="240" w:lineRule="auto"/>
        <w:jc w:val="both"/>
        <w:rPr>
          <w:sz w:val="20"/>
          <w:szCs w:val="20"/>
        </w:rPr>
      </w:pPr>
      <w:r w:rsidDel="00000000" w:rsidR="00000000" w:rsidRPr="00000000">
        <w:rPr>
          <w:sz w:val="20"/>
          <w:szCs w:val="20"/>
          <w:rtl w:val="0"/>
        </w:rPr>
        <w:t xml:space="preserve">TikTok: </w:t>
      </w:r>
      <w:hyperlink r:id="rId13">
        <w:r w:rsidDel="00000000" w:rsidR="00000000" w:rsidRPr="00000000">
          <w:rPr>
            <w:color w:val="1155cc"/>
            <w:sz w:val="20"/>
            <w:szCs w:val="20"/>
            <w:u w:val="single"/>
            <w:rtl w:val="0"/>
          </w:rPr>
          <w:t xml:space="preserve">@anime_onegai_oficial</w:t>
        </w:r>
      </w:hyperlink>
      <w:r w:rsidDel="00000000" w:rsidR="00000000" w:rsidRPr="00000000">
        <w:rPr>
          <w:rtl w:val="0"/>
        </w:rPr>
      </w:r>
    </w:p>
    <w:p w:rsidR="00000000" w:rsidDel="00000000" w:rsidP="00000000" w:rsidRDefault="00000000" w:rsidRPr="00000000" w14:paraId="00000027">
      <w:pPr>
        <w:spacing w:line="240" w:lineRule="auto"/>
        <w:jc w:val="both"/>
        <w:rPr>
          <w:b w:val="1"/>
          <w:sz w:val="20"/>
          <w:szCs w:val="20"/>
          <w:u w:val="single"/>
        </w:rPr>
      </w:pPr>
      <w:r w:rsidDel="00000000" w:rsidR="00000000" w:rsidRPr="00000000">
        <w:rPr>
          <w:rtl w:val="0"/>
        </w:rPr>
      </w:r>
    </w:p>
    <w:p w:rsidR="00000000" w:rsidDel="00000000" w:rsidP="00000000" w:rsidRDefault="00000000" w:rsidRPr="00000000" w14:paraId="00000028">
      <w:pPr>
        <w:spacing w:line="240" w:lineRule="auto"/>
        <w:jc w:val="both"/>
        <w:rPr>
          <w:sz w:val="20"/>
          <w:szCs w:val="20"/>
        </w:rPr>
      </w:pPr>
      <w:r w:rsidDel="00000000" w:rsidR="00000000" w:rsidRPr="00000000">
        <w:rPr>
          <w:rtl w:val="0"/>
        </w:rPr>
      </w:r>
    </w:p>
    <w:p w:rsidR="00000000" w:rsidDel="00000000" w:rsidP="00000000" w:rsidRDefault="00000000" w:rsidRPr="00000000" w14:paraId="00000029">
      <w:pPr>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2A">
      <w:pPr>
        <w:spacing w:line="240" w:lineRule="auto"/>
        <w:ind w:right="140"/>
        <w:jc w:val="both"/>
        <w:rPr>
          <w:sz w:val="20"/>
          <w:szCs w:val="20"/>
          <w:highlight w:val="white"/>
        </w:rPr>
      </w:pPr>
      <w:r w:rsidDel="00000000" w:rsidR="00000000" w:rsidRPr="00000000">
        <w:rPr>
          <w:sz w:val="20"/>
          <w:szCs w:val="20"/>
          <w:highlight w:val="white"/>
          <w:rtl w:val="0"/>
        </w:rPr>
        <w:t xml:space="preserve">Rosa Torres,</w:t>
      </w:r>
      <w:r w:rsidDel="00000000" w:rsidR="00000000" w:rsidRPr="00000000">
        <w:rPr>
          <w:sz w:val="20"/>
          <w:szCs w:val="20"/>
          <w:highlight w:val="white"/>
          <w:rtl w:val="0"/>
        </w:rPr>
        <w:t xml:space="preserve"> Sr. Account Executive </w:t>
      </w:r>
    </w:p>
    <w:p w:rsidR="00000000" w:rsidDel="00000000" w:rsidP="00000000" w:rsidRDefault="00000000" w:rsidRPr="00000000" w14:paraId="0000002B">
      <w:pPr>
        <w:spacing w:line="240" w:lineRule="auto"/>
        <w:ind w:right="140"/>
        <w:jc w:val="both"/>
        <w:rPr>
          <w:sz w:val="20"/>
          <w:szCs w:val="20"/>
          <w:highlight w:val="white"/>
        </w:rPr>
      </w:pPr>
      <w:r w:rsidDel="00000000" w:rsidR="00000000" w:rsidRPr="00000000">
        <w:rPr>
          <w:sz w:val="20"/>
          <w:szCs w:val="20"/>
          <w:highlight w:val="white"/>
          <w:rtl w:val="0"/>
        </w:rPr>
        <w:t xml:space="preserve">55 54 53 82 77</w:t>
        <w:tab/>
        <w:t xml:space="preserve">| </w:t>
      </w:r>
      <w:hyperlink r:id="rId14">
        <w:r w:rsidDel="00000000" w:rsidR="00000000" w:rsidRPr="00000000">
          <w:rPr>
            <w:color w:val="1155cc"/>
            <w:sz w:val="20"/>
            <w:szCs w:val="20"/>
            <w:u w:val="single"/>
            <w:rtl w:val="0"/>
          </w:rPr>
          <w:t xml:space="preserve">rosa.torres@another.co</w:t>
        </w:r>
      </w:hyperlink>
      <w:r w:rsidDel="00000000" w:rsidR="00000000" w:rsidRPr="00000000">
        <w:rPr>
          <w:sz w:val="20"/>
          <w:szCs w:val="20"/>
          <w:rtl w:val="0"/>
        </w:rPr>
        <w:t xml:space="preserve"> </w:t>
      </w:r>
      <w:r w:rsidDel="00000000" w:rsidR="00000000" w:rsidRPr="00000000">
        <w:rPr>
          <w:sz w:val="20"/>
          <w:szCs w:val="20"/>
          <w:highlight w:val="white"/>
          <w:rtl w:val="0"/>
        </w:rPr>
        <w:t xml:space="preserve">  </w:t>
      </w:r>
    </w:p>
    <w:p w:rsidR="00000000" w:rsidDel="00000000" w:rsidP="00000000" w:rsidRDefault="00000000" w:rsidRPr="00000000" w14:paraId="0000002C">
      <w:pPr>
        <w:spacing w:line="240" w:lineRule="auto"/>
        <w:ind w:right="140"/>
        <w:jc w:val="both"/>
        <w:rPr>
          <w:sz w:val="20"/>
          <w:szCs w:val="20"/>
          <w:highlight w:val="white"/>
        </w:rPr>
      </w:pPr>
      <w:r w:rsidDel="00000000" w:rsidR="00000000" w:rsidRPr="00000000">
        <w:rPr>
          <w:rtl w:val="0"/>
        </w:rPr>
      </w:r>
    </w:p>
    <w:p w:rsidR="00000000" w:rsidDel="00000000" w:rsidP="00000000" w:rsidRDefault="00000000" w:rsidRPr="00000000" w14:paraId="0000002D">
      <w:pPr>
        <w:spacing w:line="240" w:lineRule="auto"/>
        <w:ind w:right="140"/>
        <w:jc w:val="both"/>
        <w:rPr>
          <w:sz w:val="20"/>
          <w:szCs w:val="20"/>
          <w:highlight w:val="white"/>
        </w:rPr>
      </w:pPr>
      <w:r w:rsidDel="00000000" w:rsidR="00000000" w:rsidRPr="00000000">
        <w:rPr>
          <w:sz w:val="20"/>
          <w:szCs w:val="20"/>
          <w:highlight w:val="white"/>
          <w:rtl w:val="0"/>
        </w:rPr>
        <w:t xml:space="preserve">Salma Infante, PR Assistant</w:t>
      </w:r>
    </w:p>
    <w:p w:rsidR="00000000" w:rsidDel="00000000" w:rsidP="00000000" w:rsidRDefault="00000000" w:rsidRPr="00000000" w14:paraId="0000002E">
      <w:pPr>
        <w:spacing w:line="240" w:lineRule="auto"/>
        <w:ind w:right="140"/>
        <w:jc w:val="both"/>
        <w:rPr>
          <w:sz w:val="20"/>
          <w:szCs w:val="20"/>
          <w:highlight w:val="white"/>
        </w:rPr>
      </w:pPr>
      <w:r w:rsidDel="00000000" w:rsidR="00000000" w:rsidRPr="00000000">
        <w:rPr>
          <w:sz w:val="20"/>
          <w:szCs w:val="20"/>
          <w:highlight w:val="white"/>
          <w:rtl w:val="0"/>
        </w:rPr>
        <w:t xml:space="preserve">55 72 14 13 44 | </w:t>
      </w:r>
      <w:hyperlink r:id="rId15">
        <w:r w:rsidDel="00000000" w:rsidR="00000000" w:rsidRPr="00000000">
          <w:rPr>
            <w:color w:val="1155cc"/>
            <w:sz w:val="20"/>
            <w:szCs w:val="20"/>
            <w:highlight w:val="white"/>
            <w:u w:val="single"/>
            <w:rtl w:val="0"/>
          </w:rPr>
          <w:t xml:space="preserve">salma.infante@another.co</w:t>
        </w:r>
      </w:hyperlink>
      <w:r w:rsidDel="00000000" w:rsidR="00000000" w:rsidRPr="00000000">
        <w:rPr>
          <w:sz w:val="20"/>
          <w:szCs w:val="20"/>
          <w:highlight w:val="white"/>
          <w:rtl w:val="0"/>
        </w:rPr>
        <w:t xml:space="preserve"> </w:t>
      </w:r>
    </w:p>
    <w:p w:rsidR="00000000" w:rsidDel="00000000" w:rsidP="00000000" w:rsidRDefault="00000000" w:rsidRPr="00000000" w14:paraId="0000002F">
      <w:pPr>
        <w:spacing w:line="240" w:lineRule="auto"/>
        <w:ind w:right="140"/>
        <w:jc w:val="both"/>
        <w:rPr>
          <w:sz w:val="20"/>
          <w:szCs w:val="20"/>
          <w:highlight w:val="white"/>
        </w:rPr>
      </w:pPr>
      <w:r w:rsidDel="00000000" w:rsidR="00000000" w:rsidRPr="00000000">
        <w:rPr>
          <w:rtl w:val="0"/>
        </w:rPr>
      </w:r>
    </w:p>
    <w:p w:rsidR="00000000" w:rsidDel="00000000" w:rsidP="00000000" w:rsidRDefault="00000000" w:rsidRPr="00000000" w14:paraId="00000030">
      <w:pPr>
        <w:spacing w:line="240" w:lineRule="auto"/>
        <w:ind w:right="140"/>
        <w:jc w:val="both"/>
        <w:rPr>
          <w:sz w:val="20"/>
          <w:szCs w:val="20"/>
          <w:highlight w:val="white"/>
        </w:rPr>
      </w:pPr>
      <w:r w:rsidDel="00000000" w:rsidR="00000000" w:rsidRPr="00000000">
        <w:rPr>
          <w:rtl w:val="0"/>
        </w:rPr>
      </w:r>
    </w:p>
    <w:sectPr>
      <w:head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spacing w:line="240" w:lineRule="auto"/>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542925</wp:posOffset>
          </wp:positionH>
          <wp:positionV relativeFrom="paragraph">
            <wp:posOffset>-342899</wp:posOffset>
          </wp:positionV>
          <wp:extent cx="5233988" cy="1216349"/>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233988" cy="1216349"/>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channel/UCdTXkH1v9JQr_X4qvr8vQrw" TargetMode="External"/><Relationship Id="rId10" Type="http://schemas.openxmlformats.org/officeDocument/2006/relationships/hyperlink" Target="https://twitter.com/Anime_Onegai" TargetMode="External"/><Relationship Id="rId13" Type="http://schemas.openxmlformats.org/officeDocument/2006/relationships/hyperlink" Target="https://www.tiktok.com/@anime_onegai_oficial" TargetMode="External"/><Relationship Id="rId12" Type="http://schemas.openxmlformats.org/officeDocument/2006/relationships/hyperlink" Target="https://www.instagram.com/animeonegaioficia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somosanimeonegai" TargetMode="External"/><Relationship Id="rId15" Type="http://schemas.openxmlformats.org/officeDocument/2006/relationships/hyperlink" Target="mailto:salma.infante@another.co" TargetMode="External"/><Relationship Id="rId14" Type="http://schemas.openxmlformats.org/officeDocument/2006/relationships/hyperlink" Target="mailto:rosa.torres@another.co"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animeonegai.com/" TargetMode="External"/><Relationship Id="rId7" Type="http://schemas.openxmlformats.org/officeDocument/2006/relationships/hyperlink" Target="https://www.animeonegai.com/" TargetMode="External"/><Relationship Id="rId8" Type="http://schemas.openxmlformats.org/officeDocument/2006/relationships/hyperlink" Target="http://www.animeonega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