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222222"/>
          <w:sz w:val="22"/>
          <w:szCs w:val="22"/>
          <w:highlight w:val="white"/>
        </w:rPr>
      </w:pPr>
      <w:r w:rsidDel="00000000" w:rsidR="00000000" w:rsidRPr="00000000">
        <w:rPr>
          <w:rtl w:val="0"/>
        </w:rPr>
      </w:r>
    </w:p>
    <w:p w:rsidR="00000000" w:rsidDel="00000000" w:rsidP="00000000" w:rsidRDefault="00000000" w:rsidRPr="00000000" w14:paraId="00000002">
      <w:pPr>
        <w:rPr>
          <w:color w:val="222222"/>
          <w:sz w:val="22"/>
          <w:szCs w:val="22"/>
          <w:highlight w:val="white"/>
        </w:rPr>
      </w:pPr>
      <w:r w:rsidDel="00000000" w:rsidR="00000000" w:rsidRPr="00000000">
        <w:rPr>
          <w:rtl w:val="0"/>
        </w:rPr>
      </w:r>
    </w:p>
    <w:p w:rsidR="00000000" w:rsidDel="00000000" w:rsidP="00000000" w:rsidRDefault="00000000" w:rsidRPr="00000000" w14:paraId="00000003">
      <w:pPr>
        <w:rPr>
          <w:color w:val="222222"/>
          <w:sz w:val="22"/>
          <w:szCs w:val="22"/>
          <w:highlight w:val="white"/>
        </w:rPr>
      </w:pPr>
      <w:r w:rsidDel="00000000" w:rsidR="00000000" w:rsidRPr="00000000">
        <w:rPr>
          <w:rtl w:val="0"/>
        </w:rPr>
      </w:r>
    </w:p>
    <w:p w:rsidR="00000000" w:rsidDel="00000000" w:rsidP="00000000" w:rsidRDefault="00000000" w:rsidRPr="00000000" w14:paraId="00000004">
      <w:pPr>
        <w:jc w:val="center"/>
        <w:rPr>
          <w:b w:val="1"/>
          <w:color w:val="222222"/>
          <w:sz w:val="36"/>
          <w:szCs w:val="36"/>
          <w:highlight w:val="white"/>
        </w:rPr>
      </w:pPr>
      <w:r w:rsidDel="00000000" w:rsidR="00000000" w:rsidRPr="00000000">
        <w:rPr>
          <w:b w:val="1"/>
          <w:color w:val="222222"/>
          <w:sz w:val="36"/>
          <w:szCs w:val="36"/>
          <w:highlight w:val="white"/>
          <w:rtl w:val="0"/>
        </w:rPr>
        <w:t xml:space="preserve">Sound Devices Announces L.A. Wireless Workshop Event</w:t>
      </w:r>
    </w:p>
    <w:p w:rsidR="00000000" w:rsidDel="00000000" w:rsidP="00000000" w:rsidRDefault="00000000" w:rsidRPr="00000000" w14:paraId="00000005">
      <w:pPr>
        <w:jc w:val="center"/>
        <w:rPr>
          <w:i w:val="1"/>
          <w:color w:val="222222"/>
          <w:sz w:val="28"/>
          <w:szCs w:val="28"/>
          <w:highlight w:val="white"/>
        </w:rPr>
      </w:pPr>
      <w:r w:rsidDel="00000000" w:rsidR="00000000" w:rsidRPr="00000000">
        <w:rPr>
          <w:i w:val="1"/>
          <w:color w:val="222222"/>
          <w:sz w:val="28"/>
          <w:szCs w:val="28"/>
          <w:highlight w:val="white"/>
          <w:rtl w:val="0"/>
        </w:rPr>
        <w:t xml:space="preserve">Innovative manufacturers of wireless audio equipment hold free educational training event at Group One headquarters</w:t>
      </w:r>
    </w:p>
    <w:p w:rsidR="00000000" w:rsidDel="00000000" w:rsidP="00000000" w:rsidRDefault="00000000" w:rsidRPr="00000000" w14:paraId="00000006">
      <w:pPr>
        <w:rPr>
          <w:color w:val="222222"/>
          <w:sz w:val="22"/>
          <w:szCs w:val="22"/>
          <w:highlight w:val="white"/>
        </w:rPr>
      </w:pPr>
      <w:r w:rsidDel="00000000" w:rsidR="00000000" w:rsidRPr="00000000">
        <w:rPr>
          <w:rtl w:val="0"/>
        </w:rPr>
      </w:r>
    </w:p>
    <w:p w:rsidR="00000000" w:rsidDel="00000000" w:rsidP="00000000" w:rsidRDefault="00000000" w:rsidRPr="00000000" w14:paraId="00000007">
      <w:pPr>
        <w:rPr>
          <w:sz w:val="22"/>
          <w:szCs w:val="22"/>
        </w:rPr>
      </w:pPr>
      <w:r w:rsidDel="00000000" w:rsidR="00000000" w:rsidRPr="00000000">
        <w:rPr>
          <w:b w:val="1"/>
          <w:sz w:val="22"/>
          <w:szCs w:val="22"/>
          <w:rtl w:val="0"/>
        </w:rPr>
        <w:t xml:space="preserve">LOS ANGELES, CA, August 23, 2023 — </w:t>
      </w:r>
      <w:hyperlink r:id="rId7">
        <w:r w:rsidDel="00000000" w:rsidR="00000000" w:rsidRPr="00000000">
          <w:rPr>
            <w:b w:val="1"/>
            <w:color w:val="1155cc"/>
            <w:sz w:val="22"/>
            <w:szCs w:val="22"/>
            <w:u w:val="single"/>
            <w:rtl w:val="0"/>
          </w:rPr>
          <w:t xml:space="preserve">Sound Devices</w:t>
        </w:r>
      </w:hyperlink>
      <w:r w:rsidDel="00000000" w:rsidR="00000000" w:rsidRPr="00000000">
        <w:rPr>
          <w:b w:val="1"/>
          <w:sz w:val="22"/>
          <w:szCs w:val="22"/>
          <w:rtl w:val="0"/>
        </w:rPr>
        <w:t xml:space="preserve"> has announced that they will be holding a free wireless training event at the Group One headquarters in Chatsworth, CA on Wednesday, August 30th from 10am PST to 3:00pm PST. The event will be hosted by Sound Devices’ RF Applications Engineer Gary Trenda and Technical Specialist Cody Heimann and will cover a range of both basic and advanced topics in wireless operation across a variety of use case scenarios. Seating is limited, so to reserve your seat and attend, please click </w:t>
      </w:r>
      <w:hyperlink r:id="rId8">
        <w:r w:rsidDel="00000000" w:rsidR="00000000" w:rsidRPr="00000000">
          <w:rPr>
            <w:b w:val="1"/>
            <w:color w:val="1155cc"/>
            <w:sz w:val="22"/>
            <w:szCs w:val="22"/>
            <w:u w:val="single"/>
            <w:rtl w:val="0"/>
          </w:rPr>
          <w:t xml:space="preserve">here</w:t>
        </w:r>
      </w:hyperlink>
      <w:r w:rsidDel="00000000" w:rsidR="00000000" w:rsidRPr="00000000">
        <w:rPr>
          <w:b w:val="1"/>
          <w:sz w:val="22"/>
          <w:szCs w:val="22"/>
          <w:rtl w:val="0"/>
        </w:rPr>
        <w:t xml:space="preserve">.</w:t>
      </w:r>
      <w:r w:rsidDel="00000000" w:rsidR="00000000" w:rsidRPr="00000000">
        <w:rPr>
          <w:rtl w:val="0"/>
        </w:rPr>
      </w:r>
    </w:p>
    <w:p w:rsidR="00000000" w:rsidDel="00000000" w:rsidP="00000000" w:rsidRDefault="00000000" w:rsidRPr="00000000" w14:paraId="00000008">
      <w:pPr>
        <w:rPr>
          <w:sz w:val="22"/>
          <w:szCs w:val="22"/>
        </w:rPr>
      </w:pPr>
      <w:r w:rsidDel="00000000" w:rsidR="00000000" w:rsidRPr="00000000">
        <w:rPr>
          <w:color w:val="1a1a1a"/>
          <w:sz w:val="22"/>
          <w:szCs w:val="22"/>
          <w:rtl w:val="0"/>
        </w:rPr>
        <w:t xml:space="preserve"> </w:t>
      </w:r>
      <w:r w:rsidDel="00000000" w:rsidR="00000000" w:rsidRPr="00000000">
        <w:rPr>
          <w:rtl w:val="0"/>
        </w:rPr>
      </w:r>
    </w:p>
    <w:p w:rsidR="00000000" w:rsidDel="00000000" w:rsidP="00000000" w:rsidRDefault="00000000" w:rsidRPr="00000000" w14:paraId="00000009">
      <w:pPr>
        <w:rPr>
          <w:b w:val="1"/>
          <w:color w:val="1a1a1a"/>
          <w:sz w:val="22"/>
          <w:szCs w:val="22"/>
        </w:rPr>
      </w:pPr>
      <w:r w:rsidDel="00000000" w:rsidR="00000000" w:rsidRPr="00000000">
        <w:rPr>
          <w:b w:val="1"/>
          <w:color w:val="1a1a1a"/>
          <w:sz w:val="22"/>
          <w:szCs w:val="22"/>
          <w:rtl w:val="0"/>
        </w:rPr>
        <w:t xml:space="preserve">Level up your wireless audio skills</w:t>
      </w:r>
    </w:p>
    <w:p w:rsidR="00000000" w:rsidDel="00000000" w:rsidP="00000000" w:rsidRDefault="00000000" w:rsidRPr="00000000" w14:paraId="0000000A">
      <w:pPr>
        <w:rPr>
          <w:color w:val="1a1a1a"/>
          <w:sz w:val="22"/>
          <w:szCs w:val="22"/>
        </w:rPr>
      </w:pPr>
      <w:r w:rsidDel="00000000" w:rsidR="00000000" w:rsidRPr="00000000">
        <w:rPr>
          <w:color w:val="1a1a1a"/>
          <w:sz w:val="22"/>
          <w:szCs w:val="22"/>
          <w:rtl w:val="0"/>
        </w:rPr>
        <w:t xml:space="preserve">The wireless workshop is divided into two sections -- Basic Wireless and Advanced Wireless. Basic Wireless will focus on core foundations of wireless operation while Advanced Wireless will approach common challenges found in the field and tips and tricks for getting the most out of your wireless workflow. Attendees will have the opportunity to explore wireless gear close up, including the Sound Devices Astral Series A20-Nexus and A20-Nexus Go true diversity multichannel wireless receivers and A20-TX wireless transmitters, as well as products from other partners in the Audiotonix group such as Solid State Logic and Calrec. </w:t>
      </w:r>
    </w:p>
    <w:p w:rsidR="00000000" w:rsidDel="00000000" w:rsidP="00000000" w:rsidRDefault="00000000" w:rsidRPr="00000000" w14:paraId="0000000B">
      <w:pPr>
        <w:rPr>
          <w:color w:val="1a1a1a"/>
          <w:sz w:val="22"/>
          <w:szCs w:val="22"/>
        </w:rPr>
      </w:pPr>
      <w:r w:rsidDel="00000000" w:rsidR="00000000" w:rsidRPr="00000000">
        <w:rPr>
          <w:rtl w:val="0"/>
        </w:rPr>
      </w:r>
    </w:p>
    <w:p w:rsidR="00000000" w:rsidDel="00000000" w:rsidP="00000000" w:rsidRDefault="00000000" w:rsidRPr="00000000" w14:paraId="0000000C">
      <w:pPr>
        <w:rPr>
          <w:color w:val="1a1a1a"/>
          <w:sz w:val="22"/>
          <w:szCs w:val="22"/>
        </w:rPr>
      </w:pPr>
      <w:r w:rsidDel="00000000" w:rsidR="00000000" w:rsidRPr="00000000">
        <w:rPr>
          <w:color w:val="1a1a1a"/>
          <w:sz w:val="22"/>
          <w:szCs w:val="22"/>
          <w:rtl w:val="0"/>
        </w:rPr>
        <w:t xml:space="preserve">"As applications for wireless continue to expand within the Film/TV production, live event, and fixed installation worlds, it is more important than ever before to share information that optimizes best practices within the industry," said Trenda. "We're pleased to offer this workshop and share our knowledge with both aspiring and veteran sound professionals within the Los Angeles area."</w:t>
      </w:r>
    </w:p>
    <w:p w:rsidR="00000000" w:rsidDel="00000000" w:rsidP="00000000" w:rsidRDefault="00000000" w:rsidRPr="00000000" w14:paraId="0000000D">
      <w:pPr>
        <w:rPr>
          <w:b w:val="1"/>
          <w:color w:val="1a1a1a"/>
          <w:sz w:val="22"/>
          <w:szCs w:val="22"/>
        </w:rPr>
      </w:pPr>
      <w:r w:rsidDel="00000000" w:rsidR="00000000" w:rsidRPr="00000000">
        <w:rPr>
          <w:rtl w:val="0"/>
        </w:rPr>
      </w:r>
    </w:p>
    <w:p w:rsidR="00000000" w:rsidDel="00000000" w:rsidP="00000000" w:rsidRDefault="00000000" w:rsidRPr="00000000" w14:paraId="0000000E">
      <w:pPr>
        <w:rPr>
          <w:color w:val="1a1a1a"/>
          <w:sz w:val="22"/>
          <w:szCs w:val="22"/>
        </w:rPr>
      </w:pPr>
      <w:r w:rsidDel="00000000" w:rsidR="00000000" w:rsidRPr="00000000">
        <w:rPr>
          <w:color w:val="1a1a1a"/>
          <w:sz w:val="22"/>
          <w:szCs w:val="22"/>
          <w:rtl w:val="0"/>
        </w:rPr>
        <w:t xml:space="preserve">Where: </w:t>
      </w:r>
    </w:p>
    <w:p w:rsidR="00000000" w:rsidDel="00000000" w:rsidP="00000000" w:rsidRDefault="00000000" w:rsidRPr="00000000" w14:paraId="0000000F">
      <w:pPr>
        <w:rPr>
          <w:color w:val="1a1a1a"/>
          <w:sz w:val="22"/>
          <w:szCs w:val="22"/>
        </w:rPr>
      </w:pPr>
      <w:r w:rsidDel="00000000" w:rsidR="00000000" w:rsidRPr="00000000">
        <w:rPr>
          <w:color w:val="1a1a1a"/>
          <w:sz w:val="22"/>
          <w:szCs w:val="22"/>
          <w:rtl w:val="0"/>
        </w:rPr>
        <w:t xml:space="preserve">Group One Limited headquarters, 19801 Nordhoff Place #108, Chatsworth, CA 91311</w:t>
      </w:r>
    </w:p>
    <w:p w:rsidR="00000000" w:rsidDel="00000000" w:rsidP="00000000" w:rsidRDefault="00000000" w:rsidRPr="00000000" w14:paraId="00000010">
      <w:pPr>
        <w:rPr>
          <w:color w:val="1a1a1a"/>
          <w:sz w:val="22"/>
          <w:szCs w:val="22"/>
        </w:rPr>
      </w:pPr>
      <w:r w:rsidDel="00000000" w:rsidR="00000000" w:rsidRPr="00000000">
        <w:rPr>
          <w:rtl w:val="0"/>
        </w:rPr>
      </w:r>
    </w:p>
    <w:p w:rsidR="00000000" w:rsidDel="00000000" w:rsidP="00000000" w:rsidRDefault="00000000" w:rsidRPr="00000000" w14:paraId="00000011">
      <w:pPr>
        <w:rPr>
          <w:color w:val="1a1a1a"/>
          <w:sz w:val="22"/>
          <w:szCs w:val="22"/>
        </w:rPr>
      </w:pPr>
      <w:r w:rsidDel="00000000" w:rsidR="00000000" w:rsidRPr="00000000">
        <w:rPr>
          <w:color w:val="1a1a1a"/>
          <w:sz w:val="22"/>
          <w:szCs w:val="22"/>
          <w:rtl w:val="0"/>
        </w:rPr>
        <w:t xml:space="preserve">When: </w:t>
      </w:r>
    </w:p>
    <w:p w:rsidR="00000000" w:rsidDel="00000000" w:rsidP="00000000" w:rsidRDefault="00000000" w:rsidRPr="00000000" w14:paraId="00000012">
      <w:pPr>
        <w:rPr>
          <w:color w:val="1a1a1a"/>
          <w:sz w:val="22"/>
          <w:szCs w:val="22"/>
        </w:rPr>
      </w:pPr>
      <w:r w:rsidDel="00000000" w:rsidR="00000000" w:rsidRPr="00000000">
        <w:rPr>
          <w:color w:val="1a1a1a"/>
          <w:sz w:val="22"/>
          <w:szCs w:val="22"/>
          <w:rtl w:val="0"/>
        </w:rPr>
        <w:t xml:space="preserve">Wednesday, August 30th</w:t>
      </w:r>
    </w:p>
    <w:p w:rsidR="00000000" w:rsidDel="00000000" w:rsidP="00000000" w:rsidRDefault="00000000" w:rsidRPr="00000000" w14:paraId="00000013">
      <w:pPr>
        <w:rPr>
          <w:color w:val="1a1a1a"/>
          <w:sz w:val="22"/>
          <w:szCs w:val="22"/>
        </w:rPr>
      </w:pPr>
      <w:r w:rsidDel="00000000" w:rsidR="00000000" w:rsidRPr="00000000">
        <w:rPr>
          <w:color w:val="1a1a1a"/>
          <w:sz w:val="22"/>
          <w:szCs w:val="22"/>
          <w:rtl w:val="0"/>
        </w:rPr>
        <w:t xml:space="preserve">10:00-12:00: Basic Wireless </w:t>
      </w:r>
    </w:p>
    <w:p w:rsidR="00000000" w:rsidDel="00000000" w:rsidP="00000000" w:rsidRDefault="00000000" w:rsidRPr="00000000" w14:paraId="00000014">
      <w:pPr>
        <w:rPr>
          <w:color w:val="1a1a1a"/>
          <w:sz w:val="22"/>
          <w:szCs w:val="22"/>
        </w:rPr>
      </w:pPr>
      <w:r w:rsidDel="00000000" w:rsidR="00000000" w:rsidRPr="00000000">
        <w:rPr>
          <w:color w:val="1a1a1a"/>
          <w:sz w:val="22"/>
          <w:szCs w:val="22"/>
          <w:rtl w:val="0"/>
        </w:rPr>
        <w:t xml:space="preserve">12:00-1:00: Lunch (provided by Sound Devices)</w:t>
      </w:r>
    </w:p>
    <w:p w:rsidR="00000000" w:rsidDel="00000000" w:rsidP="00000000" w:rsidRDefault="00000000" w:rsidRPr="00000000" w14:paraId="00000015">
      <w:pPr>
        <w:rPr>
          <w:color w:val="1a1a1a"/>
          <w:sz w:val="22"/>
          <w:szCs w:val="22"/>
        </w:rPr>
      </w:pPr>
      <w:r w:rsidDel="00000000" w:rsidR="00000000" w:rsidRPr="00000000">
        <w:rPr>
          <w:color w:val="1a1a1a"/>
          <w:sz w:val="22"/>
          <w:szCs w:val="22"/>
          <w:rtl w:val="0"/>
        </w:rPr>
        <w:t xml:space="preserve">1:00-3:00: Advanced Wireless</w:t>
      </w:r>
    </w:p>
    <w:p w:rsidR="00000000" w:rsidDel="00000000" w:rsidP="00000000" w:rsidRDefault="00000000" w:rsidRPr="00000000" w14:paraId="00000016">
      <w:pPr>
        <w:rPr>
          <w:b w:val="1"/>
          <w:color w:val="1a1a1a"/>
          <w:sz w:val="22"/>
          <w:szCs w:val="22"/>
        </w:rPr>
      </w:pPr>
      <w:r w:rsidDel="00000000" w:rsidR="00000000" w:rsidRPr="00000000">
        <w:rPr>
          <w:rtl w:val="0"/>
        </w:rPr>
      </w:r>
    </w:p>
    <w:p w:rsidR="00000000" w:rsidDel="00000000" w:rsidP="00000000" w:rsidRDefault="00000000" w:rsidRPr="00000000" w14:paraId="00000017">
      <w:pPr>
        <w:rPr>
          <w:color w:val="1a1a1a"/>
          <w:sz w:val="22"/>
          <w:szCs w:val="22"/>
          <w:highlight w:val="white"/>
        </w:rPr>
      </w:pPr>
      <w:r w:rsidDel="00000000" w:rsidR="00000000" w:rsidRPr="00000000">
        <w:rPr>
          <w:color w:val="1a1a1a"/>
          <w:sz w:val="22"/>
          <w:szCs w:val="22"/>
          <w:rtl w:val="0"/>
        </w:rPr>
        <w:t xml:space="preserve">For more information and to sign up, please visit: </w:t>
      </w:r>
      <w:hyperlink r:id="rId9">
        <w:r w:rsidDel="00000000" w:rsidR="00000000" w:rsidRPr="00000000">
          <w:rPr>
            <w:color w:val="1155cc"/>
            <w:sz w:val="22"/>
            <w:szCs w:val="22"/>
            <w:u w:val="single"/>
            <w:rtl w:val="0"/>
          </w:rPr>
          <w:t xml:space="preserve">https://www.sounddevices.com/sound-devices-l-a-wireless-workshop/</w:t>
        </w:r>
      </w:hyperlink>
      <w:r w:rsidDel="00000000" w:rsidR="00000000" w:rsidRPr="00000000">
        <w:rPr>
          <w:rtl w:val="0"/>
        </w:rPr>
      </w:r>
    </w:p>
    <w:p w:rsidR="00000000" w:rsidDel="00000000" w:rsidP="00000000" w:rsidRDefault="00000000" w:rsidRPr="00000000" w14:paraId="00000018">
      <w:pPr>
        <w:rPr>
          <w:color w:val="222222"/>
          <w:sz w:val="22"/>
          <w:szCs w:val="22"/>
          <w:highlight w:val="white"/>
        </w:rPr>
      </w:pPr>
      <w:r w:rsidDel="00000000" w:rsidR="00000000" w:rsidRPr="00000000">
        <w:rPr>
          <w:rtl w:val="0"/>
        </w:rPr>
      </w:r>
    </w:p>
    <w:p w:rsidR="00000000" w:rsidDel="00000000" w:rsidP="00000000" w:rsidRDefault="00000000" w:rsidRPr="00000000" w14:paraId="00000019">
      <w:pPr>
        <w:rPr>
          <w:b w:val="1"/>
          <w:color w:val="222222"/>
          <w:sz w:val="16"/>
          <w:szCs w:val="16"/>
          <w:highlight w:val="white"/>
        </w:rPr>
      </w:pPr>
      <w:r w:rsidDel="00000000" w:rsidR="00000000" w:rsidRPr="00000000">
        <w:rPr>
          <w:b w:val="1"/>
          <w:color w:val="222222"/>
          <w:sz w:val="16"/>
          <w:szCs w:val="16"/>
          <w:highlight w:val="white"/>
          <w:rtl w:val="0"/>
        </w:rPr>
        <w:t xml:space="preserve">About Sound Devices:</w:t>
      </w:r>
    </w:p>
    <w:p w:rsidR="00000000" w:rsidDel="00000000" w:rsidP="00000000" w:rsidRDefault="00000000" w:rsidRPr="00000000" w14:paraId="0000001A">
      <w:pPr>
        <w:rPr>
          <w:color w:val="222222"/>
          <w:sz w:val="24"/>
          <w:szCs w:val="24"/>
          <w:highlight w:val="white"/>
        </w:rPr>
      </w:pPr>
      <w:r w:rsidDel="00000000" w:rsidR="00000000" w:rsidRPr="00000000">
        <w:rPr>
          <w:color w:val="222222"/>
          <w:sz w:val="16"/>
          <w:szCs w:val="16"/>
          <w:highlight w:val="white"/>
          <w:rtl w:val="0"/>
        </w:rPr>
        <w:t xml:space="preserve">For 25 years, Sound Devices has created premier audio equipment that helps sound professionals capture superior audio. The company's products have been used on the sets of award-winning movies, TV shows, and documentaries. Sound Devices designs, assembles, and supports its products at their Reedsburg, Wisconsin, headquarters and their Madison, Wisconsin, and Rickmansworth, UK, offices. For more information, visit </w:t>
      </w:r>
      <w:hyperlink r:id="rId10">
        <w:r w:rsidDel="00000000" w:rsidR="00000000" w:rsidRPr="00000000">
          <w:rPr>
            <w:color w:val="1155cc"/>
            <w:sz w:val="16"/>
            <w:szCs w:val="16"/>
            <w:highlight w:val="white"/>
            <w:u w:val="single"/>
            <w:rtl w:val="0"/>
          </w:rPr>
          <w:t xml:space="preserve">www.sounddevices.com</w:t>
        </w:r>
      </w:hyperlink>
      <w:r w:rsidDel="00000000" w:rsidR="00000000" w:rsidRPr="00000000">
        <w:rPr>
          <w:color w:val="222222"/>
          <w:sz w:val="16"/>
          <w:szCs w:val="16"/>
          <w:highlight w:val="white"/>
          <w:rtl w:val="0"/>
        </w:rPr>
        <w:t xml:space="preserve">. </w:t>
      </w:r>
      <w:r w:rsidDel="00000000" w:rsidR="00000000" w:rsidRPr="00000000">
        <w:rPr>
          <w:rtl w:val="0"/>
        </w:rPr>
      </w:r>
    </w:p>
    <w:p w:rsidR="00000000" w:rsidDel="00000000" w:rsidP="00000000" w:rsidRDefault="00000000" w:rsidRPr="00000000" w14:paraId="0000001B">
      <w:pPr>
        <w:rPr>
          <w:color w:val="222222"/>
          <w:sz w:val="22"/>
          <w:szCs w:val="22"/>
          <w:highlight w:val="white"/>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color w:val="222222"/>
          <w:sz w:val="22"/>
          <w:szCs w:val="22"/>
          <w:highlight w:val="white"/>
          <w:rtl w:val="0"/>
        </w:rPr>
        <w:t xml:space="preserve">###</w:t>
      </w:r>
      <w:r w:rsidDel="00000000" w:rsidR="00000000" w:rsidRPr="00000000">
        <w:rPr>
          <w:rtl w:val="0"/>
        </w:rPr>
      </w:r>
    </w:p>
    <w:sectPr>
      <w:headerReference r:id="rId11" w:type="default"/>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 xml:space="preserve">              </w:t>
    </w:r>
    <w:r w:rsidDel="00000000" w:rsidR="00000000" w:rsidRPr="00000000">
      <w:rPr>
        <w:color w:val="000000"/>
      </w:rPr>
      <w:drawing>
        <wp:inline distB="0" distT="0" distL="0" distR="0">
          <wp:extent cx="321431" cy="324017"/>
          <wp:effectExtent b="0" l="0" r="0" t="0"/>
          <wp:docPr id="10" name="image2.jpg"/>
          <a:graphic>
            <a:graphicData uri="http://schemas.openxmlformats.org/drawingml/2006/picture">
              <pic:pic>
                <pic:nvPicPr>
                  <pic:cNvPr id="0" name="image2.jpg"/>
                  <pic:cNvPicPr preferRelativeResize="0"/>
                </pic:nvPicPr>
                <pic:blipFill>
                  <a:blip r:embed="rId1"/>
                  <a:srcRect b="0" l="0" r="78350" t="0"/>
                  <a:stretch>
                    <a:fillRect/>
                  </a:stretch>
                </pic:blipFill>
                <pic:spPr>
                  <a:xfrm>
                    <a:off x="0" y="0"/>
                    <a:ext cx="321431" cy="324017"/>
                  </a:xfrm>
                  <a:prstGeom prst="rect"/>
                  <a:ln/>
                </pic:spPr>
              </pic:pic>
            </a:graphicData>
          </a:graphic>
        </wp:inline>
      </w:drawing>
    </w:r>
    <w:r w:rsidDel="00000000" w:rsidR="00000000" w:rsidRPr="00000000">
      <w:rPr>
        <w:color w:val="000000"/>
      </w:rPr>
      <w:drawing>
        <wp:inline distB="0" distT="0" distL="0" distR="0">
          <wp:extent cx="356524" cy="348353"/>
          <wp:effectExtent b="0" l="0" r="0" t="0"/>
          <wp:docPr descr="A picture containing text, clipart&#10;&#10;Description automatically generated" id="9" name="image2.jpg"/>
          <a:graphic>
            <a:graphicData uri="http://schemas.openxmlformats.org/drawingml/2006/picture">
              <pic:pic>
                <pic:nvPicPr>
                  <pic:cNvPr descr="A picture containing text, clipart&#10;&#10;Description automatically generated" id="0" name="image2.jpg"/>
                  <pic:cNvPicPr preferRelativeResize="0"/>
                </pic:nvPicPr>
                <pic:blipFill>
                  <a:blip r:embed="rId1"/>
                  <a:srcRect b="0" l="51827" r="26156" t="0"/>
                  <a:stretch>
                    <a:fillRect/>
                  </a:stretch>
                </pic:blipFill>
                <pic:spPr>
                  <a:xfrm>
                    <a:off x="0" y="0"/>
                    <a:ext cx="356524" cy="348353"/>
                  </a:xfrm>
                  <a:prstGeom prst="rect"/>
                  <a:ln/>
                </pic:spPr>
              </pic:pic>
            </a:graphicData>
          </a:graphic>
        </wp:inline>
      </w:drawing>
    </w:r>
    <w:r w:rsidDel="00000000" w:rsidR="00000000" w:rsidRPr="00000000">
      <w:rPr>
        <w:color w:val="000000"/>
      </w:rPr>
      <w:drawing>
        <wp:inline distB="0" distT="0" distL="0" distR="0">
          <wp:extent cx="330389" cy="328835"/>
          <wp:effectExtent b="0" l="0" r="0" t="0"/>
          <wp:docPr descr="A picture containing text, clipart&#10;&#10;Description automatically generated" id="12" name="image2.jpg"/>
          <a:graphic>
            <a:graphicData uri="http://schemas.openxmlformats.org/drawingml/2006/picture">
              <pic:pic>
                <pic:nvPicPr>
                  <pic:cNvPr descr="A picture containing text, clipart&#10;&#10;Description automatically generated" id="0" name="image2.jpg"/>
                  <pic:cNvPicPr preferRelativeResize="0"/>
                </pic:nvPicPr>
                <pic:blipFill>
                  <a:blip r:embed="rId1"/>
                  <a:srcRect b="0" l="78073" r="0" t="0"/>
                  <a:stretch>
                    <a:fillRect/>
                  </a:stretch>
                </pic:blipFill>
                <pic:spPr>
                  <a:xfrm>
                    <a:off x="0" y="0"/>
                    <a:ext cx="330389" cy="328835"/>
                  </a:xfrm>
                  <a:prstGeom prst="rect"/>
                  <a:ln/>
                </pic:spPr>
              </pic:pic>
            </a:graphicData>
          </a:graphic>
        </wp:inline>
      </w:drawing>
    </w:r>
    <w:r w:rsidDel="00000000" w:rsidR="00000000" w:rsidRPr="00000000">
      <w:rPr>
        <w:color w:val="000000"/>
      </w:rPr>
      <w:drawing>
        <wp:inline distB="0" distT="0" distL="0" distR="0">
          <wp:extent cx="1306657" cy="468567"/>
          <wp:effectExtent b="0" l="0" r="0" t="0"/>
          <wp:docPr descr="Text&#10;&#10;Description automatically generated" id="11" name="image4.png"/>
          <a:graphic>
            <a:graphicData uri="http://schemas.openxmlformats.org/drawingml/2006/picture">
              <pic:pic>
                <pic:nvPicPr>
                  <pic:cNvPr descr="Text&#10;&#10;Description automatically generated" id="0" name="image4.png"/>
                  <pic:cNvPicPr preferRelativeResize="0"/>
                </pic:nvPicPr>
                <pic:blipFill>
                  <a:blip r:embed="rId2"/>
                  <a:srcRect b="0" l="0" r="0" t="0"/>
                  <a:stretch>
                    <a:fillRect/>
                  </a:stretch>
                </pic:blipFill>
                <pic:spPr>
                  <a:xfrm>
                    <a:off x="0" y="0"/>
                    <a:ext cx="1306657" cy="468567"/>
                  </a:xfrm>
                  <a:prstGeom prst="rect"/>
                  <a:ln/>
                </pic:spPr>
              </pic:pic>
            </a:graphicData>
          </a:graphic>
        </wp:inline>
      </w:drawing>
    </w:r>
    <w:r w:rsidDel="00000000" w:rsidR="00000000" w:rsidRPr="00000000">
      <w:rPr>
        <w:color w:val="000000"/>
      </w:rPr>
      <w:drawing>
        <wp:inline distB="0" distT="0" distL="0" distR="0">
          <wp:extent cx="1790143" cy="500094"/>
          <wp:effectExtent b="0" l="0" r="0" t="0"/>
          <wp:docPr descr="Text&#10;&#10;Description automatically generated" id="7" name="image1.png"/>
          <a:graphic>
            <a:graphicData uri="http://schemas.openxmlformats.org/drawingml/2006/picture">
              <pic:pic>
                <pic:nvPicPr>
                  <pic:cNvPr descr="Text&#10;&#10;Description automatically generated" id="0" name="image1.png"/>
                  <pic:cNvPicPr preferRelativeResize="0"/>
                </pic:nvPicPr>
                <pic:blipFill>
                  <a:blip r:embed="rId3"/>
                  <a:srcRect b="0" l="0" r="0" t="0"/>
                  <a:stretch>
                    <a:fillRect/>
                  </a:stretch>
                </pic:blipFill>
                <pic:spPr>
                  <a:xfrm>
                    <a:off x="0" y="0"/>
                    <a:ext cx="1790143" cy="50009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drawing>
        <wp:inline distB="0" distT="0" distL="0" distR="0">
          <wp:extent cx="2639696" cy="408843"/>
          <wp:effectExtent b="0" l="0" r="0" t="0"/>
          <wp:docPr descr="A picture containing text, clipart&#10;&#10;Description automatically generated" id="8" name="image3.jpg"/>
          <a:graphic>
            <a:graphicData uri="http://schemas.openxmlformats.org/drawingml/2006/picture">
              <pic:pic>
                <pic:nvPicPr>
                  <pic:cNvPr descr="A picture containing text, clipart&#10;&#10;Description automatically generated" id="0" name="image3.jpg"/>
                  <pic:cNvPicPr preferRelativeResize="0"/>
                </pic:nvPicPr>
                <pic:blipFill>
                  <a:blip r:embed="rId1"/>
                  <a:srcRect b="0" l="0" r="0" t="0"/>
                  <a:stretch>
                    <a:fillRect/>
                  </a:stretch>
                </pic:blipFill>
                <pic:spPr>
                  <a:xfrm>
                    <a:off x="0" y="0"/>
                    <a:ext cx="2639696" cy="40884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A17396"/>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sounddevices.com/" TargetMode="External"/><Relationship Id="rId12" Type="http://schemas.openxmlformats.org/officeDocument/2006/relationships/footer" Target="footer1.xml"/><Relationship Id="rId9" Type="http://schemas.openxmlformats.org/officeDocument/2006/relationships/hyperlink" Target="https://www.sounddevices.com/sound-devices-l-a-wireless-worksho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ounddevices.com/" TargetMode="External"/><Relationship Id="rId8" Type="http://schemas.openxmlformats.org/officeDocument/2006/relationships/hyperlink" Target="https://www.sounddevices.com/sound-devices-l-a-wireless-worksho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4.png"/><Relationship Id="rId3"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NAm4/UiIc2rIN6nU95uT/nvu0A==">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2023-08-22T18:47:00Z</dcterms:created>
  <dc:creator>Allison Arlt-Suchon</dc:creator>
</cp:coreProperties>
</file>