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F507" w14:textId="77777777" w:rsidR="008C237A" w:rsidRPr="00927479" w:rsidRDefault="008C237A" w:rsidP="0092747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7479">
        <w:rPr>
          <w:rFonts w:ascii="Times New Roman" w:hAnsi="Times New Roman" w:cs="Times New Roman"/>
          <w:b/>
          <w:bCs/>
          <w:sz w:val="40"/>
          <w:szCs w:val="40"/>
        </w:rPr>
        <w:t xml:space="preserve">Solid State Logic Elevates UF8, UC1, and UF1 Controllers and Plug-ins with the Latest SSL 360° V1.6 </w:t>
      </w:r>
      <w:proofErr w:type="gramStart"/>
      <w:r w:rsidRPr="00927479">
        <w:rPr>
          <w:rFonts w:ascii="Times New Roman" w:hAnsi="Times New Roman" w:cs="Times New Roman"/>
          <w:b/>
          <w:bCs/>
          <w:sz w:val="40"/>
          <w:szCs w:val="40"/>
        </w:rPr>
        <w:t>Update</w:t>
      </w:r>
      <w:proofErr w:type="gramEnd"/>
    </w:p>
    <w:p w14:paraId="1CD407B0" w14:textId="77777777" w:rsidR="008C237A" w:rsidRDefault="008C237A" w:rsidP="008C23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613525" w14:textId="07395577" w:rsidR="000548ED" w:rsidRDefault="16B48BC2" w:rsidP="6C34462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6C344620">
        <w:rPr>
          <w:rFonts w:ascii="Times New Roman" w:hAnsi="Times New Roman" w:cs="Times New Roman"/>
          <w:i/>
          <w:iCs/>
          <w:sz w:val="28"/>
          <w:szCs w:val="28"/>
        </w:rPr>
        <w:t>The SSL 360</w:t>
      </w:r>
      <w:r w:rsidRPr="6C344620">
        <w:rPr>
          <w:rFonts w:ascii="-webkit-standard" w:hAnsi="-webkit-standard"/>
          <w:color w:val="000000" w:themeColor="text1"/>
          <w:sz w:val="27"/>
          <w:szCs w:val="27"/>
        </w:rPr>
        <w:t>°</w:t>
      </w:r>
      <w:r w:rsidRPr="6C344620">
        <w:rPr>
          <w:rFonts w:ascii="Times New Roman" w:hAnsi="Times New Roman" w:cs="Times New Roman"/>
          <w:i/>
          <w:iCs/>
          <w:sz w:val="28"/>
          <w:szCs w:val="28"/>
        </w:rPr>
        <w:t xml:space="preserve"> V1.6 software update significantly enhances SSL’s range of controllers and </w:t>
      </w:r>
      <w:r w:rsidR="656357F8" w:rsidRPr="6C344620">
        <w:rPr>
          <w:rFonts w:ascii="Times New Roman" w:hAnsi="Times New Roman" w:cs="Times New Roman"/>
          <w:i/>
          <w:iCs/>
          <w:sz w:val="28"/>
          <w:szCs w:val="28"/>
        </w:rPr>
        <w:t>360°-enabled</w:t>
      </w:r>
      <w:r w:rsidRPr="6C344620">
        <w:rPr>
          <w:rFonts w:ascii="Times New Roman" w:hAnsi="Times New Roman" w:cs="Times New Roman"/>
          <w:i/>
          <w:iCs/>
          <w:sz w:val="28"/>
          <w:szCs w:val="28"/>
        </w:rPr>
        <w:t xml:space="preserve"> plug-ins with key new features and </w:t>
      </w:r>
      <w:proofErr w:type="gramStart"/>
      <w:r w:rsidRPr="6C344620">
        <w:rPr>
          <w:rFonts w:ascii="Times New Roman" w:hAnsi="Times New Roman" w:cs="Times New Roman"/>
          <w:i/>
          <w:iCs/>
          <w:sz w:val="28"/>
          <w:szCs w:val="28"/>
        </w:rPr>
        <w:t>workflow</w:t>
      </w:r>
      <w:r w:rsidR="550DE0A7" w:rsidRPr="6C344620"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gramEnd"/>
    </w:p>
    <w:p w14:paraId="2DF5A247" w14:textId="77777777" w:rsidR="000548ED" w:rsidRPr="008C237A" w:rsidRDefault="000548ED" w:rsidP="6C34462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B9026C0" w14:textId="5AA9B131" w:rsidR="008C237A" w:rsidRPr="008C237A" w:rsidRDefault="5348C7EA" w:rsidP="06E5E30A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</w:rPr>
      </w:pPr>
      <w:r w:rsidRPr="06E5E30A">
        <w:rPr>
          <w:rFonts w:ascii="Times New Roman" w:eastAsia="Times New Roman" w:hAnsi="Times New Roman" w:cs="Times New Roman"/>
          <w:b/>
          <w:bCs/>
          <w:color w:val="374151"/>
        </w:rPr>
        <w:t>Oxford, England, October 10, 2023 — Solid State Logic (SSL) proudly announces the release of SSL 360° v1.6, a software update that enhances its range of controllers and compatible plug-ins. The V1.6 update introduces several key new features, including increased DAW integration for VST3 DAWs, a MIDI CC Layer, customizable soft key colo</w:t>
      </w:r>
      <w:r w:rsidR="76F27E35" w:rsidRPr="06E5E30A">
        <w:rPr>
          <w:rFonts w:ascii="Times New Roman" w:eastAsia="Times New Roman" w:hAnsi="Times New Roman" w:cs="Times New Roman"/>
          <w:b/>
          <w:bCs/>
          <w:color w:val="374151"/>
        </w:rPr>
        <w:t>u</w:t>
      </w:r>
      <w:r w:rsidRPr="06E5E30A">
        <w:rPr>
          <w:rFonts w:ascii="Times New Roman" w:eastAsia="Times New Roman" w:hAnsi="Times New Roman" w:cs="Times New Roman"/>
          <w:b/>
          <w:bCs/>
          <w:color w:val="374151"/>
        </w:rPr>
        <w:t xml:space="preserve">rs, and follow selected track functionality for UF1. Additionally, there are supporting plug-in updates for 4K B, Channel Strip 2, Bus Compressor 2, and Meter. The V1.6 update </w:t>
      </w:r>
      <w:r w:rsidR="5F1EF0FC" w:rsidRPr="06E5E30A">
        <w:rPr>
          <w:rFonts w:ascii="Times New Roman" w:eastAsia="Times New Roman" w:hAnsi="Times New Roman" w:cs="Times New Roman"/>
          <w:b/>
          <w:bCs/>
          <w:color w:val="374151"/>
        </w:rPr>
        <w:t xml:space="preserve">highlights </w:t>
      </w:r>
      <w:r w:rsidRPr="06E5E30A">
        <w:rPr>
          <w:rFonts w:ascii="Times New Roman" w:eastAsia="Times New Roman" w:hAnsi="Times New Roman" w:cs="Times New Roman"/>
          <w:b/>
          <w:bCs/>
          <w:color w:val="374151"/>
        </w:rPr>
        <w:t>SSL's commitment to remaining at the forefront of modern production workflows, with many of the new features driven by user feedback.</w:t>
      </w:r>
      <w:r w:rsidR="008C237A">
        <w:br/>
      </w:r>
    </w:p>
    <w:p w14:paraId="542B5C18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  <w:r w:rsidRPr="008C237A">
        <w:rPr>
          <w:rFonts w:ascii="Times New Roman" w:hAnsi="Times New Roman" w:cs="Times New Roman"/>
        </w:rPr>
        <w:t>SSL 360 V1.6 updates and enhancements include:</w:t>
      </w:r>
    </w:p>
    <w:p w14:paraId="1E78D9BA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0DFFA024" w14:textId="5ABC57C4" w:rsidR="008C237A" w:rsidRPr="008C237A" w:rsidRDefault="16B48BC2" w:rsidP="6C344620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>Enhanced DAW Integration</w:t>
      </w:r>
      <w:r w:rsidR="1D2FA50F" w:rsidRPr="06E5E30A">
        <w:rPr>
          <w:rFonts w:ascii="Times New Roman" w:hAnsi="Times New Roman" w:cs="Times New Roman"/>
          <w:b/>
          <w:bCs/>
        </w:rPr>
        <w:t xml:space="preserve"> via SS</w:t>
      </w:r>
      <w:r w:rsidR="60FFCA31" w:rsidRPr="06E5E30A">
        <w:rPr>
          <w:rFonts w:ascii="Times New Roman" w:hAnsi="Times New Roman" w:cs="Times New Roman"/>
          <w:b/>
          <w:bCs/>
        </w:rPr>
        <w:t>L</w:t>
      </w:r>
      <w:r w:rsidR="1D2FA50F" w:rsidRPr="06E5E30A">
        <w:rPr>
          <w:rFonts w:ascii="Times New Roman" w:hAnsi="Times New Roman" w:cs="Times New Roman"/>
          <w:b/>
          <w:bCs/>
        </w:rPr>
        <w:t xml:space="preserve"> 360°</w:t>
      </w:r>
      <w:r w:rsidRPr="06E5E30A">
        <w:rPr>
          <w:rFonts w:ascii="Times New Roman" w:hAnsi="Times New Roman" w:cs="Times New Roman"/>
          <w:b/>
          <w:bCs/>
        </w:rPr>
        <w:t>:</w:t>
      </w:r>
      <w:r w:rsidRPr="06E5E30A">
        <w:rPr>
          <w:rFonts w:ascii="Times New Roman" w:hAnsi="Times New Roman" w:cs="Times New Roman"/>
        </w:rPr>
        <w:t xml:space="preserve"> UC1/UF8/UF1 controllers </w:t>
      </w:r>
      <w:r w:rsidR="1D2FA50F" w:rsidRPr="06E5E30A">
        <w:rPr>
          <w:rFonts w:ascii="Times New Roman" w:hAnsi="Times New Roman" w:cs="Times New Roman"/>
        </w:rPr>
        <w:t xml:space="preserve">now offer even tighter integration </w:t>
      </w:r>
      <w:r w:rsidRPr="06E5E30A">
        <w:rPr>
          <w:rFonts w:ascii="Times New Roman" w:hAnsi="Times New Roman" w:cs="Times New Roman"/>
        </w:rPr>
        <w:t xml:space="preserve">with VST3 DAWs like Cubase, </w:t>
      </w:r>
      <w:proofErr w:type="spellStart"/>
      <w:r w:rsidRPr="06E5E30A">
        <w:rPr>
          <w:rFonts w:ascii="Times New Roman" w:hAnsi="Times New Roman" w:cs="Times New Roman"/>
        </w:rPr>
        <w:t>Nuendo</w:t>
      </w:r>
      <w:proofErr w:type="spellEnd"/>
      <w:r w:rsidRPr="06E5E30A">
        <w:rPr>
          <w:rFonts w:ascii="Times New Roman" w:hAnsi="Times New Roman" w:cs="Times New Roman"/>
        </w:rPr>
        <w:t xml:space="preserve">, Live, Studio One, REAPER, and LUNA. This integration </w:t>
      </w:r>
      <w:r w:rsidR="587CBF23" w:rsidRPr="06E5E30A">
        <w:rPr>
          <w:rFonts w:ascii="Times New Roman" w:hAnsi="Times New Roman" w:cs="Times New Roman"/>
        </w:rPr>
        <w:t>provides control</w:t>
      </w:r>
      <w:r w:rsidRPr="06E5E30A">
        <w:rPr>
          <w:rFonts w:ascii="Times New Roman" w:hAnsi="Times New Roman" w:cs="Times New Roman"/>
        </w:rPr>
        <w:t xml:space="preserve"> of DAW faders, </w:t>
      </w:r>
      <w:proofErr w:type="gramStart"/>
      <w:r w:rsidRPr="06E5E30A">
        <w:rPr>
          <w:rFonts w:ascii="Times New Roman" w:hAnsi="Times New Roman" w:cs="Times New Roman"/>
        </w:rPr>
        <w:t>pan</w:t>
      </w:r>
      <w:r w:rsidR="3C411BB5" w:rsidRPr="06E5E30A">
        <w:rPr>
          <w:rFonts w:ascii="Times New Roman" w:hAnsi="Times New Roman" w:cs="Times New Roman"/>
        </w:rPr>
        <w:t>s</w:t>
      </w:r>
      <w:proofErr w:type="gramEnd"/>
      <w:r w:rsidRPr="06E5E30A">
        <w:rPr>
          <w:rFonts w:ascii="Times New Roman" w:hAnsi="Times New Roman" w:cs="Times New Roman"/>
        </w:rPr>
        <w:t xml:space="preserve"> and sends from UC1/UF8/UF</w:t>
      </w:r>
      <w:r w:rsidR="31BD4C45" w:rsidRPr="06E5E30A">
        <w:rPr>
          <w:rFonts w:ascii="Times New Roman" w:hAnsi="Times New Roman" w:cs="Times New Roman"/>
        </w:rPr>
        <w:t>/</w:t>
      </w:r>
      <w:r w:rsidR="27DF2587" w:rsidRPr="06E5E30A">
        <w:rPr>
          <w:rFonts w:ascii="Times New Roman" w:hAnsi="Times New Roman" w:cs="Times New Roman"/>
        </w:rPr>
        <w:t>the</w:t>
      </w:r>
      <w:r w:rsidR="2752076C" w:rsidRPr="06E5E30A">
        <w:rPr>
          <w:rFonts w:ascii="Times New Roman" w:hAnsi="Times New Roman" w:cs="Times New Roman"/>
        </w:rPr>
        <w:t xml:space="preserve"> 360° </w:t>
      </w:r>
      <w:r w:rsidR="27DF2587" w:rsidRPr="06E5E30A">
        <w:rPr>
          <w:rFonts w:ascii="Times New Roman" w:hAnsi="Times New Roman" w:cs="Times New Roman"/>
        </w:rPr>
        <w:t>Plug-</w:t>
      </w:r>
      <w:proofErr w:type="spellStart"/>
      <w:r w:rsidR="27DF2587" w:rsidRPr="06E5E30A">
        <w:rPr>
          <w:rFonts w:ascii="Times New Roman" w:hAnsi="Times New Roman" w:cs="Times New Roman"/>
        </w:rPr>
        <w:t>in</w:t>
      </w:r>
      <w:r w:rsidR="50CEE045" w:rsidRPr="06E5E30A">
        <w:rPr>
          <w:rFonts w:ascii="Times New Roman" w:hAnsi="Times New Roman" w:cs="Times New Roman"/>
        </w:rPr>
        <w:t>Mixer</w:t>
      </w:r>
      <w:proofErr w:type="spellEnd"/>
      <w:r w:rsidR="50CEE045" w:rsidRPr="06E5E30A">
        <w:rPr>
          <w:rFonts w:ascii="Times New Roman" w:hAnsi="Times New Roman" w:cs="Times New Roman"/>
        </w:rPr>
        <w:t>.</w:t>
      </w:r>
      <w:r w:rsidR="6671CF87" w:rsidRPr="06E5E30A">
        <w:rPr>
          <w:rFonts w:ascii="Times New Roman" w:hAnsi="Times New Roman" w:cs="Times New Roman"/>
        </w:rPr>
        <w:t xml:space="preserve"> </w:t>
      </w:r>
      <w:r w:rsidR="4B10F265" w:rsidRPr="06E5E30A">
        <w:rPr>
          <w:rFonts w:ascii="Times New Roman" w:hAnsi="Times New Roman" w:cs="Times New Roman"/>
        </w:rPr>
        <w:t xml:space="preserve">The new integration also synchronises the DAW track colour and </w:t>
      </w:r>
      <w:r w:rsidR="66A99087" w:rsidRPr="06E5E30A">
        <w:rPr>
          <w:rFonts w:ascii="Times New Roman" w:hAnsi="Times New Roman" w:cs="Times New Roman"/>
        </w:rPr>
        <w:t>displays</w:t>
      </w:r>
      <w:r w:rsidR="4B10F265" w:rsidRPr="06E5E30A">
        <w:rPr>
          <w:rFonts w:ascii="Times New Roman" w:hAnsi="Times New Roman" w:cs="Times New Roman"/>
        </w:rPr>
        <w:t xml:space="preserve"> longer track names</w:t>
      </w:r>
      <w:r w:rsidR="73ACB58C" w:rsidRPr="06E5E30A">
        <w:rPr>
          <w:rFonts w:ascii="Times New Roman" w:hAnsi="Times New Roman" w:cs="Times New Roman"/>
        </w:rPr>
        <w:t>.</w:t>
      </w:r>
    </w:p>
    <w:p w14:paraId="5BC31ADB" w14:textId="6B277B90" w:rsidR="06E5E30A" w:rsidRDefault="06E5E30A" w:rsidP="06E5E30A">
      <w:pPr>
        <w:jc w:val="both"/>
        <w:rPr>
          <w:rFonts w:ascii="Times New Roman" w:hAnsi="Times New Roman" w:cs="Times New Roman"/>
        </w:rPr>
      </w:pPr>
    </w:p>
    <w:p w14:paraId="22AF4C43" w14:textId="07BD04FC" w:rsidR="008C237A" w:rsidRPr="008C237A" w:rsidRDefault="60FFCA31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>Additional UF8</w:t>
      </w:r>
      <w:r w:rsidR="550DE0A7" w:rsidRPr="06E5E30A">
        <w:rPr>
          <w:rFonts w:ascii="Times New Roman" w:hAnsi="Times New Roman" w:cs="Times New Roman"/>
          <w:b/>
          <w:bCs/>
        </w:rPr>
        <w:t xml:space="preserve"> &amp; UF1</w:t>
      </w:r>
      <w:r w:rsidRPr="06E5E30A">
        <w:rPr>
          <w:rFonts w:ascii="Times New Roman" w:hAnsi="Times New Roman" w:cs="Times New Roman"/>
          <w:b/>
          <w:bCs/>
        </w:rPr>
        <w:t xml:space="preserve"> template</w:t>
      </w:r>
      <w:r w:rsidR="550DE0A7" w:rsidRPr="06E5E30A">
        <w:rPr>
          <w:rFonts w:ascii="Times New Roman" w:hAnsi="Times New Roman" w:cs="Times New Roman"/>
          <w:b/>
          <w:bCs/>
        </w:rPr>
        <w:t>s</w:t>
      </w:r>
      <w:r w:rsidRPr="06E5E30A">
        <w:rPr>
          <w:rFonts w:ascii="Times New Roman" w:hAnsi="Times New Roman" w:cs="Times New Roman"/>
          <w:b/>
          <w:bCs/>
        </w:rPr>
        <w:t>:</w:t>
      </w:r>
      <w:r w:rsidRPr="06E5E30A">
        <w:rPr>
          <w:rFonts w:ascii="Times New Roman" w:hAnsi="Times New Roman" w:cs="Times New Roman"/>
        </w:rPr>
        <w:t xml:space="preserve"> </w:t>
      </w:r>
      <w:r w:rsidR="16B48BC2" w:rsidRPr="06E5E30A">
        <w:rPr>
          <w:rFonts w:ascii="Times New Roman" w:hAnsi="Times New Roman" w:cs="Times New Roman"/>
        </w:rPr>
        <w:t xml:space="preserve">New Harrison </w:t>
      </w:r>
      <w:proofErr w:type="spellStart"/>
      <w:r w:rsidR="16B48BC2" w:rsidRPr="06E5E30A">
        <w:rPr>
          <w:rFonts w:ascii="Times New Roman" w:hAnsi="Times New Roman" w:cs="Times New Roman"/>
        </w:rPr>
        <w:t>Mixbus</w:t>
      </w:r>
      <w:proofErr w:type="spellEnd"/>
      <w:r w:rsidR="16B48BC2" w:rsidRPr="06E5E30A">
        <w:rPr>
          <w:rFonts w:ascii="Times New Roman" w:hAnsi="Times New Roman" w:cs="Times New Roman"/>
        </w:rPr>
        <w:t xml:space="preserve"> </w:t>
      </w:r>
      <w:r w:rsidR="6FAE7E1F" w:rsidRPr="06E5E30A">
        <w:rPr>
          <w:rFonts w:ascii="Times New Roman" w:hAnsi="Times New Roman" w:cs="Times New Roman"/>
        </w:rPr>
        <w:t xml:space="preserve">and REAPER </w:t>
      </w:r>
      <w:r w:rsidR="16B48BC2" w:rsidRPr="06E5E30A">
        <w:rPr>
          <w:rFonts w:ascii="Times New Roman" w:hAnsi="Times New Roman" w:cs="Times New Roman"/>
        </w:rPr>
        <w:t>DAW template</w:t>
      </w:r>
      <w:r w:rsidR="43574F5E" w:rsidRPr="06E5E30A">
        <w:rPr>
          <w:rFonts w:ascii="Times New Roman" w:hAnsi="Times New Roman" w:cs="Times New Roman"/>
        </w:rPr>
        <w:t>s</w:t>
      </w:r>
      <w:r w:rsidR="16B48BC2" w:rsidRPr="06E5E30A">
        <w:rPr>
          <w:rFonts w:ascii="Times New Roman" w:hAnsi="Times New Roman" w:cs="Times New Roman"/>
        </w:rPr>
        <w:t xml:space="preserve"> for UF8</w:t>
      </w:r>
      <w:r w:rsidR="550DE0A7" w:rsidRPr="06E5E30A">
        <w:rPr>
          <w:rFonts w:ascii="Times New Roman" w:hAnsi="Times New Roman" w:cs="Times New Roman"/>
        </w:rPr>
        <w:t xml:space="preserve"> and UF1</w:t>
      </w:r>
      <w:r w:rsidR="3073E4F1" w:rsidRPr="06E5E30A">
        <w:rPr>
          <w:rFonts w:ascii="Times New Roman" w:hAnsi="Times New Roman" w:cs="Times New Roman"/>
        </w:rPr>
        <w:t xml:space="preserve">, </w:t>
      </w:r>
      <w:r w:rsidR="118EA3DF" w:rsidRPr="06E5E30A">
        <w:rPr>
          <w:rFonts w:ascii="Times New Roman" w:hAnsi="Times New Roman" w:cs="Times New Roman"/>
        </w:rPr>
        <w:t>p</w:t>
      </w:r>
      <w:r w:rsidR="550DE0A7" w:rsidRPr="06E5E30A">
        <w:rPr>
          <w:rFonts w:ascii="Times New Roman" w:hAnsi="Times New Roman" w:cs="Times New Roman"/>
        </w:rPr>
        <w:t>re-</w:t>
      </w:r>
      <w:proofErr w:type="gramStart"/>
      <w:r w:rsidR="550DE0A7" w:rsidRPr="06E5E30A">
        <w:rPr>
          <w:rFonts w:ascii="Times New Roman" w:hAnsi="Times New Roman" w:cs="Times New Roman"/>
        </w:rPr>
        <w:t>configured</w:t>
      </w:r>
      <w:r w:rsidR="33BF7874" w:rsidRPr="06E5E30A">
        <w:rPr>
          <w:rFonts w:ascii="Times New Roman" w:hAnsi="Times New Roman" w:cs="Times New Roman"/>
        </w:rPr>
        <w:t xml:space="preserve"> </w:t>
      </w:r>
      <w:r w:rsidR="550DE0A7" w:rsidRPr="06E5E30A">
        <w:rPr>
          <w:rFonts w:ascii="Times New Roman" w:hAnsi="Times New Roman" w:cs="Times New Roman"/>
        </w:rPr>
        <w:t xml:space="preserve"> </w:t>
      </w:r>
      <w:r w:rsidR="16B48BC2" w:rsidRPr="06E5E30A">
        <w:rPr>
          <w:rFonts w:ascii="Times New Roman" w:hAnsi="Times New Roman" w:cs="Times New Roman"/>
        </w:rPr>
        <w:t>to</w:t>
      </w:r>
      <w:proofErr w:type="gramEnd"/>
      <w:r w:rsidR="16B48BC2" w:rsidRPr="06E5E30A">
        <w:rPr>
          <w:rFonts w:ascii="Times New Roman" w:hAnsi="Times New Roman" w:cs="Times New Roman"/>
        </w:rPr>
        <w:t xml:space="preserve"> enhance your workflow</w:t>
      </w:r>
      <w:r w:rsidR="2A15E46F" w:rsidRPr="06E5E30A">
        <w:rPr>
          <w:rFonts w:ascii="Times New Roman" w:hAnsi="Times New Roman" w:cs="Times New Roman"/>
        </w:rPr>
        <w:t>.</w:t>
      </w:r>
    </w:p>
    <w:p w14:paraId="3A0D6F3F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3071939D" w14:textId="2B4F218C" w:rsidR="008C237A" w:rsidRPr="008C237A" w:rsidRDefault="008C237A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>SSL 360° Plug-in Mixer</w:t>
      </w:r>
      <w:r w:rsidR="008B13FA" w:rsidRPr="06E5E30A">
        <w:rPr>
          <w:rFonts w:ascii="Times New Roman" w:hAnsi="Times New Roman" w:cs="Times New Roman"/>
          <w:b/>
          <w:bCs/>
        </w:rPr>
        <w:t xml:space="preserve"> enhancements</w:t>
      </w:r>
      <w:r w:rsidRPr="06E5E30A">
        <w:rPr>
          <w:rFonts w:ascii="Times New Roman" w:hAnsi="Times New Roman" w:cs="Times New Roman"/>
          <w:b/>
          <w:bCs/>
        </w:rPr>
        <w:t>:</w:t>
      </w:r>
      <w:r w:rsidRPr="06E5E30A">
        <w:rPr>
          <w:rFonts w:ascii="Times New Roman" w:hAnsi="Times New Roman" w:cs="Times New Roman"/>
        </w:rPr>
        <w:t xml:space="preserve"> Featuring collapsible sections, a scalable GUI with two different 'Zoom' views, and the ability to control A/B, HQ Mode, and Undo/Redo directly from the Plug-in Mixer.</w:t>
      </w:r>
    </w:p>
    <w:p w14:paraId="1038ABB4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691FDEAC" w14:textId="70810668" w:rsidR="008C237A" w:rsidRPr="008C237A" w:rsidRDefault="16B48BC2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 xml:space="preserve">MIDI </w:t>
      </w:r>
      <w:proofErr w:type="gramStart"/>
      <w:r w:rsidR="5B5171D3" w:rsidRPr="06E5E30A">
        <w:rPr>
          <w:rFonts w:ascii="Times New Roman" w:hAnsi="Times New Roman" w:cs="Times New Roman"/>
          <w:b/>
          <w:bCs/>
        </w:rPr>
        <w:t xml:space="preserve">CC </w:t>
      </w:r>
      <w:r w:rsidR="686CF2FA" w:rsidRPr="06E5E30A">
        <w:rPr>
          <w:rFonts w:ascii="Times New Roman" w:hAnsi="Times New Roman" w:cs="Times New Roman"/>
          <w:b/>
          <w:bCs/>
        </w:rPr>
        <w:t xml:space="preserve"> for</w:t>
      </w:r>
      <w:proofErr w:type="gramEnd"/>
      <w:r w:rsidR="686CF2FA" w:rsidRPr="06E5E30A">
        <w:rPr>
          <w:rFonts w:ascii="Times New Roman" w:hAnsi="Times New Roman" w:cs="Times New Roman"/>
          <w:b/>
          <w:bCs/>
        </w:rPr>
        <w:t xml:space="preserve"> </w:t>
      </w:r>
      <w:r w:rsidRPr="06E5E30A">
        <w:rPr>
          <w:rFonts w:ascii="Times New Roman" w:hAnsi="Times New Roman" w:cs="Times New Roman"/>
          <w:b/>
          <w:bCs/>
        </w:rPr>
        <w:t>UF8 and UF1:</w:t>
      </w:r>
      <w:r w:rsidRPr="06E5E30A">
        <w:rPr>
          <w:rFonts w:ascii="Times New Roman" w:hAnsi="Times New Roman" w:cs="Times New Roman"/>
        </w:rPr>
        <w:t xml:space="preserve"> </w:t>
      </w:r>
      <w:r w:rsidR="60FFCA31" w:rsidRPr="06E5E30A">
        <w:rPr>
          <w:rFonts w:ascii="Times New Roman" w:hAnsi="Times New Roman" w:cs="Times New Roman"/>
        </w:rPr>
        <w:t>C</w:t>
      </w:r>
      <w:r w:rsidRPr="06E5E30A">
        <w:rPr>
          <w:rFonts w:ascii="Times New Roman" w:hAnsi="Times New Roman" w:cs="Times New Roman"/>
        </w:rPr>
        <w:t xml:space="preserve">ontrol virtual instruments, sample libraries, and MIDI equipment. </w:t>
      </w:r>
      <w:r w:rsidR="724F22A2" w:rsidRPr="06E5E30A">
        <w:rPr>
          <w:rFonts w:ascii="Times New Roman" w:hAnsi="Times New Roman" w:cs="Times New Roman"/>
        </w:rPr>
        <w:t>M</w:t>
      </w:r>
      <w:r w:rsidRPr="06E5E30A">
        <w:rPr>
          <w:rFonts w:ascii="Times New Roman" w:hAnsi="Times New Roman" w:cs="Times New Roman"/>
        </w:rPr>
        <w:t xml:space="preserve">ap, rename, and </w:t>
      </w:r>
      <w:r w:rsidR="60FFCA31" w:rsidRPr="06E5E30A">
        <w:rPr>
          <w:rFonts w:ascii="Times New Roman" w:hAnsi="Times New Roman" w:cs="Times New Roman"/>
        </w:rPr>
        <w:t>colour</w:t>
      </w:r>
      <w:r w:rsidRPr="06E5E30A">
        <w:rPr>
          <w:rFonts w:ascii="Times New Roman" w:hAnsi="Times New Roman" w:cs="Times New Roman"/>
        </w:rPr>
        <w:t xml:space="preserve"> CC controls across UF8 and UF1 'MIDI CC' Layers.</w:t>
      </w:r>
    </w:p>
    <w:p w14:paraId="06AE54DD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68FA56BC" w14:textId="718C9FDD" w:rsidR="008C237A" w:rsidRPr="008C237A" w:rsidRDefault="16B48BC2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>UF1</w:t>
      </w:r>
      <w:r w:rsidR="60FFCA31" w:rsidRPr="06E5E30A">
        <w:rPr>
          <w:rFonts w:ascii="Times New Roman" w:hAnsi="Times New Roman" w:cs="Times New Roman"/>
          <w:b/>
          <w:bCs/>
        </w:rPr>
        <w:t xml:space="preserve"> workflow enhancements</w:t>
      </w:r>
      <w:r w:rsidRPr="06E5E30A">
        <w:rPr>
          <w:rFonts w:ascii="Times New Roman" w:hAnsi="Times New Roman" w:cs="Times New Roman"/>
          <w:b/>
          <w:bCs/>
        </w:rPr>
        <w:t>:</w:t>
      </w:r>
      <w:r w:rsidRPr="06E5E30A">
        <w:rPr>
          <w:rFonts w:ascii="Times New Roman" w:hAnsi="Times New Roman" w:cs="Times New Roman"/>
        </w:rPr>
        <w:t xml:space="preserve"> Automatic track follow in select DAWs via MCU</w:t>
      </w:r>
      <w:r w:rsidR="60FFCA31" w:rsidRPr="06E5E30A">
        <w:rPr>
          <w:rFonts w:ascii="Times New Roman" w:hAnsi="Times New Roman" w:cs="Times New Roman"/>
        </w:rPr>
        <w:t xml:space="preserve"> and</w:t>
      </w:r>
      <w:r w:rsidRPr="06E5E30A">
        <w:rPr>
          <w:rFonts w:ascii="Times New Roman" w:hAnsi="Times New Roman" w:cs="Times New Roman"/>
        </w:rPr>
        <w:t xml:space="preserve"> improved FADER SEL channel scrolling for easier access to all tracks in the DAW session.</w:t>
      </w:r>
    </w:p>
    <w:p w14:paraId="66DE49D4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404CB613" w14:textId="1DE959EC" w:rsidR="007B70DA" w:rsidRDefault="195ADF01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>Customisable</w:t>
      </w:r>
      <w:r w:rsidR="51E569A8" w:rsidRPr="06E5E30A">
        <w:rPr>
          <w:rFonts w:ascii="Times New Roman" w:hAnsi="Times New Roman" w:cs="Times New Roman"/>
          <w:b/>
          <w:bCs/>
        </w:rPr>
        <w:t xml:space="preserve"> </w:t>
      </w:r>
      <w:r w:rsidR="16B48BC2" w:rsidRPr="06E5E30A">
        <w:rPr>
          <w:rFonts w:ascii="Times New Roman" w:hAnsi="Times New Roman" w:cs="Times New Roman"/>
          <w:b/>
          <w:bCs/>
        </w:rPr>
        <w:t>UF8 &amp; UF1</w:t>
      </w:r>
      <w:r w:rsidR="550DE0A7" w:rsidRPr="06E5E30A">
        <w:rPr>
          <w:rFonts w:ascii="Times New Roman" w:hAnsi="Times New Roman" w:cs="Times New Roman"/>
          <w:b/>
          <w:bCs/>
        </w:rPr>
        <w:t xml:space="preserve"> RGB soft</w:t>
      </w:r>
      <w:r w:rsidR="42A910CA" w:rsidRPr="06E5E30A">
        <w:rPr>
          <w:rFonts w:ascii="Times New Roman" w:hAnsi="Times New Roman" w:cs="Times New Roman"/>
          <w:b/>
          <w:bCs/>
        </w:rPr>
        <w:t xml:space="preserve"> </w:t>
      </w:r>
      <w:r w:rsidR="550DE0A7" w:rsidRPr="06E5E30A">
        <w:rPr>
          <w:rFonts w:ascii="Times New Roman" w:hAnsi="Times New Roman" w:cs="Times New Roman"/>
          <w:b/>
          <w:bCs/>
        </w:rPr>
        <w:t>key</w:t>
      </w:r>
      <w:r w:rsidR="09035B4F" w:rsidRPr="06E5E30A">
        <w:rPr>
          <w:rFonts w:ascii="Times New Roman" w:hAnsi="Times New Roman" w:cs="Times New Roman"/>
          <w:b/>
          <w:bCs/>
        </w:rPr>
        <w:t xml:space="preserve"> colours</w:t>
      </w:r>
      <w:r w:rsidR="16B48BC2" w:rsidRPr="06E5E30A">
        <w:rPr>
          <w:rFonts w:ascii="Times New Roman" w:hAnsi="Times New Roman" w:cs="Times New Roman"/>
          <w:b/>
          <w:bCs/>
        </w:rPr>
        <w:t>:</w:t>
      </w:r>
      <w:r w:rsidR="16B48BC2" w:rsidRPr="06E5E30A">
        <w:rPr>
          <w:rFonts w:ascii="Times New Roman" w:hAnsi="Times New Roman" w:cs="Times New Roman"/>
        </w:rPr>
        <w:t xml:space="preserve"> </w:t>
      </w:r>
      <w:r w:rsidR="724F22A2" w:rsidRPr="06E5E30A">
        <w:rPr>
          <w:rFonts w:ascii="Times New Roman" w:hAnsi="Times New Roman" w:cs="Times New Roman"/>
        </w:rPr>
        <w:t xml:space="preserve">Select from </w:t>
      </w:r>
      <w:r w:rsidR="54FB5B05" w:rsidRPr="06E5E30A">
        <w:rPr>
          <w:rFonts w:ascii="Times New Roman" w:hAnsi="Times New Roman" w:cs="Times New Roman"/>
        </w:rPr>
        <w:t>12</w:t>
      </w:r>
      <w:r w:rsidR="724F22A2" w:rsidRPr="06E5E30A">
        <w:rPr>
          <w:rFonts w:ascii="Times New Roman" w:hAnsi="Times New Roman" w:cs="Times New Roman"/>
        </w:rPr>
        <w:t xml:space="preserve"> different colours</w:t>
      </w:r>
      <w:r w:rsidR="16B48BC2" w:rsidRPr="06E5E30A">
        <w:rPr>
          <w:rFonts w:ascii="Times New Roman" w:hAnsi="Times New Roman" w:cs="Times New Roman"/>
        </w:rPr>
        <w:t xml:space="preserve"> </w:t>
      </w:r>
      <w:r w:rsidR="724F22A2" w:rsidRPr="06E5E30A">
        <w:rPr>
          <w:rFonts w:ascii="Times New Roman" w:hAnsi="Times New Roman" w:cs="Times New Roman"/>
        </w:rPr>
        <w:t>for</w:t>
      </w:r>
      <w:r w:rsidR="550DE0A7" w:rsidRPr="06E5E30A">
        <w:rPr>
          <w:rFonts w:ascii="Times New Roman" w:hAnsi="Times New Roman" w:cs="Times New Roman"/>
        </w:rPr>
        <w:t xml:space="preserve"> any of UF8’s </w:t>
      </w:r>
      <w:r w:rsidR="1CCC1922" w:rsidRPr="06E5E30A">
        <w:rPr>
          <w:rFonts w:ascii="Times New Roman" w:hAnsi="Times New Roman" w:cs="Times New Roman"/>
        </w:rPr>
        <w:t>43</w:t>
      </w:r>
      <w:r w:rsidR="550DE0A7" w:rsidRPr="06E5E30A">
        <w:rPr>
          <w:rFonts w:ascii="Times New Roman" w:hAnsi="Times New Roman" w:cs="Times New Roman"/>
        </w:rPr>
        <w:t xml:space="preserve"> or UF1’s </w:t>
      </w:r>
      <w:r w:rsidR="094FCC71" w:rsidRPr="06E5E30A">
        <w:rPr>
          <w:rFonts w:ascii="Times New Roman" w:hAnsi="Times New Roman" w:cs="Times New Roman"/>
        </w:rPr>
        <w:t xml:space="preserve">46 </w:t>
      </w:r>
      <w:r w:rsidR="550DE0A7" w:rsidRPr="06E5E30A">
        <w:rPr>
          <w:rFonts w:ascii="Times New Roman" w:hAnsi="Times New Roman" w:cs="Times New Roman"/>
        </w:rPr>
        <w:t xml:space="preserve">rubber softkeys. </w:t>
      </w:r>
    </w:p>
    <w:p w14:paraId="59F1C5E0" w14:textId="77777777" w:rsidR="007B70DA" w:rsidRPr="007B70DA" w:rsidRDefault="007B70DA" w:rsidP="007B70DA">
      <w:pPr>
        <w:pStyle w:val="ListParagraph"/>
        <w:rPr>
          <w:rFonts w:ascii="Times New Roman" w:hAnsi="Times New Roman" w:cs="Times New Roman"/>
        </w:rPr>
      </w:pPr>
    </w:p>
    <w:p w14:paraId="78C33A8E" w14:textId="7C0F6B2E" w:rsidR="008C237A" w:rsidRPr="008C237A" w:rsidRDefault="550DE0A7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 xml:space="preserve">UF8 &amp; UF1 </w:t>
      </w:r>
      <w:r w:rsidR="037FA360" w:rsidRPr="06E5E30A">
        <w:rPr>
          <w:rFonts w:ascii="Times New Roman" w:hAnsi="Times New Roman" w:cs="Times New Roman"/>
          <w:b/>
          <w:bCs/>
        </w:rPr>
        <w:t>Cubase/</w:t>
      </w:r>
      <w:proofErr w:type="spellStart"/>
      <w:r w:rsidR="037FA360" w:rsidRPr="06E5E30A">
        <w:rPr>
          <w:rFonts w:ascii="Times New Roman" w:hAnsi="Times New Roman" w:cs="Times New Roman"/>
          <w:b/>
          <w:bCs/>
        </w:rPr>
        <w:t>Nuendo</w:t>
      </w:r>
      <w:proofErr w:type="spellEnd"/>
      <w:r w:rsidR="037FA360" w:rsidRPr="06E5E30A">
        <w:rPr>
          <w:rFonts w:ascii="Times New Roman" w:hAnsi="Times New Roman" w:cs="Times New Roman"/>
          <w:b/>
          <w:bCs/>
        </w:rPr>
        <w:t xml:space="preserve"> MCU update</w:t>
      </w:r>
      <w:r w:rsidRPr="06E5E30A">
        <w:rPr>
          <w:rFonts w:ascii="Times New Roman" w:hAnsi="Times New Roman" w:cs="Times New Roman"/>
          <w:b/>
          <w:bCs/>
        </w:rPr>
        <w:t xml:space="preserve">: </w:t>
      </w:r>
      <w:r w:rsidRPr="06E5E30A">
        <w:rPr>
          <w:rFonts w:ascii="Times New Roman" w:hAnsi="Times New Roman" w:cs="Times New Roman"/>
        </w:rPr>
        <w:t>C</w:t>
      </w:r>
      <w:r w:rsidR="16B48BC2" w:rsidRPr="06E5E30A">
        <w:rPr>
          <w:rFonts w:ascii="Times New Roman" w:hAnsi="Times New Roman" w:cs="Times New Roman"/>
        </w:rPr>
        <w:t>hoose between +6 and +12 fader mapping in Cubase/</w:t>
      </w:r>
      <w:proofErr w:type="spellStart"/>
      <w:r w:rsidR="16B48BC2" w:rsidRPr="06E5E30A">
        <w:rPr>
          <w:rFonts w:ascii="Times New Roman" w:hAnsi="Times New Roman" w:cs="Times New Roman"/>
        </w:rPr>
        <w:t>Nuendo</w:t>
      </w:r>
      <w:proofErr w:type="spellEnd"/>
      <w:r w:rsidRPr="06E5E30A">
        <w:rPr>
          <w:rFonts w:ascii="Times New Roman" w:hAnsi="Times New Roman" w:cs="Times New Roman"/>
        </w:rPr>
        <w:t xml:space="preserve"> to keep you in the sweet spot. </w:t>
      </w:r>
    </w:p>
    <w:p w14:paraId="74AA530B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4540B7C5" w14:textId="52083845" w:rsidR="008C237A" w:rsidRPr="008C237A" w:rsidRDefault="16B48BC2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lastRenderedPageBreak/>
        <w:t xml:space="preserve">UF8, UF1, and UC1 </w:t>
      </w:r>
      <w:r w:rsidR="60FFCA31" w:rsidRPr="06E5E30A">
        <w:rPr>
          <w:rFonts w:ascii="Times New Roman" w:hAnsi="Times New Roman" w:cs="Times New Roman"/>
          <w:b/>
          <w:bCs/>
        </w:rPr>
        <w:t>h</w:t>
      </w:r>
      <w:r w:rsidRPr="06E5E30A">
        <w:rPr>
          <w:rFonts w:ascii="Times New Roman" w:hAnsi="Times New Roman" w:cs="Times New Roman"/>
          <w:b/>
          <w:bCs/>
        </w:rPr>
        <w:t>ardware</w:t>
      </w:r>
      <w:r w:rsidR="60FFCA31" w:rsidRPr="06E5E30A">
        <w:rPr>
          <w:rFonts w:ascii="Times New Roman" w:hAnsi="Times New Roman" w:cs="Times New Roman"/>
          <w:b/>
          <w:bCs/>
        </w:rPr>
        <w:t xml:space="preserve"> enhancements</w:t>
      </w:r>
      <w:r w:rsidRPr="06E5E30A">
        <w:rPr>
          <w:rFonts w:ascii="Times New Roman" w:hAnsi="Times New Roman" w:cs="Times New Roman"/>
          <w:b/>
          <w:bCs/>
        </w:rPr>
        <w:t>:</w:t>
      </w:r>
      <w:r w:rsidR="724F22A2" w:rsidRPr="06E5E30A">
        <w:rPr>
          <w:rFonts w:ascii="Times New Roman" w:hAnsi="Times New Roman" w:cs="Times New Roman"/>
        </w:rPr>
        <w:t xml:space="preserve"> </w:t>
      </w:r>
      <w:r w:rsidRPr="06E5E30A">
        <w:rPr>
          <w:rFonts w:ascii="Times New Roman" w:hAnsi="Times New Roman" w:cs="Times New Roman"/>
        </w:rPr>
        <w:t>Adjustable brightness for hardware, set via SSL 360° CONTROL SETUP page</w:t>
      </w:r>
      <w:r w:rsidR="52C65E8B" w:rsidRPr="06E5E30A">
        <w:rPr>
          <w:rFonts w:ascii="Times New Roman" w:hAnsi="Times New Roman" w:cs="Times New Roman"/>
        </w:rPr>
        <w:t xml:space="preserve"> a</w:t>
      </w:r>
      <w:r w:rsidR="29DF0467" w:rsidRPr="06E5E30A">
        <w:rPr>
          <w:rFonts w:ascii="Times New Roman" w:hAnsi="Times New Roman" w:cs="Times New Roman"/>
        </w:rPr>
        <w:t>llows you to reduce</w:t>
      </w:r>
      <w:r w:rsidR="65CDB3FB" w:rsidRPr="06E5E30A">
        <w:rPr>
          <w:rFonts w:ascii="Times New Roman" w:hAnsi="Times New Roman" w:cs="Times New Roman"/>
        </w:rPr>
        <w:t xml:space="preserve"> controller</w:t>
      </w:r>
      <w:r w:rsidR="29DF0467" w:rsidRPr="06E5E30A">
        <w:rPr>
          <w:rFonts w:ascii="Times New Roman" w:hAnsi="Times New Roman" w:cs="Times New Roman"/>
        </w:rPr>
        <w:t xml:space="preserve"> brightness in dark studio environments.</w:t>
      </w:r>
    </w:p>
    <w:p w14:paraId="5ED6D442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7299E40E" w14:textId="282970E7" w:rsidR="008C237A" w:rsidRPr="008C237A" w:rsidRDefault="008C237A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>Bus Compressor 2</w:t>
      </w:r>
      <w:r w:rsidRPr="06E5E30A">
        <w:rPr>
          <w:rFonts w:ascii="Times New Roman" w:hAnsi="Times New Roman" w:cs="Times New Roman"/>
        </w:rPr>
        <w:t>: Added scalable GUI options</w:t>
      </w:r>
      <w:r w:rsidR="008B13FA" w:rsidRPr="06E5E30A">
        <w:rPr>
          <w:rFonts w:ascii="Times New Roman" w:hAnsi="Times New Roman" w:cs="Times New Roman"/>
        </w:rPr>
        <w:t xml:space="preserve"> to the highly regarded Bus Compressor 2 Plug-in.</w:t>
      </w:r>
    </w:p>
    <w:p w14:paraId="14CEE580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60470F14" w14:textId="604DEE47" w:rsidR="008C237A" w:rsidRPr="008C237A" w:rsidRDefault="008C237A" w:rsidP="008C237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  <w:b/>
          <w:bCs/>
        </w:rPr>
        <w:t>4K B and Channel Strip 2</w:t>
      </w:r>
      <w:r w:rsidR="008B13FA" w:rsidRPr="06E5E30A">
        <w:rPr>
          <w:rFonts w:ascii="Times New Roman" w:hAnsi="Times New Roman" w:cs="Times New Roman"/>
          <w:b/>
          <w:bCs/>
        </w:rPr>
        <w:t xml:space="preserve"> enhancements</w:t>
      </w:r>
      <w:r w:rsidRPr="06E5E30A">
        <w:rPr>
          <w:rFonts w:ascii="Times New Roman" w:hAnsi="Times New Roman" w:cs="Times New Roman"/>
          <w:b/>
          <w:bCs/>
        </w:rPr>
        <w:t>:</w:t>
      </w:r>
      <w:r w:rsidRPr="06E5E30A">
        <w:rPr>
          <w:rFonts w:ascii="Times New Roman" w:hAnsi="Times New Roman" w:cs="Times New Roman"/>
        </w:rPr>
        <w:t xml:space="preserve"> Advanced settings added, including Width Mode (Full, Low, or High with settable frequency), Compressor Auto Make-up on/off with adjustable reference level, and Analogue VCA Fader modelling on/off for 4K B.</w:t>
      </w:r>
    </w:p>
    <w:p w14:paraId="211A5938" w14:textId="77777777" w:rsidR="008C237A" w:rsidRPr="008C237A" w:rsidRDefault="008C237A" w:rsidP="008C237A">
      <w:pPr>
        <w:jc w:val="both"/>
        <w:rPr>
          <w:rFonts w:ascii="Times New Roman" w:hAnsi="Times New Roman" w:cs="Times New Roman"/>
        </w:rPr>
      </w:pPr>
    </w:p>
    <w:p w14:paraId="74BBE6A5" w14:textId="392A5EF9" w:rsidR="008C237A" w:rsidRPr="004A5420" w:rsidRDefault="16B48BC2" w:rsidP="06E5E30A">
      <w:pPr>
        <w:jc w:val="both"/>
        <w:rPr>
          <w:rFonts w:ascii="Times New Roman" w:hAnsi="Times New Roman" w:cs="Times New Roman"/>
          <w:color w:val="000000" w:themeColor="text1"/>
        </w:rPr>
      </w:pPr>
      <w:r w:rsidRPr="004A5420">
        <w:rPr>
          <w:rFonts w:ascii="Times New Roman" w:hAnsi="Times New Roman" w:cs="Times New Roman"/>
          <w:color w:val="000000" w:themeColor="text1"/>
        </w:rPr>
        <w:t xml:space="preserve">SSL 360 V1.6 is </w:t>
      </w:r>
      <w:r w:rsidR="07F04F77" w:rsidRPr="004A5420">
        <w:rPr>
          <w:rFonts w:ascii="Times New Roman" w:hAnsi="Times New Roman" w:cs="Times New Roman"/>
          <w:color w:val="000000" w:themeColor="text1"/>
        </w:rPr>
        <w:t>a free update that can be downloaded from the SSL Download Manager app or from the HOME page of the SSL 36</w:t>
      </w:r>
      <w:r w:rsidR="7DE5A7D3" w:rsidRPr="004A5420">
        <w:rPr>
          <w:rFonts w:ascii="Times New Roman" w:hAnsi="Times New Roman" w:cs="Times New Roman"/>
          <w:color w:val="000000" w:themeColor="text1"/>
        </w:rPr>
        <w:t>0</w:t>
      </w:r>
      <w:r w:rsidR="367BCF02" w:rsidRPr="004A5420">
        <w:rPr>
          <w:rFonts w:ascii="Times New Roman" w:eastAsia="Times New Roman" w:hAnsi="Times New Roman" w:cs="Times New Roman"/>
          <w:color w:val="000000" w:themeColor="text1"/>
        </w:rPr>
        <w:t>°</w:t>
      </w:r>
      <w:r w:rsidR="604B6863" w:rsidRPr="004A5420">
        <w:rPr>
          <w:rFonts w:ascii="Times New Roman" w:hAnsi="Times New Roman" w:cs="Times New Roman"/>
          <w:color w:val="000000" w:themeColor="text1"/>
        </w:rPr>
        <w:t xml:space="preserve">. The supporting updates to 360°-enabled plug-ins (4K B, Channel Strip 2, Bus Compressor </w:t>
      </w:r>
      <w:proofErr w:type="gramStart"/>
      <w:r w:rsidR="604B6863" w:rsidRPr="004A5420">
        <w:rPr>
          <w:rFonts w:ascii="Times New Roman" w:hAnsi="Times New Roman" w:cs="Times New Roman"/>
          <w:color w:val="000000" w:themeColor="text1"/>
        </w:rPr>
        <w:t>2</w:t>
      </w:r>
      <w:proofErr w:type="gramEnd"/>
      <w:r w:rsidR="604B6863" w:rsidRPr="004A5420">
        <w:rPr>
          <w:rFonts w:ascii="Times New Roman" w:hAnsi="Times New Roman" w:cs="Times New Roman"/>
          <w:color w:val="000000" w:themeColor="text1"/>
        </w:rPr>
        <w:t xml:space="preserve"> and Meter) can be downloaded from the SSL Download Manager.</w:t>
      </w:r>
    </w:p>
    <w:p w14:paraId="7BBAB96D" w14:textId="6412ADC9" w:rsidR="008C237A" w:rsidRDefault="008C237A" w:rsidP="06E5E30A">
      <w:pPr>
        <w:jc w:val="both"/>
        <w:rPr>
          <w:rFonts w:ascii="Times New Roman" w:hAnsi="Times New Roman" w:cs="Times New Roman"/>
        </w:rPr>
      </w:pPr>
    </w:p>
    <w:p w14:paraId="763BFC95" w14:textId="4A5B9093" w:rsidR="008C237A" w:rsidRPr="009B315F" w:rsidRDefault="008C237A" w:rsidP="06E5E30A">
      <w:pPr>
        <w:jc w:val="both"/>
        <w:rPr>
          <w:rFonts w:ascii="Times New Roman" w:hAnsi="Times New Roman" w:cs="Times New Roman"/>
        </w:rPr>
      </w:pPr>
      <w:r w:rsidRPr="06E5E30A">
        <w:rPr>
          <w:rFonts w:ascii="Times New Roman" w:hAnsi="Times New Roman" w:cs="Times New Roman"/>
        </w:rPr>
        <w:t>Visit SSL at AES Show New York (b</w:t>
      </w:r>
      <w:r w:rsidR="00C3118C" w:rsidRPr="06E5E30A">
        <w:rPr>
          <w:rFonts w:ascii="Times New Roman" w:hAnsi="Times New Roman" w:cs="Times New Roman"/>
        </w:rPr>
        <w:t>o</w:t>
      </w:r>
      <w:r w:rsidRPr="06E5E30A">
        <w:rPr>
          <w:rFonts w:ascii="Times New Roman" w:hAnsi="Times New Roman" w:cs="Times New Roman"/>
        </w:rPr>
        <w:t xml:space="preserve">oth </w:t>
      </w:r>
      <w:r w:rsidR="004A5420">
        <w:rPr>
          <w:rFonts w:ascii="Times New Roman" w:hAnsi="Times New Roman" w:cs="Times New Roman"/>
        </w:rPr>
        <w:t>824</w:t>
      </w:r>
      <w:r w:rsidRPr="06E5E30A">
        <w:rPr>
          <w:rFonts w:ascii="Times New Roman" w:hAnsi="Times New Roman" w:cs="Times New Roman"/>
        </w:rPr>
        <w:t>) for the global debut of the new SSL 360</w:t>
      </w:r>
      <w:r w:rsidR="4E3B0230" w:rsidRPr="06E5E30A">
        <w:rPr>
          <w:rFonts w:ascii="Times New Roman" w:eastAsia="Times New Roman" w:hAnsi="Times New Roman" w:cs="Times New Roman"/>
          <w:color w:val="000000" w:themeColor="text1"/>
        </w:rPr>
        <w:t>°</w:t>
      </w:r>
      <w:r w:rsidRPr="06E5E30A">
        <w:rPr>
          <w:rFonts w:ascii="Times New Roman" w:hAnsi="Times New Roman" w:cs="Times New Roman"/>
        </w:rPr>
        <w:t xml:space="preserve"> V1.6 software. Find out more and book an appointment with an SSL expert [insert website link].</w:t>
      </w:r>
      <w:r w:rsidR="00C3118C" w:rsidRPr="06E5E30A">
        <w:rPr>
          <w:rFonts w:ascii="Times New Roman" w:hAnsi="Times New Roman" w:cs="Times New Roman"/>
        </w:rPr>
        <w:t xml:space="preserve"> Use SSL free gust pass code </w:t>
      </w:r>
      <w:r w:rsidR="00A16A28">
        <w:rPr>
          <w:rFonts w:ascii="Times New Roman" w:hAnsi="Times New Roman" w:cs="Times New Roman"/>
        </w:rPr>
        <w:t>NY8373.</w:t>
      </w:r>
    </w:p>
    <w:p w14:paraId="11E961D1" w14:textId="77777777" w:rsidR="009B315F" w:rsidRPr="00C355B5" w:rsidRDefault="009B315F" w:rsidP="00D91A02">
      <w:pPr>
        <w:jc w:val="both"/>
        <w:rPr>
          <w:rFonts w:ascii="Times New Roman" w:hAnsi="Times New Roman" w:cs="Times New Roman"/>
        </w:rPr>
      </w:pPr>
    </w:p>
    <w:sectPr w:rsidR="009B315F" w:rsidRPr="00C3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D9A3"/>
    <w:multiLevelType w:val="hybridMultilevel"/>
    <w:tmpl w:val="B64C2526"/>
    <w:lvl w:ilvl="0" w:tplc="885A5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2D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8B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21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01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07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8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8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C2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B62F"/>
    <w:multiLevelType w:val="hybridMultilevel"/>
    <w:tmpl w:val="A7D8A4E8"/>
    <w:lvl w:ilvl="0" w:tplc="FD30B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B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6A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87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9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45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E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04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8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4BD"/>
    <w:multiLevelType w:val="hybridMultilevel"/>
    <w:tmpl w:val="0EFE96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D968"/>
    <w:multiLevelType w:val="hybridMultilevel"/>
    <w:tmpl w:val="94DA16CA"/>
    <w:lvl w:ilvl="0" w:tplc="A2F658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406AD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28AA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9883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A0DB9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6ACA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A4AF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B4A81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FBE78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0D518"/>
    <w:multiLevelType w:val="hybridMultilevel"/>
    <w:tmpl w:val="02B66356"/>
    <w:lvl w:ilvl="0" w:tplc="4FDC2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B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E5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EB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E9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A5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C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2A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28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2011"/>
    <w:multiLevelType w:val="hybridMultilevel"/>
    <w:tmpl w:val="DD0EE2C0"/>
    <w:lvl w:ilvl="0" w:tplc="925C36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4C548"/>
    <w:multiLevelType w:val="hybridMultilevel"/>
    <w:tmpl w:val="1ED089A6"/>
    <w:lvl w:ilvl="0" w:tplc="477EFD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08AD8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FD8E3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6E47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D668C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B892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5624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9A6F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F0214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BC0933"/>
    <w:multiLevelType w:val="hybridMultilevel"/>
    <w:tmpl w:val="6318F4AC"/>
    <w:lvl w:ilvl="0" w:tplc="13E80F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828FF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88CE7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6E13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E6FC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1629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6EDD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E8E5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8E53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A155CE"/>
    <w:multiLevelType w:val="hybridMultilevel"/>
    <w:tmpl w:val="255CA5AE"/>
    <w:lvl w:ilvl="0" w:tplc="925C36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77C47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FA79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5252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CCC69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DAD5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40FC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2C91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D64D3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7CE258"/>
    <w:multiLevelType w:val="hybridMultilevel"/>
    <w:tmpl w:val="AD8EC864"/>
    <w:lvl w:ilvl="0" w:tplc="471AFC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8D497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943D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E2FB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28C1B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2FA50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E29A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FA4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18EF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856B4"/>
    <w:multiLevelType w:val="hybridMultilevel"/>
    <w:tmpl w:val="9E98CB3A"/>
    <w:lvl w:ilvl="0" w:tplc="F55204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F7CFE0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1F684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3EAC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0DCD8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01CF3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1286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AC876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9290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F44E5A"/>
    <w:multiLevelType w:val="hybridMultilevel"/>
    <w:tmpl w:val="417A47F2"/>
    <w:lvl w:ilvl="0" w:tplc="90347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23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6A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D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A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43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05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85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3DC00"/>
    <w:multiLevelType w:val="hybridMultilevel"/>
    <w:tmpl w:val="7F6CDB7E"/>
    <w:lvl w:ilvl="0" w:tplc="F0F6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3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AE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F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6A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5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2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E6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8C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EA92C"/>
    <w:multiLevelType w:val="hybridMultilevel"/>
    <w:tmpl w:val="5A3653E4"/>
    <w:lvl w:ilvl="0" w:tplc="CC569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C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ED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A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4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2F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64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6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34B7"/>
    <w:multiLevelType w:val="hybridMultilevel"/>
    <w:tmpl w:val="FBEAE3EE"/>
    <w:lvl w:ilvl="0" w:tplc="925C36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EC3F5"/>
    <w:multiLevelType w:val="hybridMultilevel"/>
    <w:tmpl w:val="E0142222"/>
    <w:lvl w:ilvl="0" w:tplc="E2B6F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E7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C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A9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7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AB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C0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AA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03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D04A2"/>
    <w:multiLevelType w:val="hybridMultilevel"/>
    <w:tmpl w:val="5ECC4C60"/>
    <w:lvl w:ilvl="0" w:tplc="E5F45CF4">
      <w:start w:val="4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038C4"/>
    <w:multiLevelType w:val="hybridMultilevel"/>
    <w:tmpl w:val="17486A40"/>
    <w:lvl w:ilvl="0" w:tplc="AC4EBF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270B1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EA5A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6E3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5E0CD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F2858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A2EC20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0C71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480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49F320"/>
    <w:multiLevelType w:val="hybridMultilevel"/>
    <w:tmpl w:val="5DF63486"/>
    <w:lvl w:ilvl="0" w:tplc="821E22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DA44169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A0A63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FC9C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5ED4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73692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6CCB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9A6C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4CA4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7B6C7"/>
    <w:multiLevelType w:val="hybridMultilevel"/>
    <w:tmpl w:val="52F055CC"/>
    <w:lvl w:ilvl="0" w:tplc="F9C81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CE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CC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6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A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89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85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88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62547">
    <w:abstractNumId w:val="16"/>
  </w:num>
  <w:num w:numId="2" w16cid:durableId="1909803173">
    <w:abstractNumId w:val="9"/>
  </w:num>
  <w:num w:numId="3" w16cid:durableId="696467055">
    <w:abstractNumId w:val="13"/>
  </w:num>
  <w:num w:numId="4" w16cid:durableId="1547836711">
    <w:abstractNumId w:val="6"/>
  </w:num>
  <w:num w:numId="5" w16cid:durableId="591355927">
    <w:abstractNumId w:val="11"/>
  </w:num>
  <w:num w:numId="6" w16cid:durableId="255674805">
    <w:abstractNumId w:val="18"/>
  </w:num>
  <w:num w:numId="7" w16cid:durableId="2010136376">
    <w:abstractNumId w:val="3"/>
  </w:num>
  <w:num w:numId="8" w16cid:durableId="159927590">
    <w:abstractNumId w:val="12"/>
  </w:num>
  <w:num w:numId="9" w16cid:durableId="47538346">
    <w:abstractNumId w:val="17"/>
  </w:num>
  <w:num w:numId="10" w16cid:durableId="697510889">
    <w:abstractNumId w:val="1"/>
  </w:num>
  <w:num w:numId="11" w16cid:durableId="1302731996">
    <w:abstractNumId w:val="10"/>
  </w:num>
  <w:num w:numId="12" w16cid:durableId="1751853904">
    <w:abstractNumId w:val="15"/>
  </w:num>
  <w:num w:numId="13" w16cid:durableId="1777599840">
    <w:abstractNumId w:val="7"/>
  </w:num>
  <w:num w:numId="14" w16cid:durableId="1670674137">
    <w:abstractNumId w:val="4"/>
  </w:num>
  <w:num w:numId="15" w16cid:durableId="1042170496">
    <w:abstractNumId w:val="8"/>
  </w:num>
  <w:num w:numId="16" w16cid:durableId="2044746389">
    <w:abstractNumId w:val="0"/>
  </w:num>
  <w:num w:numId="17" w16cid:durableId="1199851001">
    <w:abstractNumId w:val="19"/>
  </w:num>
  <w:num w:numId="18" w16cid:durableId="541527361">
    <w:abstractNumId w:val="5"/>
  </w:num>
  <w:num w:numId="19" w16cid:durableId="563566443">
    <w:abstractNumId w:val="14"/>
  </w:num>
  <w:num w:numId="20" w16cid:durableId="182015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C9"/>
    <w:rsid w:val="000548ED"/>
    <w:rsid w:val="00345C93"/>
    <w:rsid w:val="003C1C82"/>
    <w:rsid w:val="004A5420"/>
    <w:rsid w:val="005F39C9"/>
    <w:rsid w:val="00653B93"/>
    <w:rsid w:val="007316EB"/>
    <w:rsid w:val="007B70DA"/>
    <w:rsid w:val="008400D6"/>
    <w:rsid w:val="008B13FA"/>
    <w:rsid w:val="008B1C66"/>
    <w:rsid w:val="008C237A"/>
    <w:rsid w:val="00921466"/>
    <w:rsid w:val="00927479"/>
    <w:rsid w:val="009562E9"/>
    <w:rsid w:val="009B315F"/>
    <w:rsid w:val="009D595D"/>
    <w:rsid w:val="00A16A28"/>
    <w:rsid w:val="00B17120"/>
    <w:rsid w:val="00BD4E8B"/>
    <w:rsid w:val="00C20029"/>
    <w:rsid w:val="00C3118C"/>
    <w:rsid w:val="00C355B5"/>
    <w:rsid w:val="00D91A02"/>
    <w:rsid w:val="01C6A010"/>
    <w:rsid w:val="037FA360"/>
    <w:rsid w:val="06E5E30A"/>
    <w:rsid w:val="07F04F77"/>
    <w:rsid w:val="07F1F116"/>
    <w:rsid w:val="09035B4F"/>
    <w:rsid w:val="094FCC71"/>
    <w:rsid w:val="0D89F56A"/>
    <w:rsid w:val="0F05608A"/>
    <w:rsid w:val="0F8AE3B7"/>
    <w:rsid w:val="0FA75669"/>
    <w:rsid w:val="112C031B"/>
    <w:rsid w:val="118EA3DF"/>
    <w:rsid w:val="13C51A56"/>
    <w:rsid w:val="14B8077C"/>
    <w:rsid w:val="16B48BC2"/>
    <w:rsid w:val="195ADF01"/>
    <w:rsid w:val="1CCC1922"/>
    <w:rsid w:val="1D2FA50F"/>
    <w:rsid w:val="1E243E1C"/>
    <w:rsid w:val="20F62C97"/>
    <w:rsid w:val="2285AF52"/>
    <w:rsid w:val="22C06951"/>
    <w:rsid w:val="24C0CCBD"/>
    <w:rsid w:val="2752076C"/>
    <w:rsid w:val="27DF2587"/>
    <w:rsid w:val="2929CABD"/>
    <w:rsid w:val="29DF0467"/>
    <w:rsid w:val="2A15E46F"/>
    <w:rsid w:val="2D0730F5"/>
    <w:rsid w:val="2D467F3D"/>
    <w:rsid w:val="2D97488D"/>
    <w:rsid w:val="2EA3DD5D"/>
    <w:rsid w:val="3073E4F1"/>
    <w:rsid w:val="30F8D0E7"/>
    <w:rsid w:val="31BD4C45"/>
    <w:rsid w:val="32E15C3F"/>
    <w:rsid w:val="33A63B5A"/>
    <w:rsid w:val="33BF7874"/>
    <w:rsid w:val="34912C1F"/>
    <w:rsid w:val="367BCF02"/>
    <w:rsid w:val="38FB8181"/>
    <w:rsid w:val="3C411BB5"/>
    <w:rsid w:val="3C7BA7BD"/>
    <w:rsid w:val="3DA098AF"/>
    <w:rsid w:val="3E2876D1"/>
    <w:rsid w:val="42A910CA"/>
    <w:rsid w:val="43574F5E"/>
    <w:rsid w:val="444F0C6A"/>
    <w:rsid w:val="44A95367"/>
    <w:rsid w:val="46639B6C"/>
    <w:rsid w:val="47040425"/>
    <w:rsid w:val="47E4C3C0"/>
    <w:rsid w:val="487CBE39"/>
    <w:rsid w:val="4B10F265"/>
    <w:rsid w:val="4BF12DF2"/>
    <w:rsid w:val="4CA995E3"/>
    <w:rsid w:val="4E3B0230"/>
    <w:rsid w:val="501519A3"/>
    <w:rsid w:val="50CEE045"/>
    <w:rsid w:val="51E569A8"/>
    <w:rsid w:val="51F2BAF7"/>
    <w:rsid w:val="52C65E8B"/>
    <w:rsid w:val="5348C7EA"/>
    <w:rsid w:val="54FB5B05"/>
    <w:rsid w:val="550DE0A7"/>
    <w:rsid w:val="569571AD"/>
    <w:rsid w:val="57483666"/>
    <w:rsid w:val="5801CE69"/>
    <w:rsid w:val="587CBF23"/>
    <w:rsid w:val="58D62BFB"/>
    <w:rsid w:val="58E32060"/>
    <w:rsid w:val="5B5171D3"/>
    <w:rsid w:val="5C24B1AA"/>
    <w:rsid w:val="5D306582"/>
    <w:rsid w:val="5F1EF0FC"/>
    <w:rsid w:val="5F37D55E"/>
    <w:rsid w:val="604B6863"/>
    <w:rsid w:val="60FFCA31"/>
    <w:rsid w:val="613B0D46"/>
    <w:rsid w:val="618DC028"/>
    <w:rsid w:val="63D4D704"/>
    <w:rsid w:val="648BE795"/>
    <w:rsid w:val="656357F8"/>
    <w:rsid w:val="656B5BA8"/>
    <w:rsid w:val="65CDB3FB"/>
    <w:rsid w:val="65D18E70"/>
    <w:rsid w:val="6671CF87"/>
    <w:rsid w:val="66A99087"/>
    <w:rsid w:val="686CF2FA"/>
    <w:rsid w:val="69CC4852"/>
    <w:rsid w:val="6C344620"/>
    <w:rsid w:val="6FAE7E1F"/>
    <w:rsid w:val="706C3A82"/>
    <w:rsid w:val="724F22A2"/>
    <w:rsid w:val="73ACB58C"/>
    <w:rsid w:val="76F27E35"/>
    <w:rsid w:val="775A4BC9"/>
    <w:rsid w:val="77A51B4C"/>
    <w:rsid w:val="7D17AE4A"/>
    <w:rsid w:val="7DE5A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BF05D"/>
  <w15:chartTrackingRefBased/>
  <w15:docId w15:val="{45135FC2-9AEF-4298-85C8-B0DC3FB5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1A02"/>
    <w:rPr>
      <w:b/>
      <w:bCs/>
    </w:rPr>
  </w:style>
  <w:style w:type="paragraph" w:styleId="ListParagraph">
    <w:name w:val="List Paragraph"/>
    <w:basedOn w:val="Normal"/>
    <w:uiPriority w:val="34"/>
    <w:qFormat/>
    <w:rsid w:val="009D59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0D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5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462862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4629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1314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89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47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59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Jeffrey Touzeau (MA Shakespeare DL PT Flex)</cp:lastModifiedBy>
  <cp:revision>4</cp:revision>
  <dcterms:created xsi:type="dcterms:W3CDTF">2023-09-28T16:51:00Z</dcterms:created>
  <dcterms:modified xsi:type="dcterms:W3CDTF">2023-10-10T14:01:00Z</dcterms:modified>
</cp:coreProperties>
</file>