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B1B1" w14:textId="07B41C5F" w:rsidR="00317D76" w:rsidRPr="00596237" w:rsidRDefault="00612E43" w:rsidP="003226F0">
      <w:pPr>
        <w:pStyle w:val="pressheading"/>
        <w:tabs>
          <w:tab w:val="right" w:pos="9000"/>
        </w:tabs>
        <w:spacing w:after="480"/>
        <w:rPr>
          <w:b w:val="0"/>
          <w:bCs w:val="0"/>
          <w:color w:val="808080"/>
          <w:sz w:val="22"/>
          <w:szCs w:val="22"/>
          <w:lang w:val="en-GB"/>
        </w:rPr>
      </w:pPr>
      <w:r>
        <w:rPr>
          <w:b w:val="0"/>
          <w:bCs w:val="0"/>
          <w:noProof/>
          <w:color w:val="808080"/>
          <w:sz w:val="22"/>
          <w:szCs w:val="22"/>
          <w:lang w:val="en-GB" w:eastAsia="en-GB"/>
        </w:rPr>
        <w:t>4 December</w:t>
      </w:r>
      <w:r w:rsidR="00906867" w:rsidRPr="00596237">
        <w:rPr>
          <w:b w:val="0"/>
          <w:bCs w:val="0"/>
          <w:noProof/>
          <w:color w:val="808080"/>
          <w:sz w:val="22"/>
          <w:szCs w:val="22"/>
          <w:lang w:val="en-GB" w:eastAsia="en-GB"/>
        </w:rPr>
        <w:t xml:space="preserve"> 201</w:t>
      </w:r>
      <w:r w:rsidR="00D3208D" w:rsidRPr="00596237">
        <w:rPr>
          <w:b w:val="0"/>
          <w:bCs w:val="0"/>
          <w:noProof/>
          <w:color w:val="808080"/>
          <w:sz w:val="22"/>
          <w:szCs w:val="22"/>
          <w:lang w:val="en-GB" w:eastAsia="en-GB"/>
        </w:rPr>
        <w:t>2</w:t>
      </w:r>
    </w:p>
    <w:p w14:paraId="5445CBB6" w14:textId="7BF86F4B" w:rsidR="00667BE7" w:rsidRPr="00596237" w:rsidRDefault="00612E43" w:rsidP="00352D4C">
      <w:pPr>
        <w:spacing w:after="48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Extreme athlete </w:t>
      </w:r>
      <w:r w:rsidR="00AD755E">
        <w:rPr>
          <w:rFonts w:ascii="Verdana" w:hAnsi="Verdana"/>
          <w:b/>
          <w:sz w:val="32"/>
          <w:szCs w:val="32"/>
        </w:rPr>
        <w:t xml:space="preserve">Marc </w:t>
      </w:r>
      <w:proofErr w:type="spellStart"/>
      <w:r w:rsidR="00AD755E">
        <w:rPr>
          <w:rFonts w:ascii="Verdana" w:hAnsi="Verdana"/>
          <w:b/>
          <w:sz w:val="32"/>
          <w:szCs w:val="32"/>
        </w:rPr>
        <w:t>Sluszny</w:t>
      </w:r>
      <w:proofErr w:type="spellEnd"/>
      <w:r w:rsidR="00AD755E">
        <w:rPr>
          <w:rFonts w:ascii="Verdana" w:hAnsi="Verdana"/>
          <w:b/>
          <w:sz w:val="32"/>
          <w:szCs w:val="32"/>
        </w:rPr>
        <w:t xml:space="preserve"> takes Sony</w:t>
      </w:r>
      <w:r w:rsidR="00ED34F2">
        <w:rPr>
          <w:rFonts w:ascii="Verdana" w:hAnsi="Verdana"/>
          <w:b/>
          <w:sz w:val="32"/>
          <w:szCs w:val="32"/>
        </w:rPr>
        <w:t>’s</w:t>
      </w:r>
      <w:r w:rsidR="00AD755E">
        <w:rPr>
          <w:rFonts w:ascii="Verdana" w:hAnsi="Verdana"/>
          <w:b/>
          <w:sz w:val="32"/>
          <w:szCs w:val="32"/>
        </w:rPr>
        <w:t xml:space="preserve"> Action </w:t>
      </w:r>
      <w:proofErr w:type="spellStart"/>
      <w:r w:rsidR="00AD755E">
        <w:rPr>
          <w:rFonts w:ascii="Verdana" w:hAnsi="Verdana"/>
          <w:b/>
          <w:sz w:val="32"/>
          <w:szCs w:val="32"/>
        </w:rPr>
        <w:t>Cam</w:t>
      </w:r>
      <w:proofErr w:type="spellEnd"/>
      <w:r w:rsidR="00AD755E">
        <w:rPr>
          <w:rFonts w:ascii="Verdana" w:hAnsi="Verdana"/>
          <w:b/>
          <w:sz w:val="32"/>
          <w:szCs w:val="32"/>
        </w:rPr>
        <w:t xml:space="preserve"> with </w:t>
      </w:r>
      <w:r>
        <w:rPr>
          <w:rFonts w:ascii="Verdana" w:hAnsi="Verdana"/>
          <w:b/>
          <w:sz w:val="32"/>
          <w:szCs w:val="32"/>
        </w:rPr>
        <w:t>custo</w:t>
      </w:r>
      <w:bookmarkStart w:id="0" w:name="_GoBack"/>
      <w:bookmarkEnd w:id="0"/>
      <w:r>
        <w:rPr>
          <w:rFonts w:ascii="Verdana" w:hAnsi="Verdana"/>
          <w:b/>
          <w:sz w:val="32"/>
          <w:szCs w:val="32"/>
        </w:rPr>
        <w:t>m-built</w:t>
      </w:r>
      <w:r w:rsidR="00AD755E">
        <w:rPr>
          <w:rFonts w:ascii="Verdana" w:hAnsi="Verdana"/>
          <w:b/>
          <w:sz w:val="32"/>
          <w:szCs w:val="32"/>
        </w:rPr>
        <w:t xml:space="preserve"> housing</w:t>
      </w:r>
      <w:r w:rsidR="00F779AF">
        <w:rPr>
          <w:rFonts w:ascii="Verdana" w:hAnsi="Verdana"/>
          <w:b/>
          <w:sz w:val="32"/>
          <w:szCs w:val="32"/>
        </w:rPr>
        <w:t xml:space="preserve"> </w:t>
      </w:r>
      <w:r w:rsidR="00423E1B">
        <w:rPr>
          <w:rFonts w:ascii="Verdana" w:hAnsi="Verdana"/>
          <w:b/>
          <w:sz w:val="32"/>
          <w:szCs w:val="32"/>
        </w:rPr>
        <w:t>2</w:t>
      </w:r>
      <w:r w:rsidR="003621AB">
        <w:rPr>
          <w:rFonts w:ascii="Verdana" w:hAnsi="Verdana"/>
          <w:b/>
          <w:sz w:val="32"/>
          <w:szCs w:val="32"/>
        </w:rPr>
        <w:t>00</w:t>
      </w:r>
      <w:r w:rsidR="00423E1B">
        <w:rPr>
          <w:rFonts w:ascii="Verdana" w:hAnsi="Verdana"/>
          <w:b/>
          <w:sz w:val="32"/>
          <w:szCs w:val="32"/>
        </w:rPr>
        <w:t xml:space="preserve">m </w:t>
      </w:r>
      <w:r w:rsidR="00ED34F2">
        <w:rPr>
          <w:rFonts w:ascii="Verdana" w:hAnsi="Verdana"/>
          <w:b/>
          <w:sz w:val="32"/>
          <w:szCs w:val="32"/>
        </w:rPr>
        <w:t>deep</w:t>
      </w:r>
    </w:p>
    <w:p w14:paraId="41F00D19" w14:textId="3BD1B00B" w:rsidR="00807E8E" w:rsidRDefault="00243607" w:rsidP="00564CE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243607">
        <w:rPr>
          <w:rFonts w:ascii="Verdana" w:hAnsi="Verdana"/>
          <w:noProof/>
          <w:sz w:val="18"/>
          <w:szCs w:val="18"/>
        </w:rPr>
        <w:t>Marc Sluszny</w:t>
      </w:r>
      <w:r>
        <w:rPr>
          <w:rFonts w:ascii="Verdana" w:hAnsi="Verdana"/>
          <w:noProof/>
          <w:sz w:val="18"/>
          <w:szCs w:val="18"/>
        </w:rPr>
        <w:t xml:space="preserve">, </w:t>
      </w:r>
      <w:r w:rsidRPr="00243607">
        <w:rPr>
          <w:rFonts w:ascii="Verdana" w:hAnsi="Verdana"/>
          <w:noProof/>
          <w:sz w:val="18"/>
          <w:szCs w:val="18"/>
        </w:rPr>
        <w:t>not afraid of a</w:t>
      </w:r>
      <w:r w:rsidR="00ED34F2">
        <w:rPr>
          <w:rFonts w:ascii="Verdana" w:hAnsi="Verdana"/>
          <w:noProof/>
          <w:sz w:val="18"/>
          <w:szCs w:val="18"/>
        </w:rPr>
        <w:t>ny</w:t>
      </w:r>
      <w:r w:rsidRPr="00243607">
        <w:rPr>
          <w:rFonts w:ascii="Verdana" w:hAnsi="Verdana"/>
          <w:noProof/>
          <w:sz w:val="18"/>
          <w:szCs w:val="18"/>
        </w:rPr>
        <w:t xml:space="preserve"> challenge,</w:t>
      </w:r>
      <w:r>
        <w:rPr>
          <w:rFonts w:ascii="Verdana" w:hAnsi="Verdana"/>
          <w:noProof/>
          <w:sz w:val="18"/>
          <w:szCs w:val="18"/>
        </w:rPr>
        <w:t xml:space="preserve"> will be adding another feat to his quite impressive </w:t>
      </w:r>
      <w:r w:rsidR="006F4EC7">
        <w:rPr>
          <w:rFonts w:ascii="Verdana" w:hAnsi="Verdana"/>
          <w:noProof/>
          <w:sz w:val="18"/>
          <w:szCs w:val="18"/>
        </w:rPr>
        <w:t>curriculum vitae</w:t>
      </w:r>
      <w:r w:rsidRPr="00243607">
        <w:rPr>
          <w:rFonts w:ascii="Verdana" w:hAnsi="Verdana"/>
          <w:noProof/>
          <w:sz w:val="18"/>
          <w:szCs w:val="18"/>
        </w:rPr>
        <w:t xml:space="preserve">. </w:t>
      </w:r>
      <w:r w:rsidR="00ED34F2">
        <w:rPr>
          <w:rFonts w:ascii="Verdana" w:hAnsi="Verdana"/>
          <w:noProof/>
          <w:sz w:val="18"/>
          <w:szCs w:val="18"/>
        </w:rPr>
        <w:t>At the b</w:t>
      </w:r>
      <w:r w:rsidRPr="00807E8E">
        <w:rPr>
          <w:rFonts w:ascii="Verdana" w:hAnsi="Verdana"/>
          <w:noProof/>
          <w:sz w:val="18"/>
          <w:szCs w:val="18"/>
        </w:rPr>
        <w:t>eginning of December he will be diving in Dahab, Egypt, to a record depth of 2</w:t>
      </w:r>
      <w:r w:rsidR="003621AB">
        <w:rPr>
          <w:rFonts w:ascii="Verdana" w:hAnsi="Verdana"/>
          <w:noProof/>
          <w:sz w:val="18"/>
          <w:szCs w:val="18"/>
        </w:rPr>
        <w:t>00</w:t>
      </w:r>
      <w:r w:rsidR="00D3085C">
        <w:rPr>
          <w:rFonts w:ascii="Verdana" w:hAnsi="Verdana"/>
          <w:noProof/>
          <w:sz w:val="18"/>
          <w:szCs w:val="18"/>
        </w:rPr>
        <w:t> </w:t>
      </w:r>
      <w:r w:rsidRPr="00807E8E">
        <w:rPr>
          <w:rFonts w:ascii="Verdana" w:hAnsi="Verdana"/>
          <w:noProof/>
          <w:sz w:val="18"/>
          <w:szCs w:val="18"/>
        </w:rPr>
        <w:t>m</w:t>
      </w:r>
      <w:r w:rsidR="00807E8E" w:rsidRPr="00807E8E">
        <w:rPr>
          <w:rFonts w:ascii="Verdana" w:hAnsi="Verdana"/>
          <w:noProof/>
          <w:sz w:val="18"/>
          <w:szCs w:val="18"/>
        </w:rPr>
        <w:t>. While most recreational divers will not cross the 40</w:t>
      </w:r>
      <w:r w:rsidR="00D3085C">
        <w:rPr>
          <w:rFonts w:ascii="Verdana" w:hAnsi="Verdana"/>
          <w:noProof/>
          <w:sz w:val="18"/>
          <w:szCs w:val="18"/>
        </w:rPr>
        <w:t> </w:t>
      </w:r>
      <w:r w:rsidR="00807E8E" w:rsidRPr="00807E8E">
        <w:rPr>
          <w:rFonts w:ascii="Verdana" w:hAnsi="Verdana"/>
          <w:noProof/>
          <w:sz w:val="18"/>
          <w:szCs w:val="18"/>
        </w:rPr>
        <w:t xml:space="preserve">m limit, he will be the </w:t>
      </w:r>
      <w:r w:rsidR="00807E8E" w:rsidRPr="006F4EC7">
        <w:rPr>
          <w:rFonts w:ascii="Verdana" w:hAnsi="Verdana"/>
          <w:b/>
          <w:noProof/>
          <w:sz w:val="18"/>
          <w:szCs w:val="18"/>
        </w:rPr>
        <w:t>first Belgian</w:t>
      </w:r>
      <w:r w:rsidR="00807E8E" w:rsidRPr="00807E8E">
        <w:rPr>
          <w:rFonts w:ascii="Verdana" w:hAnsi="Verdana"/>
          <w:noProof/>
          <w:sz w:val="18"/>
          <w:szCs w:val="18"/>
        </w:rPr>
        <w:t xml:space="preserve"> to dive this deep</w:t>
      </w:r>
      <w:r w:rsidR="003621AB">
        <w:rPr>
          <w:rFonts w:ascii="Verdana" w:hAnsi="Verdana"/>
          <w:noProof/>
          <w:sz w:val="18"/>
          <w:szCs w:val="18"/>
        </w:rPr>
        <w:t xml:space="preserve"> on open-circuit</w:t>
      </w:r>
      <w:r w:rsidR="004A0366">
        <w:rPr>
          <w:rFonts w:ascii="Verdana" w:hAnsi="Verdana"/>
          <w:noProof/>
          <w:sz w:val="18"/>
          <w:szCs w:val="18"/>
        </w:rPr>
        <w:t xml:space="preserve"> </w:t>
      </w:r>
      <w:r w:rsidR="004A0366">
        <w:rPr>
          <w:rFonts w:ascii="Verdana" w:hAnsi="Verdana"/>
          <w:noProof/>
          <w:sz w:val="18"/>
          <w:szCs w:val="18"/>
        </w:rPr>
        <w:t>and add his name to the very short worldwide list of divers to ever attempt it</w:t>
      </w:r>
      <w:r w:rsidR="00807E8E" w:rsidRPr="00807E8E">
        <w:rPr>
          <w:rFonts w:ascii="Verdana" w:hAnsi="Verdana"/>
          <w:noProof/>
          <w:sz w:val="18"/>
          <w:szCs w:val="18"/>
        </w:rPr>
        <w:t>.</w:t>
      </w:r>
      <w:r w:rsidR="00390467">
        <w:rPr>
          <w:rFonts w:ascii="Verdana" w:hAnsi="Verdana"/>
          <w:noProof/>
          <w:sz w:val="18"/>
          <w:szCs w:val="18"/>
        </w:rPr>
        <w:t xml:space="preserve"> </w:t>
      </w:r>
      <w:r w:rsidR="00807E8E">
        <w:rPr>
          <w:rFonts w:ascii="Verdana" w:hAnsi="Verdana"/>
          <w:noProof/>
          <w:sz w:val="18"/>
          <w:szCs w:val="18"/>
        </w:rPr>
        <w:t xml:space="preserve">A professional camera crew will accompany him to Egypt to capture the mission on ‘tape’ and moreover, Sluszny will be equipped with two Action Cams, </w:t>
      </w:r>
      <w:r w:rsidR="00FF2B8E">
        <w:rPr>
          <w:rFonts w:ascii="Verdana" w:hAnsi="Verdana"/>
          <w:noProof/>
          <w:sz w:val="18"/>
          <w:szCs w:val="18"/>
        </w:rPr>
        <w:t xml:space="preserve">the </w:t>
      </w:r>
      <w:r w:rsidR="00807E8E">
        <w:rPr>
          <w:rFonts w:ascii="Verdana" w:hAnsi="Verdana"/>
          <w:noProof/>
          <w:sz w:val="18"/>
          <w:szCs w:val="18"/>
        </w:rPr>
        <w:t xml:space="preserve">HDR-AS15, to </w:t>
      </w:r>
      <w:r w:rsidR="00FF2B8E">
        <w:rPr>
          <w:rFonts w:ascii="Verdana" w:hAnsi="Verdana"/>
          <w:noProof/>
          <w:sz w:val="18"/>
          <w:szCs w:val="18"/>
        </w:rPr>
        <w:t xml:space="preserve">create </w:t>
      </w:r>
      <w:r w:rsidR="00A95F65">
        <w:rPr>
          <w:rFonts w:ascii="Verdana" w:hAnsi="Verdana"/>
          <w:noProof/>
          <w:sz w:val="18"/>
          <w:szCs w:val="18"/>
        </w:rPr>
        <w:t xml:space="preserve">the </w:t>
      </w:r>
      <w:r w:rsidR="00A95F65" w:rsidRPr="006F4EC7">
        <w:rPr>
          <w:rFonts w:ascii="Verdana" w:hAnsi="Verdana"/>
          <w:b/>
          <w:noProof/>
          <w:sz w:val="18"/>
          <w:szCs w:val="18"/>
        </w:rPr>
        <w:t>first images ever</w:t>
      </w:r>
      <w:r w:rsidR="00A95F65">
        <w:rPr>
          <w:rFonts w:ascii="Verdana" w:hAnsi="Verdana"/>
          <w:noProof/>
          <w:sz w:val="18"/>
          <w:szCs w:val="18"/>
        </w:rPr>
        <w:t xml:space="preserve"> at</w:t>
      </w:r>
      <w:r w:rsidR="00807E8E">
        <w:rPr>
          <w:rFonts w:ascii="Verdana" w:hAnsi="Verdana"/>
          <w:noProof/>
          <w:sz w:val="18"/>
          <w:szCs w:val="18"/>
        </w:rPr>
        <w:t xml:space="preserve"> this extreme depth</w:t>
      </w:r>
      <w:r w:rsidR="00A95F65">
        <w:rPr>
          <w:rFonts w:ascii="Verdana" w:hAnsi="Verdana"/>
          <w:noProof/>
          <w:sz w:val="18"/>
          <w:szCs w:val="18"/>
        </w:rPr>
        <w:t xml:space="preserve"> with an </w:t>
      </w:r>
      <w:r w:rsidR="006F4EC7">
        <w:rPr>
          <w:rFonts w:ascii="Verdana" w:hAnsi="Verdana"/>
          <w:noProof/>
          <w:sz w:val="18"/>
          <w:szCs w:val="18"/>
        </w:rPr>
        <w:t>A</w:t>
      </w:r>
      <w:r w:rsidR="00A95F65">
        <w:rPr>
          <w:rFonts w:ascii="Verdana" w:hAnsi="Verdana"/>
          <w:noProof/>
          <w:sz w:val="18"/>
          <w:szCs w:val="18"/>
        </w:rPr>
        <w:t xml:space="preserve">ction </w:t>
      </w:r>
      <w:r w:rsidR="006F4EC7">
        <w:rPr>
          <w:rFonts w:ascii="Verdana" w:hAnsi="Verdana"/>
          <w:noProof/>
          <w:sz w:val="18"/>
          <w:szCs w:val="18"/>
        </w:rPr>
        <w:t>C</w:t>
      </w:r>
      <w:r w:rsidR="00A95F65">
        <w:rPr>
          <w:rFonts w:ascii="Verdana" w:hAnsi="Verdana"/>
          <w:noProof/>
          <w:sz w:val="18"/>
          <w:szCs w:val="18"/>
        </w:rPr>
        <w:t>am</w:t>
      </w:r>
      <w:r w:rsidR="00807E8E">
        <w:rPr>
          <w:rFonts w:ascii="Verdana" w:hAnsi="Verdana"/>
          <w:noProof/>
          <w:sz w:val="18"/>
          <w:szCs w:val="18"/>
        </w:rPr>
        <w:t>.</w:t>
      </w:r>
    </w:p>
    <w:p w14:paraId="23E4C253" w14:textId="2BF28105" w:rsidR="007F675F" w:rsidRDefault="007F675F" w:rsidP="00564CE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First class adventurer, Marc Sluszny does not like to hear the word ‘impossible’. He believes in challenging and extending the limits of human boundaries. Be it his own or </w:t>
      </w:r>
      <w:r w:rsidR="006E7648">
        <w:rPr>
          <w:rFonts w:ascii="Verdana" w:hAnsi="Verdana"/>
          <w:noProof/>
          <w:sz w:val="18"/>
          <w:szCs w:val="18"/>
        </w:rPr>
        <w:t>in</w:t>
      </w:r>
      <w:r>
        <w:rPr>
          <w:rFonts w:ascii="Verdana" w:hAnsi="Verdana"/>
          <w:noProof/>
          <w:sz w:val="18"/>
          <w:szCs w:val="18"/>
        </w:rPr>
        <w:t xml:space="preserve"> a global </w:t>
      </w:r>
      <w:r w:rsidR="006E7648">
        <w:rPr>
          <w:rFonts w:ascii="Verdana" w:hAnsi="Verdana"/>
          <w:noProof/>
          <w:sz w:val="18"/>
          <w:szCs w:val="18"/>
        </w:rPr>
        <w:t>scope</w:t>
      </w:r>
      <w:r>
        <w:rPr>
          <w:rFonts w:ascii="Verdana" w:hAnsi="Verdana"/>
          <w:noProof/>
          <w:sz w:val="18"/>
          <w:szCs w:val="18"/>
        </w:rPr>
        <w:t xml:space="preserve">, he’s been climbing mountains, swimming, jumping, flying – </w:t>
      </w:r>
      <w:r w:rsidR="00276276">
        <w:rPr>
          <w:rFonts w:ascii="Verdana" w:hAnsi="Verdana"/>
          <w:noProof/>
          <w:sz w:val="18"/>
          <w:szCs w:val="18"/>
        </w:rPr>
        <w:t>in a bobsleigh or a</w:t>
      </w:r>
      <w:r>
        <w:rPr>
          <w:rFonts w:ascii="Verdana" w:hAnsi="Verdana"/>
          <w:noProof/>
          <w:sz w:val="18"/>
          <w:szCs w:val="18"/>
        </w:rPr>
        <w:t xml:space="preserve"> plane – sailing and racing since 1982. His last world record dates </w:t>
      </w:r>
      <w:r w:rsidR="00FF2B8E">
        <w:rPr>
          <w:rFonts w:ascii="Verdana" w:hAnsi="Verdana"/>
          <w:noProof/>
          <w:sz w:val="18"/>
          <w:szCs w:val="18"/>
        </w:rPr>
        <w:t xml:space="preserve">back to </w:t>
      </w:r>
      <w:r>
        <w:rPr>
          <w:rFonts w:ascii="Verdana" w:hAnsi="Verdana"/>
          <w:noProof/>
          <w:sz w:val="18"/>
          <w:szCs w:val="18"/>
        </w:rPr>
        <w:t>last June</w:t>
      </w:r>
      <w:r w:rsidR="00FF2B8E">
        <w:rPr>
          <w:rFonts w:ascii="Verdana" w:hAnsi="Verdana"/>
          <w:noProof/>
          <w:sz w:val="18"/>
          <w:szCs w:val="18"/>
        </w:rPr>
        <w:t xml:space="preserve"> when</w:t>
      </w:r>
      <w:r>
        <w:rPr>
          <w:rFonts w:ascii="Verdana" w:hAnsi="Verdana"/>
          <w:noProof/>
          <w:sz w:val="18"/>
          <w:szCs w:val="18"/>
        </w:rPr>
        <w:t xml:space="preserve"> </w:t>
      </w:r>
      <w:r w:rsidR="00276276">
        <w:rPr>
          <w:rFonts w:ascii="Verdana" w:hAnsi="Verdana"/>
          <w:noProof/>
          <w:sz w:val="18"/>
          <w:szCs w:val="18"/>
        </w:rPr>
        <w:t xml:space="preserve">he ran the fastest 100 m Vertical Run in only 15 s 56. </w:t>
      </w:r>
      <w:r w:rsidR="006E7648">
        <w:rPr>
          <w:rFonts w:ascii="Verdana" w:hAnsi="Verdana"/>
          <w:noProof/>
          <w:sz w:val="18"/>
          <w:szCs w:val="18"/>
        </w:rPr>
        <w:t>More about his exploits can be read in his biography ‘Fear Less. The Nine Lives of Marc Sluszny’</w:t>
      </w:r>
      <w:r w:rsidR="003621AB">
        <w:rPr>
          <w:rFonts w:ascii="Verdana" w:hAnsi="Verdana"/>
          <w:noProof/>
          <w:sz w:val="18"/>
          <w:szCs w:val="18"/>
        </w:rPr>
        <w:t xml:space="preserve"> that’s just been published</w:t>
      </w:r>
      <w:r w:rsidR="006E7648">
        <w:rPr>
          <w:rFonts w:ascii="Verdana" w:hAnsi="Verdana"/>
          <w:noProof/>
          <w:sz w:val="18"/>
          <w:szCs w:val="18"/>
        </w:rPr>
        <w:t xml:space="preserve">. </w:t>
      </w:r>
      <w:r w:rsidR="00276276">
        <w:rPr>
          <w:rFonts w:ascii="Verdana" w:hAnsi="Verdana"/>
          <w:noProof/>
          <w:sz w:val="18"/>
          <w:szCs w:val="18"/>
        </w:rPr>
        <w:t>And now he’s back in the water to beat another record.</w:t>
      </w:r>
    </w:p>
    <w:p w14:paraId="174211CB" w14:textId="3C45EA27" w:rsidR="00923D29" w:rsidRPr="00923D29" w:rsidRDefault="00923D29" w:rsidP="00923D2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If you want the audience to experience your challenge from a</w:t>
      </w:r>
      <w:r w:rsidRPr="00923D29">
        <w:rPr>
          <w:rFonts w:ascii="Verdana" w:hAnsi="Verdana"/>
          <w:noProof/>
          <w:sz w:val="18"/>
          <w:szCs w:val="18"/>
        </w:rPr>
        <w:t xml:space="preserve"> first-person viewpoint</w:t>
      </w:r>
      <w:r>
        <w:rPr>
          <w:rFonts w:ascii="Verdana" w:hAnsi="Verdana"/>
          <w:noProof/>
          <w:sz w:val="18"/>
          <w:szCs w:val="18"/>
        </w:rPr>
        <w:t>, t</w:t>
      </w:r>
      <w:r w:rsidR="00807E8E" w:rsidRPr="00A95F65">
        <w:rPr>
          <w:rFonts w:ascii="Verdana" w:hAnsi="Verdana"/>
          <w:noProof/>
          <w:sz w:val="18"/>
          <w:szCs w:val="18"/>
        </w:rPr>
        <w:t xml:space="preserve">he </w:t>
      </w:r>
      <w:r w:rsidR="006F4EC7">
        <w:rPr>
          <w:rFonts w:ascii="Verdana" w:hAnsi="Verdana"/>
          <w:b/>
          <w:noProof/>
          <w:sz w:val="18"/>
          <w:szCs w:val="18"/>
        </w:rPr>
        <w:t>HDR</w:t>
      </w:r>
      <w:r w:rsidR="006F4EC7">
        <w:rPr>
          <w:rFonts w:ascii="Verdana" w:hAnsi="Verdana"/>
          <w:b/>
          <w:noProof/>
          <w:sz w:val="18"/>
          <w:szCs w:val="18"/>
        </w:rPr>
        <w:noBreakHyphen/>
      </w:r>
      <w:r w:rsidR="00807E8E" w:rsidRPr="006F4EC7">
        <w:rPr>
          <w:rFonts w:ascii="Verdana" w:hAnsi="Verdana"/>
          <w:b/>
          <w:noProof/>
          <w:sz w:val="18"/>
          <w:szCs w:val="18"/>
        </w:rPr>
        <w:t>AS15</w:t>
      </w:r>
      <w:r w:rsidR="00807E8E" w:rsidRPr="00A95F65">
        <w:rPr>
          <w:rFonts w:ascii="Verdana" w:hAnsi="Verdana"/>
          <w:noProof/>
          <w:sz w:val="18"/>
          <w:szCs w:val="18"/>
        </w:rPr>
        <w:t xml:space="preserve"> </w:t>
      </w:r>
      <w:r w:rsidR="00A95F65" w:rsidRPr="00A95F65">
        <w:rPr>
          <w:rFonts w:ascii="Verdana" w:hAnsi="Verdana"/>
          <w:noProof/>
          <w:sz w:val="18"/>
          <w:szCs w:val="18"/>
        </w:rPr>
        <w:t xml:space="preserve">is the appropriate </w:t>
      </w:r>
      <w:r w:rsidR="00DC25F2">
        <w:rPr>
          <w:rFonts w:ascii="Verdana" w:hAnsi="Verdana"/>
          <w:noProof/>
          <w:sz w:val="18"/>
          <w:szCs w:val="18"/>
        </w:rPr>
        <w:t xml:space="preserve">action </w:t>
      </w:r>
      <w:r w:rsidR="00A95F65" w:rsidRPr="00A95F65">
        <w:rPr>
          <w:rFonts w:ascii="Verdana" w:hAnsi="Verdana"/>
          <w:noProof/>
          <w:sz w:val="18"/>
          <w:szCs w:val="18"/>
        </w:rPr>
        <w:t>camera for the job</w:t>
      </w:r>
      <w:r>
        <w:rPr>
          <w:rFonts w:ascii="Verdana" w:hAnsi="Verdana"/>
          <w:noProof/>
          <w:sz w:val="18"/>
          <w:szCs w:val="18"/>
        </w:rPr>
        <w:t xml:space="preserve">. </w:t>
      </w:r>
      <w:r w:rsidRPr="00923D29">
        <w:rPr>
          <w:rFonts w:ascii="Verdana" w:hAnsi="Verdana"/>
          <w:noProof/>
          <w:sz w:val="18"/>
          <w:szCs w:val="18"/>
        </w:rPr>
        <w:t>Weighing just 9</w:t>
      </w:r>
      <w:r w:rsidRPr="00923D29">
        <w:rPr>
          <w:rFonts w:ascii="Verdana" w:hAnsi="Verdana" w:hint="eastAsia"/>
          <w:noProof/>
          <w:sz w:val="18"/>
          <w:szCs w:val="18"/>
        </w:rPr>
        <w:t>0</w:t>
      </w:r>
      <w:r w:rsidRPr="00923D29">
        <w:rPr>
          <w:rFonts w:ascii="Verdana" w:hAnsi="Verdana"/>
          <w:noProof/>
          <w:sz w:val="18"/>
          <w:szCs w:val="18"/>
        </w:rPr>
        <w:t>g with supplied battery</w:t>
      </w:r>
      <w:r>
        <w:rPr>
          <w:rFonts w:ascii="Verdana" w:hAnsi="Verdana"/>
          <w:noProof/>
          <w:sz w:val="18"/>
          <w:szCs w:val="18"/>
        </w:rPr>
        <w:t xml:space="preserve"> Sony</w:t>
      </w:r>
      <w:r w:rsidR="00FF2B8E">
        <w:rPr>
          <w:rFonts w:ascii="Verdana" w:hAnsi="Verdana"/>
          <w:noProof/>
          <w:sz w:val="18"/>
          <w:szCs w:val="18"/>
        </w:rPr>
        <w:t>’s</w:t>
      </w:r>
      <w:r w:rsidRPr="00923D29">
        <w:rPr>
          <w:rFonts w:ascii="Verdana" w:hAnsi="Verdana"/>
          <w:noProof/>
          <w:sz w:val="18"/>
          <w:szCs w:val="18"/>
        </w:rPr>
        <w:t xml:space="preserve"> Action Cam</w:t>
      </w:r>
      <w:r>
        <w:rPr>
          <w:rFonts w:ascii="Verdana" w:hAnsi="Verdana"/>
          <w:noProof/>
          <w:sz w:val="18"/>
          <w:szCs w:val="18"/>
        </w:rPr>
        <w:t xml:space="preserve"> is </w:t>
      </w:r>
      <w:r w:rsidRPr="00923D29">
        <w:rPr>
          <w:rFonts w:ascii="Verdana" w:hAnsi="Verdana"/>
          <w:noProof/>
          <w:sz w:val="18"/>
          <w:szCs w:val="18"/>
        </w:rPr>
        <w:t>ultra-compact</w:t>
      </w:r>
      <w:r>
        <w:rPr>
          <w:rFonts w:ascii="Verdana" w:hAnsi="Verdana"/>
          <w:noProof/>
          <w:sz w:val="18"/>
          <w:szCs w:val="18"/>
        </w:rPr>
        <w:t xml:space="preserve"> while</w:t>
      </w:r>
      <w:r w:rsidRPr="00923D29">
        <w:rPr>
          <w:rFonts w:ascii="Verdana" w:hAnsi="Verdana"/>
          <w:noProof/>
          <w:sz w:val="18"/>
          <w:szCs w:val="18"/>
        </w:rPr>
        <w:t xml:space="preserve"> shoot</w:t>
      </w:r>
      <w:r>
        <w:rPr>
          <w:rFonts w:ascii="Verdana" w:hAnsi="Verdana"/>
          <w:noProof/>
          <w:sz w:val="18"/>
          <w:szCs w:val="18"/>
        </w:rPr>
        <w:t>ing</w:t>
      </w:r>
      <w:r w:rsidRPr="00923D29">
        <w:rPr>
          <w:rFonts w:ascii="Verdana" w:hAnsi="Verdana"/>
          <w:noProof/>
          <w:sz w:val="18"/>
          <w:szCs w:val="18"/>
        </w:rPr>
        <w:t xml:space="preserve"> detail-packed Full HD video</w:t>
      </w:r>
      <w:r>
        <w:rPr>
          <w:rFonts w:ascii="Verdana" w:hAnsi="Verdana"/>
          <w:noProof/>
          <w:sz w:val="18"/>
          <w:szCs w:val="18"/>
        </w:rPr>
        <w:t xml:space="preserve">. </w:t>
      </w:r>
      <w:r w:rsidRPr="00923D29">
        <w:rPr>
          <w:rFonts w:ascii="Verdana" w:hAnsi="Verdana"/>
          <w:noProof/>
          <w:sz w:val="18"/>
          <w:szCs w:val="18"/>
        </w:rPr>
        <w:t xml:space="preserve">The sensitive Exmor R CMOS sensor inside </w:t>
      </w:r>
      <w:r>
        <w:rPr>
          <w:rFonts w:ascii="Verdana" w:hAnsi="Verdana"/>
          <w:noProof/>
          <w:sz w:val="18"/>
          <w:szCs w:val="18"/>
        </w:rPr>
        <w:t>gives</w:t>
      </w:r>
      <w:r w:rsidRPr="00923D29">
        <w:rPr>
          <w:rFonts w:ascii="Verdana" w:hAnsi="Verdana"/>
          <w:noProof/>
          <w:sz w:val="18"/>
          <w:szCs w:val="18"/>
        </w:rPr>
        <w:t xml:space="preserve"> crisp, low-noise video footage in almost any light, from dawn until dusk.</w:t>
      </w:r>
      <w:r>
        <w:rPr>
          <w:rFonts w:ascii="Verdana" w:hAnsi="Verdana"/>
          <w:noProof/>
          <w:sz w:val="18"/>
          <w:szCs w:val="18"/>
        </w:rPr>
        <w:t xml:space="preserve"> </w:t>
      </w:r>
      <w:r w:rsidRPr="00923D29">
        <w:rPr>
          <w:rFonts w:ascii="Verdana" w:hAnsi="Verdana"/>
          <w:noProof/>
          <w:sz w:val="18"/>
          <w:szCs w:val="18"/>
        </w:rPr>
        <w:t>The high quality Carl Zeiss</w:t>
      </w:r>
      <w:r w:rsidRPr="00923D29">
        <w:rPr>
          <w:rFonts w:ascii="Verdana" w:hAnsi="Verdana"/>
          <w:noProof/>
          <w:sz w:val="18"/>
          <w:szCs w:val="18"/>
          <w:vertAlign w:val="superscript"/>
        </w:rPr>
        <w:t>®</w:t>
      </w:r>
      <w:r w:rsidRPr="00923D29">
        <w:rPr>
          <w:rFonts w:ascii="Verdana" w:hAnsi="Verdana"/>
          <w:noProof/>
          <w:sz w:val="18"/>
          <w:szCs w:val="18"/>
        </w:rPr>
        <w:t xml:space="preserve"> Tessar</w:t>
      </w:r>
      <w:r w:rsidRPr="00923D29">
        <w:rPr>
          <w:rFonts w:ascii="Verdana" w:hAnsi="Verdana"/>
          <w:noProof/>
          <w:sz w:val="18"/>
          <w:szCs w:val="18"/>
          <w:vertAlign w:val="superscript"/>
        </w:rPr>
        <w:t>®</w:t>
      </w:r>
      <w:r w:rsidRPr="00923D29">
        <w:rPr>
          <w:rFonts w:ascii="Verdana" w:hAnsi="Verdana"/>
          <w:noProof/>
          <w:sz w:val="18"/>
          <w:szCs w:val="18"/>
        </w:rPr>
        <w:t xml:space="preserve"> lens </w:t>
      </w:r>
      <w:r>
        <w:rPr>
          <w:rFonts w:ascii="Verdana" w:hAnsi="Verdana"/>
          <w:noProof/>
          <w:sz w:val="18"/>
          <w:szCs w:val="18"/>
        </w:rPr>
        <w:t>offers</w:t>
      </w:r>
      <w:r w:rsidRPr="00923D29">
        <w:rPr>
          <w:rFonts w:ascii="Verdana" w:hAnsi="Verdana"/>
          <w:noProof/>
          <w:sz w:val="18"/>
          <w:szCs w:val="18"/>
        </w:rPr>
        <w:t xml:space="preserve"> an ultra-wide 170° angle of view for a thrilling sense of </w:t>
      </w:r>
      <w:r>
        <w:rPr>
          <w:rFonts w:ascii="Verdana" w:hAnsi="Verdana"/>
          <w:noProof/>
          <w:sz w:val="18"/>
          <w:szCs w:val="18"/>
        </w:rPr>
        <w:t>the</w:t>
      </w:r>
      <w:r w:rsidRPr="00923D29">
        <w:rPr>
          <w:rFonts w:ascii="Verdana" w:hAnsi="Verdana"/>
          <w:noProof/>
          <w:sz w:val="18"/>
          <w:szCs w:val="18"/>
        </w:rPr>
        <w:t xml:space="preserve"> surroundings. </w:t>
      </w:r>
      <w:r>
        <w:rPr>
          <w:rFonts w:ascii="Verdana" w:hAnsi="Verdana"/>
          <w:noProof/>
          <w:sz w:val="18"/>
          <w:szCs w:val="18"/>
        </w:rPr>
        <w:t xml:space="preserve">The </w:t>
      </w:r>
      <w:r w:rsidRPr="00923D29">
        <w:rPr>
          <w:rFonts w:ascii="Verdana" w:hAnsi="Verdana"/>
          <w:noProof/>
          <w:sz w:val="18"/>
          <w:szCs w:val="18"/>
        </w:rPr>
        <w:t>SteadyShot image stabilisation helps keep footage clear and judder-free.</w:t>
      </w:r>
      <w:r>
        <w:rPr>
          <w:rFonts w:ascii="Verdana" w:hAnsi="Verdana"/>
          <w:noProof/>
          <w:sz w:val="18"/>
          <w:szCs w:val="18"/>
        </w:rPr>
        <w:t xml:space="preserve"> Top that with </w:t>
      </w:r>
      <w:r w:rsidRPr="00923D29">
        <w:rPr>
          <w:rFonts w:ascii="Verdana" w:hAnsi="Verdana"/>
          <w:noProof/>
          <w:sz w:val="18"/>
          <w:szCs w:val="18"/>
        </w:rPr>
        <w:t xml:space="preserve">the large, fumble-free Record button </w:t>
      </w:r>
      <w:r>
        <w:rPr>
          <w:rFonts w:ascii="Verdana" w:hAnsi="Verdana"/>
          <w:noProof/>
          <w:sz w:val="18"/>
          <w:szCs w:val="18"/>
        </w:rPr>
        <w:t>and you’ve got all the tools to make high quality images while keeping your head with the challenge at hand.</w:t>
      </w:r>
    </w:p>
    <w:p w14:paraId="7336CBBC" w14:textId="5914E3E9" w:rsidR="00A95F65" w:rsidRDefault="00D3085C" w:rsidP="00564CE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Although each </w:t>
      </w:r>
      <w:r w:rsidR="006F4EC7">
        <w:rPr>
          <w:rFonts w:ascii="Verdana" w:hAnsi="Verdana"/>
          <w:noProof/>
          <w:sz w:val="18"/>
          <w:szCs w:val="18"/>
        </w:rPr>
        <w:t>Action Cam</w:t>
      </w:r>
      <w:r>
        <w:rPr>
          <w:rFonts w:ascii="Verdana" w:hAnsi="Verdana"/>
          <w:noProof/>
          <w:sz w:val="18"/>
          <w:szCs w:val="18"/>
        </w:rPr>
        <w:t xml:space="preserve"> comes with a </w:t>
      </w:r>
      <w:r w:rsidR="00A95F65">
        <w:rPr>
          <w:rFonts w:ascii="Verdana" w:hAnsi="Verdana"/>
          <w:noProof/>
          <w:sz w:val="18"/>
          <w:szCs w:val="18"/>
        </w:rPr>
        <w:t xml:space="preserve">marine pack </w:t>
      </w:r>
      <w:r>
        <w:rPr>
          <w:rFonts w:ascii="Verdana" w:hAnsi="Verdana"/>
          <w:noProof/>
          <w:sz w:val="18"/>
          <w:szCs w:val="18"/>
        </w:rPr>
        <w:t xml:space="preserve">that can be used </w:t>
      </w:r>
      <w:r w:rsidR="00A95F65">
        <w:rPr>
          <w:rFonts w:ascii="Verdana" w:hAnsi="Verdana"/>
          <w:noProof/>
          <w:sz w:val="18"/>
          <w:szCs w:val="18"/>
        </w:rPr>
        <w:t>up to 60m</w:t>
      </w:r>
      <w:r>
        <w:rPr>
          <w:rFonts w:ascii="Verdana" w:hAnsi="Verdana"/>
          <w:noProof/>
          <w:sz w:val="18"/>
          <w:szCs w:val="18"/>
        </w:rPr>
        <w:t>, this casing would not be up to par</w:t>
      </w:r>
      <w:r w:rsidR="00FF2B8E">
        <w:rPr>
          <w:rFonts w:ascii="Verdana" w:hAnsi="Verdana"/>
          <w:noProof/>
          <w:sz w:val="18"/>
          <w:szCs w:val="18"/>
        </w:rPr>
        <w:t xml:space="preserve"> for this particular deep challenge</w:t>
      </w:r>
      <w:r w:rsidR="00A95F65">
        <w:rPr>
          <w:rFonts w:ascii="Verdana" w:hAnsi="Verdana"/>
          <w:noProof/>
          <w:sz w:val="18"/>
          <w:szCs w:val="18"/>
        </w:rPr>
        <w:t>.</w:t>
      </w:r>
      <w:r w:rsidR="006F4EC7">
        <w:rPr>
          <w:rFonts w:ascii="Verdana" w:hAnsi="Verdana"/>
          <w:noProof/>
          <w:sz w:val="18"/>
          <w:szCs w:val="18"/>
        </w:rPr>
        <w:t xml:space="preserve"> </w:t>
      </w:r>
      <w:r w:rsidR="00A95F65">
        <w:rPr>
          <w:rFonts w:ascii="Verdana" w:hAnsi="Verdana"/>
          <w:noProof/>
          <w:sz w:val="18"/>
          <w:szCs w:val="18"/>
        </w:rPr>
        <w:t xml:space="preserve">For this dive, </w:t>
      </w:r>
      <w:r>
        <w:rPr>
          <w:rFonts w:ascii="Verdana" w:hAnsi="Verdana"/>
          <w:noProof/>
          <w:sz w:val="18"/>
          <w:szCs w:val="18"/>
        </w:rPr>
        <w:t xml:space="preserve">the </w:t>
      </w:r>
      <w:r w:rsidRPr="006F4EC7">
        <w:rPr>
          <w:rFonts w:ascii="Verdana" w:hAnsi="Verdana"/>
          <w:b/>
          <w:noProof/>
          <w:sz w:val="18"/>
          <w:szCs w:val="18"/>
        </w:rPr>
        <w:t xml:space="preserve">Belgian company </w:t>
      </w:r>
      <w:r w:rsidR="00A95F65" w:rsidRPr="006F4EC7">
        <w:rPr>
          <w:rFonts w:ascii="Verdana" w:hAnsi="Verdana"/>
          <w:b/>
          <w:noProof/>
          <w:sz w:val="18"/>
          <w:szCs w:val="18"/>
        </w:rPr>
        <w:t>Hugyfot</w:t>
      </w:r>
      <w:r w:rsidR="006F4EC7">
        <w:rPr>
          <w:rFonts w:ascii="Verdana" w:hAnsi="Verdana"/>
          <w:noProof/>
          <w:sz w:val="18"/>
          <w:szCs w:val="18"/>
        </w:rPr>
        <w:t xml:space="preserve"> </w:t>
      </w:r>
      <w:r w:rsidR="00A95F65">
        <w:rPr>
          <w:rFonts w:ascii="Verdana" w:hAnsi="Verdana"/>
          <w:noProof/>
          <w:sz w:val="18"/>
          <w:szCs w:val="18"/>
        </w:rPr>
        <w:t>has accepted the challenge to d</w:t>
      </w:r>
      <w:r w:rsidR="00847122">
        <w:rPr>
          <w:rFonts w:ascii="Verdana" w:hAnsi="Verdana"/>
          <w:noProof/>
          <w:sz w:val="18"/>
          <w:szCs w:val="18"/>
        </w:rPr>
        <w:t>esign and produce a custom-built housing that can withstand the pressure of 200</w:t>
      </w:r>
      <w:r>
        <w:rPr>
          <w:rFonts w:ascii="Verdana" w:hAnsi="Verdana"/>
          <w:noProof/>
          <w:sz w:val="18"/>
          <w:szCs w:val="18"/>
        </w:rPr>
        <w:t> </w:t>
      </w:r>
      <w:r w:rsidR="00847122">
        <w:rPr>
          <w:rFonts w:ascii="Verdana" w:hAnsi="Verdana"/>
          <w:noProof/>
          <w:sz w:val="18"/>
          <w:szCs w:val="18"/>
        </w:rPr>
        <w:t>m of Red Sea without conceding in operability.</w:t>
      </w:r>
    </w:p>
    <w:p w14:paraId="06ADA770" w14:textId="383EBF81" w:rsidR="00847122" w:rsidRDefault="00847122" w:rsidP="00564CE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Hugyfot housings are renowned for their robustness while allowing single hand control. They are machined out of solid aluminium and are extremely pressure resistant. While they come standard with a pressure rating up to 150</w:t>
      </w:r>
      <w:r w:rsidR="00D3085C">
        <w:rPr>
          <w:rFonts w:ascii="Verdana" w:hAnsi="Verdana"/>
          <w:noProof/>
          <w:sz w:val="18"/>
          <w:szCs w:val="18"/>
        </w:rPr>
        <w:t> </w:t>
      </w:r>
      <w:r>
        <w:rPr>
          <w:rFonts w:ascii="Verdana" w:hAnsi="Verdana"/>
          <w:noProof/>
          <w:sz w:val="18"/>
          <w:szCs w:val="18"/>
        </w:rPr>
        <w:t xml:space="preserve">m, this custom housing </w:t>
      </w:r>
      <w:r w:rsidR="00390467">
        <w:rPr>
          <w:rFonts w:ascii="Verdana" w:hAnsi="Verdana"/>
          <w:noProof/>
          <w:sz w:val="18"/>
          <w:szCs w:val="18"/>
        </w:rPr>
        <w:t>was designed with additional ribbing to strengthen the structure and the lens is covered with an 8mm thick acrylic layer.</w:t>
      </w:r>
    </w:p>
    <w:p w14:paraId="0CB05803" w14:textId="62B731A4" w:rsidR="00390467" w:rsidRDefault="00390467" w:rsidP="00390467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w:lastRenderedPageBreak/>
        <w:t xml:space="preserve">The design and developing process is fully automated </w:t>
      </w:r>
      <w:r w:rsidRPr="00390467">
        <w:rPr>
          <w:rFonts w:ascii="Verdana" w:hAnsi="Verdana"/>
          <w:noProof/>
          <w:sz w:val="18"/>
          <w:szCs w:val="18"/>
        </w:rPr>
        <w:t>by using the most advanced CAD/CAM techniques. The camera is first digitalized</w:t>
      </w:r>
      <w:r w:rsidR="00D3085C">
        <w:rPr>
          <w:rFonts w:ascii="Verdana" w:hAnsi="Verdana"/>
          <w:noProof/>
          <w:sz w:val="18"/>
          <w:szCs w:val="18"/>
        </w:rPr>
        <w:t xml:space="preserve"> to </w:t>
      </w:r>
      <w:r w:rsidRPr="00390467">
        <w:rPr>
          <w:rFonts w:ascii="Verdana" w:hAnsi="Verdana"/>
          <w:noProof/>
          <w:sz w:val="18"/>
          <w:szCs w:val="18"/>
        </w:rPr>
        <w:t xml:space="preserve">guarantee a ‘tight’ fit </w:t>
      </w:r>
      <w:r w:rsidR="00D3085C">
        <w:rPr>
          <w:rFonts w:ascii="Verdana" w:hAnsi="Verdana"/>
          <w:noProof/>
          <w:sz w:val="18"/>
          <w:szCs w:val="18"/>
        </w:rPr>
        <w:t>of the</w:t>
      </w:r>
      <w:r w:rsidRPr="00390467">
        <w:rPr>
          <w:rFonts w:ascii="Verdana" w:hAnsi="Verdana"/>
          <w:noProof/>
          <w:sz w:val="18"/>
          <w:szCs w:val="18"/>
        </w:rPr>
        <w:t xml:space="preserve"> compact and ergonomic housing. Then all buttons and controls are added in 3D to this ‘virtual’ housing thus creating a first prototype that becomes tangible by using a 3D printing machine. After extensive testing, the first aluminum prototypes are machined on a 5-axis milling machine. This process guarantees a high level of precision to which housings, buttons and controls are machined and assembled. Hugyfot </w:t>
      </w:r>
      <w:r w:rsidRPr="00D3085C">
        <w:rPr>
          <w:rFonts w:ascii="Verdana" w:hAnsi="Verdana"/>
          <w:noProof/>
          <w:sz w:val="18"/>
          <w:szCs w:val="18"/>
          <w:lang w:val="en-US"/>
        </w:rPr>
        <w:t xml:space="preserve">housings are ‘plug &amp; play’ instruments that </w:t>
      </w:r>
      <w:r w:rsidR="00D3085C" w:rsidRPr="00D3085C">
        <w:rPr>
          <w:rFonts w:ascii="Verdana" w:hAnsi="Verdana"/>
          <w:noProof/>
          <w:sz w:val="18"/>
          <w:szCs w:val="18"/>
          <w:lang w:val="en-US"/>
        </w:rPr>
        <w:t>are ready for immediate use at delivery.</w:t>
      </w:r>
    </w:p>
    <w:p w14:paraId="4B728510" w14:textId="6134BA26" w:rsidR="00390E35" w:rsidRPr="00316000" w:rsidRDefault="00316000" w:rsidP="00564CE9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i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67456" behindDoc="0" locked="0" layoutInCell="1" allowOverlap="1" wp14:anchorId="2A0A5557" wp14:editId="474900B6">
            <wp:simplePos x="0" y="0"/>
            <wp:positionH relativeFrom="column">
              <wp:posOffset>-908050</wp:posOffset>
            </wp:positionH>
            <wp:positionV relativeFrom="paragraph">
              <wp:posOffset>1065530</wp:posOffset>
            </wp:positionV>
            <wp:extent cx="7571740" cy="262890"/>
            <wp:effectExtent l="0" t="0" r="0" b="3810"/>
            <wp:wrapNone/>
            <wp:docPr id="106" name="Picture 106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072" w:rsidRPr="003A6F93">
        <w:rPr>
          <w:rFonts w:ascii="Verdana" w:hAnsi="Verdana"/>
          <w:i/>
          <w:noProof/>
          <w:sz w:val="18"/>
          <w:szCs w:val="18"/>
          <w:lang w:val="en-US"/>
        </w:rPr>
        <w:t>“</w:t>
      </w:r>
      <w:r w:rsidR="003A6F93" w:rsidRPr="003A6F93">
        <w:rPr>
          <w:rFonts w:ascii="Verdana" w:hAnsi="Verdana"/>
          <w:i/>
          <w:noProof/>
          <w:sz w:val="18"/>
          <w:szCs w:val="18"/>
          <w:lang w:val="en-US"/>
        </w:rPr>
        <w:t xml:space="preserve"> Sony</w:t>
      </w:r>
      <w:r w:rsidR="003C0673">
        <w:rPr>
          <w:rFonts w:ascii="Verdana" w:hAnsi="Verdana"/>
          <w:i/>
          <w:noProof/>
          <w:sz w:val="18"/>
          <w:szCs w:val="18"/>
          <w:lang w:val="en-US"/>
        </w:rPr>
        <w:t>’s</w:t>
      </w:r>
      <w:r w:rsidR="003A6F93" w:rsidRPr="003A6F93">
        <w:rPr>
          <w:rFonts w:ascii="Verdana" w:hAnsi="Verdana"/>
          <w:i/>
          <w:noProof/>
          <w:sz w:val="18"/>
          <w:szCs w:val="18"/>
          <w:lang w:val="en-US"/>
        </w:rPr>
        <w:t xml:space="preserve"> </w:t>
      </w:r>
      <w:r w:rsidR="00691072" w:rsidRPr="003A6F93">
        <w:rPr>
          <w:rFonts w:ascii="Verdana" w:hAnsi="Verdana"/>
          <w:i/>
          <w:noProof/>
          <w:sz w:val="18"/>
          <w:szCs w:val="18"/>
          <w:lang w:val="en-US"/>
        </w:rPr>
        <w:t>Action Cam</w:t>
      </w:r>
      <w:r w:rsidR="003A6F93" w:rsidRPr="003A6F93">
        <w:rPr>
          <w:rFonts w:ascii="Verdana" w:hAnsi="Verdana"/>
          <w:i/>
          <w:noProof/>
          <w:sz w:val="18"/>
          <w:szCs w:val="18"/>
          <w:lang w:val="en-US"/>
        </w:rPr>
        <w:t xml:space="preserve"> is the ideal camera to film at this depth.</w:t>
      </w:r>
      <w:r w:rsidR="003A6F93">
        <w:rPr>
          <w:rFonts w:ascii="Verdana" w:hAnsi="Verdana"/>
          <w:i/>
          <w:noProof/>
          <w:sz w:val="18"/>
          <w:szCs w:val="18"/>
          <w:lang w:val="en-US"/>
        </w:rPr>
        <w:t xml:space="preserve"> </w:t>
      </w:r>
      <w:r w:rsidR="003A6F93" w:rsidRPr="003A6F93">
        <w:rPr>
          <w:rFonts w:ascii="Verdana" w:hAnsi="Verdana"/>
          <w:i/>
          <w:noProof/>
          <w:sz w:val="18"/>
          <w:szCs w:val="18"/>
          <w:lang w:val="en-US"/>
        </w:rPr>
        <w:t>Marine housings are by definition a lot bigger</w:t>
      </w:r>
      <w:r w:rsidR="008F0045">
        <w:rPr>
          <w:rFonts w:ascii="Verdana" w:hAnsi="Verdana"/>
          <w:i/>
          <w:noProof/>
          <w:sz w:val="18"/>
          <w:szCs w:val="18"/>
          <w:lang w:val="en-US"/>
        </w:rPr>
        <w:t xml:space="preserve"> than the camera inside and I’ve got enough gear on my shoulders already. With its </w:t>
      </w:r>
      <w:r>
        <w:rPr>
          <w:rFonts w:ascii="Verdana" w:hAnsi="Verdana"/>
          <w:i/>
          <w:noProof/>
          <w:sz w:val="18"/>
          <w:szCs w:val="18"/>
          <w:lang w:val="en-US"/>
        </w:rPr>
        <w:t>small</w:t>
      </w:r>
      <w:r w:rsidR="008F0045">
        <w:rPr>
          <w:rFonts w:ascii="Verdana" w:hAnsi="Verdana"/>
          <w:i/>
          <w:noProof/>
          <w:sz w:val="18"/>
          <w:szCs w:val="18"/>
          <w:lang w:val="en-US"/>
        </w:rPr>
        <w:t xml:space="preserve"> dimensions, the camera can be easily mounted on the scuba tank</w:t>
      </w:r>
      <w:r w:rsidR="00691072" w:rsidRPr="003A6F93">
        <w:rPr>
          <w:rFonts w:ascii="Verdana" w:hAnsi="Verdana"/>
          <w:i/>
          <w:noProof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noProof/>
          <w:sz w:val="18"/>
          <w:szCs w:val="18"/>
          <w:lang w:val="en-US"/>
        </w:rPr>
        <w:t>without requiring any manual adjustment afterwards” says</w:t>
      </w:r>
      <w:r w:rsidR="00691072" w:rsidRPr="00316000">
        <w:rPr>
          <w:rFonts w:ascii="Verdana" w:hAnsi="Verdana"/>
          <w:noProof/>
          <w:sz w:val="18"/>
          <w:szCs w:val="18"/>
        </w:rPr>
        <w:t xml:space="preserve"> Marc Sluszny. </w:t>
      </w:r>
      <w:r w:rsidR="00D3085C" w:rsidRPr="00316000">
        <w:rPr>
          <w:rFonts w:ascii="Verdana" w:hAnsi="Verdana"/>
          <w:i/>
          <w:noProof/>
          <w:sz w:val="18"/>
          <w:szCs w:val="18"/>
        </w:rPr>
        <w:t>“</w:t>
      </w:r>
      <w:r w:rsidRPr="00316000">
        <w:rPr>
          <w:rFonts w:ascii="Verdana" w:hAnsi="Verdana"/>
          <w:i/>
          <w:noProof/>
          <w:sz w:val="18"/>
          <w:szCs w:val="18"/>
        </w:rPr>
        <w:t>The sturdy Hugyfot housing prevents further worry about the ease of use or resistance to the immense pressure</w:t>
      </w:r>
      <w:r w:rsidR="00691072" w:rsidRPr="00316000">
        <w:rPr>
          <w:rFonts w:ascii="Verdana" w:hAnsi="Verdana"/>
          <w:i/>
          <w:noProof/>
          <w:sz w:val="18"/>
          <w:szCs w:val="18"/>
        </w:rPr>
        <w:t xml:space="preserve">.” </w:t>
      </w:r>
    </w:p>
    <w:p w14:paraId="5A4580B1" w14:textId="77777777" w:rsidR="00D83094" w:rsidRPr="00110897" w:rsidRDefault="00D83094" w:rsidP="005A136C">
      <w:pPr>
        <w:pStyle w:val="presstitle"/>
        <w:rPr>
          <w:lang w:val="en-GB"/>
        </w:rPr>
      </w:pPr>
    </w:p>
    <w:p w14:paraId="37A22196" w14:textId="54DF02C1" w:rsidR="005A136C" w:rsidRPr="00C376AA" w:rsidRDefault="005A136C" w:rsidP="005A136C">
      <w:pPr>
        <w:pStyle w:val="presstitle"/>
        <w:rPr>
          <w:lang w:val="nl-NL"/>
        </w:rPr>
      </w:pPr>
      <w:r>
        <w:t>P</w:t>
      </w:r>
      <w:r w:rsidR="003A6F93">
        <w:t>r</w:t>
      </w:r>
      <w:r>
        <w:t>e</w:t>
      </w:r>
      <w:r w:rsidR="003A6F93">
        <w:t>s</w:t>
      </w:r>
      <w:r>
        <w:t>s</w:t>
      </w:r>
      <w:r w:rsidR="003A6F93">
        <w:t xml:space="preserve"> </w:t>
      </w:r>
      <w:r>
        <w:t xml:space="preserve">contact </w:t>
      </w:r>
    </w:p>
    <w:p w14:paraId="61EF3801" w14:textId="77777777" w:rsidR="005A136C" w:rsidRPr="008C0A67" w:rsidRDefault="005A136C" w:rsidP="005A136C">
      <w:pPr>
        <w:pStyle w:val="presstext"/>
        <w:snapToGrid w:val="0"/>
        <w:spacing w:after="0"/>
      </w:pPr>
      <w:r w:rsidRPr="008C0A67">
        <w:rPr>
          <w:b/>
          <w:bCs/>
        </w:rPr>
        <w:t>Pr-</w:t>
      </w:r>
      <w:proofErr w:type="spellStart"/>
      <w:r w:rsidRPr="008C0A67">
        <w:rPr>
          <w:b/>
          <w:bCs/>
        </w:rPr>
        <w:t>ide</w:t>
      </w:r>
      <w:proofErr w:type="spellEnd"/>
      <w:r>
        <w:t xml:space="preserve"> - </w:t>
      </w:r>
      <w:r w:rsidRPr="008C0A67">
        <w:t xml:space="preserve">Arne Van Ongeval – </w:t>
      </w:r>
      <w:r w:rsidRPr="00A554BE">
        <w:rPr>
          <w:lang w:val="nl-NL"/>
        </w:rPr>
        <w:t xml:space="preserve">02 792 16 53 </w:t>
      </w:r>
      <w:r w:rsidRPr="008C0A67">
        <w:t>– sony@pr-ide.be</w:t>
      </w:r>
    </w:p>
    <w:p w14:paraId="31446744" w14:textId="77777777" w:rsidR="005A136C" w:rsidRPr="00980817" w:rsidRDefault="005A136C" w:rsidP="00B87563">
      <w:pPr>
        <w:pStyle w:val="Heading5"/>
        <w:keepNext w:val="0"/>
        <w:spacing w:after="240" w:line="240" w:lineRule="auto"/>
        <w:ind w:right="-284"/>
      </w:pPr>
      <w:r w:rsidRPr="00980817">
        <w:t>Sony Belgium</w:t>
      </w:r>
      <w:r w:rsidRPr="00980817">
        <w:rPr>
          <w:b w:val="0"/>
          <w:bCs/>
        </w:rPr>
        <w:t xml:space="preserve"> – Ann Glorieus – 02 724 19 21 - ann.glorieus@eu.sony.com</w:t>
      </w:r>
    </w:p>
    <w:p w14:paraId="03462F32" w14:textId="77777777" w:rsidR="00DC25F2" w:rsidRDefault="00DC25F2" w:rsidP="00DC25F2">
      <w:pPr>
        <w:pStyle w:val="Heading1"/>
        <w:keepNext w:val="0"/>
        <w:jc w:val="left"/>
        <w:rPr>
          <w:rFonts w:ascii="Verdana" w:hAnsi="Verdana"/>
          <w:sz w:val="14"/>
          <w:szCs w:val="14"/>
          <w:lang w:eastAsia="ja-JP"/>
        </w:rPr>
      </w:pPr>
      <w:r w:rsidRPr="00DC25F2">
        <w:rPr>
          <w:rFonts w:ascii="Verdana" w:hAnsi="Verdana"/>
          <w:sz w:val="14"/>
          <w:szCs w:val="14"/>
          <w:lang w:eastAsia="ja-JP"/>
        </w:rPr>
        <w:t xml:space="preserve">About Marc </w:t>
      </w:r>
      <w:proofErr w:type="spellStart"/>
      <w:r w:rsidRPr="00DC25F2">
        <w:rPr>
          <w:rFonts w:ascii="Verdana" w:hAnsi="Verdana"/>
          <w:sz w:val="14"/>
          <w:szCs w:val="14"/>
          <w:lang w:eastAsia="ja-JP"/>
        </w:rPr>
        <w:t>Sluszny</w:t>
      </w:r>
      <w:proofErr w:type="spellEnd"/>
    </w:p>
    <w:p w14:paraId="74A02716" w14:textId="0F572C6C" w:rsidR="00DC25F2" w:rsidRPr="00DC25F2" w:rsidRDefault="00DC25F2" w:rsidP="00DC25F2">
      <w:pPr>
        <w:pStyle w:val="Heading1"/>
        <w:keepNext w:val="0"/>
        <w:spacing w:after="240"/>
        <w:jc w:val="left"/>
        <w:rPr>
          <w:rFonts w:ascii="Verdana" w:hAnsi="Verdana"/>
          <w:b w:val="0"/>
          <w:sz w:val="14"/>
          <w:szCs w:val="14"/>
          <w:lang w:eastAsia="ja-JP"/>
        </w:rPr>
      </w:pPr>
      <w:r>
        <w:rPr>
          <w:rFonts w:ascii="Verdana" w:hAnsi="Verdana"/>
          <w:b w:val="0"/>
          <w:sz w:val="14"/>
          <w:szCs w:val="14"/>
          <w:lang w:eastAsia="ja-JP"/>
        </w:rPr>
        <w:t xml:space="preserve">It’s not how good you are, only how good you want to be - </w:t>
      </w:r>
      <w:hyperlink r:id="rId10" w:history="1">
        <w:r w:rsidRPr="00110897">
          <w:rPr>
            <w:rFonts w:ascii="Verdana" w:hAnsi="Verdana"/>
            <w:sz w:val="14"/>
            <w:szCs w:val="14"/>
            <w:lang w:eastAsia="ja-JP"/>
          </w:rPr>
          <w:t>www.marcsluszny.com</w:t>
        </w:r>
      </w:hyperlink>
    </w:p>
    <w:p w14:paraId="62D46D2B" w14:textId="77777777" w:rsidR="00DC25F2" w:rsidRDefault="00DC25F2" w:rsidP="00DC25F2">
      <w:pPr>
        <w:pStyle w:val="Heading1"/>
        <w:keepNext w:val="0"/>
        <w:jc w:val="left"/>
        <w:rPr>
          <w:rFonts w:ascii="Verdana" w:hAnsi="Verdana"/>
          <w:sz w:val="14"/>
          <w:szCs w:val="14"/>
          <w:lang w:eastAsia="ja-JP"/>
        </w:rPr>
      </w:pPr>
      <w:r w:rsidRPr="00DC25F2">
        <w:rPr>
          <w:rFonts w:ascii="Verdana" w:hAnsi="Verdana"/>
          <w:sz w:val="14"/>
          <w:szCs w:val="14"/>
          <w:lang w:eastAsia="ja-JP"/>
        </w:rPr>
        <w:t xml:space="preserve">About </w:t>
      </w:r>
      <w:proofErr w:type="spellStart"/>
      <w:r w:rsidRPr="00DC25F2">
        <w:rPr>
          <w:rFonts w:ascii="Verdana" w:hAnsi="Verdana"/>
          <w:sz w:val="14"/>
          <w:szCs w:val="14"/>
          <w:lang w:eastAsia="ja-JP"/>
        </w:rPr>
        <w:t>Hugyfot</w:t>
      </w:r>
      <w:proofErr w:type="spellEnd"/>
    </w:p>
    <w:p w14:paraId="0A6CE97C" w14:textId="2BBC4BFA" w:rsidR="00DC25F2" w:rsidRPr="00DC25F2" w:rsidRDefault="00D83094" w:rsidP="00DC25F2">
      <w:pPr>
        <w:pStyle w:val="Heading1"/>
        <w:keepNext w:val="0"/>
        <w:spacing w:after="240"/>
        <w:jc w:val="left"/>
        <w:rPr>
          <w:rFonts w:ascii="Verdana" w:hAnsi="Verdana"/>
          <w:b w:val="0"/>
          <w:sz w:val="14"/>
          <w:szCs w:val="14"/>
          <w:lang w:eastAsia="ja-JP"/>
        </w:rPr>
      </w:pPr>
      <w:proofErr w:type="spellStart"/>
      <w:r w:rsidRPr="00D83094">
        <w:rPr>
          <w:rFonts w:ascii="Verdana" w:hAnsi="Verdana"/>
          <w:b w:val="0"/>
          <w:sz w:val="14"/>
          <w:szCs w:val="14"/>
          <w:lang w:eastAsia="ja-JP"/>
        </w:rPr>
        <w:t>Hugyfot</w:t>
      </w:r>
      <w:proofErr w:type="spellEnd"/>
      <w:r w:rsidRPr="00D83094">
        <w:rPr>
          <w:rFonts w:ascii="Verdana" w:hAnsi="Verdana"/>
          <w:b w:val="0"/>
          <w:sz w:val="14"/>
          <w:szCs w:val="14"/>
          <w:lang w:eastAsia="ja-JP"/>
        </w:rPr>
        <w:t xml:space="preserve"> has been developing underwater housings for cameras since 1953. From the early start, the </w:t>
      </w:r>
      <w:proofErr w:type="spellStart"/>
      <w:r w:rsidRPr="00D83094">
        <w:rPr>
          <w:rFonts w:ascii="Verdana" w:hAnsi="Verdana"/>
          <w:b w:val="0"/>
          <w:sz w:val="14"/>
          <w:szCs w:val="14"/>
          <w:lang w:eastAsia="ja-JP"/>
        </w:rPr>
        <w:t>Hugyfot</w:t>
      </w:r>
      <w:proofErr w:type="spellEnd"/>
      <w:r w:rsidRPr="00D83094">
        <w:rPr>
          <w:rFonts w:ascii="Verdana" w:hAnsi="Verdana"/>
          <w:b w:val="0"/>
          <w:sz w:val="14"/>
          <w:szCs w:val="14"/>
          <w:lang w:eastAsia="ja-JP"/>
        </w:rPr>
        <w:t xml:space="preserve"> philosophy consisted in developing housings that were not only functional and of high quality, but that also distinguished themselves from other brands by their well-considered and stubborn design. </w:t>
      </w:r>
      <w:r w:rsidR="00DC25F2" w:rsidRPr="00110897">
        <w:rPr>
          <w:rFonts w:ascii="Verdana" w:hAnsi="Verdana"/>
          <w:sz w:val="14"/>
          <w:szCs w:val="14"/>
          <w:lang w:eastAsia="ja-JP"/>
        </w:rPr>
        <w:t>www.hugyfot.com</w:t>
      </w:r>
    </w:p>
    <w:p w14:paraId="283A5A92" w14:textId="6890A4C8" w:rsidR="00FE4F67" w:rsidRPr="003A6F93" w:rsidRDefault="003A6F93" w:rsidP="00FE4F67">
      <w:pPr>
        <w:pStyle w:val="pressfootnote"/>
        <w:spacing w:after="0"/>
        <w:rPr>
          <w:b/>
          <w:bCs/>
          <w:lang w:val="en-GB"/>
        </w:rPr>
      </w:pPr>
      <w:r w:rsidRPr="003A6F93">
        <w:rPr>
          <w:b/>
          <w:bCs/>
          <w:lang w:val="en-GB"/>
        </w:rPr>
        <w:t xml:space="preserve">About </w:t>
      </w:r>
      <w:r w:rsidR="00FE4F67" w:rsidRPr="003A6F93">
        <w:rPr>
          <w:b/>
          <w:bCs/>
          <w:lang w:val="en-GB"/>
        </w:rPr>
        <w:t>Sony</w:t>
      </w:r>
    </w:p>
    <w:p w14:paraId="3030147D" w14:textId="5A6E8191" w:rsidR="003A6F93" w:rsidRPr="003A6F93" w:rsidRDefault="003A6F93" w:rsidP="003A6F93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eastAsia="ja-JP"/>
        </w:rPr>
      </w:pPr>
      <w:r w:rsidRPr="007F675F">
        <w:rPr>
          <w:rFonts w:ascii="Verdana" w:hAnsi="Verdana"/>
          <w:b w:val="0"/>
          <w:sz w:val="14"/>
          <w:szCs w:val="14"/>
          <w:lang w:eastAsia="ja-JP"/>
        </w:rPr>
        <w:t xml:space="preserve">Sony is a leading global innovator of audio, video, communications and information technology products for both the consumer and professional markets. 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 xml:space="preserve">Sony is renowned for its audio-visual products, such as the BRAVIA™ LCD high-definition (HD) television, Cyber-shot™ digital camera, </w:t>
      </w:r>
      <w:proofErr w:type="spellStart"/>
      <w:r w:rsidRPr="003A6F93">
        <w:rPr>
          <w:rFonts w:ascii="Verdana" w:hAnsi="Verdana"/>
          <w:b w:val="0"/>
          <w:sz w:val="14"/>
          <w:szCs w:val="14"/>
          <w:lang w:eastAsia="ja-JP"/>
        </w:rPr>
        <w:t>Handycam</w:t>
      </w:r>
      <w:proofErr w:type="spellEnd"/>
      <w:r w:rsidRPr="003A6F93">
        <w:rPr>
          <w:rFonts w:ascii="Verdana" w:hAnsi="Verdana"/>
          <w:b w:val="0"/>
          <w:sz w:val="14"/>
          <w:szCs w:val="14"/>
          <w:vertAlign w:val="superscript"/>
          <w:lang w:eastAsia="ja-JP"/>
        </w:rPr>
        <w:t>®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 xml:space="preserve"> camcorder, “</w:t>
      </w:r>
      <w:r>
        <w:rPr>
          <w:rFonts w:ascii="Symbol" w:hAnsi="Symbol"/>
          <w:b w:val="0"/>
          <w:bCs/>
          <w:sz w:val="18"/>
          <w:szCs w:val="18"/>
        </w:rPr>
        <w:t>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>” (pronounced Alpha) digital SLR camera, Sony Tablet and Walkman</w:t>
      </w:r>
      <w:r w:rsidRPr="003A6F93">
        <w:rPr>
          <w:rFonts w:ascii="Verdana" w:hAnsi="Verdana"/>
          <w:b w:val="0"/>
          <w:sz w:val="14"/>
          <w:szCs w:val="14"/>
          <w:vertAlign w:val="superscript"/>
          <w:lang w:eastAsia="ja-JP"/>
        </w:rPr>
        <w:t>®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 xml:space="preserve"> MP3 player as well as its VAIO™ personal computers and 3D HD professional broadcast equipment.</w:t>
      </w:r>
    </w:p>
    <w:p w14:paraId="6608FFBB" w14:textId="56736C64" w:rsidR="003A6F93" w:rsidRPr="003A6F93" w:rsidRDefault="003A6F93" w:rsidP="003A6F93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eastAsia="ja-JP"/>
        </w:rPr>
      </w:pPr>
      <w:r w:rsidRPr="003A6F93">
        <w:rPr>
          <w:rFonts w:ascii="Verdana" w:hAnsi="Verdana"/>
          <w:b w:val="0"/>
          <w:sz w:val="14"/>
          <w:szCs w:val="14"/>
          <w:lang w:eastAsia="ja-JP"/>
        </w:rPr>
        <w:t>For more information on Sony Europe, please visit </w:t>
      </w:r>
      <w:r w:rsidRPr="007F675F">
        <w:rPr>
          <w:rFonts w:ascii="Verdana" w:hAnsi="Verdana"/>
          <w:snapToGrid/>
          <w:sz w:val="14"/>
          <w:szCs w:val="14"/>
          <w:lang w:eastAsia="ja-JP"/>
        </w:rPr>
        <w:t>www.sony-europe.com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>. For more information on Sony Corporation please visit</w:t>
      </w:r>
      <w:r w:rsidRPr="003A6F93">
        <w:t xml:space="preserve"> </w:t>
      </w:r>
      <w:r w:rsidRPr="007F675F">
        <w:rPr>
          <w:rFonts w:ascii="Verdana" w:hAnsi="Verdana"/>
          <w:snapToGrid/>
          <w:sz w:val="14"/>
          <w:szCs w:val="14"/>
          <w:lang w:eastAsia="ja-JP"/>
        </w:rPr>
        <w:t>www.sony.net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>.</w:t>
      </w:r>
    </w:p>
    <w:p w14:paraId="0F451704" w14:textId="145EF0F0" w:rsidR="003A6F93" w:rsidRPr="007F675F" w:rsidRDefault="003A6F93" w:rsidP="003A6F93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eastAsia="ja-JP"/>
        </w:rPr>
      </w:pPr>
      <w:r w:rsidRPr="003A6F93">
        <w:rPr>
          <w:rFonts w:ascii="Verdana" w:hAnsi="Verdana"/>
          <w:b w:val="0"/>
          <w:sz w:val="14"/>
          <w:szCs w:val="14"/>
          <w:lang w:eastAsia="ja-JP"/>
        </w:rPr>
        <w:t>“Sony”, “WALKMAN”, “VAIO”, “Cyber-shot”, “</w:t>
      </w:r>
      <w:proofErr w:type="spellStart"/>
      <w:r w:rsidRPr="003A6F93">
        <w:rPr>
          <w:rFonts w:ascii="Verdana" w:hAnsi="Verdana"/>
          <w:b w:val="0"/>
          <w:sz w:val="14"/>
          <w:szCs w:val="14"/>
          <w:lang w:eastAsia="ja-JP"/>
        </w:rPr>
        <w:t>Handycam</w:t>
      </w:r>
      <w:proofErr w:type="spellEnd"/>
      <w:r w:rsidRPr="003A6F93">
        <w:rPr>
          <w:rFonts w:ascii="Verdana" w:hAnsi="Verdana"/>
          <w:b w:val="0"/>
          <w:sz w:val="14"/>
          <w:szCs w:val="14"/>
          <w:lang w:eastAsia="ja-JP"/>
        </w:rPr>
        <w:t>”, “</w:t>
      </w:r>
      <w:r>
        <w:rPr>
          <w:rFonts w:ascii="Symbol" w:hAnsi="Symbol"/>
          <w:b w:val="0"/>
          <w:bCs/>
          <w:sz w:val="18"/>
          <w:szCs w:val="18"/>
        </w:rPr>
        <w:t></w:t>
      </w:r>
      <w:r w:rsidRPr="003A6F93">
        <w:rPr>
          <w:rFonts w:ascii="Verdana" w:hAnsi="Verdana"/>
          <w:b w:val="0"/>
          <w:sz w:val="14"/>
          <w:szCs w:val="14"/>
          <w:lang w:eastAsia="ja-JP"/>
        </w:rPr>
        <w:t xml:space="preserve">”, “BRAVIA” and “XDCAM” are registered trademarks or trademarks of Sony Corporation. </w:t>
      </w:r>
      <w:r w:rsidRPr="007F675F">
        <w:rPr>
          <w:rFonts w:ascii="Verdana" w:hAnsi="Verdana"/>
          <w:b w:val="0"/>
          <w:sz w:val="14"/>
          <w:szCs w:val="14"/>
          <w:lang w:eastAsia="ja-JP"/>
        </w:rPr>
        <w:t>All other trademarks or registered trademarks are the property of their respective owners.</w:t>
      </w:r>
    </w:p>
    <w:sectPr w:rsidR="003A6F93" w:rsidRPr="007F675F" w:rsidSect="00FF3E76">
      <w:headerReference w:type="default" r:id="rId11"/>
      <w:footerReference w:type="default" r:id="rId12"/>
      <w:headerReference w:type="first" r:id="rId13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81E6" w14:textId="77777777" w:rsidR="007505EC" w:rsidRDefault="007505E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14:paraId="7673AD68" w14:textId="77777777" w:rsidR="007505EC" w:rsidRDefault="007505E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35A0" w14:textId="77777777" w:rsidR="00390E35" w:rsidRPr="00186A92" w:rsidRDefault="00390E35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6E04B6">
      <w:rPr>
        <w:rFonts w:ascii="Verdana" w:eastAsia="Times New Roman" w:hAnsi="Verdana"/>
        <w:noProof/>
        <w:sz w:val="16"/>
        <w:szCs w:val="16"/>
      </w:rPr>
      <w:t>2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6E04B6">
      <w:rPr>
        <w:rFonts w:ascii="Verdana" w:hAnsi="Verdana"/>
        <w:noProof/>
        <w:sz w:val="16"/>
        <w:szCs w:val="16"/>
      </w:rPr>
      <w:t>2</w:t>
    </w:r>
    <w:r w:rsidRPr="00186A92">
      <w:rPr>
        <w:rFonts w:ascii="Verdana" w:hAnsi="Verdana"/>
        <w:sz w:val="16"/>
        <w:szCs w:val="16"/>
      </w:rPr>
      <w:fldChar w:fldCharType="end"/>
    </w:r>
    <w:r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B68A8" w14:textId="77777777" w:rsidR="007505EC" w:rsidRDefault="007505E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14:paraId="41923E42" w14:textId="77777777" w:rsidR="007505EC" w:rsidRDefault="007505E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7CF8" w14:textId="77777777" w:rsidR="00390E35" w:rsidRDefault="00390E35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2951D2FF" wp14:editId="43184C17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D2EF" w14:textId="77777777" w:rsidR="00390E35" w:rsidRDefault="00390E35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162BE4D3" wp14:editId="2CF63DA8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7DA8290C" wp14:editId="373BBB74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230C57" w14:textId="77777777" w:rsidR="00390E35" w:rsidRDefault="00390E35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6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9"/>
  </w:num>
  <w:num w:numId="4">
    <w:abstractNumId w:val="16"/>
  </w:num>
  <w:num w:numId="5">
    <w:abstractNumId w:val="29"/>
  </w:num>
  <w:num w:numId="6">
    <w:abstractNumId w:val="17"/>
  </w:num>
  <w:num w:numId="7">
    <w:abstractNumId w:val="33"/>
  </w:num>
  <w:num w:numId="8">
    <w:abstractNumId w:val="3"/>
  </w:num>
  <w:num w:numId="9">
    <w:abstractNumId w:val="8"/>
  </w:num>
  <w:num w:numId="10">
    <w:abstractNumId w:val="30"/>
  </w:num>
  <w:num w:numId="11">
    <w:abstractNumId w:val="32"/>
  </w:num>
  <w:num w:numId="12">
    <w:abstractNumId w:val="1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31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0"/>
  </w:num>
  <w:num w:numId="28">
    <w:abstractNumId w:val="0"/>
  </w:num>
  <w:num w:numId="29">
    <w:abstractNumId w:val="28"/>
  </w:num>
  <w:num w:numId="30">
    <w:abstractNumId w:val="7"/>
  </w:num>
  <w:num w:numId="31">
    <w:abstractNumId w:val="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95EE3"/>
    <w:rsid w:val="000A2FD1"/>
    <w:rsid w:val="000A4211"/>
    <w:rsid w:val="000A5F4D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6F9C"/>
    <w:rsid w:val="001074E7"/>
    <w:rsid w:val="0011089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3607"/>
    <w:rsid w:val="00247E3B"/>
    <w:rsid w:val="002507B5"/>
    <w:rsid w:val="002535D5"/>
    <w:rsid w:val="002546D8"/>
    <w:rsid w:val="00263AEB"/>
    <w:rsid w:val="00270527"/>
    <w:rsid w:val="00274545"/>
    <w:rsid w:val="00276276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1663"/>
    <w:rsid w:val="002B2644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EE9"/>
    <w:rsid w:val="003004EA"/>
    <w:rsid w:val="00302AD1"/>
    <w:rsid w:val="00310A26"/>
    <w:rsid w:val="00313F97"/>
    <w:rsid w:val="00316000"/>
    <w:rsid w:val="00317D76"/>
    <w:rsid w:val="0032093A"/>
    <w:rsid w:val="00320B30"/>
    <w:rsid w:val="003226F0"/>
    <w:rsid w:val="00323906"/>
    <w:rsid w:val="003306AE"/>
    <w:rsid w:val="003307E4"/>
    <w:rsid w:val="00330D82"/>
    <w:rsid w:val="00334456"/>
    <w:rsid w:val="00335858"/>
    <w:rsid w:val="00344A2A"/>
    <w:rsid w:val="003458A7"/>
    <w:rsid w:val="00346AE2"/>
    <w:rsid w:val="003522D1"/>
    <w:rsid w:val="00352D4C"/>
    <w:rsid w:val="00353BB8"/>
    <w:rsid w:val="00356F0C"/>
    <w:rsid w:val="003602C0"/>
    <w:rsid w:val="00360DD6"/>
    <w:rsid w:val="003621AB"/>
    <w:rsid w:val="0036241F"/>
    <w:rsid w:val="00366797"/>
    <w:rsid w:val="00376D09"/>
    <w:rsid w:val="00376EF1"/>
    <w:rsid w:val="00377605"/>
    <w:rsid w:val="00377D51"/>
    <w:rsid w:val="00390467"/>
    <w:rsid w:val="00390E35"/>
    <w:rsid w:val="003931AE"/>
    <w:rsid w:val="00395E21"/>
    <w:rsid w:val="003979D5"/>
    <w:rsid w:val="003A030A"/>
    <w:rsid w:val="003A0862"/>
    <w:rsid w:val="003A2B27"/>
    <w:rsid w:val="003A3760"/>
    <w:rsid w:val="003A3E61"/>
    <w:rsid w:val="003A5760"/>
    <w:rsid w:val="003A6F93"/>
    <w:rsid w:val="003A72DD"/>
    <w:rsid w:val="003B3653"/>
    <w:rsid w:val="003B3C24"/>
    <w:rsid w:val="003C0673"/>
    <w:rsid w:val="003C1E03"/>
    <w:rsid w:val="003C2B73"/>
    <w:rsid w:val="003C36C8"/>
    <w:rsid w:val="003C4C4E"/>
    <w:rsid w:val="003C69B5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1B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3837"/>
    <w:rsid w:val="00444FA2"/>
    <w:rsid w:val="00445DEE"/>
    <w:rsid w:val="0044697C"/>
    <w:rsid w:val="00447C3B"/>
    <w:rsid w:val="004502A8"/>
    <w:rsid w:val="00453287"/>
    <w:rsid w:val="0045670A"/>
    <w:rsid w:val="00460A70"/>
    <w:rsid w:val="0047047B"/>
    <w:rsid w:val="004708EF"/>
    <w:rsid w:val="004721FB"/>
    <w:rsid w:val="00473E9B"/>
    <w:rsid w:val="00473EA5"/>
    <w:rsid w:val="004757A2"/>
    <w:rsid w:val="00483A37"/>
    <w:rsid w:val="00483AF7"/>
    <w:rsid w:val="00487EA6"/>
    <w:rsid w:val="004901B2"/>
    <w:rsid w:val="0049070A"/>
    <w:rsid w:val="00492D95"/>
    <w:rsid w:val="0049342F"/>
    <w:rsid w:val="00496A2E"/>
    <w:rsid w:val="004A0366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54860"/>
    <w:rsid w:val="00560BFC"/>
    <w:rsid w:val="00561F6A"/>
    <w:rsid w:val="00562D60"/>
    <w:rsid w:val="00563AA7"/>
    <w:rsid w:val="00564CE9"/>
    <w:rsid w:val="00567D45"/>
    <w:rsid w:val="0058159E"/>
    <w:rsid w:val="0059038F"/>
    <w:rsid w:val="005957FF"/>
    <w:rsid w:val="00596237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B53"/>
    <w:rsid w:val="00605E73"/>
    <w:rsid w:val="006118EA"/>
    <w:rsid w:val="00612E43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1072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3E5B"/>
    <w:rsid w:val="006B7D59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21E"/>
    <w:rsid w:val="006E03BC"/>
    <w:rsid w:val="006E04B6"/>
    <w:rsid w:val="006E08AC"/>
    <w:rsid w:val="006E0A1F"/>
    <w:rsid w:val="006E45A1"/>
    <w:rsid w:val="006E5E1B"/>
    <w:rsid w:val="006E7243"/>
    <w:rsid w:val="006E7648"/>
    <w:rsid w:val="006F4EC7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05EC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54D9"/>
    <w:rsid w:val="007C0204"/>
    <w:rsid w:val="007C2D0B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7F675F"/>
    <w:rsid w:val="00800A43"/>
    <w:rsid w:val="00806CFB"/>
    <w:rsid w:val="00807BBA"/>
    <w:rsid w:val="00807E8E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42AFF"/>
    <w:rsid w:val="00843697"/>
    <w:rsid w:val="008441A9"/>
    <w:rsid w:val="00845D9C"/>
    <w:rsid w:val="00847122"/>
    <w:rsid w:val="00853442"/>
    <w:rsid w:val="0085375D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D0B45"/>
    <w:rsid w:val="008D5598"/>
    <w:rsid w:val="008D633C"/>
    <w:rsid w:val="008E45DC"/>
    <w:rsid w:val="008E6CC4"/>
    <w:rsid w:val="008F0045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D29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2E1E"/>
    <w:rsid w:val="0094422A"/>
    <w:rsid w:val="009450DB"/>
    <w:rsid w:val="00953720"/>
    <w:rsid w:val="00953F14"/>
    <w:rsid w:val="00961B3D"/>
    <w:rsid w:val="009626B4"/>
    <w:rsid w:val="00962D40"/>
    <w:rsid w:val="00964926"/>
    <w:rsid w:val="009705F5"/>
    <w:rsid w:val="00977716"/>
    <w:rsid w:val="00980817"/>
    <w:rsid w:val="00980B6A"/>
    <w:rsid w:val="00982445"/>
    <w:rsid w:val="00983BD3"/>
    <w:rsid w:val="00985E18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54D9"/>
    <w:rsid w:val="00A1647B"/>
    <w:rsid w:val="00A16C75"/>
    <w:rsid w:val="00A22071"/>
    <w:rsid w:val="00A26EDE"/>
    <w:rsid w:val="00A27054"/>
    <w:rsid w:val="00A36016"/>
    <w:rsid w:val="00A37D42"/>
    <w:rsid w:val="00A43607"/>
    <w:rsid w:val="00A44073"/>
    <w:rsid w:val="00A47ADD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26F"/>
    <w:rsid w:val="00A825D6"/>
    <w:rsid w:val="00A9372E"/>
    <w:rsid w:val="00A93FF1"/>
    <w:rsid w:val="00A954E2"/>
    <w:rsid w:val="00A95C93"/>
    <w:rsid w:val="00A95F65"/>
    <w:rsid w:val="00A96EC8"/>
    <w:rsid w:val="00AA121C"/>
    <w:rsid w:val="00AA7357"/>
    <w:rsid w:val="00AB1145"/>
    <w:rsid w:val="00AB499B"/>
    <w:rsid w:val="00AB4BD7"/>
    <w:rsid w:val="00AB4BDC"/>
    <w:rsid w:val="00AB62CF"/>
    <w:rsid w:val="00AB7E63"/>
    <w:rsid w:val="00AC51C2"/>
    <w:rsid w:val="00AC6069"/>
    <w:rsid w:val="00AC69EF"/>
    <w:rsid w:val="00AD384E"/>
    <w:rsid w:val="00AD4F06"/>
    <w:rsid w:val="00AD755E"/>
    <w:rsid w:val="00AE062E"/>
    <w:rsid w:val="00AE361B"/>
    <w:rsid w:val="00AF1146"/>
    <w:rsid w:val="00AF193C"/>
    <w:rsid w:val="00AF7A57"/>
    <w:rsid w:val="00B024E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1B78"/>
    <w:rsid w:val="00BF4260"/>
    <w:rsid w:val="00BF533D"/>
    <w:rsid w:val="00BF6F8F"/>
    <w:rsid w:val="00BF70F1"/>
    <w:rsid w:val="00C00247"/>
    <w:rsid w:val="00C078EB"/>
    <w:rsid w:val="00C1034D"/>
    <w:rsid w:val="00C13DDE"/>
    <w:rsid w:val="00C1401A"/>
    <w:rsid w:val="00C15AC5"/>
    <w:rsid w:val="00C205E3"/>
    <w:rsid w:val="00C223DF"/>
    <w:rsid w:val="00C240DD"/>
    <w:rsid w:val="00C24E45"/>
    <w:rsid w:val="00C26A97"/>
    <w:rsid w:val="00C30AF9"/>
    <w:rsid w:val="00C316A6"/>
    <w:rsid w:val="00C34862"/>
    <w:rsid w:val="00C41C53"/>
    <w:rsid w:val="00C4426C"/>
    <w:rsid w:val="00C55866"/>
    <w:rsid w:val="00C55F9A"/>
    <w:rsid w:val="00C57A49"/>
    <w:rsid w:val="00C628E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6044"/>
    <w:rsid w:val="00CB1468"/>
    <w:rsid w:val="00CB3FA8"/>
    <w:rsid w:val="00CC2B8A"/>
    <w:rsid w:val="00CC5619"/>
    <w:rsid w:val="00CD6AF3"/>
    <w:rsid w:val="00CD725F"/>
    <w:rsid w:val="00CE1A26"/>
    <w:rsid w:val="00CE522A"/>
    <w:rsid w:val="00CE700D"/>
    <w:rsid w:val="00CF5A74"/>
    <w:rsid w:val="00CF68D3"/>
    <w:rsid w:val="00D03884"/>
    <w:rsid w:val="00D0456D"/>
    <w:rsid w:val="00D06EB0"/>
    <w:rsid w:val="00D10F1A"/>
    <w:rsid w:val="00D216BD"/>
    <w:rsid w:val="00D22F6A"/>
    <w:rsid w:val="00D3085C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65A2"/>
    <w:rsid w:val="00D76B3B"/>
    <w:rsid w:val="00D76FDB"/>
    <w:rsid w:val="00D7773F"/>
    <w:rsid w:val="00D8234C"/>
    <w:rsid w:val="00D83094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25F2"/>
    <w:rsid w:val="00DC41DA"/>
    <w:rsid w:val="00DC4478"/>
    <w:rsid w:val="00DD1BBB"/>
    <w:rsid w:val="00DD40BF"/>
    <w:rsid w:val="00DD6157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2847"/>
    <w:rsid w:val="00E2479E"/>
    <w:rsid w:val="00E359E9"/>
    <w:rsid w:val="00E36629"/>
    <w:rsid w:val="00E40D66"/>
    <w:rsid w:val="00E436C7"/>
    <w:rsid w:val="00E440E0"/>
    <w:rsid w:val="00E4637F"/>
    <w:rsid w:val="00E50906"/>
    <w:rsid w:val="00E52941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34F2"/>
    <w:rsid w:val="00ED3F83"/>
    <w:rsid w:val="00ED51C7"/>
    <w:rsid w:val="00ED562F"/>
    <w:rsid w:val="00EE016E"/>
    <w:rsid w:val="00EE02AE"/>
    <w:rsid w:val="00EE735E"/>
    <w:rsid w:val="00EF1320"/>
    <w:rsid w:val="00EF15C3"/>
    <w:rsid w:val="00EF6193"/>
    <w:rsid w:val="00EF6337"/>
    <w:rsid w:val="00F02139"/>
    <w:rsid w:val="00F02775"/>
    <w:rsid w:val="00F03620"/>
    <w:rsid w:val="00F06058"/>
    <w:rsid w:val="00F109DD"/>
    <w:rsid w:val="00F13562"/>
    <w:rsid w:val="00F167C4"/>
    <w:rsid w:val="00F179C8"/>
    <w:rsid w:val="00F17F4D"/>
    <w:rsid w:val="00F20C39"/>
    <w:rsid w:val="00F224DD"/>
    <w:rsid w:val="00F23662"/>
    <w:rsid w:val="00F2426E"/>
    <w:rsid w:val="00F27398"/>
    <w:rsid w:val="00F275F6"/>
    <w:rsid w:val="00F30082"/>
    <w:rsid w:val="00F3212E"/>
    <w:rsid w:val="00F33D44"/>
    <w:rsid w:val="00F33D6B"/>
    <w:rsid w:val="00F348E1"/>
    <w:rsid w:val="00F356DA"/>
    <w:rsid w:val="00F41A6C"/>
    <w:rsid w:val="00F46062"/>
    <w:rsid w:val="00F46C5A"/>
    <w:rsid w:val="00F5130A"/>
    <w:rsid w:val="00F5144C"/>
    <w:rsid w:val="00F51A32"/>
    <w:rsid w:val="00F5396C"/>
    <w:rsid w:val="00F57394"/>
    <w:rsid w:val="00F61AF2"/>
    <w:rsid w:val="00F6266E"/>
    <w:rsid w:val="00F63092"/>
    <w:rsid w:val="00F66BA0"/>
    <w:rsid w:val="00F6701D"/>
    <w:rsid w:val="00F718E5"/>
    <w:rsid w:val="00F758D1"/>
    <w:rsid w:val="00F76099"/>
    <w:rsid w:val="00F779AF"/>
    <w:rsid w:val="00F816BF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2B8E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B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1">
    <w:name w:val="Note Level 21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1">
    <w:name w:val="Note Level 21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csluszn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CA3-8393-4D59-BC7B-672E283D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5378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2</cp:revision>
  <cp:lastPrinted>2012-11-27T09:47:00Z</cp:lastPrinted>
  <dcterms:created xsi:type="dcterms:W3CDTF">2012-12-03T10:54:00Z</dcterms:created>
  <dcterms:modified xsi:type="dcterms:W3CDTF">2012-12-03T10:54:00Z</dcterms:modified>
</cp:coreProperties>
</file>