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A61320" w:rsidP="00B44FE6">
      <w:pPr>
        <w:pStyle w:val="BodyAudi"/>
        <w:ind w:right="-46"/>
        <w:jc w:val="right"/>
      </w:pPr>
      <w:r>
        <w:t>27</w:t>
      </w:r>
      <w:r w:rsidR="00B44FE6">
        <w:t xml:space="preserve"> </w:t>
      </w:r>
      <w:r>
        <w:t>december</w:t>
      </w:r>
      <w:r w:rsidR="00B44FE6">
        <w:t xml:space="preserve"> 201</w:t>
      </w:r>
      <w:r w:rsidR="007470D0">
        <w:t>8</w:t>
      </w:r>
    </w:p>
    <w:p w:rsidR="00B44FE6" w:rsidRDefault="00B44FE6" w:rsidP="00B44FE6">
      <w:pPr>
        <w:pStyle w:val="BodyAudi"/>
        <w:ind w:right="-46"/>
        <w:jc w:val="right"/>
      </w:pPr>
      <w:r>
        <w:t>A1</w:t>
      </w:r>
      <w:r w:rsidR="007470D0">
        <w:t>8</w:t>
      </w:r>
      <w:r>
        <w:t>/</w:t>
      </w:r>
      <w:r w:rsidR="00A61320">
        <w:t>39</w:t>
      </w:r>
      <w:r w:rsidR="00AF6A2A">
        <w:t>N</w:t>
      </w:r>
    </w:p>
    <w:p w:rsidR="00B44FE6" w:rsidRDefault="00B44FE6" w:rsidP="00B44FE6">
      <w:pPr>
        <w:pStyle w:val="BodyAudi"/>
      </w:pPr>
    </w:p>
    <w:p w:rsidR="00365E50" w:rsidRPr="005D549C" w:rsidRDefault="00365E50" w:rsidP="00365E50">
      <w:pPr>
        <w:pStyle w:val="HeadlineAudi"/>
      </w:pPr>
      <w:r w:rsidRPr="005D549C">
        <w:t xml:space="preserve">Audi </w:t>
      </w:r>
      <w:r>
        <w:t>stelt</w:t>
      </w:r>
      <w:r w:rsidRPr="005D549C">
        <w:t xml:space="preserve"> nieuwe </w:t>
      </w:r>
      <w:r>
        <w:t>‘in-</w:t>
      </w:r>
      <w:proofErr w:type="spellStart"/>
      <w:r>
        <w:t>car</w:t>
      </w:r>
      <w:proofErr w:type="spellEnd"/>
      <w:r>
        <w:t xml:space="preserve">’ </w:t>
      </w:r>
      <w:r w:rsidRPr="005D549C">
        <w:t xml:space="preserve">entertainmenttechnologieën </w:t>
      </w:r>
      <w:r>
        <w:t xml:space="preserve">voor </w:t>
      </w:r>
      <w:r w:rsidRPr="005D549C">
        <w:t>op CES 2019</w:t>
      </w:r>
    </w:p>
    <w:p w:rsidR="00365E50" w:rsidRDefault="00365E50" w:rsidP="00365E50">
      <w:pPr>
        <w:pStyle w:val="DeckAudi"/>
      </w:pPr>
      <w:r>
        <w:rPr>
          <w:lang w:val="nl-NL"/>
        </w:rPr>
        <w:t>N</w:t>
      </w:r>
      <w:r w:rsidRPr="00555F7D">
        <w:rPr>
          <w:lang w:val="nl-NL"/>
        </w:rPr>
        <w:t>ieuw entertainmentformat</w:t>
      </w:r>
      <w:r>
        <w:rPr>
          <w:lang w:val="nl-NL"/>
        </w:rPr>
        <w:t xml:space="preserve"> en mobiele bioscoop strelen</w:t>
      </w:r>
      <w:r w:rsidRPr="005D549C">
        <w:t xml:space="preserve"> alle zintuigen</w:t>
      </w:r>
    </w:p>
    <w:p w:rsidR="00365E50" w:rsidRPr="003C04AB" w:rsidRDefault="00365E50" w:rsidP="00365E50">
      <w:pPr>
        <w:pStyle w:val="DeckAudi"/>
      </w:pPr>
      <w:r w:rsidRPr="003C04AB">
        <w:t>Audi e-</w:t>
      </w:r>
      <w:proofErr w:type="spellStart"/>
      <w:r w:rsidRPr="003C04AB">
        <w:t>tron</w:t>
      </w:r>
      <w:proofErr w:type="spellEnd"/>
      <w:r w:rsidRPr="003C04AB">
        <w:t xml:space="preserve">: mobiliteit is </w:t>
      </w:r>
      <w:r>
        <w:t xml:space="preserve">vandaag </w:t>
      </w:r>
      <w:r w:rsidRPr="003C04AB">
        <w:t>duu</w:t>
      </w:r>
      <w:r>
        <w:t>rzaam, persoonlijk en intelligent</w:t>
      </w:r>
    </w:p>
    <w:p w:rsidR="00365E50" w:rsidRDefault="00365E50" w:rsidP="00365E50">
      <w:pPr>
        <w:pStyle w:val="BodyAudi"/>
      </w:pPr>
      <w:r>
        <w:t xml:space="preserve">Entertainment van topkwaliteit voor alle zintuigen: </w:t>
      </w:r>
      <w:r w:rsidRPr="00555F7D">
        <w:rPr>
          <w:lang w:val="nl-NL"/>
        </w:rPr>
        <w:t xml:space="preserve">op de Consumer Electronics Show 2019 (CES) in Las Vegas </w:t>
      </w:r>
      <w:r>
        <w:rPr>
          <w:lang w:val="nl-NL"/>
        </w:rPr>
        <w:t xml:space="preserve">zal Audi de binnenkant van de wagen omtoveren tot een amusementspark. Het merk zal </w:t>
      </w:r>
      <w:r w:rsidRPr="00555F7D">
        <w:rPr>
          <w:lang w:val="nl-NL"/>
        </w:rPr>
        <w:t xml:space="preserve"> </w:t>
      </w:r>
      <w:r>
        <w:rPr>
          <w:lang w:val="nl-NL"/>
        </w:rPr>
        <w:t xml:space="preserve">op zijn stand in een luxe sedan </w:t>
      </w:r>
      <w:r w:rsidRPr="00555F7D">
        <w:rPr>
          <w:lang w:val="nl-NL"/>
        </w:rPr>
        <w:t>een geheel n</w:t>
      </w:r>
      <w:bookmarkStart w:id="0" w:name="_Hlk533060552"/>
      <w:r w:rsidRPr="00555F7D">
        <w:rPr>
          <w:lang w:val="nl-NL"/>
        </w:rPr>
        <w:t>ieuw on-</w:t>
      </w:r>
      <w:proofErr w:type="spellStart"/>
      <w:r w:rsidRPr="00555F7D">
        <w:rPr>
          <w:lang w:val="nl-NL"/>
        </w:rPr>
        <w:t>the</w:t>
      </w:r>
      <w:proofErr w:type="spellEnd"/>
      <w:r w:rsidRPr="00555F7D">
        <w:rPr>
          <w:lang w:val="nl-NL"/>
        </w:rPr>
        <w:t>-</w:t>
      </w:r>
      <w:proofErr w:type="spellStart"/>
      <w:r w:rsidRPr="00555F7D">
        <w:rPr>
          <w:lang w:val="nl-NL"/>
        </w:rPr>
        <w:t>road</w:t>
      </w:r>
      <w:proofErr w:type="spellEnd"/>
      <w:r w:rsidRPr="00555F7D">
        <w:rPr>
          <w:lang w:val="nl-NL"/>
        </w:rPr>
        <w:t xml:space="preserve"> entertainmentformat </w:t>
      </w:r>
      <w:bookmarkEnd w:id="0"/>
      <w:r>
        <w:rPr>
          <w:lang w:val="nl-NL"/>
        </w:rPr>
        <w:t xml:space="preserve">en een speciale bioscoopbeleving voorstellen. </w:t>
      </w:r>
      <w:r>
        <w:t>B</w:t>
      </w:r>
      <w:r w:rsidRPr="005D549C">
        <w:t xml:space="preserve">eide technologieën </w:t>
      </w:r>
      <w:r>
        <w:t>vormen het ‘in-</w:t>
      </w:r>
      <w:proofErr w:type="spellStart"/>
      <w:r>
        <w:t>car</w:t>
      </w:r>
      <w:proofErr w:type="spellEnd"/>
      <w:r>
        <w:t xml:space="preserve">’ entertainment van de auto van de toekomst en kunnen </w:t>
      </w:r>
      <w:r w:rsidRPr="005D549C">
        <w:t xml:space="preserve">op de toonaangevende vakbeurs voor entertainmentelektronica </w:t>
      </w:r>
      <w:r>
        <w:t xml:space="preserve">CES worden ervaren van 8 tot 11 januari 2019. </w:t>
      </w:r>
    </w:p>
    <w:p w:rsidR="00365E50" w:rsidRPr="005D549C" w:rsidRDefault="00365E50" w:rsidP="00365E50">
      <w:pPr>
        <w:pStyle w:val="BodyAudi"/>
      </w:pPr>
      <w:r w:rsidRPr="005D549C">
        <w:t xml:space="preserve">Op </w:t>
      </w:r>
      <w:r>
        <w:t>zijn</w:t>
      </w:r>
      <w:r w:rsidRPr="005D549C">
        <w:t xml:space="preserve"> stand </w:t>
      </w:r>
      <w:r>
        <w:t xml:space="preserve">in het </w:t>
      </w:r>
      <w:r w:rsidRPr="005D549C">
        <w:t xml:space="preserve">Las Vegas </w:t>
      </w:r>
      <w:proofErr w:type="spellStart"/>
      <w:r>
        <w:t>Convention</w:t>
      </w:r>
      <w:proofErr w:type="spellEnd"/>
      <w:r>
        <w:t xml:space="preserve"> Center (North Hall, stand 7019) zal</w:t>
      </w:r>
      <w:r w:rsidRPr="005D549C">
        <w:t xml:space="preserve"> </w:t>
      </w:r>
      <w:r>
        <w:t>het premiummerk tonen</w:t>
      </w:r>
      <w:r w:rsidRPr="005D549C">
        <w:t xml:space="preserve"> hoe een autorit straks kan veranderen in een digitale entertainmentervaring. De Audi-modellen van de toekomst zullen </w:t>
      </w:r>
      <w:r>
        <w:t>nog</w:t>
      </w:r>
      <w:r w:rsidRPr="005D549C">
        <w:t xml:space="preserve"> </w:t>
      </w:r>
      <w:r>
        <w:t>meer ge</w:t>
      </w:r>
      <w:r w:rsidRPr="005D549C">
        <w:t>connect</w:t>
      </w:r>
      <w:r>
        <w:t>e</w:t>
      </w:r>
      <w:r w:rsidRPr="005D549C">
        <w:t>e</w:t>
      </w:r>
      <w:r>
        <w:t>r</w:t>
      </w:r>
      <w:r w:rsidRPr="005D549C">
        <w:t xml:space="preserve">d zijn en </w:t>
      </w:r>
      <w:r>
        <w:t xml:space="preserve">zullen een ideale amusementsruimte creëren. </w:t>
      </w:r>
      <w:r w:rsidRPr="005D549C">
        <w:t xml:space="preserve">Dankzij </w:t>
      </w:r>
      <w:r>
        <w:t>autonoom rijden</w:t>
      </w:r>
      <w:r w:rsidRPr="005D549C">
        <w:t xml:space="preserve"> </w:t>
      </w:r>
      <w:r>
        <w:t xml:space="preserve">zullen de </w:t>
      </w:r>
      <w:r w:rsidRPr="005D549C">
        <w:t xml:space="preserve">inzittenden in de </w:t>
      </w:r>
      <w:r>
        <w:t>auto van de toekomst</w:t>
      </w:r>
      <w:r w:rsidRPr="005D549C">
        <w:t xml:space="preserve"> </w:t>
      </w:r>
      <w:r>
        <w:t xml:space="preserve">‘vrije’ </w:t>
      </w:r>
      <w:r w:rsidRPr="005D549C">
        <w:t xml:space="preserve">tijd </w:t>
      </w:r>
      <w:r>
        <w:t>hebben waarin ze</w:t>
      </w:r>
      <w:r w:rsidRPr="005D549C">
        <w:t xml:space="preserve"> gebruik </w:t>
      </w:r>
      <w:r>
        <w:t>kunnen</w:t>
      </w:r>
      <w:r w:rsidRPr="005D549C">
        <w:t xml:space="preserve"> maken van de volgende generatie </w:t>
      </w:r>
      <w:r>
        <w:t>‘in-</w:t>
      </w:r>
      <w:proofErr w:type="spellStart"/>
      <w:r>
        <w:t>car</w:t>
      </w:r>
      <w:proofErr w:type="spellEnd"/>
      <w:r>
        <w:t xml:space="preserve">’ </w:t>
      </w:r>
      <w:r w:rsidRPr="005D549C">
        <w:t>entertainment.</w:t>
      </w:r>
    </w:p>
    <w:p w:rsidR="00365E50" w:rsidRPr="005D549C" w:rsidRDefault="00365E50" w:rsidP="00365E50">
      <w:pPr>
        <w:pStyle w:val="BodyAudi"/>
      </w:pPr>
      <w:r>
        <w:t>O</w:t>
      </w:r>
      <w:r w:rsidRPr="005D549C">
        <w:t xml:space="preserve">p de CES </w:t>
      </w:r>
      <w:r>
        <w:t xml:space="preserve">zal </w:t>
      </w:r>
      <w:r w:rsidRPr="005D549C">
        <w:t xml:space="preserve">Audi baanbrekende concepten </w:t>
      </w:r>
      <w:r>
        <w:t xml:space="preserve">onder de aandacht brengen </w:t>
      </w:r>
      <w:r w:rsidRPr="005D549C">
        <w:t xml:space="preserve">waarmee het merk laat zien </w:t>
      </w:r>
      <w:r>
        <w:t xml:space="preserve">hoe een rijervaring een rit van extra ervaringen kan worden. </w:t>
      </w:r>
      <w:r w:rsidRPr="005D549C">
        <w:t xml:space="preserve">In Las Vegas </w:t>
      </w:r>
      <w:r>
        <w:t>zal</w:t>
      </w:r>
      <w:r w:rsidRPr="005D549C">
        <w:t xml:space="preserve"> Audi </w:t>
      </w:r>
      <w:r>
        <w:t xml:space="preserve">zijn bezoekers laten kennismaken met </w:t>
      </w:r>
      <w:r w:rsidRPr="005D549C">
        <w:t xml:space="preserve">een volledig nieuw entertainmentformat waarbij de reis de bestemming is. De tweede technologie, Audi </w:t>
      </w:r>
      <w:proofErr w:type="spellStart"/>
      <w:r w:rsidRPr="005D549C">
        <w:t>Immersive</w:t>
      </w:r>
      <w:proofErr w:type="spellEnd"/>
      <w:r w:rsidRPr="005D549C">
        <w:t xml:space="preserve"> In-</w:t>
      </w:r>
      <w:proofErr w:type="spellStart"/>
      <w:r w:rsidRPr="005D549C">
        <w:t>Car</w:t>
      </w:r>
      <w:proofErr w:type="spellEnd"/>
      <w:r w:rsidRPr="005D549C">
        <w:t xml:space="preserve"> Entertainment, biedt de inzittenden entertainment terwijl de auto stilstaat. </w:t>
      </w:r>
      <w:r>
        <w:t>Zij kunnen dan</w:t>
      </w:r>
      <w:r w:rsidRPr="005D549C">
        <w:t xml:space="preserve"> genieten van Hollywood-</w:t>
      </w:r>
      <w:proofErr w:type="spellStart"/>
      <w:r w:rsidRPr="005D549C">
        <w:t>blockbusters</w:t>
      </w:r>
      <w:proofErr w:type="spellEnd"/>
      <w:r w:rsidRPr="005D549C">
        <w:t xml:space="preserve"> of van content </w:t>
      </w:r>
      <w:r>
        <w:t>aangeboden door</w:t>
      </w:r>
      <w:r w:rsidRPr="005D549C">
        <w:t xml:space="preserve"> streamingdiensten. Welkom bij de volgende generatie van de drive-inbioscoop.</w:t>
      </w:r>
    </w:p>
    <w:p w:rsidR="00EC7D82" w:rsidRDefault="00365E50" w:rsidP="00365E50">
      <w:pPr>
        <w:pStyle w:val="BodyAudi"/>
      </w:pPr>
      <w:r w:rsidRPr="005D549C">
        <w:t xml:space="preserve">Audi is sinds 2011 een vaste exposant op de Consumer Electronics Show in Las Vegas. De CES is de meest prominente elektronicabeurs die wereldwijd wordt gezien als hét platform waar de nieuwste trends en ontwikkelingen worden getoond. </w:t>
      </w:r>
      <w:r>
        <w:t>In 2019 zullen</w:t>
      </w:r>
      <w:r w:rsidRPr="005D549C">
        <w:t xml:space="preserve"> </w:t>
      </w:r>
      <w:r>
        <w:t xml:space="preserve">er </w:t>
      </w:r>
      <w:r w:rsidRPr="005D549C">
        <w:t xml:space="preserve">ongeveer 4.000 exposanten </w:t>
      </w:r>
      <w:bookmarkStart w:id="1" w:name="_GoBack"/>
      <w:bookmarkEnd w:id="1"/>
      <w:r w:rsidRPr="005D549C">
        <w:t>aanwezig</w:t>
      </w:r>
      <w:r>
        <w:t xml:space="preserve"> zijn en v</w:t>
      </w:r>
      <w:r w:rsidRPr="005D549C">
        <w:t xml:space="preserve">erwacht </w:t>
      </w:r>
      <w:r>
        <w:t>d</w:t>
      </w:r>
      <w:r w:rsidRPr="005D549C">
        <w:t xml:space="preserve">e organisatie </w:t>
      </w:r>
      <w:r>
        <w:t>opnieuw zo’n</w:t>
      </w:r>
      <w:r w:rsidRPr="005D549C">
        <w:t xml:space="preserve"> 170.000 bezoekers</w:t>
      </w:r>
      <w:r>
        <w:t>.</w:t>
      </w: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90F" w:rsidRDefault="0027290F" w:rsidP="00B44FE6">
      <w:pPr>
        <w:spacing w:after="0" w:line="240" w:lineRule="auto"/>
      </w:pPr>
      <w:r>
        <w:separator/>
      </w:r>
    </w:p>
  </w:endnote>
  <w:endnote w:type="continuationSeparator" w:id="0">
    <w:p w:rsidR="0027290F" w:rsidRDefault="0027290F"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90F" w:rsidRDefault="0027290F" w:rsidP="00B44FE6">
      <w:pPr>
        <w:spacing w:after="0" w:line="240" w:lineRule="auto"/>
      </w:pPr>
      <w:r>
        <w:separator/>
      </w:r>
    </w:p>
  </w:footnote>
  <w:footnote w:type="continuationSeparator" w:id="0">
    <w:p w:rsidR="0027290F" w:rsidRDefault="0027290F"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0F"/>
    <w:rsid w:val="0027290F"/>
    <w:rsid w:val="002B2268"/>
    <w:rsid w:val="00345342"/>
    <w:rsid w:val="00365E50"/>
    <w:rsid w:val="004353BC"/>
    <w:rsid w:val="004B2DB8"/>
    <w:rsid w:val="0050773E"/>
    <w:rsid w:val="00672882"/>
    <w:rsid w:val="007470D0"/>
    <w:rsid w:val="007F6FA4"/>
    <w:rsid w:val="00953F7A"/>
    <w:rsid w:val="00A61320"/>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46BDF"/>
  <w15:chartTrackingRefBased/>
  <w15:docId w15:val="{C234DC48-F040-4D4F-8BA1-18324925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365E50"/>
    <w:pPr>
      <w:spacing w:before="100" w:beforeAutospacing="1" w:after="100" w:afterAutospacing="1" w:line="240" w:lineRule="auto"/>
      <w:outlineLvl w:val="3"/>
    </w:pPr>
    <w:rPr>
      <w:rFonts w:ascii="Times New Roman" w:eastAsia="Times New Roman" w:hAnsi="Times New Roman" w:cs="Times New Roman"/>
      <w:b/>
      <w:bCs/>
      <w:sz w:val="24"/>
      <w:szCs w:val="24"/>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customStyle="1" w:styleId="Heading4Char">
    <w:name w:val="Heading 4 Char"/>
    <w:basedOn w:val="DefaultParagraphFont"/>
    <w:link w:val="Heading4"/>
    <w:uiPriority w:val="9"/>
    <w:rsid w:val="00365E50"/>
    <w:rPr>
      <w:rFonts w:ascii="Times New Roman" w:eastAsia="Times New Roman" w:hAnsi="Times New Roman" w:cs="Times New Roman"/>
      <w:b/>
      <w:bCs/>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2</Pages>
  <Words>391</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2018-12-26T10:26:00Z</dcterms:created>
  <dcterms:modified xsi:type="dcterms:W3CDTF">2018-12-26T10:27:00Z</dcterms:modified>
</cp:coreProperties>
</file>