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9B11" w14:textId="3E39A9AC" w:rsidR="00B22751" w:rsidRDefault="00B22751" w:rsidP="35A610FD">
      <w:pPr>
        <w:jc w:val="center"/>
        <w:rPr>
          <w:rFonts w:ascii="Arial" w:eastAsiaTheme="minorEastAsia" w:hAnsi="Arial" w:cs="Arial"/>
          <w:b/>
          <w:bCs/>
          <w:color w:val="000000" w:themeColor="text1"/>
          <w:sz w:val="24"/>
          <w:szCs w:val="24"/>
        </w:rPr>
      </w:pPr>
      <w:r w:rsidRPr="35A610FD">
        <w:rPr>
          <w:rFonts w:ascii="Arial" w:eastAsiaTheme="minorEastAsia" w:hAnsi="Arial" w:cs="Arial"/>
          <w:b/>
          <w:bCs/>
          <w:color w:val="000000" w:themeColor="text1"/>
          <w:sz w:val="24"/>
          <w:szCs w:val="24"/>
        </w:rPr>
        <w:t>Llega al Perú el nuevo</w:t>
      </w:r>
      <w:r w:rsidR="00474AA9" w:rsidRPr="35A610FD">
        <w:rPr>
          <w:rFonts w:ascii="Arial" w:eastAsiaTheme="minorEastAsia" w:hAnsi="Arial" w:cs="Arial"/>
          <w:b/>
          <w:bCs/>
          <w:color w:val="000000" w:themeColor="text1"/>
          <w:sz w:val="24"/>
          <w:szCs w:val="24"/>
        </w:rPr>
        <w:t xml:space="preserve"> </w:t>
      </w:r>
      <w:r w:rsidR="75BA0A1C" w:rsidRPr="35A610FD">
        <w:rPr>
          <w:rFonts w:ascii="Arial" w:eastAsiaTheme="minorEastAsia" w:hAnsi="Arial" w:cs="Arial"/>
          <w:b/>
          <w:bCs/>
          <w:color w:val="000000" w:themeColor="text1"/>
          <w:sz w:val="24"/>
          <w:szCs w:val="24"/>
        </w:rPr>
        <w:t>HUAWEI Nova 9</w:t>
      </w:r>
      <w:r w:rsidRPr="35A610FD">
        <w:rPr>
          <w:rFonts w:ascii="Arial" w:eastAsiaTheme="minorEastAsia" w:hAnsi="Arial" w:cs="Arial"/>
          <w:b/>
          <w:bCs/>
          <w:color w:val="000000" w:themeColor="text1"/>
          <w:sz w:val="24"/>
          <w:szCs w:val="24"/>
        </w:rPr>
        <w:t>,</w:t>
      </w:r>
      <w:r w:rsidR="00E718D8" w:rsidRPr="35A610FD">
        <w:rPr>
          <w:rFonts w:ascii="Arial" w:eastAsiaTheme="minorEastAsia" w:hAnsi="Arial" w:cs="Arial"/>
          <w:b/>
          <w:bCs/>
          <w:color w:val="000000" w:themeColor="text1"/>
          <w:sz w:val="24"/>
          <w:szCs w:val="24"/>
        </w:rPr>
        <w:t xml:space="preserve"> el </w:t>
      </w:r>
      <w:r w:rsidR="00E718D8" w:rsidRPr="35A610FD">
        <w:rPr>
          <w:rFonts w:ascii="Arial" w:eastAsiaTheme="minorEastAsia" w:hAnsi="Arial" w:cs="Arial"/>
          <w:b/>
          <w:bCs/>
          <w:i/>
          <w:iCs/>
          <w:color w:val="000000" w:themeColor="text1"/>
          <w:sz w:val="24"/>
          <w:szCs w:val="24"/>
        </w:rPr>
        <w:t>smartphone</w:t>
      </w:r>
      <w:r w:rsidR="00E718D8" w:rsidRPr="35A610FD">
        <w:rPr>
          <w:rFonts w:ascii="Arial" w:eastAsiaTheme="minorEastAsia" w:hAnsi="Arial" w:cs="Arial"/>
          <w:b/>
          <w:bCs/>
          <w:color w:val="000000" w:themeColor="text1"/>
          <w:sz w:val="24"/>
          <w:szCs w:val="24"/>
        </w:rPr>
        <w:t xml:space="preserve"> insignia de</w:t>
      </w:r>
      <w:r w:rsidRPr="35A610FD">
        <w:rPr>
          <w:rFonts w:ascii="Arial" w:eastAsiaTheme="minorEastAsia" w:hAnsi="Arial" w:cs="Arial"/>
          <w:b/>
          <w:bCs/>
          <w:color w:val="000000" w:themeColor="text1"/>
          <w:sz w:val="24"/>
          <w:szCs w:val="24"/>
        </w:rPr>
        <w:t xml:space="preserve"> </w:t>
      </w:r>
      <w:r w:rsidR="00E718D8" w:rsidRPr="35A610FD">
        <w:rPr>
          <w:rFonts w:ascii="Arial" w:eastAsiaTheme="minorEastAsia" w:hAnsi="Arial" w:cs="Arial"/>
          <w:b/>
          <w:bCs/>
          <w:color w:val="000000" w:themeColor="text1"/>
          <w:sz w:val="24"/>
          <w:szCs w:val="24"/>
        </w:rPr>
        <w:t>la compañía, y muchas</w:t>
      </w:r>
      <w:r w:rsidR="00474AA9" w:rsidRPr="35A610FD">
        <w:rPr>
          <w:rFonts w:ascii="Arial" w:eastAsiaTheme="minorEastAsia" w:hAnsi="Arial" w:cs="Arial"/>
          <w:b/>
          <w:bCs/>
          <w:color w:val="000000" w:themeColor="text1"/>
          <w:sz w:val="24"/>
          <w:szCs w:val="24"/>
        </w:rPr>
        <w:t xml:space="preserve"> sorpresas</w:t>
      </w:r>
      <w:r w:rsidR="3B49DDDE" w:rsidRPr="35A610FD">
        <w:rPr>
          <w:rFonts w:ascii="Arial" w:eastAsiaTheme="minorEastAsia" w:hAnsi="Arial" w:cs="Arial"/>
          <w:b/>
          <w:bCs/>
          <w:color w:val="000000" w:themeColor="text1"/>
          <w:sz w:val="24"/>
          <w:szCs w:val="24"/>
        </w:rPr>
        <w:t xml:space="preserve"> más</w:t>
      </w:r>
    </w:p>
    <w:p w14:paraId="0F4DADE0" w14:textId="0B378F31" w:rsidR="6D6D3681" w:rsidRDefault="38B404AD" w:rsidP="6AFCFC87">
      <w:pPr>
        <w:pStyle w:val="ListParagraph"/>
        <w:numPr>
          <w:ilvl w:val="0"/>
          <w:numId w:val="1"/>
        </w:numPr>
        <w:jc w:val="both"/>
        <w:rPr>
          <w:rFonts w:eastAsiaTheme="minorEastAsia"/>
          <w:i/>
          <w:iCs/>
          <w:color w:val="000000" w:themeColor="text1"/>
          <w:sz w:val="20"/>
          <w:szCs w:val="20"/>
        </w:rPr>
      </w:pPr>
      <w:r w:rsidRPr="6AFCFC87">
        <w:rPr>
          <w:rFonts w:ascii="Arial" w:eastAsiaTheme="minorEastAsia" w:hAnsi="Arial" w:cs="Arial"/>
          <w:i/>
          <w:iCs/>
          <w:color w:val="000000" w:themeColor="text1"/>
          <w:sz w:val="20"/>
          <w:szCs w:val="20"/>
        </w:rPr>
        <w:t>Las personas que compren el móvil tendrán descuentos</w:t>
      </w:r>
      <w:r w:rsidR="7DBBA5CD" w:rsidRPr="6AFCFC87">
        <w:rPr>
          <w:rFonts w:ascii="Arial" w:eastAsiaTheme="minorEastAsia" w:hAnsi="Arial" w:cs="Arial"/>
          <w:i/>
          <w:iCs/>
          <w:color w:val="000000" w:themeColor="text1"/>
          <w:sz w:val="20"/>
          <w:szCs w:val="20"/>
        </w:rPr>
        <w:t>, regalos</w:t>
      </w:r>
      <w:r w:rsidRPr="6AFCFC87">
        <w:rPr>
          <w:rFonts w:ascii="Arial" w:eastAsiaTheme="minorEastAsia" w:hAnsi="Arial" w:cs="Arial"/>
          <w:i/>
          <w:iCs/>
          <w:color w:val="000000" w:themeColor="text1"/>
          <w:sz w:val="20"/>
          <w:szCs w:val="20"/>
        </w:rPr>
        <w:t xml:space="preserve"> y hasta podrán </w:t>
      </w:r>
      <w:r w:rsidR="3EA0C794" w:rsidRPr="6AFCFC87">
        <w:rPr>
          <w:rFonts w:ascii="Arial" w:eastAsiaTheme="minorEastAsia" w:hAnsi="Arial" w:cs="Arial"/>
          <w:i/>
          <w:iCs/>
          <w:color w:val="000000" w:themeColor="text1"/>
          <w:sz w:val="20"/>
          <w:szCs w:val="20"/>
        </w:rPr>
        <w:t xml:space="preserve">llevarse </w:t>
      </w:r>
      <w:r w:rsidR="6B9046E5" w:rsidRPr="6AFCFC87">
        <w:rPr>
          <w:rFonts w:ascii="Arial" w:eastAsiaTheme="minorEastAsia" w:hAnsi="Arial" w:cs="Arial"/>
          <w:i/>
          <w:iCs/>
          <w:color w:val="000000" w:themeColor="text1"/>
          <w:sz w:val="20"/>
          <w:szCs w:val="20"/>
        </w:rPr>
        <w:t xml:space="preserve">gratuitamente </w:t>
      </w:r>
      <w:r w:rsidR="00D81BC0">
        <w:rPr>
          <w:rFonts w:ascii="Arial" w:eastAsiaTheme="minorEastAsia" w:hAnsi="Arial" w:cs="Arial"/>
          <w:i/>
          <w:iCs/>
          <w:color w:val="000000" w:themeColor="text1"/>
          <w:sz w:val="20"/>
          <w:szCs w:val="20"/>
        </w:rPr>
        <w:t xml:space="preserve">un HUAWEI </w:t>
      </w:r>
      <w:proofErr w:type="spellStart"/>
      <w:r w:rsidR="00D81BC0">
        <w:rPr>
          <w:rFonts w:ascii="Arial" w:eastAsiaTheme="minorEastAsia" w:hAnsi="Arial" w:cs="Arial"/>
          <w:i/>
          <w:iCs/>
          <w:color w:val="000000" w:themeColor="text1"/>
          <w:sz w:val="20"/>
          <w:szCs w:val="20"/>
        </w:rPr>
        <w:t>Sound</w:t>
      </w:r>
      <w:proofErr w:type="spellEnd"/>
      <w:r w:rsidR="00D81BC0">
        <w:rPr>
          <w:rFonts w:ascii="Arial" w:eastAsiaTheme="minorEastAsia" w:hAnsi="Arial" w:cs="Arial"/>
          <w:i/>
          <w:iCs/>
          <w:color w:val="000000" w:themeColor="text1"/>
          <w:sz w:val="20"/>
          <w:szCs w:val="20"/>
        </w:rPr>
        <w:t xml:space="preserve"> </w:t>
      </w:r>
      <w:proofErr w:type="spellStart"/>
      <w:r w:rsidR="00D81BC0">
        <w:rPr>
          <w:rFonts w:ascii="Arial" w:eastAsiaTheme="minorEastAsia" w:hAnsi="Arial" w:cs="Arial"/>
          <w:i/>
          <w:iCs/>
          <w:color w:val="000000" w:themeColor="text1"/>
          <w:sz w:val="20"/>
          <w:szCs w:val="20"/>
        </w:rPr>
        <w:t>Joy</w:t>
      </w:r>
      <w:proofErr w:type="spellEnd"/>
      <w:r w:rsidR="3EA0C794" w:rsidRPr="6AFCFC87">
        <w:rPr>
          <w:rFonts w:ascii="Arial" w:eastAsiaTheme="minorEastAsia" w:hAnsi="Arial" w:cs="Arial"/>
          <w:i/>
          <w:iCs/>
          <w:color w:val="000000" w:themeColor="text1"/>
          <w:sz w:val="20"/>
          <w:szCs w:val="20"/>
        </w:rPr>
        <w:t>.</w:t>
      </w:r>
    </w:p>
    <w:p w14:paraId="0C13F17D" w14:textId="635BEA30" w:rsidR="6D6D3681" w:rsidRDefault="3EA0C794" w:rsidP="6AFCFC87">
      <w:pPr>
        <w:pStyle w:val="ListParagraph"/>
        <w:numPr>
          <w:ilvl w:val="0"/>
          <w:numId w:val="1"/>
        </w:numPr>
        <w:jc w:val="both"/>
        <w:rPr>
          <w:i/>
          <w:iCs/>
          <w:color w:val="000000" w:themeColor="text1"/>
          <w:sz w:val="20"/>
          <w:szCs w:val="20"/>
        </w:rPr>
      </w:pPr>
      <w:r w:rsidRPr="6AFCFC87">
        <w:rPr>
          <w:rFonts w:ascii="Arial" w:eastAsiaTheme="minorEastAsia" w:hAnsi="Arial" w:cs="Arial"/>
          <w:i/>
          <w:iCs/>
          <w:color w:val="000000" w:themeColor="text1"/>
          <w:sz w:val="20"/>
          <w:szCs w:val="20"/>
        </w:rPr>
        <w:t xml:space="preserve">Hasta el 31 de diciembre, la compañía está extendiendo en 180 días la garantía por la compra de un celular y 20% de descuento en planes de almacenamiento en la nube y </w:t>
      </w:r>
      <w:r w:rsidR="7D45ACC5" w:rsidRPr="6AFCFC87">
        <w:rPr>
          <w:rFonts w:ascii="Arial" w:eastAsiaTheme="minorEastAsia" w:hAnsi="Arial" w:cs="Arial"/>
          <w:i/>
          <w:iCs/>
          <w:color w:val="000000" w:themeColor="text1"/>
          <w:sz w:val="20"/>
          <w:szCs w:val="20"/>
        </w:rPr>
        <w:t>en repuestos.</w:t>
      </w:r>
    </w:p>
    <w:p w14:paraId="6A5A9756" w14:textId="0F49F3F6" w:rsidR="6D6D3681" w:rsidRDefault="00B22751" w:rsidP="35A610FD">
      <w:pPr>
        <w:jc w:val="both"/>
        <w:rPr>
          <w:rFonts w:ascii="Arial" w:eastAsiaTheme="minorEastAsia" w:hAnsi="Arial" w:cs="Arial"/>
          <w:color w:val="000000" w:themeColor="text1"/>
          <w:sz w:val="20"/>
          <w:szCs w:val="20"/>
          <w:lang w:val="es-MX"/>
        </w:rPr>
      </w:pPr>
      <w:r w:rsidRPr="35A610FD">
        <w:rPr>
          <w:rFonts w:ascii="Arial" w:eastAsiaTheme="minorEastAsia" w:hAnsi="Arial" w:cs="Arial"/>
          <w:b/>
          <w:bCs/>
          <w:color w:val="000000" w:themeColor="text1"/>
          <w:sz w:val="20"/>
          <w:szCs w:val="20"/>
          <w:lang w:val="es-MX"/>
        </w:rPr>
        <w:t>Lima, noviembre de 2021.-</w:t>
      </w:r>
      <w:r w:rsidRPr="35A610FD">
        <w:rPr>
          <w:rFonts w:ascii="Arial" w:eastAsiaTheme="minorEastAsia" w:hAnsi="Arial" w:cs="Arial"/>
          <w:color w:val="000000" w:themeColor="text1"/>
          <w:sz w:val="20"/>
          <w:szCs w:val="20"/>
          <w:lang w:val="es-MX"/>
        </w:rPr>
        <w:t xml:space="preserve"> </w:t>
      </w:r>
      <w:r w:rsidR="18EA3889" w:rsidRPr="35A610FD">
        <w:rPr>
          <w:rFonts w:ascii="Arial" w:eastAsiaTheme="minorEastAsia" w:hAnsi="Arial" w:cs="Arial"/>
          <w:color w:val="000000" w:themeColor="text1"/>
          <w:sz w:val="20"/>
          <w:szCs w:val="20"/>
          <w:lang w:val="es-MX"/>
        </w:rPr>
        <w:t>Reafirmando el compromiso de la marca por brindar lo mejor de su portafolio al mercado local, Huawei lanzó ayer el nuevo HUAWEI Nova 9, celular insignia de la compañía que llega al país para satisfacer la demanda de los usuarios más jóvenes.</w:t>
      </w:r>
    </w:p>
    <w:p w14:paraId="315F610B" w14:textId="768BAB4F" w:rsidR="6D6D3681" w:rsidRDefault="40264EE9" w:rsidP="35A610FD">
      <w:pPr>
        <w:jc w:val="both"/>
        <w:rPr>
          <w:rFonts w:ascii="Arial" w:eastAsiaTheme="minorEastAsia" w:hAnsi="Arial" w:cs="Arial"/>
          <w:color w:val="000000" w:themeColor="text1"/>
          <w:sz w:val="20"/>
          <w:szCs w:val="20"/>
          <w:lang w:val="es-MX"/>
        </w:rPr>
      </w:pPr>
      <w:r w:rsidRPr="35A610FD">
        <w:rPr>
          <w:rFonts w:ascii="Arial" w:eastAsiaTheme="minorEastAsia" w:hAnsi="Arial" w:cs="Arial"/>
          <w:color w:val="000000" w:themeColor="text1"/>
          <w:sz w:val="20"/>
          <w:szCs w:val="20"/>
          <w:lang w:val="es-MX"/>
        </w:rPr>
        <w:t xml:space="preserve">Si eres alguien que </w:t>
      </w:r>
      <w:r w:rsidR="3BEA91F7" w:rsidRPr="35A610FD">
        <w:rPr>
          <w:rFonts w:ascii="Arial" w:eastAsiaTheme="minorEastAsia" w:hAnsi="Arial" w:cs="Arial"/>
          <w:color w:val="000000" w:themeColor="text1"/>
          <w:sz w:val="20"/>
          <w:szCs w:val="20"/>
          <w:lang w:val="es-MX"/>
        </w:rPr>
        <w:t>l</w:t>
      </w:r>
      <w:r w:rsidRPr="35A610FD">
        <w:rPr>
          <w:rFonts w:ascii="Arial" w:eastAsiaTheme="minorEastAsia" w:hAnsi="Arial" w:cs="Arial"/>
          <w:color w:val="000000" w:themeColor="text1"/>
          <w:sz w:val="20"/>
          <w:szCs w:val="20"/>
          <w:lang w:val="es-MX"/>
        </w:rPr>
        <w:t xml:space="preserve">e </w:t>
      </w:r>
      <w:r w:rsidR="3BEA91F7" w:rsidRPr="35A610FD">
        <w:rPr>
          <w:rFonts w:ascii="Arial" w:eastAsiaTheme="minorEastAsia" w:hAnsi="Arial" w:cs="Arial"/>
          <w:color w:val="000000" w:themeColor="text1"/>
          <w:sz w:val="20"/>
          <w:szCs w:val="20"/>
          <w:lang w:val="es-MX"/>
        </w:rPr>
        <w:t xml:space="preserve">gusta </w:t>
      </w:r>
      <w:r w:rsidR="58A301E1" w:rsidRPr="35A610FD">
        <w:rPr>
          <w:rFonts w:ascii="Arial" w:eastAsiaTheme="minorEastAsia" w:hAnsi="Arial" w:cs="Arial"/>
          <w:color w:val="000000" w:themeColor="text1"/>
          <w:sz w:val="20"/>
          <w:szCs w:val="20"/>
          <w:lang w:val="es-MX"/>
        </w:rPr>
        <w:t xml:space="preserve">vivir </w:t>
      </w:r>
      <w:r w:rsidRPr="35A610FD">
        <w:rPr>
          <w:rFonts w:ascii="Arial" w:eastAsiaTheme="minorEastAsia" w:hAnsi="Arial" w:cs="Arial"/>
          <w:color w:val="000000" w:themeColor="text1"/>
          <w:sz w:val="20"/>
          <w:szCs w:val="20"/>
          <w:lang w:val="es-MX"/>
        </w:rPr>
        <w:t>al aire libre</w:t>
      </w:r>
      <w:r w:rsidR="2407C30A" w:rsidRPr="35A610FD">
        <w:rPr>
          <w:rFonts w:ascii="Arial" w:eastAsiaTheme="minorEastAsia" w:hAnsi="Arial" w:cs="Arial"/>
          <w:color w:val="000000" w:themeColor="text1"/>
          <w:sz w:val="20"/>
          <w:szCs w:val="20"/>
          <w:lang w:val="es-MX"/>
        </w:rPr>
        <w:t>,</w:t>
      </w:r>
      <w:r w:rsidRPr="35A610FD">
        <w:rPr>
          <w:rFonts w:ascii="Arial" w:eastAsiaTheme="minorEastAsia" w:hAnsi="Arial" w:cs="Arial"/>
          <w:color w:val="000000" w:themeColor="text1"/>
          <w:sz w:val="20"/>
          <w:szCs w:val="20"/>
          <w:lang w:val="es-MX"/>
        </w:rPr>
        <w:t xml:space="preserve"> compartir </w:t>
      </w:r>
      <w:r w:rsidR="00226BC7" w:rsidRPr="35A610FD">
        <w:rPr>
          <w:rFonts w:ascii="Arial" w:eastAsiaTheme="minorEastAsia" w:hAnsi="Arial" w:cs="Arial"/>
          <w:color w:val="000000" w:themeColor="text1"/>
          <w:sz w:val="20"/>
          <w:szCs w:val="20"/>
          <w:lang w:val="es-MX"/>
        </w:rPr>
        <w:t>valios</w:t>
      </w:r>
      <w:r w:rsidRPr="35A610FD">
        <w:rPr>
          <w:rFonts w:ascii="Arial" w:eastAsiaTheme="minorEastAsia" w:hAnsi="Arial" w:cs="Arial"/>
          <w:color w:val="000000" w:themeColor="text1"/>
          <w:sz w:val="20"/>
          <w:szCs w:val="20"/>
          <w:lang w:val="es-MX"/>
        </w:rPr>
        <w:t xml:space="preserve">os momentos </w:t>
      </w:r>
      <w:r w:rsidR="571282D8" w:rsidRPr="35A610FD">
        <w:rPr>
          <w:rFonts w:ascii="Arial" w:eastAsiaTheme="minorEastAsia" w:hAnsi="Arial" w:cs="Arial"/>
          <w:color w:val="000000" w:themeColor="text1"/>
          <w:sz w:val="20"/>
          <w:szCs w:val="20"/>
          <w:lang w:val="es-MX"/>
        </w:rPr>
        <w:t xml:space="preserve">con familia y amigos, </w:t>
      </w:r>
      <w:r w:rsidR="3A707A5A" w:rsidRPr="35A610FD">
        <w:rPr>
          <w:rFonts w:ascii="Arial" w:eastAsiaTheme="minorEastAsia" w:hAnsi="Arial" w:cs="Arial"/>
          <w:color w:val="000000" w:themeColor="text1"/>
          <w:sz w:val="20"/>
          <w:szCs w:val="20"/>
          <w:lang w:val="es-MX"/>
        </w:rPr>
        <w:t>o</w:t>
      </w:r>
      <w:r w:rsidRPr="35A610FD">
        <w:rPr>
          <w:rFonts w:ascii="Arial" w:eastAsiaTheme="minorEastAsia" w:hAnsi="Arial" w:cs="Arial"/>
          <w:color w:val="000000" w:themeColor="text1"/>
          <w:sz w:val="20"/>
          <w:szCs w:val="20"/>
          <w:lang w:val="es-MX"/>
        </w:rPr>
        <w:t xml:space="preserve"> pasar tiempo en casa viendo las series más populares,</w:t>
      </w:r>
      <w:r w:rsidR="41AFEEE2" w:rsidRPr="35A610FD">
        <w:rPr>
          <w:rFonts w:ascii="Arial" w:eastAsiaTheme="minorEastAsia" w:hAnsi="Arial" w:cs="Arial"/>
          <w:color w:val="000000" w:themeColor="text1"/>
          <w:sz w:val="20"/>
          <w:szCs w:val="20"/>
          <w:lang w:val="es-MX"/>
        </w:rPr>
        <w:t xml:space="preserve"> </w:t>
      </w:r>
      <w:r w:rsidR="725A46DF" w:rsidRPr="35A610FD">
        <w:rPr>
          <w:rFonts w:ascii="Arial" w:eastAsiaTheme="minorEastAsia" w:hAnsi="Arial" w:cs="Arial"/>
          <w:color w:val="000000" w:themeColor="text1"/>
          <w:sz w:val="20"/>
          <w:szCs w:val="20"/>
          <w:lang w:val="es-MX"/>
        </w:rPr>
        <w:t xml:space="preserve">este equipo es el indicado. </w:t>
      </w:r>
      <w:r w:rsidR="275DC3A1" w:rsidRPr="35A610FD">
        <w:rPr>
          <w:rFonts w:ascii="Arial" w:eastAsiaTheme="minorEastAsia" w:hAnsi="Arial" w:cs="Arial"/>
          <w:color w:val="000000" w:themeColor="text1"/>
          <w:sz w:val="20"/>
          <w:szCs w:val="20"/>
          <w:lang w:val="es-MX"/>
        </w:rPr>
        <w:t xml:space="preserve">Este </w:t>
      </w:r>
      <w:r w:rsidR="65AED317" w:rsidRPr="35A610FD">
        <w:rPr>
          <w:rFonts w:ascii="Arial" w:eastAsiaTheme="minorEastAsia" w:hAnsi="Arial" w:cs="Arial"/>
          <w:color w:val="000000" w:themeColor="text1"/>
          <w:sz w:val="20"/>
          <w:szCs w:val="20"/>
          <w:lang w:val="es-MX"/>
        </w:rPr>
        <w:t>nuevo celular inteligente es la nueva entrega de la familia HUAWEI Nova,</w:t>
      </w:r>
      <w:r w:rsidR="5A7BA6A8" w:rsidRPr="35A610FD">
        <w:rPr>
          <w:rFonts w:ascii="Arial" w:eastAsiaTheme="minorEastAsia" w:hAnsi="Arial" w:cs="Arial"/>
          <w:color w:val="000000" w:themeColor="text1"/>
          <w:sz w:val="20"/>
          <w:szCs w:val="20"/>
          <w:lang w:val="es-MX"/>
        </w:rPr>
        <w:t xml:space="preserve"> </w:t>
      </w:r>
      <w:r w:rsidR="273FAF5F" w:rsidRPr="35A610FD">
        <w:rPr>
          <w:rFonts w:ascii="Arial" w:eastAsiaTheme="minorEastAsia" w:hAnsi="Arial" w:cs="Arial"/>
          <w:color w:val="000000" w:themeColor="text1"/>
          <w:sz w:val="20"/>
          <w:szCs w:val="20"/>
          <w:lang w:val="es-MX"/>
        </w:rPr>
        <w:t>la cual siempre ha tenido como característica traer</w:t>
      </w:r>
      <w:r w:rsidR="4E48157A" w:rsidRPr="35A610FD">
        <w:rPr>
          <w:rFonts w:ascii="Arial" w:eastAsiaTheme="minorEastAsia" w:hAnsi="Arial" w:cs="Arial"/>
          <w:color w:val="000000" w:themeColor="text1"/>
          <w:sz w:val="20"/>
          <w:szCs w:val="20"/>
          <w:lang w:val="es-MX"/>
        </w:rPr>
        <w:t xml:space="preserve"> </w:t>
      </w:r>
      <w:r w:rsidR="4FAAB400" w:rsidRPr="35A610FD">
        <w:rPr>
          <w:rFonts w:ascii="Arial" w:eastAsiaTheme="minorEastAsia" w:hAnsi="Arial" w:cs="Arial"/>
          <w:color w:val="000000" w:themeColor="text1"/>
          <w:sz w:val="20"/>
          <w:szCs w:val="20"/>
          <w:lang w:val="es-MX"/>
        </w:rPr>
        <w:t xml:space="preserve">un equipo con </w:t>
      </w:r>
      <w:r w:rsidR="7271CB81" w:rsidRPr="35A610FD">
        <w:rPr>
          <w:rFonts w:ascii="Arial" w:eastAsiaTheme="minorEastAsia" w:hAnsi="Arial" w:cs="Arial"/>
          <w:color w:val="000000" w:themeColor="text1"/>
          <w:sz w:val="20"/>
          <w:szCs w:val="20"/>
          <w:lang w:val="es-MX"/>
        </w:rPr>
        <w:t xml:space="preserve">una </w:t>
      </w:r>
      <w:r w:rsidR="0EF409EA" w:rsidRPr="35A610FD">
        <w:rPr>
          <w:rFonts w:ascii="Arial" w:eastAsiaTheme="minorEastAsia" w:hAnsi="Arial" w:cs="Arial"/>
          <w:color w:val="000000" w:themeColor="text1"/>
          <w:sz w:val="20"/>
          <w:szCs w:val="20"/>
          <w:lang w:val="es-MX"/>
        </w:rPr>
        <w:t xml:space="preserve">importante </w:t>
      </w:r>
      <w:r w:rsidR="67BC519F" w:rsidRPr="35A610FD">
        <w:rPr>
          <w:rFonts w:ascii="Arial" w:eastAsiaTheme="minorEastAsia" w:hAnsi="Arial" w:cs="Arial"/>
          <w:color w:val="000000" w:themeColor="text1"/>
          <w:sz w:val="20"/>
          <w:szCs w:val="20"/>
          <w:lang w:val="es-MX"/>
        </w:rPr>
        <w:t>tecnología de cámara</w:t>
      </w:r>
      <w:r w:rsidR="5FCC6ED5" w:rsidRPr="35A610FD">
        <w:rPr>
          <w:rFonts w:ascii="Arial" w:eastAsiaTheme="minorEastAsia" w:hAnsi="Arial" w:cs="Arial"/>
          <w:color w:val="000000" w:themeColor="text1"/>
          <w:sz w:val="20"/>
          <w:szCs w:val="20"/>
          <w:lang w:val="es-MX"/>
        </w:rPr>
        <w:t xml:space="preserve"> un diseño fresco para sus consumidores</w:t>
      </w:r>
      <w:r w:rsidR="7C71C969" w:rsidRPr="35A610FD">
        <w:rPr>
          <w:rFonts w:ascii="Arial" w:eastAsiaTheme="minorEastAsia" w:hAnsi="Arial" w:cs="Arial"/>
          <w:color w:val="000000" w:themeColor="text1"/>
          <w:sz w:val="20"/>
          <w:szCs w:val="20"/>
          <w:lang w:val="es-MX"/>
        </w:rPr>
        <w:t xml:space="preserve"> y una colaboración rápida con otros dispositivo Huawei</w:t>
      </w:r>
      <w:r w:rsidR="5FCC6ED5" w:rsidRPr="35A610FD">
        <w:rPr>
          <w:rFonts w:ascii="Arial" w:eastAsiaTheme="minorEastAsia" w:hAnsi="Arial" w:cs="Arial"/>
          <w:color w:val="000000" w:themeColor="text1"/>
          <w:sz w:val="20"/>
          <w:szCs w:val="20"/>
          <w:lang w:val="es-MX"/>
        </w:rPr>
        <w:t xml:space="preserve">. </w:t>
      </w:r>
    </w:p>
    <w:p w14:paraId="33EC2ECF" w14:textId="288FA288" w:rsidR="0F4C1296" w:rsidRDefault="0F4C1296" w:rsidP="35A610FD">
      <w:pPr>
        <w:jc w:val="both"/>
        <w:rPr>
          <w:rFonts w:ascii="Arial" w:eastAsiaTheme="minorEastAsia" w:hAnsi="Arial" w:cs="Arial"/>
          <w:color w:val="000000" w:themeColor="text1"/>
          <w:sz w:val="20"/>
          <w:szCs w:val="20"/>
          <w:lang w:val="es-MX"/>
        </w:rPr>
      </w:pPr>
      <w:r w:rsidRPr="35A610FD">
        <w:rPr>
          <w:rFonts w:ascii="Arial" w:eastAsiaTheme="minorEastAsia" w:hAnsi="Arial" w:cs="Arial"/>
          <w:color w:val="000000" w:themeColor="text1"/>
          <w:sz w:val="20"/>
          <w:szCs w:val="20"/>
          <w:lang w:val="es-MX"/>
        </w:rPr>
        <w:t>“Estamos marcando un hito para la comp</w:t>
      </w:r>
      <w:r w:rsidR="00DA095A">
        <w:rPr>
          <w:rFonts w:ascii="Arial" w:eastAsiaTheme="minorEastAsia" w:hAnsi="Arial" w:cs="Arial"/>
          <w:color w:val="000000" w:themeColor="text1"/>
          <w:sz w:val="20"/>
          <w:szCs w:val="20"/>
          <w:lang w:val="es-MX"/>
        </w:rPr>
        <w:t>añía al traer al Perú un smartphone</w:t>
      </w:r>
      <w:r w:rsidRPr="35A610FD">
        <w:rPr>
          <w:rFonts w:ascii="Arial" w:eastAsiaTheme="minorEastAsia" w:hAnsi="Arial" w:cs="Arial"/>
          <w:color w:val="000000" w:themeColor="text1"/>
          <w:sz w:val="20"/>
          <w:szCs w:val="20"/>
          <w:lang w:val="es-MX"/>
        </w:rPr>
        <w:t xml:space="preserve"> con las cualidades del HUAWEI Nova 9. La tecnología que ofrecen es un ejemplo de innovación y a la vez producto de un arduo y minucioso trabajo en investigación y desarrollo realizadas alrededor de la fotografía. La serie Nova proyecta un avance fundamental, sus nuevas bondades marcan la pauta de una nueva generación que superan las expectativas en imagen”, indicó </w:t>
      </w:r>
      <w:r w:rsidR="49C3953C" w:rsidRPr="35A610FD">
        <w:rPr>
          <w:rFonts w:ascii="Arial" w:eastAsiaTheme="minorEastAsia" w:hAnsi="Arial" w:cs="Arial"/>
          <w:color w:val="000000" w:themeColor="text1"/>
          <w:sz w:val="20"/>
          <w:szCs w:val="20"/>
          <w:lang w:val="es-MX"/>
        </w:rPr>
        <w:t>Carlos Morales</w:t>
      </w:r>
      <w:r w:rsidRPr="35A610FD">
        <w:rPr>
          <w:rFonts w:ascii="Arial" w:eastAsiaTheme="minorEastAsia" w:hAnsi="Arial" w:cs="Arial"/>
          <w:color w:val="000000" w:themeColor="text1"/>
          <w:sz w:val="20"/>
          <w:szCs w:val="20"/>
          <w:lang w:val="es-MX"/>
        </w:rPr>
        <w:t xml:space="preserve">, </w:t>
      </w:r>
      <w:r w:rsidR="00DA095A">
        <w:rPr>
          <w:rFonts w:ascii="Arial" w:eastAsiaTheme="minorEastAsia" w:hAnsi="Arial" w:cs="Arial"/>
          <w:color w:val="000000" w:themeColor="text1"/>
          <w:sz w:val="20"/>
          <w:szCs w:val="20"/>
          <w:lang w:val="es-MX"/>
        </w:rPr>
        <w:t>PR Director Huawei CBG</w:t>
      </w:r>
      <w:r w:rsidR="00CE3C44">
        <w:rPr>
          <w:rFonts w:ascii="Arial" w:eastAsiaTheme="minorEastAsia" w:hAnsi="Arial" w:cs="Arial"/>
          <w:color w:val="000000" w:themeColor="text1"/>
          <w:sz w:val="20"/>
          <w:szCs w:val="20"/>
          <w:lang w:val="es-MX"/>
        </w:rPr>
        <w:t xml:space="preserve"> LATAM</w:t>
      </w:r>
      <w:r w:rsidR="1A93D956" w:rsidRPr="35A610FD">
        <w:rPr>
          <w:rFonts w:ascii="Arial" w:eastAsiaTheme="minorEastAsia" w:hAnsi="Arial" w:cs="Arial"/>
          <w:color w:val="000000" w:themeColor="text1"/>
          <w:sz w:val="20"/>
          <w:szCs w:val="20"/>
          <w:lang w:val="es-MX"/>
        </w:rPr>
        <w:t>.</w:t>
      </w:r>
    </w:p>
    <w:p w14:paraId="3B4A7532" w14:textId="1DC1B781" w:rsidR="6D6D3681" w:rsidRDefault="771F15DA" w:rsidP="6AFCFC87">
      <w:pPr>
        <w:jc w:val="both"/>
        <w:rPr>
          <w:rFonts w:ascii="Arial" w:eastAsia="Arial" w:hAnsi="Arial" w:cs="Arial"/>
          <w:color w:val="000000" w:themeColor="text1"/>
          <w:sz w:val="20"/>
          <w:szCs w:val="20"/>
          <w:lang w:val="es-MX"/>
        </w:rPr>
      </w:pPr>
      <w:r w:rsidRPr="6AFCFC87">
        <w:rPr>
          <w:rFonts w:ascii="Arial" w:eastAsiaTheme="minorEastAsia" w:hAnsi="Arial" w:cs="Arial"/>
          <w:color w:val="000000" w:themeColor="text1"/>
          <w:sz w:val="20"/>
          <w:szCs w:val="20"/>
          <w:lang w:val="es-MX"/>
        </w:rPr>
        <w:t>L</w:t>
      </w:r>
      <w:r w:rsidR="67BC519F" w:rsidRPr="6AFCFC87">
        <w:rPr>
          <w:rFonts w:ascii="Arial" w:eastAsiaTheme="minorEastAsia" w:hAnsi="Arial" w:cs="Arial"/>
          <w:color w:val="000000" w:themeColor="text1"/>
          <w:sz w:val="20"/>
          <w:szCs w:val="20"/>
          <w:lang w:val="es-MX"/>
        </w:rPr>
        <w:t xml:space="preserve">a cámara </w:t>
      </w:r>
      <w:r w:rsidR="02600B54" w:rsidRPr="6AFCFC87">
        <w:rPr>
          <w:rFonts w:ascii="Arial" w:eastAsiaTheme="minorEastAsia" w:hAnsi="Arial" w:cs="Arial"/>
          <w:color w:val="000000" w:themeColor="text1"/>
          <w:sz w:val="20"/>
          <w:szCs w:val="20"/>
          <w:lang w:val="es-MX"/>
        </w:rPr>
        <w:t xml:space="preserve">del HUAWEI Nova 9 </w:t>
      </w:r>
      <w:r w:rsidR="23DE26AB" w:rsidRPr="6AFCFC87">
        <w:rPr>
          <w:rFonts w:ascii="Arial" w:eastAsiaTheme="minorEastAsia" w:hAnsi="Arial" w:cs="Arial"/>
          <w:color w:val="000000" w:themeColor="text1"/>
          <w:sz w:val="20"/>
          <w:szCs w:val="20"/>
          <w:lang w:val="es-MX"/>
        </w:rPr>
        <w:t>es uno de sus puntos más fuertes</w:t>
      </w:r>
      <w:r w:rsidR="67BC519F" w:rsidRPr="6AFCFC87">
        <w:rPr>
          <w:rFonts w:ascii="Arial" w:eastAsiaTheme="minorEastAsia" w:hAnsi="Arial" w:cs="Arial"/>
          <w:color w:val="000000" w:themeColor="text1"/>
          <w:sz w:val="20"/>
          <w:szCs w:val="20"/>
          <w:lang w:val="es-MX"/>
        </w:rPr>
        <w:t xml:space="preserve">, ya que </w:t>
      </w:r>
      <w:r w:rsidR="62E0EBB0" w:rsidRPr="6AFCFC87">
        <w:rPr>
          <w:rFonts w:ascii="Arial" w:eastAsiaTheme="minorEastAsia" w:hAnsi="Arial" w:cs="Arial"/>
          <w:color w:val="000000" w:themeColor="text1"/>
          <w:sz w:val="20"/>
          <w:szCs w:val="20"/>
          <w:lang w:val="es-MX"/>
        </w:rPr>
        <w:t xml:space="preserve">esta </w:t>
      </w:r>
      <w:r w:rsidR="67BC519F" w:rsidRPr="6AFCFC87">
        <w:rPr>
          <w:rFonts w:ascii="Arial" w:eastAsiaTheme="minorEastAsia" w:hAnsi="Arial" w:cs="Arial"/>
          <w:color w:val="000000" w:themeColor="text1"/>
          <w:sz w:val="20"/>
          <w:szCs w:val="20"/>
          <w:lang w:val="es-MX"/>
        </w:rPr>
        <w:t xml:space="preserve">serie siempre ha sido una de las primeras en adoptar tecnología propia de la gama alta. Viene con una Cámara Ultra </w:t>
      </w:r>
      <w:proofErr w:type="spellStart"/>
      <w:r w:rsidR="67BC519F" w:rsidRPr="6AFCFC87">
        <w:rPr>
          <w:rFonts w:ascii="Arial" w:eastAsiaTheme="minorEastAsia" w:hAnsi="Arial" w:cs="Arial"/>
          <w:color w:val="000000" w:themeColor="text1"/>
          <w:sz w:val="20"/>
          <w:szCs w:val="20"/>
          <w:lang w:val="es-MX"/>
        </w:rPr>
        <w:t>Vision</w:t>
      </w:r>
      <w:proofErr w:type="spellEnd"/>
      <w:r w:rsidR="67BC519F" w:rsidRPr="6AFCFC87">
        <w:rPr>
          <w:rFonts w:ascii="Arial" w:eastAsiaTheme="minorEastAsia" w:hAnsi="Arial" w:cs="Arial"/>
          <w:color w:val="000000" w:themeColor="text1"/>
          <w:sz w:val="20"/>
          <w:szCs w:val="20"/>
          <w:lang w:val="es-MX"/>
        </w:rPr>
        <w:t xml:space="preserve"> de 50MP y la nueva función de Grabación Continua con cámara frontal/trasera para una creación de contenidos más fácil y de alta calidad. </w:t>
      </w:r>
    </w:p>
    <w:p w14:paraId="0BE0B828" w14:textId="2A47BAAA" w:rsidR="6D6D3681" w:rsidRDefault="65417106" w:rsidP="6AFCFC87">
      <w:pPr>
        <w:jc w:val="both"/>
        <w:rPr>
          <w:rFonts w:ascii="Arial" w:eastAsia="Arial" w:hAnsi="Arial" w:cs="Arial"/>
          <w:color w:val="000000" w:themeColor="text1"/>
          <w:sz w:val="20"/>
          <w:szCs w:val="20"/>
          <w:lang w:val="es-MX"/>
        </w:rPr>
      </w:pPr>
      <w:r w:rsidRPr="6AFCFC87">
        <w:rPr>
          <w:rFonts w:ascii="Arial" w:eastAsiaTheme="minorEastAsia" w:hAnsi="Arial" w:cs="Arial"/>
          <w:color w:val="000000" w:themeColor="text1"/>
          <w:sz w:val="20"/>
          <w:szCs w:val="20"/>
          <w:lang w:val="es-MX"/>
        </w:rPr>
        <w:t>E</w:t>
      </w:r>
      <w:r w:rsidR="205594F3" w:rsidRPr="6AFCFC87">
        <w:rPr>
          <w:rFonts w:ascii="Arial" w:eastAsiaTheme="minorEastAsia" w:hAnsi="Arial" w:cs="Arial"/>
          <w:color w:val="000000" w:themeColor="text1"/>
          <w:sz w:val="20"/>
          <w:szCs w:val="20"/>
          <w:lang w:val="es-MX"/>
        </w:rPr>
        <w:t xml:space="preserve">ste teléfono inteligente </w:t>
      </w:r>
      <w:r w:rsidR="7F4A9379" w:rsidRPr="6AFCFC87">
        <w:rPr>
          <w:rFonts w:ascii="Arial" w:eastAsiaTheme="minorEastAsia" w:hAnsi="Arial" w:cs="Arial"/>
          <w:color w:val="000000" w:themeColor="text1"/>
          <w:sz w:val="20"/>
          <w:szCs w:val="20"/>
          <w:lang w:val="es-MX"/>
        </w:rPr>
        <w:t xml:space="preserve">también </w:t>
      </w:r>
      <w:r w:rsidR="3E9BC286" w:rsidRPr="6AFCFC87">
        <w:rPr>
          <w:rFonts w:ascii="Arial" w:eastAsiaTheme="minorEastAsia" w:hAnsi="Arial" w:cs="Arial"/>
          <w:color w:val="000000" w:themeColor="text1"/>
          <w:sz w:val="20"/>
          <w:szCs w:val="20"/>
          <w:lang w:val="es-MX"/>
        </w:rPr>
        <w:t xml:space="preserve">cuenta con una cámara frontal de alta resolución de 32MP. Al igual que la cámara trasera, es compatible con la captura de video 4K y la estabilización de video AIS (AI </w:t>
      </w:r>
      <w:proofErr w:type="spellStart"/>
      <w:r w:rsidR="3E9BC286" w:rsidRPr="6AFCFC87">
        <w:rPr>
          <w:rFonts w:ascii="Arial" w:eastAsiaTheme="minorEastAsia" w:hAnsi="Arial" w:cs="Arial"/>
          <w:color w:val="000000" w:themeColor="text1"/>
          <w:sz w:val="20"/>
          <w:szCs w:val="20"/>
          <w:lang w:val="es-MX"/>
        </w:rPr>
        <w:t>Image</w:t>
      </w:r>
      <w:proofErr w:type="spellEnd"/>
      <w:r w:rsidR="3E9BC286" w:rsidRPr="6AFCFC87">
        <w:rPr>
          <w:rFonts w:ascii="Arial" w:eastAsiaTheme="minorEastAsia" w:hAnsi="Arial" w:cs="Arial"/>
          <w:color w:val="000000" w:themeColor="text1"/>
          <w:sz w:val="20"/>
          <w:szCs w:val="20"/>
          <w:lang w:val="es-MX"/>
        </w:rPr>
        <w:t xml:space="preserve"> </w:t>
      </w:r>
      <w:proofErr w:type="spellStart"/>
      <w:r w:rsidR="3E9BC286" w:rsidRPr="6AFCFC87">
        <w:rPr>
          <w:rFonts w:ascii="Arial" w:eastAsiaTheme="minorEastAsia" w:hAnsi="Arial" w:cs="Arial"/>
          <w:color w:val="000000" w:themeColor="text1"/>
          <w:sz w:val="20"/>
          <w:szCs w:val="20"/>
          <w:lang w:val="es-MX"/>
        </w:rPr>
        <w:t>Stabilisation</w:t>
      </w:r>
      <w:proofErr w:type="spellEnd"/>
      <w:r w:rsidR="3E9BC286" w:rsidRPr="6AFCFC87">
        <w:rPr>
          <w:rFonts w:ascii="Arial" w:eastAsiaTheme="minorEastAsia" w:hAnsi="Arial" w:cs="Arial"/>
          <w:color w:val="000000" w:themeColor="text1"/>
          <w:sz w:val="20"/>
          <w:szCs w:val="20"/>
          <w:lang w:val="es-MX"/>
        </w:rPr>
        <w:t>)</w:t>
      </w:r>
      <w:r w:rsidR="0874B57F" w:rsidRPr="6AFCFC87">
        <w:rPr>
          <w:rFonts w:ascii="Arial" w:eastAsiaTheme="minorEastAsia" w:hAnsi="Arial" w:cs="Arial"/>
          <w:color w:val="000000" w:themeColor="text1"/>
          <w:sz w:val="20"/>
          <w:szCs w:val="20"/>
          <w:lang w:val="es-MX"/>
        </w:rPr>
        <w:t>.</w:t>
      </w:r>
      <w:r w:rsidR="11D2321D" w:rsidRPr="6AFCFC87">
        <w:rPr>
          <w:rFonts w:ascii="Arial" w:eastAsiaTheme="minorEastAsia" w:hAnsi="Arial" w:cs="Arial"/>
          <w:color w:val="000000" w:themeColor="text1"/>
          <w:sz w:val="20"/>
          <w:szCs w:val="20"/>
          <w:lang w:val="es-MX"/>
        </w:rPr>
        <w:t xml:space="preserve"> Además, otra de las novedades es que puedes usar la grabación continua frontal/trasera, que te permite aprovechar las cámaras de ambos lados para capturar ambas perspectivas a la vez. </w:t>
      </w:r>
    </w:p>
    <w:p w14:paraId="31463BFD" w14:textId="26508876" w:rsidR="125965E6" w:rsidRDefault="125965E6" w:rsidP="6AFCFC87">
      <w:pPr>
        <w:jc w:val="both"/>
        <w:rPr>
          <w:rFonts w:ascii="Arial" w:eastAsiaTheme="minorEastAsia" w:hAnsi="Arial" w:cs="Arial"/>
          <w:color w:val="000000" w:themeColor="text1"/>
          <w:sz w:val="20"/>
          <w:szCs w:val="20"/>
          <w:lang w:val="es-MX"/>
        </w:rPr>
      </w:pPr>
      <w:r w:rsidRPr="6AFCFC87">
        <w:rPr>
          <w:rFonts w:ascii="Arial" w:eastAsiaTheme="minorEastAsia" w:hAnsi="Arial" w:cs="Arial"/>
          <w:color w:val="000000" w:themeColor="text1"/>
          <w:sz w:val="20"/>
          <w:szCs w:val="20"/>
          <w:lang w:val="es-MX"/>
        </w:rPr>
        <w:t>Desde una perspectiva de diseño, obtendrás increíbles combinaciones de colores expresadas en novedosas texturas</w:t>
      </w:r>
      <w:r w:rsidR="3E4EBA0D" w:rsidRPr="6AFCFC87">
        <w:rPr>
          <w:rFonts w:ascii="Arial" w:eastAsiaTheme="minorEastAsia" w:hAnsi="Arial" w:cs="Arial"/>
          <w:color w:val="000000" w:themeColor="text1"/>
          <w:sz w:val="20"/>
          <w:szCs w:val="20"/>
          <w:lang w:val="es-MX"/>
        </w:rPr>
        <w:t>.</w:t>
      </w:r>
      <w:r w:rsidRPr="6AFCFC87">
        <w:rPr>
          <w:rFonts w:ascii="Arial" w:eastAsiaTheme="minorEastAsia" w:hAnsi="Arial" w:cs="Arial"/>
          <w:color w:val="000000" w:themeColor="text1"/>
          <w:sz w:val="20"/>
          <w:szCs w:val="20"/>
          <w:lang w:val="es-MX"/>
        </w:rPr>
        <w:t xml:space="preserve"> </w:t>
      </w:r>
      <w:r w:rsidR="7778747A" w:rsidRPr="6AFCFC87">
        <w:rPr>
          <w:rFonts w:ascii="Arial" w:eastAsiaTheme="minorEastAsia" w:hAnsi="Arial" w:cs="Arial"/>
          <w:color w:val="000000" w:themeColor="text1"/>
          <w:sz w:val="20"/>
          <w:szCs w:val="20"/>
          <w:lang w:val="es-MX"/>
        </w:rPr>
        <w:t xml:space="preserve">Con una diagonal de 6.57 pulgadas, la pantalla curva de 120Hz es capaz de renderizar 1,070 millones de colores para que todo lo que veas en la pantalla sea fiel a sus colores originales. </w:t>
      </w:r>
    </w:p>
    <w:p w14:paraId="0C9EAFFE" w14:textId="464D5E64" w:rsidR="0BF2CF82" w:rsidRDefault="0BF2CF82" w:rsidP="6AFCFC87">
      <w:pPr>
        <w:jc w:val="both"/>
        <w:rPr>
          <w:rFonts w:ascii="Arial" w:eastAsia="Arial" w:hAnsi="Arial" w:cs="Arial"/>
          <w:color w:val="000000" w:themeColor="text1"/>
          <w:sz w:val="20"/>
          <w:szCs w:val="20"/>
        </w:rPr>
      </w:pPr>
      <w:r w:rsidRPr="35A610FD">
        <w:rPr>
          <w:rFonts w:ascii="Arial" w:eastAsiaTheme="minorEastAsia" w:hAnsi="Arial" w:cs="Arial"/>
          <w:color w:val="000000" w:themeColor="text1"/>
          <w:sz w:val="20"/>
          <w:szCs w:val="20"/>
          <w:lang w:val="es-MX"/>
        </w:rPr>
        <w:t>L</w:t>
      </w:r>
      <w:r w:rsidR="7778747A" w:rsidRPr="35A610FD">
        <w:rPr>
          <w:rFonts w:ascii="Arial" w:eastAsiaTheme="minorEastAsia" w:hAnsi="Arial" w:cs="Arial"/>
          <w:color w:val="000000" w:themeColor="text1"/>
          <w:sz w:val="20"/>
          <w:szCs w:val="20"/>
          <w:lang w:val="es-MX"/>
        </w:rPr>
        <w:t xml:space="preserve">a tasa de refresco del HUAWEI </w:t>
      </w:r>
      <w:r w:rsidR="7A3D69A1" w:rsidRPr="35A610FD">
        <w:rPr>
          <w:rFonts w:ascii="Arial" w:eastAsiaTheme="minorEastAsia" w:hAnsi="Arial" w:cs="Arial"/>
          <w:color w:val="000000" w:themeColor="text1"/>
          <w:sz w:val="20"/>
          <w:szCs w:val="20"/>
          <w:lang w:val="es-MX"/>
        </w:rPr>
        <w:t>N</w:t>
      </w:r>
      <w:r w:rsidR="7778747A" w:rsidRPr="35A610FD">
        <w:rPr>
          <w:rFonts w:ascii="Arial" w:eastAsiaTheme="minorEastAsia" w:hAnsi="Arial" w:cs="Arial"/>
          <w:color w:val="000000" w:themeColor="text1"/>
          <w:sz w:val="20"/>
          <w:szCs w:val="20"/>
          <w:lang w:val="es-MX"/>
        </w:rPr>
        <w:t>ova 9 hace que la simple tarea de navegar por páginas web o desplazarse entre aplicaciones sea una experiencia f</w:t>
      </w:r>
      <w:r w:rsidR="1D81922E" w:rsidRPr="35A610FD">
        <w:rPr>
          <w:rFonts w:ascii="Arial" w:eastAsiaTheme="minorEastAsia" w:hAnsi="Arial" w:cs="Arial"/>
          <w:color w:val="000000" w:themeColor="text1"/>
          <w:sz w:val="20"/>
          <w:szCs w:val="20"/>
          <w:lang w:val="es-MX"/>
        </w:rPr>
        <w:t xml:space="preserve">resca </w:t>
      </w:r>
      <w:r w:rsidR="7778747A" w:rsidRPr="35A610FD">
        <w:rPr>
          <w:rFonts w:ascii="Arial" w:eastAsiaTheme="minorEastAsia" w:hAnsi="Arial" w:cs="Arial"/>
          <w:color w:val="000000" w:themeColor="text1"/>
          <w:sz w:val="20"/>
          <w:szCs w:val="20"/>
          <w:lang w:val="es-MX"/>
        </w:rPr>
        <w:t>con animaciones y transiciones suaves.</w:t>
      </w:r>
      <w:r w:rsidR="487D6F30" w:rsidRPr="35A610FD">
        <w:rPr>
          <w:rFonts w:ascii="Arial" w:eastAsiaTheme="minorEastAsia" w:hAnsi="Arial" w:cs="Arial"/>
          <w:color w:val="000000" w:themeColor="text1"/>
          <w:sz w:val="20"/>
          <w:szCs w:val="20"/>
          <w:lang w:val="es-MX"/>
        </w:rPr>
        <w:t xml:space="preserve"> Además, llega en un modelo totalmente nuevo, el </w:t>
      </w:r>
      <w:proofErr w:type="spellStart"/>
      <w:r w:rsidR="487D6F30" w:rsidRPr="35A610FD">
        <w:rPr>
          <w:rFonts w:ascii="Arial" w:eastAsiaTheme="minorEastAsia" w:hAnsi="Arial" w:cs="Arial"/>
          <w:color w:val="000000" w:themeColor="text1"/>
          <w:sz w:val="20"/>
          <w:szCs w:val="20"/>
          <w:lang w:val="es-MX"/>
        </w:rPr>
        <w:t>Starry</w:t>
      </w:r>
      <w:proofErr w:type="spellEnd"/>
      <w:r w:rsidR="487D6F30" w:rsidRPr="35A610FD">
        <w:rPr>
          <w:rFonts w:ascii="Arial" w:eastAsiaTheme="minorEastAsia" w:hAnsi="Arial" w:cs="Arial"/>
          <w:color w:val="000000" w:themeColor="text1"/>
          <w:sz w:val="20"/>
          <w:szCs w:val="20"/>
          <w:lang w:val="es-MX"/>
        </w:rPr>
        <w:t xml:space="preserve"> Blue, que lo hace reconocible al instante.</w:t>
      </w:r>
    </w:p>
    <w:p w14:paraId="4413BC0B" w14:textId="593B6603" w:rsidR="299A39F7" w:rsidRDefault="299A39F7" w:rsidP="35A610FD">
      <w:pPr>
        <w:jc w:val="both"/>
        <w:rPr>
          <w:rFonts w:ascii="Arial" w:eastAsiaTheme="minorEastAsia" w:hAnsi="Arial" w:cs="Arial"/>
          <w:b/>
          <w:bCs/>
          <w:color w:val="000000" w:themeColor="text1"/>
          <w:lang w:val="es-MX"/>
        </w:rPr>
      </w:pPr>
      <w:r w:rsidRPr="35A610FD">
        <w:rPr>
          <w:rFonts w:ascii="Arial" w:eastAsiaTheme="minorEastAsia" w:hAnsi="Arial" w:cs="Arial"/>
          <w:b/>
          <w:bCs/>
          <w:color w:val="000000" w:themeColor="text1"/>
          <w:lang w:val="es-MX"/>
        </w:rPr>
        <w:t>Más novedades</w:t>
      </w:r>
    </w:p>
    <w:p w14:paraId="537B8B09" w14:textId="3B1E3B2F" w:rsidR="2688B69C" w:rsidRDefault="42D0F6FD" w:rsidP="35A610FD">
      <w:pPr>
        <w:pStyle w:val="xmsonormal"/>
        <w:jc w:val="both"/>
        <w:rPr>
          <w:rFonts w:ascii="Arial" w:eastAsia="Arial" w:hAnsi="Arial" w:cs="Arial"/>
          <w:color w:val="000000" w:themeColor="text1"/>
          <w:sz w:val="20"/>
          <w:szCs w:val="20"/>
          <w:lang w:val="es-MX"/>
        </w:rPr>
      </w:pPr>
      <w:r w:rsidRPr="35A610FD">
        <w:rPr>
          <w:rFonts w:ascii="Arial" w:eastAsia="Arial" w:hAnsi="Arial" w:cs="Arial"/>
          <w:color w:val="000000" w:themeColor="text1"/>
          <w:sz w:val="20"/>
          <w:szCs w:val="20"/>
          <w:lang w:val="es-MX"/>
        </w:rPr>
        <w:t>Se acerca la época de playa y qué mejor que acompañarlo con música.</w:t>
      </w:r>
      <w:r w:rsidR="06B378B7" w:rsidRPr="35A610FD">
        <w:rPr>
          <w:rFonts w:ascii="Arial" w:eastAsia="Arial" w:hAnsi="Arial" w:cs="Arial"/>
          <w:color w:val="000000" w:themeColor="text1"/>
          <w:sz w:val="20"/>
          <w:szCs w:val="20"/>
          <w:lang w:val="es-MX"/>
        </w:rPr>
        <w:t xml:space="preserve"> Ayer, la compañía también anunció la llegada del </w:t>
      </w:r>
      <w:r w:rsidR="5B7F4A82" w:rsidRPr="35A610FD">
        <w:rPr>
          <w:rFonts w:ascii="Arial" w:eastAsia="Arial" w:hAnsi="Arial" w:cs="Arial"/>
          <w:color w:val="000000" w:themeColor="text1"/>
          <w:sz w:val="20"/>
          <w:szCs w:val="20"/>
          <w:lang w:val="es-MX"/>
        </w:rPr>
        <w:t xml:space="preserve">HUAWEI </w:t>
      </w:r>
      <w:proofErr w:type="spellStart"/>
      <w:r w:rsidR="5B7F4A82" w:rsidRPr="35A610FD">
        <w:rPr>
          <w:rFonts w:ascii="Arial" w:eastAsia="Arial" w:hAnsi="Arial" w:cs="Arial"/>
          <w:color w:val="000000" w:themeColor="text1"/>
          <w:sz w:val="20"/>
          <w:szCs w:val="20"/>
          <w:lang w:val="es-MX"/>
        </w:rPr>
        <w:t>Sound</w:t>
      </w:r>
      <w:proofErr w:type="spellEnd"/>
      <w:r w:rsidR="5B7F4A82" w:rsidRPr="35A610FD">
        <w:rPr>
          <w:rFonts w:ascii="Arial" w:eastAsia="Arial" w:hAnsi="Arial" w:cs="Arial"/>
          <w:color w:val="000000" w:themeColor="text1"/>
          <w:sz w:val="20"/>
          <w:szCs w:val="20"/>
          <w:lang w:val="es-MX"/>
        </w:rPr>
        <w:t xml:space="preserve"> </w:t>
      </w:r>
      <w:proofErr w:type="spellStart"/>
      <w:r w:rsidR="5B7F4A82" w:rsidRPr="35A610FD">
        <w:rPr>
          <w:rFonts w:ascii="Arial" w:eastAsia="Arial" w:hAnsi="Arial" w:cs="Arial"/>
          <w:color w:val="000000" w:themeColor="text1"/>
          <w:sz w:val="20"/>
          <w:szCs w:val="20"/>
          <w:lang w:val="es-MX"/>
        </w:rPr>
        <w:t>Joy</w:t>
      </w:r>
      <w:proofErr w:type="spellEnd"/>
      <w:r w:rsidR="32A8CCDE" w:rsidRPr="35A610FD">
        <w:rPr>
          <w:rFonts w:ascii="Arial" w:eastAsia="Arial" w:hAnsi="Arial" w:cs="Arial"/>
          <w:color w:val="000000" w:themeColor="text1"/>
          <w:sz w:val="20"/>
          <w:szCs w:val="20"/>
          <w:lang w:val="es-MX"/>
        </w:rPr>
        <w:t>,</w:t>
      </w:r>
      <w:r w:rsidR="5B7F4A82" w:rsidRPr="35A610FD">
        <w:rPr>
          <w:rFonts w:ascii="Arial" w:eastAsia="Arial" w:hAnsi="Arial" w:cs="Arial"/>
          <w:color w:val="000000" w:themeColor="text1"/>
          <w:sz w:val="20"/>
          <w:szCs w:val="20"/>
          <w:lang w:val="es-MX"/>
        </w:rPr>
        <w:t xml:space="preserve"> la primera bocina inteligente portátil de HUAWEI diseñada conjuntamente con </w:t>
      </w:r>
      <w:proofErr w:type="spellStart"/>
      <w:r w:rsidR="5B7F4A82" w:rsidRPr="35A610FD">
        <w:rPr>
          <w:rFonts w:ascii="Arial" w:eastAsia="Arial" w:hAnsi="Arial" w:cs="Arial"/>
          <w:color w:val="000000" w:themeColor="text1"/>
          <w:sz w:val="20"/>
          <w:szCs w:val="20"/>
          <w:lang w:val="es-MX"/>
        </w:rPr>
        <w:t>Devialet</w:t>
      </w:r>
      <w:proofErr w:type="spellEnd"/>
      <w:r w:rsidR="5B7F4A82" w:rsidRPr="35A610FD">
        <w:rPr>
          <w:rFonts w:ascii="Arial" w:eastAsia="Arial" w:hAnsi="Arial" w:cs="Arial"/>
          <w:color w:val="000000" w:themeColor="text1"/>
          <w:sz w:val="20"/>
          <w:szCs w:val="20"/>
          <w:lang w:val="es-MX"/>
        </w:rPr>
        <w:t xml:space="preserve"> que quedará perfecta para los días de verano. </w:t>
      </w:r>
    </w:p>
    <w:p w14:paraId="0393F2A6" w14:textId="11BDE59A" w:rsidR="2688B69C" w:rsidRDefault="5B7F4A82" w:rsidP="35A610FD">
      <w:pPr>
        <w:pStyle w:val="xmsonormal"/>
        <w:jc w:val="both"/>
        <w:rPr>
          <w:rFonts w:ascii="Arial" w:eastAsia="Arial" w:hAnsi="Arial" w:cs="Arial"/>
          <w:color w:val="000000" w:themeColor="text1"/>
          <w:sz w:val="20"/>
          <w:szCs w:val="20"/>
          <w:lang w:val="es-MX"/>
        </w:rPr>
      </w:pPr>
      <w:r w:rsidRPr="35A610FD">
        <w:rPr>
          <w:rFonts w:ascii="Arial" w:eastAsia="Arial" w:hAnsi="Arial" w:cs="Arial"/>
          <w:color w:val="000000" w:themeColor="text1"/>
          <w:sz w:val="20"/>
          <w:szCs w:val="20"/>
          <w:lang w:val="es-MX"/>
        </w:rPr>
        <w:t>Este dispositivo tiene un sistema acústico de 2 bandas para ofrecer un potente sonido grave y unos agudos claros y nítidos</w:t>
      </w:r>
      <w:r w:rsidR="390F6342" w:rsidRPr="35A610FD">
        <w:rPr>
          <w:rFonts w:ascii="Arial" w:eastAsia="Arial" w:hAnsi="Arial" w:cs="Arial"/>
          <w:color w:val="000000" w:themeColor="text1"/>
          <w:sz w:val="20"/>
          <w:szCs w:val="20"/>
          <w:lang w:val="es-MX"/>
        </w:rPr>
        <w:t xml:space="preserve">; y </w:t>
      </w:r>
      <w:r w:rsidR="008538C1" w:rsidRPr="35A610FD">
        <w:rPr>
          <w:rFonts w:ascii="Arial" w:eastAsia="Arial" w:hAnsi="Arial" w:cs="Arial"/>
          <w:color w:val="000000" w:themeColor="text1"/>
          <w:sz w:val="20"/>
          <w:szCs w:val="20"/>
          <w:lang w:val="es-MX"/>
        </w:rPr>
        <w:t xml:space="preserve">aporta una experiencia de usuario mucho orientada a la conectividad ya que cuenta con </w:t>
      </w:r>
      <w:proofErr w:type="spellStart"/>
      <w:r w:rsidR="008538C1" w:rsidRPr="35A610FD">
        <w:rPr>
          <w:rFonts w:ascii="Arial" w:eastAsia="Arial" w:hAnsi="Arial" w:cs="Arial"/>
          <w:color w:val="000000" w:themeColor="text1"/>
          <w:sz w:val="20"/>
          <w:szCs w:val="20"/>
          <w:lang w:val="es-MX"/>
        </w:rPr>
        <w:t>Shake</w:t>
      </w:r>
      <w:proofErr w:type="spellEnd"/>
      <w:r w:rsidR="008538C1" w:rsidRPr="35A610FD">
        <w:rPr>
          <w:rFonts w:ascii="Arial" w:eastAsia="Arial" w:hAnsi="Arial" w:cs="Arial"/>
          <w:color w:val="000000" w:themeColor="text1"/>
          <w:sz w:val="20"/>
          <w:szCs w:val="20"/>
          <w:lang w:val="es-MX"/>
        </w:rPr>
        <w:t xml:space="preserve"> </w:t>
      </w:r>
      <w:proofErr w:type="spellStart"/>
      <w:r w:rsidR="008538C1" w:rsidRPr="35A610FD">
        <w:rPr>
          <w:rFonts w:ascii="Arial" w:eastAsia="Arial" w:hAnsi="Arial" w:cs="Arial"/>
          <w:color w:val="000000" w:themeColor="text1"/>
          <w:sz w:val="20"/>
          <w:szCs w:val="20"/>
          <w:lang w:val="es-MX"/>
        </w:rPr>
        <w:t>Stereo</w:t>
      </w:r>
      <w:proofErr w:type="spellEnd"/>
      <w:r w:rsidR="008538C1" w:rsidRPr="35A610FD">
        <w:rPr>
          <w:rFonts w:ascii="Arial" w:eastAsia="Arial" w:hAnsi="Arial" w:cs="Arial"/>
          <w:color w:val="000000" w:themeColor="text1"/>
          <w:sz w:val="20"/>
          <w:szCs w:val="20"/>
          <w:lang w:val="es-MX"/>
        </w:rPr>
        <w:t xml:space="preserve"> Link Up que te permite emparejar rápida y fácilmente dos bocinas para llenar de música la habitación.  </w:t>
      </w:r>
    </w:p>
    <w:p w14:paraId="4F068977" w14:textId="67707197" w:rsidR="2688B69C" w:rsidRDefault="743738F9" w:rsidP="35A610FD">
      <w:pPr>
        <w:pStyle w:val="xmsonormal"/>
        <w:jc w:val="both"/>
        <w:rPr>
          <w:rFonts w:ascii="Arial" w:eastAsia="Arial" w:hAnsi="Arial" w:cs="Arial"/>
          <w:color w:val="000000" w:themeColor="text1"/>
          <w:sz w:val="20"/>
          <w:szCs w:val="20"/>
          <w:lang w:val="es-MX"/>
        </w:rPr>
      </w:pPr>
      <w:r w:rsidRPr="35A610FD">
        <w:rPr>
          <w:rFonts w:ascii="Arial" w:eastAsia="Arial" w:hAnsi="Arial" w:cs="Arial"/>
          <w:color w:val="000000" w:themeColor="text1"/>
          <w:sz w:val="20"/>
          <w:szCs w:val="20"/>
          <w:lang w:val="es-MX"/>
        </w:rPr>
        <w:t xml:space="preserve">Ya pueden encontrar estos equipos en la página oficial de </w:t>
      </w:r>
      <w:hyperlink r:id="rId10">
        <w:r w:rsidRPr="35A610FD">
          <w:rPr>
            <w:rStyle w:val="Hyperlink"/>
            <w:rFonts w:ascii="Arial" w:eastAsia="Arial" w:hAnsi="Arial" w:cs="Arial"/>
            <w:sz w:val="20"/>
            <w:szCs w:val="20"/>
            <w:lang w:val="es-MX"/>
          </w:rPr>
          <w:t>Hua</w:t>
        </w:r>
        <w:r w:rsidRPr="35A610FD">
          <w:rPr>
            <w:rStyle w:val="Hyperlink"/>
            <w:rFonts w:ascii="Arial" w:eastAsia="Arial" w:hAnsi="Arial" w:cs="Arial"/>
            <w:sz w:val="20"/>
            <w:szCs w:val="20"/>
            <w:lang w:val="es-MX"/>
          </w:rPr>
          <w:t>w</w:t>
        </w:r>
        <w:r w:rsidRPr="35A610FD">
          <w:rPr>
            <w:rStyle w:val="Hyperlink"/>
            <w:rFonts w:ascii="Arial" w:eastAsia="Arial" w:hAnsi="Arial" w:cs="Arial"/>
            <w:sz w:val="20"/>
            <w:szCs w:val="20"/>
            <w:lang w:val="es-MX"/>
          </w:rPr>
          <w:t>ei.</w:t>
        </w:r>
      </w:hyperlink>
      <w:r w:rsidRPr="35A610FD">
        <w:rPr>
          <w:rFonts w:ascii="Arial" w:eastAsia="Arial" w:hAnsi="Arial" w:cs="Arial"/>
          <w:color w:val="000000" w:themeColor="text1"/>
          <w:sz w:val="20"/>
          <w:szCs w:val="20"/>
          <w:lang w:val="es-MX"/>
        </w:rPr>
        <w:t xml:space="preserve"> Para los que compren el smartphone, la compañía está </w:t>
      </w:r>
      <w:r w:rsidR="5DE0A5BA" w:rsidRPr="35A610FD">
        <w:rPr>
          <w:rFonts w:ascii="Arial" w:hAnsi="Arial" w:cs="Arial"/>
          <w:color w:val="000000" w:themeColor="text1"/>
          <w:sz w:val="20"/>
          <w:szCs w:val="20"/>
          <w:lang w:val="es-MX"/>
        </w:rPr>
        <w:t xml:space="preserve">dando 1 año de garantía </w:t>
      </w:r>
      <w:r w:rsidR="08EB3EE1" w:rsidRPr="35A610FD">
        <w:rPr>
          <w:rFonts w:ascii="Arial" w:hAnsi="Arial" w:cs="Arial"/>
          <w:color w:val="000000" w:themeColor="text1"/>
          <w:sz w:val="20"/>
          <w:szCs w:val="20"/>
          <w:lang w:val="es-MX"/>
        </w:rPr>
        <w:t xml:space="preserve">y </w:t>
      </w:r>
      <w:r w:rsidR="5DE0A5BA" w:rsidRPr="35A610FD">
        <w:rPr>
          <w:rFonts w:ascii="Arial" w:hAnsi="Arial" w:cs="Arial"/>
          <w:color w:val="000000" w:themeColor="text1"/>
          <w:sz w:val="20"/>
          <w:szCs w:val="20"/>
          <w:lang w:val="es-MX"/>
        </w:rPr>
        <w:t>3 meses de protección de pantalla gratis</w:t>
      </w:r>
      <w:r w:rsidR="7A8F7728" w:rsidRPr="35A610FD">
        <w:rPr>
          <w:rFonts w:ascii="Arial" w:hAnsi="Arial" w:cs="Arial"/>
          <w:color w:val="000000" w:themeColor="text1"/>
          <w:sz w:val="20"/>
          <w:szCs w:val="20"/>
          <w:lang w:val="es-MX"/>
        </w:rPr>
        <w:t>. Lo pueden encontrar con descuento</w:t>
      </w:r>
      <w:r w:rsidR="0321084C" w:rsidRPr="35A610FD">
        <w:rPr>
          <w:rFonts w:ascii="Arial" w:hAnsi="Arial" w:cs="Arial"/>
          <w:color w:val="000000" w:themeColor="text1"/>
          <w:sz w:val="20"/>
          <w:szCs w:val="20"/>
          <w:lang w:val="es-MX"/>
        </w:rPr>
        <w:t>s</w:t>
      </w:r>
      <w:r w:rsidR="7A8F7728" w:rsidRPr="35A610FD">
        <w:rPr>
          <w:rFonts w:ascii="Arial" w:hAnsi="Arial" w:cs="Arial"/>
          <w:color w:val="000000" w:themeColor="text1"/>
          <w:sz w:val="20"/>
          <w:szCs w:val="20"/>
          <w:lang w:val="es-MX"/>
        </w:rPr>
        <w:t xml:space="preserve"> y</w:t>
      </w:r>
      <w:r w:rsidR="62737AE4" w:rsidRPr="35A610FD">
        <w:rPr>
          <w:rFonts w:ascii="Arial" w:hAnsi="Arial" w:cs="Arial"/>
          <w:color w:val="000000" w:themeColor="text1"/>
          <w:sz w:val="20"/>
          <w:szCs w:val="20"/>
          <w:lang w:val="es-MX"/>
        </w:rPr>
        <w:t>/o</w:t>
      </w:r>
      <w:r w:rsidR="7A8F7728" w:rsidRPr="35A610FD">
        <w:rPr>
          <w:rFonts w:ascii="Arial" w:hAnsi="Arial" w:cs="Arial"/>
          <w:color w:val="000000" w:themeColor="text1"/>
          <w:sz w:val="20"/>
          <w:szCs w:val="20"/>
          <w:lang w:val="es-MX"/>
        </w:rPr>
        <w:t xml:space="preserve"> regalo</w:t>
      </w:r>
      <w:r w:rsidR="18ADC0BF" w:rsidRPr="35A610FD">
        <w:rPr>
          <w:rFonts w:ascii="Arial" w:hAnsi="Arial" w:cs="Arial"/>
          <w:color w:val="000000" w:themeColor="text1"/>
          <w:sz w:val="20"/>
          <w:szCs w:val="20"/>
          <w:lang w:val="es-MX"/>
        </w:rPr>
        <w:t>s</w:t>
      </w:r>
      <w:r w:rsidR="7A8F7728" w:rsidRPr="35A610FD">
        <w:rPr>
          <w:rFonts w:ascii="Arial" w:hAnsi="Arial" w:cs="Arial"/>
          <w:color w:val="000000" w:themeColor="text1"/>
          <w:sz w:val="20"/>
          <w:szCs w:val="20"/>
          <w:lang w:val="es-MX"/>
        </w:rPr>
        <w:t xml:space="preserve"> en la</w:t>
      </w:r>
      <w:r w:rsidR="4D7DE5AD" w:rsidRPr="35A610FD">
        <w:rPr>
          <w:rFonts w:ascii="Arial" w:hAnsi="Arial" w:cs="Arial"/>
          <w:color w:val="000000" w:themeColor="text1"/>
          <w:sz w:val="20"/>
          <w:szCs w:val="20"/>
          <w:lang w:val="es-MX"/>
        </w:rPr>
        <w:t xml:space="preserve"> plataforma virtual </w:t>
      </w:r>
      <w:r w:rsidR="7A8F7728" w:rsidRPr="35A610FD">
        <w:rPr>
          <w:rFonts w:ascii="Arial" w:hAnsi="Arial" w:cs="Arial"/>
          <w:color w:val="000000" w:themeColor="text1"/>
          <w:sz w:val="20"/>
          <w:szCs w:val="20"/>
          <w:lang w:val="es-MX"/>
        </w:rPr>
        <w:t>de Huawei</w:t>
      </w:r>
      <w:r w:rsidR="36CC4CA7" w:rsidRPr="35A610FD">
        <w:rPr>
          <w:rFonts w:ascii="Arial" w:hAnsi="Arial" w:cs="Arial"/>
          <w:color w:val="000000" w:themeColor="text1"/>
          <w:sz w:val="20"/>
          <w:szCs w:val="20"/>
          <w:lang w:val="es-MX"/>
        </w:rPr>
        <w:t>,</w:t>
      </w:r>
      <w:r w:rsidR="7A8F7728" w:rsidRPr="35A610FD">
        <w:rPr>
          <w:rFonts w:ascii="Arial" w:hAnsi="Arial" w:cs="Arial"/>
          <w:color w:val="000000" w:themeColor="text1"/>
          <w:sz w:val="20"/>
          <w:szCs w:val="20"/>
          <w:lang w:val="es-MX"/>
        </w:rPr>
        <w:t xml:space="preserve"> en las Tiendas de </w:t>
      </w:r>
      <w:r w:rsidR="7A8F7728" w:rsidRPr="35A610FD">
        <w:rPr>
          <w:rFonts w:ascii="Arial" w:hAnsi="Arial" w:cs="Arial"/>
          <w:color w:val="000000" w:themeColor="text1"/>
          <w:sz w:val="20"/>
          <w:szCs w:val="20"/>
          <w:lang w:val="es-MX"/>
        </w:rPr>
        <w:lastRenderedPageBreak/>
        <w:t>Experiencia</w:t>
      </w:r>
      <w:r w:rsidR="51F232E9" w:rsidRPr="35A610FD">
        <w:rPr>
          <w:rFonts w:ascii="Arial" w:hAnsi="Arial" w:cs="Arial"/>
          <w:color w:val="000000" w:themeColor="text1"/>
          <w:sz w:val="20"/>
          <w:szCs w:val="20"/>
          <w:lang w:val="es-MX"/>
        </w:rPr>
        <w:t xml:space="preserve"> y</w:t>
      </w:r>
      <w:r w:rsidR="7A8F7728" w:rsidRPr="35A610FD">
        <w:rPr>
          <w:rFonts w:ascii="Arial" w:hAnsi="Arial" w:cs="Arial"/>
          <w:color w:val="000000" w:themeColor="text1"/>
          <w:sz w:val="20"/>
          <w:szCs w:val="20"/>
          <w:lang w:val="es-MX"/>
        </w:rPr>
        <w:t>, para los que compren en Claro</w:t>
      </w:r>
      <w:r w:rsidR="193F3572" w:rsidRPr="35A610FD">
        <w:rPr>
          <w:rFonts w:ascii="Arial" w:hAnsi="Arial" w:cs="Arial"/>
          <w:color w:val="000000" w:themeColor="text1"/>
          <w:sz w:val="20"/>
          <w:szCs w:val="20"/>
          <w:lang w:val="es-MX"/>
        </w:rPr>
        <w:t>,</w:t>
      </w:r>
      <w:r w:rsidR="7A8F7728" w:rsidRPr="35A610FD">
        <w:rPr>
          <w:rFonts w:ascii="Arial" w:hAnsi="Arial" w:cs="Arial"/>
          <w:color w:val="000000" w:themeColor="text1"/>
          <w:sz w:val="20"/>
          <w:szCs w:val="20"/>
          <w:lang w:val="es-MX"/>
        </w:rPr>
        <w:t xml:space="preserve"> </w:t>
      </w:r>
      <w:r w:rsidR="103C04E7" w:rsidRPr="35A610FD">
        <w:rPr>
          <w:rFonts w:ascii="Arial" w:hAnsi="Arial" w:cs="Arial"/>
          <w:color w:val="000000" w:themeColor="text1"/>
          <w:sz w:val="20"/>
          <w:szCs w:val="20"/>
          <w:lang w:val="es-MX"/>
        </w:rPr>
        <w:t>el HUAWEI Nova 9 vendrá con</w:t>
      </w:r>
      <w:r w:rsidR="7A8F7728" w:rsidRPr="35A610FD">
        <w:rPr>
          <w:rFonts w:ascii="Arial" w:hAnsi="Arial" w:cs="Arial"/>
          <w:color w:val="000000" w:themeColor="text1"/>
          <w:sz w:val="20"/>
          <w:szCs w:val="20"/>
          <w:lang w:val="es-MX"/>
        </w:rPr>
        <w:t xml:space="preserve"> unos HUAWEI </w:t>
      </w:r>
      <w:proofErr w:type="spellStart"/>
      <w:r w:rsidR="7A8F7728" w:rsidRPr="35A610FD">
        <w:rPr>
          <w:rFonts w:ascii="Arial" w:hAnsi="Arial" w:cs="Arial"/>
          <w:color w:val="000000" w:themeColor="text1"/>
          <w:sz w:val="20"/>
          <w:szCs w:val="20"/>
          <w:lang w:val="es-MX"/>
        </w:rPr>
        <w:t>FreeBuds</w:t>
      </w:r>
      <w:proofErr w:type="spellEnd"/>
      <w:r w:rsidR="7A8F7728" w:rsidRPr="35A610FD">
        <w:rPr>
          <w:rFonts w:ascii="Arial" w:hAnsi="Arial" w:cs="Arial"/>
          <w:color w:val="000000" w:themeColor="text1"/>
          <w:sz w:val="20"/>
          <w:szCs w:val="20"/>
          <w:lang w:val="es-MX"/>
        </w:rPr>
        <w:t xml:space="preserve"> 4i</w:t>
      </w:r>
      <w:r w:rsidR="3C31590E" w:rsidRPr="35A610FD">
        <w:rPr>
          <w:rFonts w:ascii="Arial" w:hAnsi="Arial" w:cs="Arial"/>
          <w:color w:val="000000" w:themeColor="text1"/>
          <w:sz w:val="20"/>
          <w:szCs w:val="20"/>
          <w:lang w:val="es-MX"/>
        </w:rPr>
        <w:t xml:space="preserve"> </w:t>
      </w:r>
      <w:r w:rsidR="2B59C01F" w:rsidRPr="35A610FD">
        <w:rPr>
          <w:rFonts w:ascii="Arial" w:hAnsi="Arial" w:cs="Arial"/>
          <w:color w:val="000000" w:themeColor="text1"/>
          <w:sz w:val="20"/>
          <w:szCs w:val="20"/>
          <w:lang w:val="es-MX"/>
        </w:rPr>
        <w:t>de regalo</w:t>
      </w:r>
      <w:r w:rsidR="7A8F7728" w:rsidRPr="35A610FD">
        <w:rPr>
          <w:rFonts w:ascii="Arial" w:hAnsi="Arial" w:cs="Arial"/>
          <w:color w:val="000000" w:themeColor="text1"/>
          <w:sz w:val="20"/>
          <w:szCs w:val="20"/>
          <w:lang w:val="es-MX"/>
        </w:rPr>
        <w:t>.</w:t>
      </w:r>
      <w:r w:rsidR="262AFFE0" w:rsidRPr="35A610FD">
        <w:rPr>
          <w:rFonts w:ascii="Arial" w:hAnsi="Arial" w:cs="Arial"/>
          <w:color w:val="000000" w:themeColor="text1"/>
          <w:sz w:val="20"/>
          <w:szCs w:val="20"/>
          <w:lang w:val="es-MX"/>
        </w:rPr>
        <w:t xml:space="preserve"> </w:t>
      </w:r>
    </w:p>
    <w:p w14:paraId="67684C1C" w14:textId="3F2F9DA1" w:rsidR="2688B69C" w:rsidRDefault="61462ED4" w:rsidP="6AFCFC87">
      <w:pPr>
        <w:jc w:val="both"/>
        <w:rPr>
          <w:rFonts w:ascii="Arial" w:eastAsiaTheme="minorEastAsia" w:hAnsi="Arial" w:cs="Arial"/>
          <w:color w:val="000000" w:themeColor="text1"/>
          <w:sz w:val="20"/>
          <w:szCs w:val="20"/>
          <w:lang w:val="es-MX"/>
        </w:rPr>
      </w:pPr>
      <w:r w:rsidRPr="6AFCFC87">
        <w:rPr>
          <w:rFonts w:ascii="Arial" w:eastAsiaTheme="minorEastAsia" w:hAnsi="Arial" w:cs="Arial"/>
          <w:color w:val="000000" w:themeColor="text1"/>
          <w:sz w:val="20"/>
          <w:szCs w:val="20"/>
          <w:lang w:val="es-MX"/>
        </w:rPr>
        <w:t xml:space="preserve">Si te interesa conocer más sobre este dispositivo, puedes ingresar al siguiente </w:t>
      </w:r>
      <w:hyperlink r:id="rId11">
        <w:r w:rsidRPr="6AFCFC87">
          <w:rPr>
            <w:rStyle w:val="Hyperlink"/>
            <w:rFonts w:ascii="Arial" w:eastAsiaTheme="minorEastAsia" w:hAnsi="Arial" w:cs="Arial"/>
            <w:b/>
            <w:bCs/>
            <w:sz w:val="20"/>
            <w:szCs w:val="20"/>
            <w:lang w:val="es-MX"/>
          </w:rPr>
          <w:t>link</w:t>
        </w:r>
      </w:hyperlink>
      <w:r w:rsidRPr="6AFCFC87">
        <w:rPr>
          <w:rFonts w:ascii="Arial" w:eastAsiaTheme="minorEastAsia" w:hAnsi="Arial" w:cs="Arial"/>
          <w:color w:val="000000" w:themeColor="text1"/>
          <w:sz w:val="20"/>
          <w:szCs w:val="20"/>
          <w:lang w:val="es-MX"/>
        </w:rPr>
        <w:t>.</w:t>
      </w:r>
    </w:p>
    <w:p w14:paraId="26D7439A" w14:textId="77777777" w:rsidR="00C3046E" w:rsidRDefault="00C3046E" w:rsidP="6AFCFC87">
      <w:pPr>
        <w:jc w:val="both"/>
        <w:rPr>
          <w:rFonts w:ascii="Arial" w:eastAsiaTheme="minorEastAsia" w:hAnsi="Arial" w:cs="Arial"/>
          <w:color w:val="000000" w:themeColor="text1"/>
          <w:sz w:val="20"/>
          <w:szCs w:val="20"/>
          <w:lang w:val="es-MX"/>
        </w:rPr>
      </w:pPr>
    </w:p>
    <w:p w14:paraId="1DDC0261" w14:textId="77777777" w:rsidR="00C3046E" w:rsidRDefault="00C3046E" w:rsidP="00C3046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8"/>
          <w:szCs w:val="18"/>
          <w:lang w:val="es-MX"/>
        </w:rPr>
        <w:t>###</w:t>
      </w:r>
      <w:r>
        <w:rPr>
          <w:rStyle w:val="eop"/>
          <w:rFonts w:ascii="Arial" w:hAnsi="Arial" w:cs="Arial"/>
          <w:sz w:val="18"/>
          <w:szCs w:val="18"/>
        </w:rPr>
        <w:t> </w:t>
      </w:r>
    </w:p>
    <w:p w14:paraId="1C540B3F" w14:textId="77777777" w:rsidR="00C3046E" w:rsidRDefault="00C3046E" w:rsidP="00C304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16"/>
          <w:szCs w:val="16"/>
          <w:lang w:val="es-MX"/>
        </w:rPr>
        <w:t>Acerca de HUAWEI CBG</w:t>
      </w:r>
      <w:r>
        <w:rPr>
          <w:rStyle w:val="eop"/>
          <w:rFonts w:ascii="Arial" w:hAnsi="Arial" w:cs="Arial"/>
          <w:sz w:val="16"/>
          <w:szCs w:val="16"/>
        </w:rPr>
        <w:t> </w:t>
      </w:r>
    </w:p>
    <w:p w14:paraId="5F4038B7" w14:textId="77777777" w:rsidR="00C3046E" w:rsidRDefault="00C3046E" w:rsidP="00C3046E">
      <w:pPr>
        <w:pStyle w:val="paragraph"/>
        <w:spacing w:before="0" w:beforeAutospacing="0" w:after="0" w:afterAutospacing="0"/>
        <w:jc w:val="both"/>
        <w:textAlignment w:val="baseline"/>
        <w:rPr>
          <w:rStyle w:val="eop"/>
          <w:rFonts w:ascii="Arial" w:hAnsi="Arial" w:cs="Arial"/>
          <w:sz w:val="16"/>
          <w:szCs w:val="16"/>
        </w:rPr>
      </w:pPr>
      <w:r>
        <w:rPr>
          <w:rStyle w:val="normaltextrun"/>
          <w:rFonts w:ascii="Arial" w:hAnsi="Arial" w:cs="Arial"/>
          <w:sz w:val="16"/>
          <w:szCs w:val="16"/>
          <w:lang w:val="es-MX"/>
        </w:rPr>
        <w:t>Los productos y servicios de Huawei están disponibles en más de 170 países y son utilizados por más de una tercera parte de la población mundial. Catorce centros de investigación y desarrollo se han establecido en Alemania, Suecia, Rusia, India y China. Huawei Consumer BG es una de las tres unidades de negocio, la cual cubre smartphones, </w:t>
      </w:r>
      <w:proofErr w:type="spellStart"/>
      <w:r>
        <w:rPr>
          <w:rStyle w:val="normaltextrun"/>
          <w:rFonts w:ascii="Arial" w:hAnsi="Arial" w:cs="Arial"/>
          <w:sz w:val="16"/>
          <w:szCs w:val="16"/>
          <w:lang w:val="es-MX"/>
        </w:rPr>
        <w:t>PCs</w:t>
      </w:r>
      <w:proofErr w:type="spellEnd"/>
      <w:r>
        <w:rPr>
          <w:rStyle w:val="normaltextrun"/>
          <w:rFonts w:ascii="Arial" w:hAnsi="Arial" w:cs="Arial"/>
          <w:sz w:val="16"/>
          <w:szCs w:val="16"/>
          <w:lang w:val="es-MX"/>
        </w:rPr>
        <w:t>, </w:t>
      </w:r>
      <w:proofErr w:type="spellStart"/>
      <w:r>
        <w:rPr>
          <w:rStyle w:val="normaltextrun"/>
          <w:rFonts w:ascii="Arial" w:hAnsi="Arial" w:cs="Arial"/>
          <w:sz w:val="16"/>
          <w:szCs w:val="16"/>
          <w:lang w:val="es-MX"/>
        </w:rPr>
        <w:t>tablets</w:t>
      </w:r>
      <w:proofErr w:type="spellEnd"/>
      <w:r>
        <w:rPr>
          <w:rStyle w:val="normaltextrun"/>
          <w:rFonts w:ascii="Arial" w:hAnsi="Arial" w:cs="Arial"/>
          <w:sz w:val="16"/>
          <w:szCs w:val="16"/>
          <w:lang w:val="es-MX"/>
        </w:rPr>
        <w:t> y servicios en la nube. La red global de Huawei ha sido construida con más de 30 años de experiencia en la industria de las telecomunicaciones, y se ha dedicado a brindar los últimos avances tecnológicos a consumidores alrededor del mundo. Para más información, visita: </w:t>
      </w:r>
      <w:hyperlink r:id="rId12" w:tgtFrame="_blank" w:history="1">
        <w:r>
          <w:rPr>
            <w:rStyle w:val="normaltextrun"/>
            <w:rFonts w:ascii="Arial" w:hAnsi="Arial" w:cs="Arial"/>
            <w:color w:val="0563C1"/>
            <w:sz w:val="16"/>
            <w:szCs w:val="16"/>
            <w:u w:val="single"/>
            <w:lang w:val="es-MX"/>
          </w:rPr>
          <w:t>https://consumer.HUAWEI.com</w:t>
        </w:r>
      </w:hyperlink>
      <w:r>
        <w:rPr>
          <w:rStyle w:val="normaltextrun"/>
          <w:rFonts w:ascii="Arial" w:hAnsi="Arial" w:cs="Arial"/>
          <w:sz w:val="16"/>
          <w:szCs w:val="16"/>
          <w:lang w:val="es-MX"/>
        </w:rPr>
        <w:t> </w:t>
      </w:r>
      <w:r>
        <w:rPr>
          <w:rStyle w:val="eop"/>
          <w:rFonts w:ascii="Arial" w:hAnsi="Arial" w:cs="Arial"/>
          <w:sz w:val="16"/>
          <w:szCs w:val="16"/>
        </w:rPr>
        <w:t> </w:t>
      </w:r>
    </w:p>
    <w:p w14:paraId="172FD422" w14:textId="77777777" w:rsidR="00C3046E" w:rsidRDefault="00C3046E" w:rsidP="00C3046E">
      <w:pPr>
        <w:pStyle w:val="paragraph"/>
        <w:spacing w:before="0" w:beforeAutospacing="0" w:after="0" w:afterAutospacing="0"/>
        <w:jc w:val="both"/>
        <w:textAlignment w:val="baseline"/>
        <w:rPr>
          <w:rFonts w:ascii="Segoe UI" w:hAnsi="Segoe UI" w:cs="Segoe UI"/>
          <w:sz w:val="18"/>
          <w:szCs w:val="18"/>
        </w:rPr>
      </w:pPr>
    </w:p>
    <w:p w14:paraId="3DCCB399" w14:textId="77777777" w:rsidR="00C3046E" w:rsidRDefault="00C3046E" w:rsidP="00C3046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6"/>
          <w:szCs w:val="16"/>
          <w:lang w:val="es-MX"/>
        </w:rPr>
        <w:t>Para actualizaciones regulares de HUAWEI Consumer BG, por favor síguenos en: </w:t>
      </w:r>
      <w:r>
        <w:rPr>
          <w:rStyle w:val="eop"/>
          <w:rFonts w:ascii="Arial" w:hAnsi="Arial" w:cs="Arial"/>
          <w:sz w:val="16"/>
          <w:szCs w:val="16"/>
        </w:rPr>
        <w:t> </w:t>
      </w:r>
    </w:p>
    <w:p w14:paraId="7112DCBB" w14:textId="77777777" w:rsidR="00C3046E" w:rsidRDefault="00C3046E" w:rsidP="00C3046E">
      <w:pPr>
        <w:pStyle w:val="paragraph"/>
        <w:spacing w:before="0" w:beforeAutospacing="0" w:after="0" w:afterAutospacing="0"/>
        <w:jc w:val="both"/>
        <w:textAlignment w:val="baseline"/>
        <w:rPr>
          <w:rFonts w:ascii="Segoe UI" w:hAnsi="Segoe UI" w:cs="Segoe UI"/>
          <w:sz w:val="18"/>
          <w:szCs w:val="18"/>
        </w:rPr>
      </w:pPr>
      <w:r w:rsidRPr="00D81BC0">
        <w:rPr>
          <w:rStyle w:val="normaltextrun"/>
          <w:rFonts w:ascii="Arial" w:hAnsi="Arial" w:cs="Arial"/>
          <w:b/>
          <w:bCs/>
          <w:sz w:val="16"/>
          <w:szCs w:val="16"/>
        </w:rPr>
        <w:t>Facebook: </w:t>
      </w:r>
      <w:hyperlink r:id="rId13" w:tgtFrame="_blank" w:history="1">
        <w:r w:rsidRPr="00D81BC0">
          <w:rPr>
            <w:rStyle w:val="normaltextrun"/>
            <w:rFonts w:ascii="Arial" w:hAnsi="Arial" w:cs="Arial"/>
            <w:color w:val="0563C1"/>
            <w:sz w:val="16"/>
            <w:szCs w:val="16"/>
            <w:u w:val="single"/>
          </w:rPr>
          <w:t>https://facebook.com/huaweimobile</w:t>
        </w:r>
      </w:hyperlink>
      <w:r w:rsidRPr="00D81BC0">
        <w:rPr>
          <w:rStyle w:val="normaltextrun"/>
          <w:rFonts w:ascii="Arial" w:hAnsi="Arial" w:cs="Arial"/>
          <w:sz w:val="16"/>
          <w:szCs w:val="16"/>
        </w:rPr>
        <w:t> </w:t>
      </w:r>
      <w:r>
        <w:rPr>
          <w:rStyle w:val="eop"/>
          <w:rFonts w:ascii="Arial" w:hAnsi="Arial" w:cs="Arial"/>
          <w:sz w:val="16"/>
          <w:szCs w:val="16"/>
        </w:rPr>
        <w:t> </w:t>
      </w:r>
    </w:p>
    <w:p w14:paraId="7BAADE34" w14:textId="77777777" w:rsidR="00C3046E" w:rsidRDefault="00C3046E" w:rsidP="00C3046E">
      <w:pPr>
        <w:pStyle w:val="paragraph"/>
        <w:spacing w:before="0" w:beforeAutospacing="0" w:after="0" w:afterAutospacing="0"/>
        <w:jc w:val="both"/>
        <w:textAlignment w:val="baseline"/>
        <w:rPr>
          <w:rFonts w:ascii="Segoe UI" w:hAnsi="Segoe UI" w:cs="Segoe UI"/>
          <w:sz w:val="18"/>
          <w:szCs w:val="18"/>
        </w:rPr>
      </w:pPr>
      <w:r w:rsidRPr="00D81BC0">
        <w:rPr>
          <w:rStyle w:val="normaltextrun"/>
          <w:rFonts w:ascii="Arial" w:hAnsi="Arial" w:cs="Arial"/>
          <w:b/>
          <w:bCs/>
          <w:sz w:val="16"/>
          <w:szCs w:val="16"/>
        </w:rPr>
        <w:t>Twitter:</w:t>
      </w:r>
      <w:r w:rsidRPr="00D81BC0">
        <w:rPr>
          <w:rStyle w:val="normaltextrun"/>
          <w:rFonts w:ascii="Arial" w:hAnsi="Arial" w:cs="Arial"/>
          <w:sz w:val="16"/>
          <w:szCs w:val="16"/>
        </w:rPr>
        <w:t> </w:t>
      </w:r>
      <w:hyperlink r:id="rId14" w:tgtFrame="_blank" w:history="1">
        <w:r w:rsidRPr="00D81BC0">
          <w:rPr>
            <w:rStyle w:val="normaltextrun"/>
            <w:rFonts w:ascii="Arial" w:hAnsi="Arial" w:cs="Arial"/>
            <w:color w:val="0563C1"/>
            <w:sz w:val="16"/>
            <w:szCs w:val="16"/>
            <w:u w:val="single"/>
          </w:rPr>
          <w:t>https://twitter.com/huaweimobile</w:t>
        </w:r>
      </w:hyperlink>
      <w:r w:rsidRPr="00D81BC0">
        <w:rPr>
          <w:rStyle w:val="normaltextrun"/>
          <w:rFonts w:ascii="Arial" w:hAnsi="Arial" w:cs="Arial"/>
          <w:sz w:val="16"/>
          <w:szCs w:val="16"/>
        </w:rPr>
        <w:t> </w:t>
      </w:r>
      <w:r>
        <w:rPr>
          <w:rStyle w:val="eop"/>
          <w:rFonts w:ascii="Arial" w:hAnsi="Arial" w:cs="Arial"/>
          <w:sz w:val="16"/>
          <w:szCs w:val="16"/>
        </w:rPr>
        <w:t> </w:t>
      </w:r>
    </w:p>
    <w:p w14:paraId="651B5CDC" w14:textId="77777777" w:rsidR="00C3046E" w:rsidRDefault="00C3046E" w:rsidP="00C3046E">
      <w:pPr>
        <w:pStyle w:val="paragraph"/>
        <w:spacing w:before="0" w:beforeAutospacing="0" w:after="0" w:afterAutospacing="0"/>
        <w:jc w:val="both"/>
        <w:textAlignment w:val="baseline"/>
        <w:rPr>
          <w:rFonts w:ascii="Segoe UI" w:hAnsi="Segoe UI" w:cs="Segoe UI"/>
          <w:sz w:val="18"/>
          <w:szCs w:val="18"/>
        </w:rPr>
      </w:pPr>
      <w:r w:rsidRPr="00D81BC0">
        <w:rPr>
          <w:rStyle w:val="normaltextrun"/>
          <w:rFonts w:ascii="Arial" w:hAnsi="Arial" w:cs="Arial"/>
          <w:b/>
          <w:bCs/>
          <w:sz w:val="16"/>
          <w:szCs w:val="16"/>
        </w:rPr>
        <w:t>YouTube:</w:t>
      </w:r>
      <w:r w:rsidRPr="00D81BC0">
        <w:rPr>
          <w:rStyle w:val="normaltextrun"/>
          <w:rFonts w:ascii="Arial" w:hAnsi="Arial" w:cs="Arial"/>
          <w:sz w:val="16"/>
          <w:szCs w:val="16"/>
        </w:rPr>
        <w:t> </w:t>
      </w:r>
      <w:hyperlink r:id="rId15" w:tgtFrame="_blank" w:history="1">
        <w:r w:rsidRPr="00D81BC0">
          <w:rPr>
            <w:rStyle w:val="normaltextrun"/>
            <w:rFonts w:ascii="Arial" w:hAnsi="Arial" w:cs="Arial"/>
            <w:color w:val="0563C1"/>
            <w:sz w:val="16"/>
            <w:szCs w:val="16"/>
            <w:u w:val="single"/>
          </w:rPr>
          <w:t>https://youtube.com/huaweimobile</w:t>
        </w:r>
      </w:hyperlink>
      <w:r w:rsidRPr="00D81BC0">
        <w:rPr>
          <w:rStyle w:val="normaltextrun"/>
          <w:rFonts w:ascii="Arial" w:hAnsi="Arial" w:cs="Arial"/>
          <w:sz w:val="16"/>
          <w:szCs w:val="16"/>
        </w:rPr>
        <w:t> </w:t>
      </w:r>
      <w:r>
        <w:rPr>
          <w:rStyle w:val="eop"/>
          <w:rFonts w:ascii="Arial" w:hAnsi="Arial" w:cs="Arial"/>
          <w:sz w:val="16"/>
          <w:szCs w:val="16"/>
        </w:rPr>
        <w:t> </w:t>
      </w:r>
    </w:p>
    <w:p w14:paraId="65C65A62" w14:textId="77777777" w:rsidR="00C3046E" w:rsidRDefault="00C3046E" w:rsidP="00C3046E">
      <w:pPr>
        <w:pStyle w:val="paragraph"/>
        <w:spacing w:before="0" w:beforeAutospacing="0" w:after="0" w:afterAutospacing="0"/>
        <w:jc w:val="both"/>
        <w:textAlignment w:val="baseline"/>
        <w:rPr>
          <w:rFonts w:ascii="Segoe UI" w:hAnsi="Segoe UI" w:cs="Segoe UI"/>
          <w:sz w:val="18"/>
          <w:szCs w:val="18"/>
        </w:rPr>
      </w:pPr>
      <w:r w:rsidRPr="00D81BC0">
        <w:rPr>
          <w:rStyle w:val="normaltextrun"/>
          <w:rFonts w:ascii="Arial" w:hAnsi="Arial" w:cs="Arial"/>
          <w:b/>
          <w:bCs/>
          <w:sz w:val="16"/>
          <w:szCs w:val="16"/>
        </w:rPr>
        <w:t>Instagram:</w:t>
      </w:r>
      <w:r w:rsidRPr="00D81BC0">
        <w:rPr>
          <w:rStyle w:val="normaltextrun"/>
          <w:rFonts w:ascii="Arial" w:hAnsi="Arial" w:cs="Arial"/>
          <w:sz w:val="16"/>
          <w:szCs w:val="16"/>
        </w:rPr>
        <w:t> </w:t>
      </w:r>
      <w:hyperlink r:id="rId16" w:tgtFrame="_blank" w:history="1">
        <w:r w:rsidRPr="00D81BC0">
          <w:rPr>
            <w:rStyle w:val="normaltextrun"/>
            <w:rFonts w:ascii="Arial" w:hAnsi="Arial" w:cs="Arial"/>
            <w:color w:val="0563C1"/>
            <w:sz w:val="16"/>
            <w:szCs w:val="16"/>
            <w:u w:val="single"/>
          </w:rPr>
          <w:t>https://instagram.com/huaweimobile</w:t>
        </w:r>
      </w:hyperlink>
      <w:r>
        <w:rPr>
          <w:rStyle w:val="eop"/>
          <w:rFonts w:ascii="Calibri" w:hAnsi="Calibri" w:cs="Calibri"/>
          <w:sz w:val="22"/>
          <w:szCs w:val="22"/>
        </w:rPr>
        <w:t> </w:t>
      </w:r>
    </w:p>
    <w:p w14:paraId="3379605C" w14:textId="77777777" w:rsidR="00C3046E" w:rsidRDefault="00C3046E" w:rsidP="6AFCFC87">
      <w:pPr>
        <w:jc w:val="both"/>
        <w:rPr>
          <w:rFonts w:ascii="Arial" w:eastAsia="Arial" w:hAnsi="Arial" w:cs="Arial"/>
          <w:color w:val="000000" w:themeColor="text1"/>
          <w:sz w:val="20"/>
          <w:szCs w:val="20"/>
          <w:lang w:val="es-MX"/>
        </w:rPr>
      </w:pPr>
    </w:p>
    <w:sectPr w:rsidR="00C3046E">
      <w:head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7C34E" w14:textId="77777777" w:rsidR="00216ECC" w:rsidRDefault="00216ECC" w:rsidP="00474AA9">
      <w:pPr>
        <w:spacing w:after="0" w:line="240" w:lineRule="auto"/>
      </w:pPr>
      <w:r>
        <w:separator/>
      </w:r>
    </w:p>
  </w:endnote>
  <w:endnote w:type="continuationSeparator" w:id="0">
    <w:p w14:paraId="2DBA5D1D" w14:textId="77777777" w:rsidR="00216ECC" w:rsidRDefault="00216ECC" w:rsidP="0047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3AA0" w14:textId="77777777" w:rsidR="00216ECC" w:rsidRDefault="00216ECC" w:rsidP="00474AA9">
      <w:pPr>
        <w:spacing w:after="0" w:line="240" w:lineRule="auto"/>
      </w:pPr>
      <w:r>
        <w:separator/>
      </w:r>
    </w:p>
  </w:footnote>
  <w:footnote w:type="continuationSeparator" w:id="0">
    <w:p w14:paraId="784FCF74" w14:textId="77777777" w:rsidR="00216ECC" w:rsidRDefault="00216ECC" w:rsidP="00474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3434" w14:textId="7C7208E7" w:rsidR="00474AA9" w:rsidRDefault="00474AA9">
    <w:pPr>
      <w:pStyle w:val="Header"/>
    </w:pPr>
    <w:r>
      <w:rPr>
        <w:noProof/>
        <w:lang w:val="en-US" w:eastAsia="zh-CN"/>
      </w:rPr>
      <w:drawing>
        <wp:anchor distT="0" distB="0" distL="114300" distR="114300" simplePos="0" relativeHeight="251658240" behindDoc="0" locked="0" layoutInCell="1" allowOverlap="1" wp14:anchorId="3DCC72A4" wp14:editId="579E7673">
          <wp:simplePos x="0" y="0"/>
          <wp:positionH relativeFrom="column">
            <wp:posOffset>4753155</wp:posOffset>
          </wp:positionH>
          <wp:positionV relativeFrom="paragraph">
            <wp:posOffset>-207034</wp:posOffset>
          </wp:positionV>
          <wp:extent cx="1414075" cy="477120"/>
          <wp:effectExtent l="0" t="0" r="0" b="0"/>
          <wp:wrapThrough wrapText="bothSides">
            <wp:wrapPolygon edited="0">
              <wp:start x="0" y="0"/>
              <wp:lineTo x="0" y="20708"/>
              <wp:lineTo x="21251" y="20708"/>
              <wp:lineTo x="21251" y="0"/>
              <wp:lineTo x="0" y="0"/>
            </wp:wrapPolygon>
          </wp:wrapThrough>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14075" cy="477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D0C59"/>
    <w:multiLevelType w:val="hybridMultilevel"/>
    <w:tmpl w:val="DD940B8E"/>
    <w:lvl w:ilvl="0" w:tplc="9176EEA0">
      <w:start w:val="1"/>
      <w:numFmt w:val="bullet"/>
      <w:lvlText w:val=""/>
      <w:lvlJc w:val="left"/>
      <w:pPr>
        <w:ind w:left="720" w:hanging="360"/>
      </w:pPr>
      <w:rPr>
        <w:rFonts w:ascii="Symbol" w:hAnsi="Symbol" w:hint="default"/>
      </w:rPr>
    </w:lvl>
    <w:lvl w:ilvl="1" w:tplc="FB2418AC">
      <w:start w:val="1"/>
      <w:numFmt w:val="bullet"/>
      <w:lvlText w:val="o"/>
      <w:lvlJc w:val="left"/>
      <w:pPr>
        <w:ind w:left="1440" w:hanging="360"/>
      </w:pPr>
      <w:rPr>
        <w:rFonts w:ascii="Courier New" w:hAnsi="Courier New" w:hint="default"/>
      </w:rPr>
    </w:lvl>
    <w:lvl w:ilvl="2" w:tplc="EE72338E">
      <w:start w:val="1"/>
      <w:numFmt w:val="bullet"/>
      <w:lvlText w:val=""/>
      <w:lvlJc w:val="left"/>
      <w:pPr>
        <w:ind w:left="2160" w:hanging="360"/>
      </w:pPr>
      <w:rPr>
        <w:rFonts w:ascii="Wingdings" w:hAnsi="Wingdings" w:hint="default"/>
      </w:rPr>
    </w:lvl>
    <w:lvl w:ilvl="3" w:tplc="573E573C">
      <w:start w:val="1"/>
      <w:numFmt w:val="bullet"/>
      <w:lvlText w:val=""/>
      <w:lvlJc w:val="left"/>
      <w:pPr>
        <w:ind w:left="2880" w:hanging="360"/>
      </w:pPr>
      <w:rPr>
        <w:rFonts w:ascii="Symbol" w:hAnsi="Symbol" w:hint="default"/>
      </w:rPr>
    </w:lvl>
    <w:lvl w:ilvl="4" w:tplc="29609974">
      <w:start w:val="1"/>
      <w:numFmt w:val="bullet"/>
      <w:lvlText w:val="o"/>
      <w:lvlJc w:val="left"/>
      <w:pPr>
        <w:ind w:left="3600" w:hanging="360"/>
      </w:pPr>
      <w:rPr>
        <w:rFonts w:ascii="Courier New" w:hAnsi="Courier New" w:hint="default"/>
      </w:rPr>
    </w:lvl>
    <w:lvl w:ilvl="5" w:tplc="9FC4D1F8">
      <w:start w:val="1"/>
      <w:numFmt w:val="bullet"/>
      <w:lvlText w:val=""/>
      <w:lvlJc w:val="left"/>
      <w:pPr>
        <w:ind w:left="4320" w:hanging="360"/>
      </w:pPr>
      <w:rPr>
        <w:rFonts w:ascii="Wingdings" w:hAnsi="Wingdings" w:hint="default"/>
      </w:rPr>
    </w:lvl>
    <w:lvl w:ilvl="6" w:tplc="C1128884">
      <w:start w:val="1"/>
      <w:numFmt w:val="bullet"/>
      <w:lvlText w:val=""/>
      <w:lvlJc w:val="left"/>
      <w:pPr>
        <w:ind w:left="5040" w:hanging="360"/>
      </w:pPr>
      <w:rPr>
        <w:rFonts w:ascii="Symbol" w:hAnsi="Symbol" w:hint="default"/>
      </w:rPr>
    </w:lvl>
    <w:lvl w:ilvl="7" w:tplc="D5C2246E">
      <w:start w:val="1"/>
      <w:numFmt w:val="bullet"/>
      <w:lvlText w:val="o"/>
      <w:lvlJc w:val="left"/>
      <w:pPr>
        <w:ind w:left="5760" w:hanging="360"/>
      </w:pPr>
      <w:rPr>
        <w:rFonts w:ascii="Courier New" w:hAnsi="Courier New" w:hint="default"/>
      </w:rPr>
    </w:lvl>
    <w:lvl w:ilvl="8" w:tplc="18026A4A">
      <w:start w:val="1"/>
      <w:numFmt w:val="bullet"/>
      <w:lvlText w:val=""/>
      <w:lvlJc w:val="left"/>
      <w:pPr>
        <w:ind w:left="6480" w:hanging="360"/>
      </w:pPr>
      <w:rPr>
        <w:rFonts w:ascii="Wingdings" w:hAnsi="Wingdings" w:hint="default"/>
      </w:rPr>
    </w:lvl>
  </w:abstractNum>
  <w:abstractNum w:abstractNumId="1" w15:restartNumberingAfterBreak="0">
    <w:nsid w:val="7DBF690E"/>
    <w:multiLevelType w:val="hybridMultilevel"/>
    <w:tmpl w:val="110C3C4C"/>
    <w:lvl w:ilvl="0" w:tplc="A126DEE8">
      <w:start w:val="1"/>
      <w:numFmt w:val="decimal"/>
      <w:lvlText w:val="%1."/>
      <w:lvlJc w:val="left"/>
      <w:pPr>
        <w:ind w:left="720" w:hanging="360"/>
      </w:pPr>
    </w:lvl>
    <w:lvl w:ilvl="1" w:tplc="2654B412">
      <w:start w:val="1"/>
      <w:numFmt w:val="lowerLetter"/>
      <w:lvlText w:val="%2."/>
      <w:lvlJc w:val="left"/>
      <w:pPr>
        <w:ind w:left="1440" w:hanging="360"/>
      </w:pPr>
    </w:lvl>
    <w:lvl w:ilvl="2" w:tplc="8DE89B16">
      <w:start w:val="1"/>
      <w:numFmt w:val="lowerRoman"/>
      <w:lvlText w:val="%3."/>
      <w:lvlJc w:val="right"/>
      <w:pPr>
        <w:ind w:left="2160" w:hanging="180"/>
      </w:pPr>
    </w:lvl>
    <w:lvl w:ilvl="3" w:tplc="3F9221B6">
      <w:start w:val="1"/>
      <w:numFmt w:val="decimal"/>
      <w:lvlText w:val="%4."/>
      <w:lvlJc w:val="left"/>
      <w:pPr>
        <w:ind w:left="2880" w:hanging="360"/>
      </w:pPr>
    </w:lvl>
    <w:lvl w:ilvl="4" w:tplc="9012802C">
      <w:start w:val="1"/>
      <w:numFmt w:val="lowerLetter"/>
      <w:lvlText w:val="%5."/>
      <w:lvlJc w:val="left"/>
      <w:pPr>
        <w:ind w:left="3600" w:hanging="360"/>
      </w:pPr>
    </w:lvl>
    <w:lvl w:ilvl="5" w:tplc="A1E2F236">
      <w:start w:val="1"/>
      <w:numFmt w:val="lowerRoman"/>
      <w:lvlText w:val="%6."/>
      <w:lvlJc w:val="right"/>
      <w:pPr>
        <w:ind w:left="4320" w:hanging="180"/>
      </w:pPr>
    </w:lvl>
    <w:lvl w:ilvl="6" w:tplc="C040F57E">
      <w:start w:val="1"/>
      <w:numFmt w:val="decimal"/>
      <w:lvlText w:val="%7."/>
      <w:lvlJc w:val="left"/>
      <w:pPr>
        <w:ind w:left="5040" w:hanging="360"/>
      </w:pPr>
    </w:lvl>
    <w:lvl w:ilvl="7" w:tplc="AAC0FC46">
      <w:start w:val="1"/>
      <w:numFmt w:val="lowerLetter"/>
      <w:lvlText w:val="%8."/>
      <w:lvlJc w:val="left"/>
      <w:pPr>
        <w:ind w:left="5760" w:hanging="360"/>
      </w:pPr>
    </w:lvl>
    <w:lvl w:ilvl="8" w:tplc="900ECD2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36E0B8"/>
    <w:rsid w:val="001D1117"/>
    <w:rsid w:val="00216ECC"/>
    <w:rsid w:val="00226BC7"/>
    <w:rsid w:val="00474AA9"/>
    <w:rsid w:val="004D73E7"/>
    <w:rsid w:val="005C1B3F"/>
    <w:rsid w:val="006AD2AF"/>
    <w:rsid w:val="007C1803"/>
    <w:rsid w:val="008538C1"/>
    <w:rsid w:val="00940F51"/>
    <w:rsid w:val="00B22751"/>
    <w:rsid w:val="00B67C68"/>
    <w:rsid w:val="00C3046E"/>
    <w:rsid w:val="00CD01FA"/>
    <w:rsid w:val="00CE3C44"/>
    <w:rsid w:val="00D81BC0"/>
    <w:rsid w:val="00DA095A"/>
    <w:rsid w:val="00E718D8"/>
    <w:rsid w:val="00EB38B1"/>
    <w:rsid w:val="019F5671"/>
    <w:rsid w:val="01D4D8B2"/>
    <w:rsid w:val="01F977B5"/>
    <w:rsid w:val="0240B874"/>
    <w:rsid w:val="02600B54"/>
    <w:rsid w:val="026FCF62"/>
    <w:rsid w:val="02B2451E"/>
    <w:rsid w:val="02E32D96"/>
    <w:rsid w:val="031D0DDF"/>
    <w:rsid w:val="0321084C"/>
    <w:rsid w:val="0336E0B8"/>
    <w:rsid w:val="033B8ABF"/>
    <w:rsid w:val="0379E128"/>
    <w:rsid w:val="039D02CB"/>
    <w:rsid w:val="03C16354"/>
    <w:rsid w:val="050005F0"/>
    <w:rsid w:val="0514ECC0"/>
    <w:rsid w:val="0531E541"/>
    <w:rsid w:val="05370A78"/>
    <w:rsid w:val="05A35D12"/>
    <w:rsid w:val="06070C71"/>
    <w:rsid w:val="06B378B7"/>
    <w:rsid w:val="073F2D73"/>
    <w:rsid w:val="074340B3"/>
    <w:rsid w:val="0874B57F"/>
    <w:rsid w:val="08E17F6E"/>
    <w:rsid w:val="08EB3EE1"/>
    <w:rsid w:val="0957448E"/>
    <w:rsid w:val="099B09D8"/>
    <w:rsid w:val="09C8D0A2"/>
    <w:rsid w:val="0A666FBE"/>
    <w:rsid w:val="0A92A830"/>
    <w:rsid w:val="0AA67E2D"/>
    <w:rsid w:val="0AD6F880"/>
    <w:rsid w:val="0B02E550"/>
    <w:rsid w:val="0BF2CF82"/>
    <w:rsid w:val="0BF9FBCB"/>
    <w:rsid w:val="0D4B7060"/>
    <w:rsid w:val="0DEC3E30"/>
    <w:rsid w:val="0E757BEB"/>
    <w:rsid w:val="0EF409EA"/>
    <w:rsid w:val="0F2C1FC8"/>
    <w:rsid w:val="0F4C1296"/>
    <w:rsid w:val="0F679842"/>
    <w:rsid w:val="0FAE8BE1"/>
    <w:rsid w:val="0FBF4F76"/>
    <w:rsid w:val="103C04E7"/>
    <w:rsid w:val="1129D7B8"/>
    <w:rsid w:val="1140AEAC"/>
    <w:rsid w:val="1199F7AB"/>
    <w:rsid w:val="11A96067"/>
    <w:rsid w:val="11B9C1C0"/>
    <w:rsid w:val="11D2321D"/>
    <w:rsid w:val="1230CA42"/>
    <w:rsid w:val="123DB3E1"/>
    <w:rsid w:val="125965E6"/>
    <w:rsid w:val="12748BB9"/>
    <w:rsid w:val="12904F3A"/>
    <w:rsid w:val="14416B44"/>
    <w:rsid w:val="14A1E206"/>
    <w:rsid w:val="14DB0671"/>
    <w:rsid w:val="152E841E"/>
    <w:rsid w:val="155624CB"/>
    <w:rsid w:val="1629C518"/>
    <w:rsid w:val="163DB267"/>
    <w:rsid w:val="16AD43CF"/>
    <w:rsid w:val="176C6533"/>
    <w:rsid w:val="17E69B82"/>
    <w:rsid w:val="1809392F"/>
    <w:rsid w:val="18646C1B"/>
    <w:rsid w:val="18ADC0BF"/>
    <w:rsid w:val="18EA3889"/>
    <w:rsid w:val="190CEB63"/>
    <w:rsid w:val="190D44F2"/>
    <w:rsid w:val="193F3572"/>
    <w:rsid w:val="19FC990A"/>
    <w:rsid w:val="1A229AEA"/>
    <w:rsid w:val="1A93D956"/>
    <w:rsid w:val="1A9B611F"/>
    <w:rsid w:val="1BA46FBB"/>
    <w:rsid w:val="1C14CCE2"/>
    <w:rsid w:val="1C373180"/>
    <w:rsid w:val="1C635C23"/>
    <w:rsid w:val="1C905B7C"/>
    <w:rsid w:val="1CB43F5C"/>
    <w:rsid w:val="1D0E7364"/>
    <w:rsid w:val="1D4A3368"/>
    <w:rsid w:val="1D81922E"/>
    <w:rsid w:val="1EBE9202"/>
    <w:rsid w:val="1F4E5EFD"/>
    <w:rsid w:val="1F84DE09"/>
    <w:rsid w:val="20514635"/>
    <w:rsid w:val="205594F3"/>
    <w:rsid w:val="206CEA38"/>
    <w:rsid w:val="210AA2A3"/>
    <w:rsid w:val="216E60E4"/>
    <w:rsid w:val="21E53D39"/>
    <w:rsid w:val="223A7D78"/>
    <w:rsid w:val="224CE3D8"/>
    <w:rsid w:val="22C9C7BE"/>
    <w:rsid w:val="22F3BB25"/>
    <w:rsid w:val="2385A277"/>
    <w:rsid w:val="23A9B393"/>
    <w:rsid w:val="23C06374"/>
    <w:rsid w:val="23DE26AB"/>
    <w:rsid w:val="2407C30A"/>
    <w:rsid w:val="2536B073"/>
    <w:rsid w:val="254360FD"/>
    <w:rsid w:val="2592A066"/>
    <w:rsid w:val="262AFFE0"/>
    <w:rsid w:val="2662CE0F"/>
    <w:rsid w:val="2688B69C"/>
    <w:rsid w:val="26F15C7C"/>
    <w:rsid w:val="272E70C7"/>
    <w:rsid w:val="273FAF5F"/>
    <w:rsid w:val="275DC3A1"/>
    <w:rsid w:val="2869CA66"/>
    <w:rsid w:val="2963DB4E"/>
    <w:rsid w:val="299A39F7"/>
    <w:rsid w:val="2A1D8B21"/>
    <w:rsid w:val="2A661189"/>
    <w:rsid w:val="2A66D716"/>
    <w:rsid w:val="2AA49AF5"/>
    <w:rsid w:val="2AEBEB6E"/>
    <w:rsid w:val="2B42C82A"/>
    <w:rsid w:val="2B59C01F"/>
    <w:rsid w:val="2B662F1F"/>
    <w:rsid w:val="2B713671"/>
    <w:rsid w:val="2C01E1EA"/>
    <w:rsid w:val="2D1EC8D2"/>
    <w:rsid w:val="2D27EFE0"/>
    <w:rsid w:val="2D573719"/>
    <w:rsid w:val="2D615ABC"/>
    <w:rsid w:val="2DF8FDC7"/>
    <w:rsid w:val="2E70F312"/>
    <w:rsid w:val="2EFCDEE0"/>
    <w:rsid w:val="2EFD2699"/>
    <w:rsid w:val="2F8DCC3B"/>
    <w:rsid w:val="2FEEEA8A"/>
    <w:rsid w:val="305FA0EC"/>
    <w:rsid w:val="30D68274"/>
    <w:rsid w:val="31299C9C"/>
    <w:rsid w:val="31B35C36"/>
    <w:rsid w:val="32010C9B"/>
    <w:rsid w:val="3256EDCE"/>
    <w:rsid w:val="32A31A05"/>
    <w:rsid w:val="32A8CCDE"/>
    <w:rsid w:val="33A58E48"/>
    <w:rsid w:val="34613D5E"/>
    <w:rsid w:val="3479A557"/>
    <w:rsid w:val="34DAFD76"/>
    <w:rsid w:val="35842469"/>
    <w:rsid w:val="35A610FD"/>
    <w:rsid w:val="35F86860"/>
    <w:rsid w:val="36CC4CA7"/>
    <w:rsid w:val="37B98A3F"/>
    <w:rsid w:val="37E2AD34"/>
    <w:rsid w:val="380E97C8"/>
    <w:rsid w:val="386AA287"/>
    <w:rsid w:val="388020C3"/>
    <w:rsid w:val="389303EC"/>
    <w:rsid w:val="38A1D746"/>
    <w:rsid w:val="38B275C5"/>
    <w:rsid w:val="38B404AD"/>
    <w:rsid w:val="390F6342"/>
    <w:rsid w:val="39810DF9"/>
    <w:rsid w:val="399E19E3"/>
    <w:rsid w:val="39CD6C4E"/>
    <w:rsid w:val="3A23AC17"/>
    <w:rsid w:val="3A707A5A"/>
    <w:rsid w:val="3B0B1B5F"/>
    <w:rsid w:val="3B49DDDE"/>
    <w:rsid w:val="3B634659"/>
    <w:rsid w:val="3BD97808"/>
    <w:rsid w:val="3BEA91F7"/>
    <w:rsid w:val="3C31590E"/>
    <w:rsid w:val="3C391C0B"/>
    <w:rsid w:val="3C3C15D0"/>
    <w:rsid w:val="3C84B73C"/>
    <w:rsid w:val="3D24EB4D"/>
    <w:rsid w:val="3D2D2A07"/>
    <w:rsid w:val="3D33FC10"/>
    <w:rsid w:val="3D624AB3"/>
    <w:rsid w:val="3DD7E631"/>
    <w:rsid w:val="3E4EBA0D"/>
    <w:rsid w:val="3E9BC286"/>
    <w:rsid w:val="3EA0C794"/>
    <w:rsid w:val="3EB89FA8"/>
    <w:rsid w:val="3EE99A9F"/>
    <w:rsid w:val="3F272C2C"/>
    <w:rsid w:val="3F47C579"/>
    <w:rsid w:val="3F6B9A16"/>
    <w:rsid w:val="3FF9D1A1"/>
    <w:rsid w:val="40264EE9"/>
    <w:rsid w:val="40AF05DC"/>
    <w:rsid w:val="41AFEEE2"/>
    <w:rsid w:val="41C6D6FA"/>
    <w:rsid w:val="41D7E92B"/>
    <w:rsid w:val="42082353"/>
    <w:rsid w:val="42D0F6FD"/>
    <w:rsid w:val="43016B0C"/>
    <w:rsid w:val="431B669C"/>
    <w:rsid w:val="437F67AC"/>
    <w:rsid w:val="43CA8E5D"/>
    <w:rsid w:val="44FA219E"/>
    <w:rsid w:val="45665EBE"/>
    <w:rsid w:val="45F78340"/>
    <w:rsid w:val="462F0C61"/>
    <w:rsid w:val="46338708"/>
    <w:rsid w:val="4633EBAF"/>
    <w:rsid w:val="465CDEC4"/>
    <w:rsid w:val="471FAD0C"/>
    <w:rsid w:val="474E8506"/>
    <w:rsid w:val="47B0E2A6"/>
    <w:rsid w:val="47B6EF70"/>
    <w:rsid w:val="47BF9086"/>
    <w:rsid w:val="487D6F30"/>
    <w:rsid w:val="489ED2B3"/>
    <w:rsid w:val="48EA5567"/>
    <w:rsid w:val="49C3953C"/>
    <w:rsid w:val="49CBECA0"/>
    <w:rsid w:val="4AD69A93"/>
    <w:rsid w:val="4AF3AF9E"/>
    <w:rsid w:val="4B0DADBB"/>
    <w:rsid w:val="4B611320"/>
    <w:rsid w:val="4BEA6E08"/>
    <w:rsid w:val="4C5956F6"/>
    <w:rsid w:val="4D044C61"/>
    <w:rsid w:val="4D4F2008"/>
    <w:rsid w:val="4D753AB8"/>
    <w:rsid w:val="4D7DE5AD"/>
    <w:rsid w:val="4E48157A"/>
    <w:rsid w:val="4FAAB400"/>
    <w:rsid w:val="4FDA595E"/>
    <w:rsid w:val="50596B9A"/>
    <w:rsid w:val="50EA13B3"/>
    <w:rsid w:val="51F232E9"/>
    <w:rsid w:val="523C70F9"/>
    <w:rsid w:val="5248B1F0"/>
    <w:rsid w:val="526D4196"/>
    <w:rsid w:val="52F8E1B3"/>
    <w:rsid w:val="530A30B3"/>
    <w:rsid w:val="54531BAF"/>
    <w:rsid w:val="54FFEE24"/>
    <w:rsid w:val="55A1BF05"/>
    <w:rsid w:val="55E50591"/>
    <w:rsid w:val="55EF361C"/>
    <w:rsid w:val="5607BB6E"/>
    <w:rsid w:val="567DE957"/>
    <w:rsid w:val="56CC007D"/>
    <w:rsid w:val="571282D8"/>
    <w:rsid w:val="571795D6"/>
    <w:rsid w:val="5748404F"/>
    <w:rsid w:val="578EB4FD"/>
    <w:rsid w:val="57A42EDA"/>
    <w:rsid w:val="5816C075"/>
    <w:rsid w:val="58A301E1"/>
    <w:rsid w:val="58E3CD95"/>
    <w:rsid w:val="59289BDD"/>
    <w:rsid w:val="59A8B970"/>
    <w:rsid w:val="59A9DA02"/>
    <w:rsid w:val="59B290D6"/>
    <w:rsid w:val="5A755F1E"/>
    <w:rsid w:val="5A7BA6A8"/>
    <w:rsid w:val="5B330CD2"/>
    <w:rsid w:val="5B7F4A82"/>
    <w:rsid w:val="5BBFC5D9"/>
    <w:rsid w:val="5C030239"/>
    <w:rsid w:val="5D5F7E17"/>
    <w:rsid w:val="5DE0A5BA"/>
    <w:rsid w:val="5DE80673"/>
    <w:rsid w:val="5DEB764A"/>
    <w:rsid w:val="5E04B2CF"/>
    <w:rsid w:val="5E1338A7"/>
    <w:rsid w:val="5F2FAB49"/>
    <w:rsid w:val="5F83D6D4"/>
    <w:rsid w:val="5F961862"/>
    <w:rsid w:val="5FA2FCAE"/>
    <w:rsid w:val="5FCC6ED5"/>
    <w:rsid w:val="5FFD7B5A"/>
    <w:rsid w:val="5FFF9288"/>
    <w:rsid w:val="603A6D56"/>
    <w:rsid w:val="6065D0A8"/>
    <w:rsid w:val="6066956D"/>
    <w:rsid w:val="60D3DC50"/>
    <w:rsid w:val="61381693"/>
    <w:rsid w:val="61462ED4"/>
    <w:rsid w:val="61591124"/>
    <w:rsid w:val="616B5BBF"/>
    <w:rsid w:val="621B614B"/>
    <w:rsid w:val="62737AE4"/>
    <w:rsid w:val="62AE22A3"/>
    <w:rsid w:val="62DA9D70"/>
    <w:rsid w:val="62E0EBB0"/>
    <w:rsid w:val="63D67E14"/>
    <w:rsid w:val="6499F6D9"/>
    <w:rsid w:val="64B8482A"/>
    <w:rsid w:val="65417106"/>
    <w:rsid w:val="65AED317"/>
    <w:rsid w:val="65B31A72"/>
    <w:rsid w:val="65CC9776"/>
    <w:rsid w:val="66ED3800"/>
    <w:rsid w:val="67BC519F"/>
    <w:rsid w:val="68277F38"/>
    <w:rsid w:val="682B133F"/>
    <w:rsid w:val="689F5CC5"/>
    <w:rsid w:val="6934B034"/>
    <w:rsid w:val="69766DA4"/>
    <w:rsid w:val="6AFCFC87"/>
    <w:rsid w:val="6B073F0F"/>
    <w:rsid w:val="6B9046E5"/>
    <w:rsid w:val="6BB3659F"/>
    <w:rsid w:val="6BC9743C"/>
    <w:rsid w:val="6C55AAF9"/>
    <w:rsid w:val="6C7C88F0"/>
    <w:rsid w:val="6D0FB50D"/>
    <w:rsid w:val="6D6D3681"/>
    <w:rsid w:val="6DBEA533"/>
    <w:rsid w:val="6F712069"/>
    <w:rsid w:val="7043CD79"/>
    <w:rsid w:val="7071FF9D"/>
    <w:rsid w:val="70C8231B"/>
    <w:rsid w:val="711CB3E7"/>
    <w:rsid w:val="716F5043"/>
    <w:rsid w:val="71CF7FFB"/>
    <w:rsid w:val="71F6DD49"/>
    <w:rsid w:val="720DCFFE"/>
    <w:rsid w:val="725A46DF"/>
    <w:rsid w:val="725C1A1F"/>
    <w:rsid w:val="7271CB81"/>
    <w:rsid w:val="730CB723"/>
    <w:rsid w:val="73ACC0E3"/>
    <w:rsid w:val="743738F9"/>
    <w:rsid w:val="75230BEE"/>
    <w:rsid w:val="7593BAE1"/>
    <w:rsid w:val="75BA0A1C"/>
    <w:rsid w:val="75F0250A"/>
    <w:rsid w:val="7601DCFC"/>
    <w:rsid w:val="76236B36"/>
    <w:rsid w:val="76D9AAF5"/>
    <w:rsid w:val="76E14121"/>
    <w:rsid w:val="77113AFC"/>
    <w:rsid w:val="771F15DA"/>
    <w:rsid w:val="7778747A"/>
    <w:rsid w:val="777E05D9"/>
    <w:rsid w:val="77AD5850"/>
    <w:rsid w:val="780F22C2"/>
    <w:rsid w:val="78280EAC"/>
    <w:rsid w:val="782D94B5"/>
    <w:rsid w:val="78A7EC40"/>
    <w:rsid w:val="78AA9679"/>
    <w:rsid w:val="78AAD94D"/>
    <w:rsid w:val="78CB5BA3"/>
    <w:rsid w:val="794D11E1"/>
    <w:rsid w:val="795B0BF8"/>
    <w:rsid w:val="7A3D69A1"/>
    <w:rsid w:val="7A48DC14"/>
    <w:rsid w:val="7A8F7728"/>
    <w:rsid w:val="7AAC7F04"/>
    <w:rsid w:val="7ADCEE6F"/>
    <w:rsid w:val="7BE9211E"/>
    <w:rsid w:val="7C02FC65"/>
    <w:rsid w:val="7C09EDCC"/>
    <w:rsid w:val="7C71C969"/>
    <w:rsid w:val="7CB10A0B"/>
    <w:rsid w:val="7D45ACC5"/>
    <w:rsid w:val="7DBBA5CD"/>
    <w:rsid w:val="7E08E400"/>
    <w:rsid w:val="7F4A9379"/>
    <w:rsid w:val="7F7B3B7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6E0B8"/>
  <w15:chartTrackingRefBased/>
  <w15:docId w15:val="{8C13638C-D37C-482E-AEC9-FFC554AD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customStyle="1" w:styleId="xmsonormal">
    <w:name w:val="x_msonormal"/>
    <w:basedOn w:val="Normal"/>
    <w:rsid w:val="6AFCFC87"/>
    <w:rPr>
      <w:rFonts w:ascii="Calibri" w:eastAsiaTheme="minorEastAsia" w:hAnsi="Calibri" w:cs="Calibri"/>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74AA9"/>
    <w:pPr>
      <w:tabs>
        <w:tab w:val="center" w:pos="4252"/>
        <w:tab w:val="right" w:pos="8504"/>
      </w:tabs>
      <w:spacing w:after="0" w:line="240" w:lineRule="auto"/>
    </w:pPr>
  </w:style>
  <w:style w:type="character" w:customStyle="1" w:styleId="HeaderChar">
    <w:name w:val="Header Char"/>
    <w:basedOn w:val="DefaultParagraphFont"/>
    <w:link w:val="Header"/>
    <w:uiPriority w:val="99"/>
    <w:rsid w:val="00474AA9"/>
  </w:style>
  <w:style w:type="paragraph" w:styleId="Footer">
    <w:name w:val="footer"/>
    <w:basedOn w:val="Normal"/>
    <w:link w:val="FooterChar"/>
    <w:uiPriority w:val="99"/>
    <w:unhideWhenUsed/>
    <w:rsid w:val="00474AA9"/>
    <w:pPr>
      <w:tabs>
        <w:tab w:val="center" w:pos="4252"/>
        <w:tab w:val="right" w:pos="8504"/>
      </w:tabs>
      <w:spacing w:after="0" w:line="240" w:lineRule="auto"/>
    </w:pPr>
  </w:style>
  <w:style w:type="character" w:customStyle="1" w:styleId="FooterChar">
    <w:name w:val="Footer Char"/>
    <w:basedOn w:val="DefaultParagraphFont"/>
    <w:link w:val="Footer"/>
    <w:uiPriority w:val="99"/>
    <w:rsid w:val="00474AA9"/>
  </w:style>
  <w:style w:type="paragraph" w:customStyle="1" w:styleId="paragraph">
    <w:name w:val="paragraph"/>
    <w:basedOn w:val="Normal"/>
    <w:rsid w:val="00C3046E"/>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customStyle="1" w:styleId="normaltextrun">
    <w:name w:val="normaltextrun"/>
    <w:basedOn w:val="DefaultParagraphFont"/>
    <w:rsid w:val="00C3046E"/>
  </w:style>
  <w:style w:type="character" w:customStyle="1" w:styleId="eop">
    <w:name w:val="eop"/>
    <w:basedOn w:val="DefaultParagraphFont"/>
    <w:rsid w:val="00C3046E"/>
  </w:style>
  <w:style w:type="character" w:styleId="FollowedHyperlink">
    <w:name w:val="FollowedHyperlink"/>
    <w:basedOn w:val="DefaultParagraphFont"/>
    <w:uiPriority w:val="99"/>
    <w:semiHidden/>
    <w:unhideWhenUsed/>
    <w:rsid w:val="007C18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26801">
      <w:bodyDiv w:val="1"/>
      <w:marLeft w:val="0"/>
      <w:marRight w:val="0"/>
      <w:marTop w:val="0"/>
      <w:marBottom w:val="0"/>
      <w:divBdr>
        <w:top w:val="none" w:sz="0" w:space="0" w:color="auto"/>
        <w:left w:val="none" w:sz="0" w:space="0" w:color="auto"/>
        <w:bottom w:val="none" w:sz="0" w:space="0" w:color="auto"/>
        <w:right w:val="none" w:sz="0" w:space="0" w:color="auto"/>
      </w:divBdr>
      <w:divsChild>
        <w:div w:id="959341340">
          <w:marLeft w:val="0"/>
          <w:marRight w:val="0"/>
          <w:marTop w:val="0"/>
          <w:marBottom w:val="0"/>
          <w:divBdr>
            <w:top w:val="none" w:sz="0" w:space="0" w:color="auto"/>
            <w:left w:val="none" w:sz="0" w:space="0" w:color="auto"/>
            <w:bottom w:val="none" w:sz="0" w:space="0" w:color="auto"/>
            <w:right w:val="none" w:sz="0" w:space="0" w:color="auto"/>
          </w:divBdr>
        </w:div>
        <w:div w:id="1085109869">
          <w:marLeft w:val="0"/>
          <w:marRight w:val="0"/>
          <w:marTop w:val="0"/>
          <w:marBottom w:val="0"/>
          <w:divBdr>
            <w:top w:val="none" w:sz="0" w:space="0" w:color="auto"/>
            <w:left w:val="none" w:sz="0" w:space="0" w:color="auto"/>
            <w:bottom w:val="none" w:sz="0" w:space="0" w:color="auto"/>
            <w:right w:val="none" w:sz="0" w:space="0" w:color="auto"/>
          </w:divBdr>
        </w:div>
        <w:div w:id="1463186658">
          <w:marLeft w:val="0"/>
          <w:marRight w:val="0"/>
          <w:marTop w:val="0"/>
          <w:marBottom w:val="0"/>
          <w:divBdr>
            <w:top w:val="none" w:sz="0" w:space="0" w:color="auto"/>
            <w:left w:val="none" w:sz="0" w:space="0" w:color="auto"/>
            <w:bottom w:val="none" w:sz="0" w:space="0" w:color="auto"/>
            <w:right w:val="none" w:sz="0" w:space="0" w:color="auto"/>
          </w:divBdr>
        </w:div>
        <w:div w:id="950550787">
          <w:marLeft w:val="0"/>
          <w:marRight w:val="0"/>
          <w:marTop w:val="0"/>
          <w:marBottom w:val="0"/>
          <w:divBdr>
            <w:top w:val="none" w:sz="0" w:space="0" w:color="auto"/>
            <w:left w:val="none" w:sz="0" w:space="0" w:color="auto"/>
            <w:bottom w:val="none" w:sz="0" w:space="0" w:color="auto"/>
            <w:right w:val="none" w:sz="0" w:space="0" w:color="auto"/>
          </w:divBdr>
        </w:div>
        <w:div w:id="577902697">
          <w:marLeft w:val="0"/>
          <w:marRight w:val="0"/>
          <w:marTop w:val="0"/>
          <w:marBottom w:val="0"/>
          <w:divBdr>
            <w:top w:val="none" w:sz="0" w:space="0" w:color="auto"/>
            <w:left w:val="none" w:sz="0" w:space="0" w:color="auto"/>
            <w:bottom w:val="none" w:sz="0" w:space="0" w:color="auto"/>
            <w:right w:val="none" w:sz="0" w:space="0" w:color="auto"/>
          </w:divBdr>
        </w:div>
        <w:div w:id="368188662">
          <w:marLeft w:val="0"/>
          <w:marRight w:val="0"/>
          <w:marTop w:val="0"/>
          <w:marBottom w:val="0"/>
          <w:divBdr>
            <w:top w:val="none" w:sz="0" w:space="0" w:color="auto"/>
            <w:left w:val="none" w:sz="0" w:space="0" w:color="auto"/>
            <w:bottom w:val="none" w:sz="0" w:space="0" w:color="auto"/>
            <w:right w:val="none" w:sz="0" w:space="0" w:color="auto"/>
          </w:divBdr>
        </w:div>
        <w:div w:id="394360392">
          <w:marLeft w:val="0"/>
          <w:marRight w:val="0"/>
          <w:marTop w:val="0"/>
          <w:marBottom w:val="0"/>
          <w:divBdr>
            <w:top w:val="none" w:sz="0" w:space="0" w:color="auto"/>
            <w:left w:val="none" w:sz="0" w:space="0" w:color="auto"/>
            <w:bottom w:val="none" w:sz="0" w:space="0" w:color="auto"/>
            <w:right w:val="none" w:sz="0" w:space="0" w:color="auto"/>
          </w:divBdr>
        </w:div>
        <w:div w:id="1402413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acebook.com/huaweimobi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sumer.huawei.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stagram.com/huaweimobil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sumer.huawei.com/pe/phones/nova9/specs/" TargetMode="External"/><Relationship Id="rId5" Type="http://schemas.openxmlformats.org/officeDocument/2006/relationships/styles" Target="styles.xml"/><Relationship Id="rId15" Type="http://schemas.openxmlformats.org/officeDocument/2006/relationships/hyperlink" Target="https://youtube.com/huaweimobile" TargetMode="External"/><Relationship Id="rId10" Type="http://schemas.openxmlformats.org/officeDocument/2006/relationships/hyperlink" Target="https://consumer.huawei.com/pe/offer/?gclid=Cj0KCQiAhf2MBhDNARIsAKXU5GRWYhyLLphp5UaKQlpq3d4qAKl6fA6B41IqSY9D2vRmH12pGIOXq1QaAjKPEALw_wcB"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huaweimob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B3709891EBA1C4D83C5BE44402C3856" ma:contentTypeVersion="13" ma:contentTypeDescription="Crear nuevo documento." ma:contentTypeScope="" ma:versionID="916185abe428f4b598a7b4ca32caa5b8">
  <xsd:schema xmlns:xsd="http://www.w3.org/2001/XMLSchema" xmlns:xs="http://www.w3.org/2001/XMLSchema" xmlns:p="http://schemas.microsoft.com/office/2006/metadata/properties" xmlns:ns2="eb0eaf25-2d18-45c2-a2aa-d34fcc308625" xmlns:ns3="bed5d250-5261-464f-b4e0-31fd7e323f7c" targetNamespace="http://schemas.microsoft.com/office/2006/metadata/properties" ma:root="true" ma:fieldsID="6213b761a1b444cc321fc0e9cb6a71ad" ns2:_="" ns3:_="">
    <xsd:import namespace="eb0eaf25-2d18-45c2-a2aa-d34fcc308625"/>
    <xsd:import namespace="bed5d250-5261-464f-b4e0-31fd7e323f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eaf25-2d18-45c2-a2aa-d34fcc308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d5d250-5261-464f-b4e0-31fd7e323f7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01D29-39A1-455D-8859-C5A7830038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D5DA10-0F77-4E99-8ADC-611850F5EE29}">
  <ds:schemaRefs>
    <ds:schemaRef ds:uri="http://schemas.microsoft.com/sharepoint/v3/contenttype/forms"/>
  </ds:schemaRefs>
</ds:datastoreItem>
</file>

<file path=customXml/itemProps3.xml><?xml version="1.0" encoding="utf-8"?>
<ds:datastoreItem xmlns:ds="http://schemas.openxmlformats.org/officeDocument/2006/customXml" ds:itemID="{6B70058A-F4C5-4129-A2CA-58BA6E189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eaf25-2d18-45c2-a2aa-d34fcc308625"/>
    <ds:schemaRef ds:uri="bed5d250-5261-464f-b4e0-31fd7e323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Chávez</dc:creator>
  <cp:keywords/>
  <dc:description/>
  <cp:lastModifiedBy>Nelly Marycella Huaman Sotomayor</cp:lastModifiedBy>
  <cp:revision>2</cp:revision>
  <dcterms:created xsi:type="dcterms:W3CDTF">2021-11-26T15:19:00Z</dcterms:created>
  <dcterms:modified xsi:type="dcterms:W3CDTF">2021-11-26T15:19:00Z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0x0101007B3709891EBA1C4D83C5BE44402C3856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1637935789</vt:lpwstr>
  </property>
</Properties>
</file>