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5526" w14:textId="77777777" w:rsidR="00546871" w:rsidRPr="001575CD" w:rsidRDefault="00546871" w:rsidP="001575C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color w:val="808080"/>
          <w:sz w:val="48"/>
          <w:szCs w:val="48"/>
          <w:lang w:val="nl-NL" w:eastAsia="en-US"/>
        </w:rPr>
      </w:pPr>
      <w:r w:rsidRPr="001575CD">
        <w:rPr>
          <w:rFonts w:ascii="Helvetica" w:hAnsi="Helvetica" w:cs="Arial"/>
          <w:b/>
          <w:color w:val="808080"/>
          <w:sz w:val="48"/>
          <w:szCs w:val="48"/>
          <w:lang w:val="nl-NL" w:eastAsia="en-US"/>
        </w:rPr>
        <w:t>Persbericht</w:t>
      </w:r>
    </w:p>
    <w:p w14:paraId="3DA953EB" w14:textId="77777777" w:rsidR="00546871" w:rsidRPr="001575CD" w:rsidRDefault="00546871" w:rsidP="001575CD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b/>
          <w:color w:val="808080"/>
          <w:sz w:val="32"/>
          <w:szCs w:val="32"/>
          <w:lang w:val="nl-NL" w:eastAsia="en-US"/>
        </w:rPr>
      </w:pPr>
      <w:r w:rsidRPr="001575CD">
        <w:rPr>
          <w:rFonts w:ascii="Helvetica" w:hAnsi="Helvetica" w:cs="Arial"/>
          <w:b/>
          <w:color w:val="808080"/>
          <w:sz w:val="32"/>
          <w:szCs w:val="32"/>
          <w:lang w:val="nl-NL" w:eastAsia="en-US"/>
        </w:rPr>
        <w:t>29/05/2013</w:t>
      </w:r>
    </w:p>
    <w:p w14:paraId="2405324B" w14:textId="77777777" w:rsidR="00546871" w:rsidRPr="001575CD" w:rsidRDefault="00546871" w:rsidP="001575CD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b/>
          <w:sz w:val="32"/>
          <w:szCs w:val="32"/>
          <w:lang w:val="nl-NL" w:eastAsia="en-US"/>
        </w:rPr>
      </w:pPr>
      <w:r w:rsidRPr="001575CD">
        <w:rPr>
          <w:rFonts w:ascii="Helvetica" w:hAnsi="Helvetica" w:cs="Arial"/>
          <w:b/>
          <w:sz w:val="32"/>
          <w:szCs w:val="32"/>
          <w:lang w:val="nl-NL" w:eastAsia="en-US"/>
        </w:rPr>
        <w:t xml:space="preserve">Reizen met </w:t>
      </w:r>
      <w:proofErr w:type="spellStart"/>
      <w:r w:rsidRPr="001575CD">
        <w:rPr>
          <w:rFonts w:ascii="Helvetica" w:hAnsi="Helvetica" w:cs="Arial"/>
          <w:b/>
          <w:sz w:val="32"/>
          <w:szCs w:val="32"/>
          <w:lang w:val="nl-NL" w:eastAsia="en-US"/>
        </w:rPr>
        <w:t>King&amp;Kong</w:t>
      </w:r>
      <w:proofErr w:type="spellEnd"/>
      <w:r w:rsidRPr="001575CD">
        <w:rPr>
          <w:rFonts w:ascii="Helvetica" w:hAnsi="Helvetica" w:cs="Arial"/>
          <w:b/>
          <w:sz w:val="32"/>
          <w:szCs w:val="32"/>
          <w:lang w:val="nl-NL" w:eastAsia="en-US"/>
        </w:rPr>
        <w:t xml:space="preserve"> wordt de helft goedkoper.</w:t>
      </w:r>
    </w:p>
    <w:p w14:paraId="0DAD3A1E" w14:textId="77777777" w:rsidR="00245194" w:rsidRDefault="00546871" w:rsidP="001575CD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b/>
          <w:sz w:val="28"/>
          <w:szCs w:val="28"/>
          <w:lang w:val="nl-NL" w:eastAsia="en-US"/>
        </w:rPr>
      </w:pPr>
      <w:r w:rsidRPr="001575CD">
        <w:rPr>
          <w:rFonts w:ascii="Helvetica" w:hAnsi="Helvetica" w:cs="Arial"/>
          <w:sz w:val="28"/>
          <w:szCs w:val="28"/>
          <w:lang w:val="nl-NL" w:eastAsia="en-US"/>
        </w:rPr>
        <w:t>Wie deze zomer op vakantie vertrekt en een King- of Kong-abonnement van Telenet</w:t>
      </w:r>
      <w:r w:rsidRPr="001575CD">
        <w:rPr>
          <w:rFonts w:ascii="Helvetica" w:hAnsi="Helvetica" w:cs="Arial"/>
          <w:b/>
          <w:sz w:val="28"/>
          <w:szCs w:val="28"/>
          <w:lang w:val="nl-NL" w:eastAsia="en-US"/>
        </w:rPr>
        <w:t xml:space="preserve"> </w:t>
      </w:r>
      <w:r w:rsidRPr="001575CD">
        <w:rPr>
          <w:rFonts w:ascii="Helvetica" w:hAnsi="Helvetica" w:cs="Arial"/>
          <w:sz w:val="28"/>
          <w:szCs w:val="28"/>
          <w:lang w:val="nl-NL" w:eastAsia="en-US"/>
        </w:rPr>
        <w:t xml:space="preserve">heeft, krijgt in juli en augustus 50% korting op alle </w:t>
      </w:r>
      <w:proofErr w:type="spellStart"/>
      <w:r w:rsidRPr="001575CD">
        <w:rPr>
          <w:rFonts w:ascii="Helvetica" w:hAnsi="Helvetica" w:cs="Arial"/>
          <w:sz w:val="28"/>
          <w:szCs w:val="28"/>
          <w:lang w:val="nl-NL" w:eastAsia="en-US"/>
        </w:rPr>
        <w:t>roamingkosten</w:t>
      </w:r>
      <w:proofErr w:type="spellEnd"/>
      <w:r w:rsidRPr="001575CD">
        <w:rPr>
          <w:rFonts w:ascii="Helvetica" w:hAnsi="Helvetica" w:cs="Arial"/>
          <w:sz w:val="28"/>
          <w:szCs w:val="28"/>
          <w:lang w:val="nl-NL" w:eastAsia="en-US"/>
        </w:rPr>
        <w:t xml:space="preserve"> in heel Europa.</w:t>
      </w:r>
      <w:r w:rsidRPr="001575CD">
        <w:rPr>
          <w:rFonts w:ascii="Helvetica" w:hAnsi="Helvetica" w:cs="Arial"/>
          <w:b/>
          <w:sz w:val="28"/>
          <w:szCs w:val="28"/>
          <w:lang w:val="nl-NL" w:eastAsia="en-US"/>
        </w:rPr>
        <w:t xml:space="preserve"> </w:t>
      </w:r>
      <w:bookmarkStart w:id="0" w:name="_GoBack"/>
      <w:bookmarkEnd w:id="0"/>
    </w:p>
    <w:p w14:paraId="76672B81" w14:textId="499B4BCB" w:rsidR="00546871" w:rsidRPr="001575CD" w:rsidRDefault="00546871" w:rsidP="001575CD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b/>
          <w:sz w:val="28"/>
          <w:szCs w:val="28"/>
          <w:lang w:val="nl-NL" w:eastAsia="en-US"/>
        </w:rPr>
      </w:pPr>
      <w:r w:rsidRPr="001575CD">
        <w:rPr>
          <w:rFonts w:ascii="Helvetica" w:hAnsi="Helvetica" w:cs="Arial"/>
          <w:sz w:val="28"/>
          <w:szCs w:val="28"/>
          <w:lang w:val="nl-NL" w:eastAsia="en-US"/>
        </w:rPr>
        <w:t xml:space="preserve">Mobiel surfen, sms’en en bellen in het buitenland tegen de helft van de prijs. </w:t>
      </w:r>
    </w:p>
    <w:p w14:paraId="6EFCDFE8" w14:textId="77777777" w:rsidR="00546871" w:rsidRPr="001575CD" w:rsidRDefault="00546871" w:rsidP="001575CD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b/>
          <w:sz w:val="28"/>
          <w:szCs w:val="28"/>
          <w:lang w:val="nl-NL" w:eastAsia="en-US"/>
        </w:rPr>
      </w:pPr>
      <w:r w:rsidRPr="001575CD">
        <w:rPr>
          <w:rFonts w:ascii="Helvetica" w:hAnsi="Helvetica" w:cs="Arial"/>
          <w:sz w:val="28"/>
          <w:szCs w:val="28"/>
          <w:lang w:val="nl-NL" w:eastAsia="en-US"/>
        </w:rPr>
        <w:t>Althans,</w:t>
      </w:r>
      <w:r w:rsidRPr="001575CD">
        <w:rPr>
          <w:rFonts w:ascii="Helvetica" w:hAnsi="Helvetica" w:cs="Arial"/>
          <w:b/>
          <w:sz w:val="28"/>
          <w:szCs w:val="28"/>
          <w:lang w:val="nl-NL" w:eastAsia="en-US"/>
        </w:rPr>
        <w:t xml:space="preserve"> </w:t>
      </w:r>
      <w:r w:rsidRPr="001575CD">
        <w:rPr>
          <w:rFonts w:ascii="Helvetica" w:hAnsi="Helvetica" w:cs="Arial"/>
          <w:sz w:val="28"/>
          <w:szCs w:val="28"/>
          <w:lang w:val="nl-NL" w:eastAsia="en-US"/>
        </w:rPr>
        <w:t>dat is toch de boodschap van de nieuwe televisiespot, gemaakt door TBWA. De vierde in de reeks ondertussen en zeker niet de minste. Tenzij u het niet zo heeft</w:t>
      </w:r>
      <w:r w:rsidRPr="001575CD">
        <w:rPr>
          <w:rFonts w:ascii="Helvetica" w:hAnsi="Helvetica" w:cs="Arial"/>
          <w:b/>
          <w:sz w:val="28"/>
          <w:szCs w:val="28"/>
          <w:lang w:val="nl-NL" w:eastAsia="en-US"/>
        </w:rPr>
        <w:t xml:space="preserve"> </w:t>
      </w:r>
      <w:r w:rsidRPr="001575CD">
        <w:rPr>
          <w:rFonts w:ascii="Helvetica" w:hAnsi="Helvetica" w:cs="Arial"/>
          <w:sz w:val="28"/>
          <w:szCs w:val="28"/>
          <w:lang w:val="nl-NL" w:eastAsia="en-US"/>
        </w:rPr>
        <w:t xml:space="preserve">voor vette motoren, </w:t>
      </w:r>
      <w:proofErr w:type="spellStart"/>
      <w:r w:rsidRPr="001575CD">
        <w:rPr>
          <w:rFonts w:ascii="Helvetica" w:hAnsi="Helvetica" w:cs="Arial"/>
          <w:sz w:val="28"/>
          <w:szCs w:val="28"/>
          <w:lang w:val="nl-NL" w:eastAsia="en-US"/>
        </w:rPr>
        <w:t>bikers</w:t>
      </w:r>
      <w:proofErr w:type="spellEnd"/>
      <w:r w:rsidRPr="001575CD">
        <w:rPr>
          <w:rFonts w:ascii="Helvetica" w:hAnsi="Helvetica" w:cs="Arial"/>
          <w:sz w:val="28"/>
          <w:szCs w:val="28"/>
          <w:lang w:val="nl-NL" w:eastAsia="en-US"/>
        </w:rPr>
        <w:t xml:space="preserve"> en een onverwachte manier van reizen.</w:t>
      </w:r>
    </w:p>
    <w:p w14:paraId="7626C4C8" w14:textId="77777777" w:rsidR="0061795A" w:rsidRPr="001575CD" w:rsidRDefault="00546871" w:rsidP="001575CD">
      <w:pPr>
        <w:pStyle w:val="TBWA"/>
        <w:spacing w:after="120" w:line="276" w:lineRule="auto"/>
        <w:rPr>
          <w:b/>
          <w:color w:val="auto"/>
          <w:sz w:val="26"/>
          <w:szCs w:val="26"/>
          <w:u w:val="single"/>
          <w:lang w:val="nl-NL"/>
        </w:rPr>
      </w:pPr>
      <w:proofErr w:type="spellStart"/>
      <w:r w:rsidRPr="001575CD">
        <w:rPr>
          <w:b/>
          <w:color w:val="auto"/>
          <w:sz w:val="26"/>
          <w:szCs w:val="26"/>
          <w:u w:val="single"/>
          <w:lang w:val="nl-NL"/>
        </w:rPr>
        <w:t>Credits</w:t>
      </w:r>
      <w:proofErr w:type="spellEnd"/>
    </w:p>
    <w:p w14:paraId="48583673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r w:rsidRPr="001575CD">
        <w:rPr>
          <w:b/>
          <w:color w:val="auto"/>
          <w:sz w:val="26"/>
          <w:szCs w:val="26"/>
          <w:lang w:val="nl-NL"/>
        </w:rPr>
        <w:t>Client</w:t>
      </w:r>
      <w:r w:rsidRPr="001575CD">
        <w:rPr>
          <w:color w:val="auto"/>
          <w:sz w:val="26"/>
          <w:szCs w:val="26"/>
          <w:lang w:val="nl-NL"/>
        </w:rPr>
        <w:t>: Telenet</w:t>
      </w:r>
    </w:p>
    <w:p w14:paraId="7B2DB51D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r w:rsidRPr="001575CD">
        <w:rPr>
          <w:b/>
          <w:color w:val="auto"/>
          <w:sz w:val="26"/>
          <w:szCs w:val="26"/>
          <w:lang w:val="nl-NL"/>
        </w:rPr>
        <w:t>Creative Director</w:t>
      </w:r>
      <w:r w:rsidRPr="001575CD">
        <w:rPr>
          <w:color w:val="auto"/>
          <w:sz w:val="26"/>
          <w:szCs w:val="26"/>
          <w:lang w:val="nl-NL"/>
        </w:rPr>
        <w:t xml:space="preserve">: Jan </w:t>
      </w:r>
      <w:proofErr w:type="spellStart"/>
      <w:r w:rsidRPr="001575CD">
        <w:rPr>
          <w:color w:val="auto"/>
          <w:sz w:val="26"/>
          <w:szCs w:val="26"/>
          <w:lang w:val="nl-NL"/>
        </w:rPr>
        <w:t>Macken</w:t>
      </w:r>
      <w:proofErr w:type="spellEnd"/>
    </w:p>
    <w:p w14:paraId="238A037C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r w:rsidRPr="001575CD">
        <w:rPr>
          <w:b/>
          <w:color w:val="auto"/>
          <w:sz w:val="26"/>
          <w:szCs w:val="26"/>
          <w:lang w:val="nl-NL"/>
        </w:rPr>
        <w:t>Creative Team</w:t>
      </w:r>
      <w:r w:rsidRPr="001575CD">
        <w:rPr>
          <w:color w:val="auto"/>
          <w:sz w:val="26"/>
          <w:szCs w:val="26"/>
          <w:lang w:val="nl-NL"/>
        </w:rPr>
        <w:t xml:space="preserve">: Geert </w:t>
      </w:r>
      <w:proofErr w:type="spellStart"/>
      <w:r w:rsidRPr="001575CD">
        <w:rPr>
          <w:color w:val="auto"/>
          <w:sz w:val="26"/>
          <w:szCs w:val="26"/>
          <w:lang w:val="nl-NL"/>
        </w:rPr>
        <w:t>Verdonck</w:t>
      </w:r>
      <w:proofErr w:type="spellEnd"/>
      <w:r w:rsidRPr="001575CD">
        <w:rPr>
          <w:color w:val="auto"/>
          <w:sz w:val="26"/>
          <w:szCs w:val="26"/>
          <w:lang w:val="nl-NL"/>
        </w:rPr>
        <w:t xml:space="preserve"> &amp; Jeroen </w:t>
      </w:r>
      <w:proofErr w:type="spellStart"/>
      <w:r w:rsidRPr="001575CD">
        <w:rPr>
          <w:color w:val="auto"/>
          <w:sz w:val="26"/>
          <w:szCs w:val="26"/>
          <w:lang w:val="nl-NL"/>
        </w:rPr>
        <w:t>Bostoen</w:t>
      </w:r>
      <w:proofErr w:type="spellEnd"/>
    </w:p>
    <w:p w14:paraId="00B47FE5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r w:rsidRPr="001575CD">
        <w:rPr>
          <w:b/>
          <w:color w:val="auto"/>
          <w:sz w:val="26"/>
          <w:szCs w:val="26"/>
          <w:lang w:val="nl-NL"/>
        </w:rPr>
        <w:t>Account Team</w:t>
      </w:r>
      <w:r w:rsidRPr="001575CD">
        <w:rPr>
          <w:color w:val="auto"/>
          <w:sz w:val="26"/>
          <w:szCs w:val="26"/>
          <w:lang w:val="nl-NL"/>
        </w:rPr>
        <w:t xml:space="preserve">: Nicolas De Bauw &amp; </w:t>
      </w:r>
      <w:proofErr w:type="spellStart"/>
      <w:r w:rsidRPr="001575CD">
        <w:rPr>
          <w:color w:val="auto"/>
          <w:sz w:val="26"/>
          <w:szCs w:val="26"/>
          <w:lang w:val="nl-NL"/>
        </w:rPr>
        <w:t>Yolanda</w:t>
      </w:r>
      <w:proofErr w:type="spellEnd"/>
      <w:r w:rsidRPr="001575CD">
        <w:rPr>
          <w:color w:val="auto"/>
          <w:sz w:val="26"/>
          <w:szCs w:val="26"/>
          <w:lang w:val="nl-NL"/>
        </w:rPr>
        <w:t xml:space="preserve"> Lopez Gomez</w:t>
      </w:r>
    </w:p>
    <w:p w14:paraId="279B317C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proofErr w:type="spellStart"/>
      <w:r w:rsidRPr="001575CD">
        <w:rPr>
          <w:b/>
          <w:color w:val="auto"/>
          <w:sz w:val="26"/>
          <w:szCs w:val="26"/>
          <w:lang w:val="nl-NL"/>
        </w:rPr>
        <w:t>Strategy</w:t>
      </w:r>
      <w:proofErr w:type="spellEnd"/>
      <w:r w:rsidRPr="001575CD">
        <w:rPr>
          <w:color w:val="auto"/>
          <w:sz w:val="26"/>
          <w:szCs w:val="26"/>
          <w:lang w:val="nl-NL"/>
        </w:rPr>
        <w:t>: Bert Denis</w:t>
      </w:r>
    </w:p>
    <w:p w14:paraId="07C62BDB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r w:rsidRPr="001575CD">
        <w:rPr>
          <w:b/>
          <w:color w:val="auto"/>
          <w:sz w:val="26"/>
          <w:szCs w:val="26"/>
          <w:lang w:val="nl-NL"/>
        </w:rPr>
        <w:t xml:space="preserve">TV </w:t>
      </w:r>
      <w:proofErr w:type="spellStart"/>
      <w:r w:rsidRPr="001575CD">
        <w:rPr>
          <w:b/>
          <w:color w:val="auto"/>
          <w:sz w:val="26"/>
          <w:szCs w:val="26"/>
          <w:lang w:val="nl-NL"/>
        </w:rPr>
        <w:t>Production</w:t>
      </w:r>
      <w:proofErr w:type="spellEnd"/>
      <w:r w:rsidRPr="001575CD">
        <w:rPr>
          <w:color w:val="auto"/>
          <w:sz w:val="26"/>
          <w:szCs w:val="26"/>
          <w:lang w:val="nl-NL"/>
        </w:rPr>
        <w:t xml:space="preserve">: SAKE – Mieke </w:t>
      </w:r>
      <w:proofErr w:type="spellStart"/>
      <w:r w:rsidRPr="001575CD">
        <w:rPr>
          <w:color w:val="auto"/>
          <w:sz w:val="26"/>
          <w:szCs w:val="26"/>
          <w:lang w:val="nl-NL"/>
        </w:rPr>
        <w:t>Vandewalle</w:t>
      </w:r>
      <w:proofErr w:type="spellEnd"/>
      <w:r w:rsidRPr="001575CD">
        <w:rPr>
          <w:color w:val="auto"/>
          <w:sz w:val="26"/>
          <w:szCs w:val="26"/>
          <w:lang w:val="nl-NL"/>
        </w:rPr>
        <w:t xml:space="preserve"> &amp; Johanna </w:t>
      </w:r>
      <w:proofErr w:type="spellStart"/>
      <w:r w:rsidRPr="001575CD">
        <w:rPr>
          <w:color w:val="auto"/>
          <w:sz w:val="26"/>
          <w:szCs w:val="26"/>
          <w:lang w:val="nl-NL"/>
        </w:rPr>
        <w:t>Keppens</w:t>
      </w:r>
      <w:proofErr w:type="spellEnd"/>
    </w:p>
    <w:p w14:paraId="588D2C50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proofErr w:type="spellStart"/>
      <w:r w:rsidRPr="001575CD">
        <w:rPr>
          <w:b/>
          <w:color w:val="auto"/>
          <w:sz w:val="26"/>
          <w:szCs w:val="26"/>
          <w:lang w:val="nl-NL"/>
        </w:rPr>
        <w:t>Production</w:t>
      </w:r>
      <w:proofErr w:type="spellEnd"/>
      <w:r w:rsidRPr="001575CD">
        <w:rPr>
          <w:b/>
          <w:color w:val="auto"/>
          <w:sz w:val="26"/>
          <w:szCs w:val="26"/>
          <w:lang w:val="nl-NL"/>
        </w:rPr>
        <w:t xml:space="preserve"> Company</w:t>
      </w:r>
      <w:r w:rsidRPr="001575CD">
        <w:rPr>
          <w:color w:val="auto"/>
          <w:sz w:val="26"/>
          <w:szCs w:val="26"/>
          <w:lang w:val="nl-NL"/>
        </w:rPr>
        <w:t xml:space="preserve">: </w:t>
      </w:r>
      <w:proofErr w:type="spellStart"/>
      <w:r w:rsidRPr="001575CD">
        <w:rPr>
          <w:color w:val="auto"/>
          <w:sz w:val="26"/>
          <w:szCs w:val="26"/>
          <w:lang w:val="nl-NL"/>
        </w:rPr>
        <w:t>Lovo</w:t>
      </w:r>
      <w:proofErr w:type="spellEnd"/>
    </w:p>
    <w:p w14:paraId="3AE9E0A7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r w:rsidRPr="001575CD">
        <w:rPr>
          <w:b/>
          <w:color w:val="auto"/>
          <w:sz w:val="26"/>
          <w:szCs w:val="26"/>
          <w:lang w:val="nl-NL"/>
        </w:rPr>
        <w:t>Directors</w:t>
      </w:r>
      <w:r w:rsidRPr="001575CD">
        <w:rPr>
          <w:color w:val="auto"/>
          <w:sz w:val="26"/>
          <w:szCs w:val="26"/>
          <w:lang w:val="nl-NL"/>
        </w:rPr>
        <w:t xml:space="preserve">: </w:t>
      </w:r>
      <w:proofErr w:type="spellStart"/>
      <w:r w:rsidRPr="001575CD">
        <w:rPr>
          <w:color w:val="auto"/>
          <w:sz w:val="26"/>
          <w:szCs w:val="26"/>
          <w:lang w:val="nl-NL"/>
        </w:rPr>
        <w:t>Nic</w:t>
      </w:r>
      <w:proofErr w:type="spellEnd"/>
      <w:r w:rsidRPr="001575CD">
        <w:rPr>
          <w:color w:val="auto"/>
          <w:sz w:val="26"/>
          <w:szCs w:val="26"/>
          <w:lang w:val="nl-NL"/>
        </w:rPr>
        <w:t xml:space="preserve"> &amp; </w:t>
      </w:r>
      <w:proofErr w:type="spellStart"/>
      <w:r w:rsidRPr="001575CD">
        <w:rPr>
          <w:color w:val="auto"/>
          <w:sz w:val="26"/>
          <w:szCs w:val="26"/>
          <w:lang w:val="nl-NL"/>
        </w:rPr>
        <w:t>Sune</w:t>
      </w:r>
      <w:proofErr w:type="spellEnd"/>
    </w:p>
    <w:p w14:paraId="395C31E6" w14:textId="77777777" w:rsidR="00546871" w:rsidRPr="001575CD" w:rsidRDefault="00546871" w:rsidP="001575CD">
      <w:pPr>
        <w:pStyle w:val="TBWA"/>
        <w:spacing w:line="276" w:lineRule="auto"/>
        <w:rPr>
          <w:color w:val="auto"/>
          <w:sz w:val="26"/>
          <w:szCs w:val="26"/>
          <w:lang w:val="nl-NL"/>
        </w:rPr>
      </w:pPr>
      <w:r w:rsidRPr="001575CD">
        <w:rPr>
          <w:b/>
          <w:color w:val="auto"/>
          <w:sz w:val="26"/>
          <w:szCs w:val="26"/>
          <w:lang w:val="nl-NL"/>
        </w:rPr>
        <w:t>Producer</w:t>
      </w:r>
      <w:r w:rsidRPr="001575CD">
        <w:rPr>
          <w:color w:val="auto"/>
          <w:sz w:val="26"/>
          <w:szCs w:val="26"/>
          <w:lang w:val="nl-NL"/>
        </w:rPr>
        <w:t xml:space="preserve">: Bert </w:t>
      </w:r>
      <w:proofErr w:type="spellStart"/>
      <w:r w:rsidRPr="001575CD">
        <w:rPr>
          <w:color w:val="auto"/>
          <w:sz w:val="26"/>
          <w:szCs w:val="26"/>
          <w:lang w:val="nl-NL"/>
        </w:rPr>
        <w:t>Brulez</w:t>
      </w:r>
      <w:proofErr w:type="spellEnd"/>
    </w:p>
    <w:sectPr w:rsidR="00546871" w:rsidRPr="001575CD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2E99" w14:textId="77777777" w:rsidR="00546871" w:rsidRDefault="00546871" w:rsidP="0061795A">
      <w:r>
        <w:separator/>
      </w:r>
    </w:p>
  </w:endnote>
  <w:endnote w:type="continuationSeparator" w:id="0">
    <w:p w14:paraId="6C78DE36" w14:textId="77777777" w:rsidR="00546871" w:rsidRDefault="0054687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0663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D10B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71E8185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C574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0C8D8AB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3061F" w14:textId="77777777" w:rsidR="00546871" w:rsidRDefault="00546871" w:rsidP="0061795A">
      <w:r>
        <w:separator/>
      </w:r>
    </w:p>
  </w:footnote>
  <w:footnote w:type="continuationSeparator" w:id="0">
    <w:p w14:paraId="4764F69A" w14:textId="77777777" w:rsidR="00546871" w:rsidRDefault="0054687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1762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6BA2E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0C42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90B9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DAA4772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1E59E06" wp14:editId="70EC327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0898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0588A05" wp14:editId="4FB3C1A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71"/>
    <w:rsid w:val="00061A67"/>
    <w:rsid w:val="00121240"/>
    <w:rsid w:val="001575CD"/>
    <w:rsid w:val="001C6E34"/>
    <w:rsid w:val="00204365"/>
    <w:rsid w:val="00245194"/>
    <w:rsid w:val="00295847"/>
    <w:rsid w:val="002A77AA"/>
    <w:rsid w:val="0032307E"/>
    <w:rsid w:val="00332519"/>
    <w:rsid w:val="003F3A58"/>
    <w:rsid w:val="003F54D5"/>
    <w:rsid w:val="004774D4"/>
    <w:rsid w:val="0048020D"/>
    <w:rsid w:val="00496AA6"/>
    <w:rsid w:val="004C5BFD"/>
    <w:rsid w:val="00546871"/>
    <w:rsid w:val="0057625F"/>
    <w:rsid w:val="005D12D3"/>
    <w:rsid w:val="00615045"/>
    <w:rsid w:val="0061795A"/>
    <w:rsid w:val="00666192"/>
    <w:rsid w:val="006E2266"/>
    <w:rsid w:val="00740375"/>
    <w:rsid w:val="007C632C"/>
    <w:rsid w:val="00890B9D"/>
    <w:rsid w:val="009F000D"/>
    <w:rsid w:val="00A73A16"/>
    <w:rsid w:val="00A858C9"/>
    <w:rsid w:val="00BB7BB0"/>
    <w:rsid w:val="00C66B1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D70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68EFC-4D27-4948-A439-03966B82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8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cp:lastPrinted>2011-08-10T13:45:00Z</cp:lastPrinted>
  <dcterms:created xsi:type="dcterms:W3CDTF">2013-05-29T07:52:00Z</dcterms:created>
  <dcterms:modified xsi:type="dcterms:W3CDTF">2013-05-31T08:48:00Z</dcterms:modified>
</cp:coreProperties>
</file>