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0C" w:rsidRPr="00602B28" w:rsidRDefault="00D77FC5" w:rsidP="0053180C">
      <w:pPr>
        <w:spacing w:after="0"/>
        <w:jc w:val="center"/>
        <w:rPr>
          <w:rFonts w:ascii="Poppins" w:hAnsi="Poppins" w:cs="Poppins"/>
          <w:szCs w:val="24"/>
          <w:lang w:val="en-GB"/>
        </w:rPr>
      </w:pPr>
      <w:r w:rsidRPr="00602B28">
        <w:rPr>
          <w:rFonts w:ascii="Poppins" w:hAnsi="Poppins" w:cs="Poppins"/>
          <w:sz w:val="28"/>
          <w:lang w:val="en-GB" w:eastAsia="ca-ES"/>
        </w:rPr>
        <w:drawing>
          <wp:anchor distT="0" distB="0" distL="114300" distR="114300" simplePos="0" relativeHeight="251661312" behindDoc="0" locked="0" layoutInCell="1" allowOverlap="1" wp14:anchorId="117DB221" wp14:editId="1E27516A">
            <wp:simplePos x="0" y="0"/>
            <wp:positionH relativeFrom="margin">
              <wp:posOffset>2655981</wp:posOffset>
            </wp:positionH>
            <wp:positionV relativeFrom="paragraph">
              <wp:posOffset>152400</wp:posOffset>
            </wp:positionV>
            <wp:extent cx="903605" cy="903605"/>
            <wp:effectExtent l="152400" t="152400" r="353695" b="353695"/>
            <wp:wrapTopAndBottom/>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3605" cy="9036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61A47" w:rsidRPr="00602B28">
        <w:rPr>
          <w:rFonts w:ascii="Poppins Black" w:eastAsia="Times New Roman" w:hAnsi="Poppins Black" w:cs="Poppins Black"/>
          <w:spacing w:val="-10"/>
          <w:kern w:val="28"/>
          <w:sz w:val="52"/>
          <w:szCs w:val="56"/>
          <w:lang w:val="en-GB"/>
        </w:rPr>
        <w:t>Manuel Mon wins International Hairstylist at the Contessa Awards</w:t>
      </w:r>
      <w:r w:rsidR="0053180C" w:rsidRPr="00602B28">
        <w:rPr>
          <w:rFonts w:ascii="Poppins" w:hAnsi="Poppins" w:cs="Poppins"/>
          <w:szCs w:val="24"/>
          <w:lang w:val="en-GB"/>
        </w:rPr>
        <w:t xml:space="preserve"> </w:t>
      </w:r>
    </w:p>
    <w:p w:rsidR="00C61A47" w:rsidRPr="00602B28" w:rsidRDefault="00C61A47" w:rsidP="0053180C">
      <w:pPr>
        <w:spacing w:after="0"/>
        <w:jc w:val="center"/>
        <w:rPr>
          <w:rFonts w:ascii="Poppins" w:hAnsi="Poppins" w:cs="Poppins"/>
          <w:sz w:val="24"/>
          <w:szCs w:val="24"/>
          <w:lang w:val="en-GB"/>
        </w:rPr>
      </w:pPr>
    </w:p>
    <w:p w:rsidR="00C61A47" w:rsidRPr="00602B28" w:rsidRDefault="00C61A47" w:rsidP="00C61A47">
      <w:pPr>
        <w:spacing w:after="0" w:line="240" w:lineRule="auto"/>
        <w:jc w:val="center"/>
        <w:rPr>
          <w:rFonts w:ascii="Poppins" w:hAnsi="Poppins" w:cs="Poppins"/>
          <w:b/>
          <w:bCs/>
          <w:shd w:val="clear" w:color="auto" w:fill="FFFFFF"/>
          <w:lang w:val="en-GB"/>
        </w:rPr>
      </w:pPr>
      <w:r w:rsidRPr="00602B28">
        <w:rPr>
          <w:rFonts w:ascii="Poppins" w:hAnsi="Poppins" w:cs="Poppins"/>
          <w:b/>
          <w:bCs/>
          <w:shd w:val="clear" w:color="auto" w:fill="FFFFFF"/>
          <w:lang w:val="en-GB"/>
        </w:rPr>
        <w:t>The Spanish hairdresser has captivated the jury who chose him the winner of the Contessa Awards in the International Hairstylist category. These are the most relevant creative hairdressing awards in Canada and</w:t>
      </w:r>
      <w:r w:rsidR="00CA40DB">
        <w:rPr>
          <w:rFonts w:ascii="Poppins" w:hAnsi="Poppins" w:cs="Poppins"/>
          <w:b/>
          <w:bCs/>
          <w:shd w:val="clear" w:color="auto" w:fill="FFFFFF"/>
          <w:lang w:val="en-GB"/>
        </w:rPr>
        <w:t xml:space="preserve"> one of</w:t>
      </w:r>
      <w:bookmarkStart w:id="0" w:name="_GoBack"/>
      <w:bookmarkEnd w:id="0"/>
      <w:r w:rsidRPr="00602B28">
        <w:rPr>
          <w:rFonts w:ascii="Poppins" w:hAnsi="Poppins" w:cs="Poppins"/>
          <w:b/>
          <w:bCs/>
          <w:shd w:val="clear" w:color="auto" w:fill="FFFFFF"/>
          <w:lang w:val="en-GB"/>
        </w:rPr>
        <w:t xml:space="preserve"> the most rigorous on the planet in terms of the quality of the work presented.</w:t>
      </w:r>
    </w:p>
    <w:p w:rsidR="00C61A47" w:rsidRPr="00602B28" w:rsidRDefault="00C61A47" w:rsidP="00C61A47">
      <w:pPr>
        <w:spacing w:after="0" w:line="240" w:lineRule="auto"/>
        <w:jc w:val="center"/>
        <w:rPr>
          <w:rFonts w:ascii="Poppins" w:hAnsi="Poppins" w:cs="Poppins"/>
          <w:b/>
          <w:bCs/>
          <w:shd w:val="clear" w:color="auto" w:fill="FFFFFF"/>
          <w:lang w:val="en-GB"/>
        </w:rPr>
      </w:pPr>
    </w:p>
    <w:p w:rsidR="00515B24" w:rsidRPr="00602B28" w:rsidRDefault="00C61A47" w:rsidP="00C61A47">
      <w:pPr>
        <w:spacing w:after="0" w:line="240" w:lineRule="auto"/>
        <w:jc w:val="center"/>
        <w:rPr>
          <w:rFonts w:ascii="Poppins" w:hAnsi="Poppins" w:cs="Poppins"/>
          <w:b/>
          <w:bCs/>
          <w:shd w:val="clear" w:color="auto" w:fill="FFFFFF"/>
          <w:lang w:val="en-GB"/>
        </w:rPr>
      </w:pPr>
      <w:r w:rsidRPr="00602B28">
        <w:rPr>
          <w:rFonts w:ascii="Poppins" w:hAnsi="Poppins" w:cs="Poppins"/>
          <w:b/>
          <w:bCs/>
          <w:shd w:val="clear" w:color="auto" w:fill="FFFFFF"/>
          <w:lang w:val="en-GB"/>
        </w:rPr>
        <w:t xml:space="preserve">The merit is extraordinary, since these award the highest excellence among the best hairdressers in the world, and also because it is the first time that a Spanish hairdresser has won. The proof is that prestigious professionals such as Mark Lesson (UK), Danny </w:t>
      </w:r>
      <w:proofErr w:type="spellStart"/>
      <w:r w:rsidRPr="00602B28">
        <w:rPr>
          <w:rFonts w:ascii="Poppins" w:hAnsi="Poppins" w:cs="Poppins"/>
          <w:b/>
          <w:bCs/>
          <w:shd w:val="clear" w:color="auto" w:fill="FFFFFF"/>
          <w:lang w:val="en-GB"/>
        </w:rPr>
        <w:t>Pato</w:t>
      </w:r>
      <w:proofErr w:type="spellEnd"/>
      <w:r w:rsidRPr="00602B28">
        <w:rPr>
          <w:rFonts w:ascii="Poppins" w:hAnsi="Poppins" w:cs="Poppins"/>
          <w:b/>
          <w:bCs/>
          <w:shd w:val="clear" w:color="auto" w:fill="FFFFFF"/>
          <w:lang w:val="en-GB"/>
        </w:rPr>
        <w:t xml:space="preserve"> (NZ), Joey </w:t>
      </w:r>
      <w:proofErr w:type="spellStart"/>
      <w:r w:rsidRPr="00602B28">
        <w:rPr>
          <w:rFonts w:ascii="Poppins" w:hAnsi="Poppins" w:cs="Poppins"/>
          <w:b/>
          <w:bCs/>
          <w:shd w:val="clear" w:color="auto" w:fill="FFFFFF"/>
          <w:lang w:val="en-GB"/>
        </w:rPr>
        <w:t>Scandizzo</w:t>
      </w:r>
      <w:proofErr w:type="spellEnd"/>
      <w:r w:rsidRPr="00602B28">
        <w:rPr>
          <w:rFonts w:ascii="Poppins" w:hAnsi="Poppins" w:cs="Poppins"/>
          <w:b/>
          <w:bCs/>
          <w:shd w:val="clear" w:color="auto" w:fill="FFFFFF"/>
          <w:lang w:val="en-GB"/>
        </w:rPr>
        <w:t xml:space="preserve"> (AUS) or </w:t>
      </w:r>
      <w:proofErr w:type="spellStart"/>
      <w:r w:rsidRPr="00602B28">
        <w:rPr>
          <w:rFonts w:ascii="Poppins" w:hAnsi="Poppins" w:cs="Poppins"/>
          <w:b/>
          <w:bCs/>
          <w:shd w:val="clear" w:color="auto" w:fill="FFFFFF"/>
          <w:lang w:val="en-GB"/>
        </w:rPr>
        <w:t>Uros</w:t>
      </w:r>
      <w:proofErr w:type="spellEnd"/>
      <w:r w:rsidRPr="00602B28">
        <w:rPr>
          <w:rFonts w:ascii="Poppins" w:hAnsi="Poppins" w:cs="Poppins"/>
          <w:b/>
          <w:bCs/>
          <w:shd w:val="clear" w:color="auto" w:fill="FFFFFF"/>
          <w:lang w:val="en-GB"/>
        </w:rPr>
        <w:t xml:space="preserve"> </w:t>
      </w:r>
      <w:proofErr w:type="spellStart"/>
      <w:r w:rsidRPr="00602B28">
        <w:rPr>
          <w:rFonts w:ascii="Poppins" w:hAnsi="Poppins" w:cs="Poppins"/>
          <w:b/>
          <w:bCs/>
          <w:shd w:val="clear" w:color="auto" w:fill="FFFFFF"/>
          <w:lang w:val="en-GB"/>
        </w:rPr>
        <w:t>Mikic</w:t>
      </w:r>
      <w:proofErr w:type="spellEnd"/>
      <w:r w:rsidRPr="00602B28">
        <w:rPr>
          <w:rFonts w:ascii="Poppins" w:hAnsi="Poppins" w:cs="Poppins"/>
          <w:b/>
          <w:bCs/>
          <w:shd w:val="clear" w:color="auto" w:fill="FFFFFF"/>
          <w:lang w:val="en-GB"/>
        </w:rPr>
        <w:t xml:space="preserve"> (AUS) have received this award.</w:t>
      </w:r>
    </w:p>
    <w:p w:rsidR="00C61A47" w:rsidRPr="00602B28" w:rsidRDefault="00D77FC5" w:rsidP="00C61A47">
      <w:pPr>
        <w:spacing w:after="0" w:line="240" w:lineRule="auto"/>
        <w:jc w:val="center"/>
        <w:rPr>
          <w:rFonts w:ascii="Poppins" w:hAnsi="Poppins" w:cs="Poppins"/>
          <w:sz w:val="20"/>
          <w:szCs w:val="18"/>
          <w:shd w:val="clear" w:color="auto" w:fill="FFFFFF"/>
          <w:lang w:val="en-GB"/>
        </w:rPr>
      </w:pPr>
      <w:r w:rsidRPr="00602B28">
        <w:rPr>
          <w:rFonts w:ascii="Poppins" w:hAnsi="Poppins" w:cs="Poppins"/>
          <w:color w:val="222222"/>
          <w:sz w:val="20"/>
          <w:szCs w:val="20"/>
          <w:shd w:val="clear" w:color="auto" w:fill="FFFFFF"/>
          <w:lang w:val="en-GB" w:eastAsia="ca-ES"/>
        </w:rPr>
        <w:drawing>
          <wp:anchor distT="0" distB="0" distL="114300" distR="114300" simplePos="0" relativeHeight="251659264" behindDoc="0" locked="0" layoutInCell="1" allowOverlap="1" wp14:anchorId="5511E08B" wp14:editId="29E02437">
            <wp:simplePos x="0" y="0"/>
            <wp:positionH relativeFrom="column">
              <wp:posOffset>4443132</wp:posOffset>
            </wp:positionH>
            <wp:positionV relativeFrom="paragraph">
              <wp:posOffset>159423</wp:posOffset>
            </wp:positionV>
            <wp:extent cx="1548765" cy="2065655"/>
            <wp:effectExtent l="152400" t="152400" r="356235" b="35369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com\ComunicaHair Dropbox\ComunicaHair Equip\0. MEDIOS DE COMUNICACIÓN\0. COLECCIONES PARA PRENSA\0.0 COLECCIONES 2021\MANUEL MON ESTILISTAS\Origami\Origami_@Manuel Mon (7).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8765" cy="20656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61A47" w:rsidRPr="00C61A47" w:rsidRDefault="00C61A47" w:rsidP="00C61A47">
      <w:pPr>
        <w:spacing w:after="0" w:line="240" w:lineRule="auto"/>
        <w:jc w:val="both"/>
        <w:rPr>
          <w:rFonts w:ascii="Poppins" w:eastAsia="Times New Roman" w:hAnsi="Poppins" w:cs="Poppins"/>
          <w:sz w:val="20"/>
          <w:szCs w:val="20"/>
          <w:lang w:val="en-GB" w:eastAsia="ca-ES"/>
        </w:rPr>
      </w:pPr>
      <w:r w:rsidRPr="00C61A47">
        <w:rPr>
          <w:rFonts w:ascii="Poppins" w:eastAsia="Times New Roman" w:hAnsi="Poppins" w:cs="Poppins"/>
          <w:color w:val="000000"/>
          <w:sz w:val="20"/>
          <w:szCs w:val="20"/>
          <w:lang w:val="en-GB" w:eastAsia="ca-ES"/>
        </w:rPr>
        <w:t xml:space="preserve">Canadian hairdressing leads the industry due to the high level of its hairdressers, as evidenced by these awards, which can only be entered by professionals with great technical and creative mastery. With </w:t>
      </w:r>
      <w:r w:rsidRPr="00C61A47">
        <w:rPr>
          <w:rFonts w:ascii="Poppins" w:eastAsia="Times New Roman" w:hAnsi="Poppins" w:cs="Poppins"/>
          <w:b/>
          <w:bCs/>
          <w:color w:val="000000"/>
          <w:sz w:val="20"/>
          <w:szCs w:val="20"/>
          <w:lang w:val="en-GB" w:eastAsia="ca-ES"/>
        </w:rPr>
        <w:t>"Origami"</w:t>
      </w:r>
      <w:r w:rsidRPr="00C61A47">
        <w:rPr>
          <w:rFonts w:ascii="Poppins" w:eastAsia="Times New Roman" w:hAnsi="Poppins" w:cs="Poppins"/>
          <w:color w:val="000000"/>
          <w:sz w:val="20"/>
          <w:szCs w:val="20"/>
          <w:lang w:val="en-GB" w:eastAsia="ca-ES"/>
        </w:rPr>
        <w:t xml:space="preserve"> collection, the same with which he won the most important award of Spanish hairdressing, the </w:t>
      </w:r>
      <w:proofErr w:type="spellStart"/>
      <w:r w:rsidRPr="00C61A47">
        <w:rPr>
          <w:rFonts w:ascii="Poppins" w:eastAsia="Times New Roman" w:hAnsi="Poppins" w:cs="Poppins"/>
          <w:b/>
          <w:bCs/>
          <w:color w:val="000000"/>
          <w:sz w:val="20"/>
          <w:szCs w:val="20"/>
          <w:lang w:val="en-GB" w:eastAsia="ca-ES"/>
        </w:rPr>
        <w:t>Fígaro</w:t>
      </w:r>
      <w:proofErr w:type="spellEnd"/>
      <w:r w:rsidRPr="00C61A47">
        <w:rPr>
          <w:rFonts w:ascii="Poppins" w:eastAsia="Times New Roman" w:hAnsi="Poppins" w:cs="Poppins"/>
          <w:b/>
          <w:bCs/>
          <w:color w:val="000000"/>
          <w:sz w:val="20"/>
          <w:szCs w:val="20"/>
          <w:lang w:val="en-GB" w:eastAsia="ca-ES"/>
        </w:rPr>
        <w:t xml:space="preserve"> Award</w:t>
      </w:r>
      <w:r w:rsidR="002D460F">
        <w:rPr>
          <w:rFonts w:ascii="Poppins" w:eastAsia="Times New Roman" w:hAnsi="Poppins" w:cs="Poppins"/>
          <w:b/>
          <w:bCs/>
          <w:color w:val="000000"/>
          <w:sz w:val="20"/>
          <w:szCs w:val="20"/>
          <w:lang w:val="en-GB" w:eastAsia="ca-ES"/>
        </w:rPr>
        <w:t>s</w:t>
      </w:r>
      <w:r w:rsidRPr="00C61A47">
        <w:rPr>
          <w:rFonts w:ascii="Poppins" w:eastAsia="Times New Roman" w:hAnsi="Poppins" w:cs="Poppins"/>
          <w:color w:val="000000"/>
          <w:sz w:val="20"/>
          <w:szCs w:val="20"/>
          <w:lang w:val="en-GB" w:eastAsia="ca-ES"/>
        </w:rPr>
        <w:t xml:space="preserve">, a few days ago in the </w:t>
      </w:r>
      <w:r w:rsidRPr="00C61A47">
        <w:rPr>
          <w:rFonts w:ascii="Poppins" w:eastAsia="Times New Roman" w:hAnsi="Poppins" w:cs="Poppins"/>
          <w:b/>
          <w:bCs/>
          <w:color w:val="000000"/>
          <w:sz w:val="20"/>
          <w:szCs w:val="20"/>
          <w:lang w:val="en-GB" w:eastAsia="ca-ES"/>
        </w:rPr>
        <w:t>‘’Avant-garde’’ category</w:t>
      </w:r>
      <w:r w:rsidRPr="00C61A47">
        <w:rPr>
          <w:rFonts w:ascii="Poppins" w:eastAsia="Times New Roman" w:hAnsi="Poppins" w:cs="Poppins"/>
          <w:color w:val="000000"/>
          <w:sz w:val="20"/>
          <w:szCs w:val="20"/>
          <w:lang w:val="en-GB" w:eastAsia="ca-ES"/>
        </w:rPr>
        <w:t xml:space="preserve">, he stands as a brand new winner in the </w:t>
      </w:r>
      <w:r w:rsidRPr="00C61A47">
        <w:rPr>
          <w:rFonts w:ascii="Poppins" w:eastAsia="Times New Roman" w:hAnsi="Poppins" w:cs="Poppins"/>
          <w:b/>
          <w:bCs/>
          <w:color w:val="000000"/>
          <w:sz w:val="20"/>
          <w:szCs w:val="20"/>
          <w:lang w:val="en-GB" w:eastAsia="ca-ES"/>
        </w:rPr>
        <w:t>"International Hairstylist"</w:t>
      </w:r>
      <w:r w:rsidRPr="00C61A47">
        <w:rPr>
          <w:rFonts w:ascii="Poppins" w:eastAsia="Times New Roman" w:hAnsi="Poppins" w:cs="Poppins"/>
          <w:color w:val="000000"/>
          <w:sz w:val="20"/>
          <w:szCs w:val="20"/>
          <w:lang w:val="en-GB" w:eastAsia="ca-ES"/>
        </w:rPr>
        <w:t xml:space="preserve"> category in Canada.</w:t>
      </w:r>
    </w:p>
    <w:p w:rsidR="00C61A47" w:rsidRPr="00C61A47" w:rsidRDefault="00C61A47" w:rsidP="00C61A47">
      <w:pPr>
        <w:spacing w:after="0" w:line="240" w:lineRule="auto"/>
        <w:rPr>
          <w:rFonts w:ascii="Poppins" w:eastAsia="Times New Roman" w:hAnsi="Poppins" w:cs="Poppins"/>
          <w:sz w:val="20"/>
          <w:szCs w:val="20"/>
          <w:lang w:val="en-GB" w:eastAsia="ca-ES"/>
        </w:rPr>
      </w:pPr>
    </w:p>
    <w:p w:rsidR="00C61A47" w:rsidRPr="00C61A47" w:rsidRDefault="00C61A47" w:rsidP="00C61A47">
      <w:pPr>
        <w:spacing w:after="0" w:line="240" w:lineRule="auto"/>
        <w:jc w:val="both"/>
        <w:rPr>
          <w:rFonts w:ascii="Poppins" w:eastAsia="Times New Roman" w:hAnsi="Poppins" w:cs="Poppins"/>
          <w:sz w:val="20"/>
          <w:szCs w:val="20"/>
          <w:lang w:val="en-GB" w:eastAsia="ca-ES"/>
        </w:rPr>
      </w:pPr>
      <w:r w:rsidRPr="00C61A47">
        <w:rPr>
          <w:rFonts w:ascii="Poppins" w:eastAsia="Times New Roman" w:hAnsi="Poppins" w:cs="Poppins"/>
          <w:color w:val="000000"/>
          <w:sz w:val="20"/>
          <w:szCs w:val="20"/>
          <w:lang w:val="en-GB" w:eastAsia="ca-ES"/>
        </w:rPr>
        <w:t xml:space="preserve">Manuel Mon has once again shown that he is one of the best in the world. For years he has been acclaimed in </w:t>
      </w:r>
      <w:r w:rsidRPr="00C61A47">
        <w:rPr>
          <w:rFonts w:ascii="Poppins" w:eastAsia="Times New Roman" w:hAnsi="Poppins" w:cs="Poppins"/>
          <w:b/>
          <w:bCs/>
          <w:color w:val="000000"/>
          <w:sz w:val="20"/>
          <w:szCs w:val="20"/>
          <w:lang w:val="en-GB" w:eastAsia="ca-ES"/>
        </w:rPr>
        <w:t>Spain</w:t>
      </w:r>
      <w:r w:rsidRPr="00C61A47">
        <w:rPr>
          <w:rFonts w:ascii="Poppins" w:eastAsia="Times New Roman" w:hAnsi="Poppins" w:cs="Poppins"/>
          <w:color w:val="000000"/>
          <w:sz w:val="20"/>
          <w:szCs w:val="20"/>
          <w:lang w:val="en-GB" w:eastAsia="ca-ES"/>
        </w:rPr>
        <w:t xml:space="preserve"> for taking Spanish hairdressing to heights never achieved before. Now his enormous talent is once again recognized internationally, establishing him as one of the most influential professionals on the planet. He is a technical master who defies all the physical limits of hair, yet at the same time a creative capable of creating amazing images of an elegant and subtle beauty that he always moves.</w:t>
      </w:r>
    </w:p>
    <w:p w:rsidR="00C61A47" w:rsidRPr="00C61A47" w:rsidRDefault="00C61A47" w:rsidP="00C61A47">
      <w:pPr>
        <w:spacing w:after="240" w:line="240" w:lineRule="auto"/>
        <w:rPr>
          <w:rFonts w:ascii="Poppins" w:eastAsia="Times New Roman" w:hAnsi="Poppins" w:cs="Poppins"/>
          <w:sz w:val="20"/>
          <w:szCs w:val="20"/>
          <w:lang w:val="en-GB" w:eastAsia="ca-ES"/>
        </w:rPr>
      </w:pPr>
    </w:p>
    <w:p w:rsidR="00C61A47" w:rsidRPr="00C61A47" w:rsidRDefault="00C61A47" w:rsidP="00C61A47">
      <w:pPr>
        <w:spacing w:after="0" w:line="240" w:lineRule="auto"/>
        <w:jc w:val="center"/>
        <w:rPr>
          <w:rFonts w:ascii="Poppins" w:eastAsia="Times New Roman" w:hAnsi="Poppins" w:cs="Poppins"/>
          <w:sz w:val="20"/>
          <w:szCs w:val="20"/>
          <w:lang w:val="en-GB" w:eastAsia="ca-ES"/>
        </w:rPr>
      </w:pPr>
      <w:r w:rsidRPr="00C61A47">
        <w:rPr>
          <w:rFonts w:ascii="Poppins" w:eastAsia="Times New Roman" w:hAnsi="Poppins" w:cs="Poppins"/>
          <w:b/>
          <w:bCs/>
          <w:color w:val="000000"/>
          <w:sz w:val="20"/>
          <w:szCs w:val="20"/>
          <w:lang w:val="en-GB" w:eastAsia="ca-ES"/>
        </w:rPr>
        <w:t>This new recognition highlights the enormous talent that Manuel Mon has shown throughout his career and that now makes him the world leader in hairdressing.</w:t>
      </w:r>
    </w:p>
    <w:p w:rsidR="00C61A47" w:rsidRPr="00C61A47" w:rsidRDefault="00C61A47" w:rsidP="00C61A47">
      <w:pPr>
        <w:spacing w:after="0" w:line="240" w:lineRule="auto"/>
        <w:rPr>
          <w:rFonts w:ascii="Poppins" w:eastAsia="Times New Roman" w:hAnsi="Poppins" w:cs="Poppins"/>
          <w:sz w:val="20"/>
          <w:szCs w:val="20"/>
          <w:lang w:val="en-GB" w:eastAsia="ca-ES"/>
        </w:rPr>
      </w:pPr>
    </w:p>
    <w:p w:rsidR="00CE3935" w:rsidRPr="00602B28" w:rsidRDefault="00C61A47" w:rsidP="00D77FC5">
      <w:pPr>
        <w:spacing w:after="0" w:line="240" w:lineRule="auto"/>
        <w:jc w:val="center"/>
        <w:rPr>
          <w:rFonts w:ascii="Poppins" w:hAnsi="Poppins" w:cs="Poppins"/>
          <w:szCs w:val="18"/>
          <w:shd w:val="clear" w:color="auto" w:fill="FFFFFF"/>
          <w:lang w:val="en-GB"/>
        </w:rPr>
      </w:pPr>
      <w:r w:rsidRPr="00C61A47">
        <w:rPr>
          <w:rFonts w:ascii="Poppins" w:eastAsia="Times New Roman" w:hAnsi="Poppins" w:cs="Poppins"/>
          <w:b/>
          <w:bCs/>
          <w:color w:val="000000"/>
          <w:sz w:val="20"/>
          <w:szCs w:val="20"/>
          <w:lang w:val="en-GB" w:eastAsia="ca-ES"/>
        </w:rPr>
        <w:t xml:space="preserve">Discover here the winning collection, </w:t>
      </w:r>
      <w:hyperlink r:id="rId9" w:history="1">
        <w:r w:rsidRPr="00602B28">
          <w:rPr>
            <w:rStyle w:val="Hipervnculo"/>
            <w:rFonts w:ascii="Poppins" w:eastAsia="Times New Roman" w:hAnsi="Poppins" w:cs="Poppins"/>
            <w:b/>
            <w:bCs/>
            <w:color w:val="7030A0"/>
            <w:sz w:val="20"/>
            <w:szCs w:val="20"/>
            <w:lang w:val="en-GB" w:eastAsia="ca-ES"/>
          </w:rPr>
          <w:t>ORIGAMI</w:t>
        </w:r>
      </w:hyperlink>
      <w:r w:rsidRPr="00C61A47">
        <w:rPr>
          <w:rFonts w:ascii="Poppins" w:eastAsia="Times New Roman" w:hAnsi="Poppins" w:cs="Poppins"/>
          <w:b/>
          <w:bCs/>
          <w:color w:val="7030A0"/>
          <w:sz w:val="20"/>
          <w:szCs w:val="20"/>
          <w:lang w:val="en-GB" w:eastAsia="ca-ES"/>
        </w:rPr>
        <w:t>.</w:t>
      </w:r>
    </w:p>
    <w:sectPr w:rsidR="00CE3935" w:rsidRPr="00602B28" w:rsidSect="00D77FC5">
      <w:footerReference w:type="default" r:id="rId10"/>
      <w:pgSz w:w="11906" w:h="16838"/>
      <w:pgMar w:top="0" w:right="1134" w:bottom="142" w:left="1134"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EF" w:rsidRDefault="001717EF" w:rsidP="00346B82">
      <w:pPr>
        <w:spacing w:after="0" w:line="240" w:lineRule="auto"/>
      </w:pPr>
      <w:r>
        <w:separator/>
      </w:r>
    </w:p>
  </w:endnote>
  <w:endnote w:type="continuationSeparator" w:id="0">
    <w:p w:rsidR="001717EF" w:rsidRDefault="001717EF"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Black">
    <w:panose1 w:val="00000A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1E" w:rsidRDefault="0087621E" w:rsidP="0087621E">
    <w:pPr>
      <w:pBdr>
        <w:bottom w:val="single" w:sz="4" w:space="1" w:color="auto"/>
      </w:pBdr>
      <w:spacing w:after="0"/>
      <w:jc w:val="center"/>
      <w:rPr>
        <w:rFonts w:ascii="Tahoma" w:hAnsi="Tahoma" w:cs="Tahoma"/>
        <w:b/>
        <w:sz w:val="20"/>
        <w:szCs w:val="20"/>
        <w:u w:val="single"/>
      </w:rPr>
    </w:pPr>
  </w:p>
  <w:p w:rsidR="00C61A47" w:rsidRPr="00CC03E8" w:rsidRDefault="00C61A47" w:rsidP="00C61A47">
    <w:pPr>
      <w:spacing w:after="0"/>
      <w:jc w:val="center"/>
      <w:rPr>
        <w:rFonts w:ascii="Poppins" w:hAnsi="Poppins" w:cs="Poppins"/>
        <w:b/>
        <w:sz w:val="18"/>
        <w:szCs w:val="18"/>
        <w:u w:val="single"/>
        <w:lang w:val="en-GB"/>
      </w:rPr>
    </w:pPr>
    <w:r w:rsidRPr="00CC03E8">
      <w:rPr>
        <w:rFonts w:ascii="Poppins" w:hAnsi="Poppins" w:cs="Poppins"/>
        <w:b/>
        <w:sz w:val="18"/>
        <w:szCs w:val="18"/>
        <w:u w:val="single"/>
        <w:lang w:val="en-GB"/>
      </w:rPr>
      <w:t>For further information, please contact to:</w:t>
    </w:r>
  </w:p>
  <w:p w:rsidR="00C61A47" w:rsidRPr="001073C7" w:rsidRDefault="00C61A47" w:rsidP="00C61A47">
    <w:pPr>
      <w:spacing w:after="0"/>
      <w:jc w:val="center"/>
      <w:rPr>
        <w:sz w:val="28"/>
        <w:szCs w:val="24"/>
        <w:lang w:val="en-GB"/>
      </w:rPr>
    </w:pPr>
    <w:r w:rsidRPr="00642430">
      <w:rPr>
        <w:rFonts w:ascii="Poppins" w:hAnsi="Poppins" w:cs="Poppins"/>
        <w:noProof/>
        <w:sz w:val="72"/>
        <w:lang w:val="ca-ES" w:eastAsia="ca-ES"/>
      </w:rPr>
      <w:drawing>
        <wp:anchor distT="0" distB="0" distL="114300" distR="114300" simplePos="0" relativeHeight="251659264" behindDoc="0" locked="0" layoutInCell="1" allowOverlap="1" wp14:anchorId="2AECCF3F" wp14:editId="59D7635A">
          <wp:simplePos x="0" y="0"/>
          <wp:positionH relativeFrom="margin">
            <wp:align>center</wp:align>
          </wp:positionH>
          <wp:positionV relativeFrom="page">
            <wp:align>bottom</wp:align>
          </wp:positionV>
          <wp:extent cx="1009650" cy="706796"/>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EF" w:rsidRDefault="001717EF" w:rsidP="00346B82">
      <w:pPr>
        <w:spacing w:after="0" w:line="240" w:lineRule="auto"/>
      </w:pPr>
      <w:r>
        <w:separator/>
      </w:r>
    </w:p>
  </w:footnote>
  <w:footnote w:type="continuationSeparator" w:id="0">
    <w:p w:rsidR="001717EF" w:rsidRDefault="001717EF"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BE"/>
    <w:rsid w:val="0001115A"/>
    <w:rsid w:val="00017236"/>
    <w:rsid w:val="00051846"/>
    <w:rsid w:val="000A59D2"/>
    <w:rsid w:val="000B65CA"/>
    <w:rsid w:val="000C5EF0"/>
    <w:rsid w:val="000C6D0A"/>
    <w:rsid w:val="000E20D8"/>
    <w:rsid w:val="00130F0D"/>
    <w:rsid w:val="00145CE9"/>
    <w:rsid w:val="001460E5"/>
    <w:rsid w:val="00156866"/>
    <w:rsid w:val="00170B5D"/>
    <w:rsid w:val="001717EF"/>
    <w:rsid w:val="001C541C"/>
    <w:rsid w:val="001E1CCC"/>
    <w:rsid w:val="001E644E"/>
    <w:rsid w:val="001F57C6"/>
    <w:rsid w:val="002330EF"/>
    <w:rsid w:val="0027707A"/>
    <w:rsid w:val="002C73E4"/>
    <w:rsid w:val="002D460F"/>
    <w:rsid w:val="002E2756"/>
    <w:rsid w:val="002E48FA"/>
    <w:rsid w:val="002E6552"/>
    <w:rsid w:val="00305885"/>
    <w:rsid w:val="0030751D"/>
    <w:rsid w:val="00320906"/>
    <w:rsid w:val="00321D48"/>
    <w:rsid w:val="00346B82"/>
    <w:rsid w:val="00362B7D"/>
    <w:rsid w:val="00381E4B"/>
    <w:rsid w:val="00410BB9"/>
    <w:rsid w:val="00415326"/>
    <w:rsid w:val="00427EBB"/>
    <w:rsid w:val="00477EA4"/>
    <w:rsid w:val="004B662B"/>
    <w:rsid w:val="004D27C5"/>
    <w:rsid w:val="004D5782"/>
    <w:rsid w:val="004F28D5"/>
    <w:rsid w:val="00503F88"/>
    <w:rsid w:val="0050467F"/>
    <w:rsid w:val="00507B73"/>
    <w:rsid w:val="00515B24"/>
    <w:rsid w:val="0053180C"/>
    <w:rsid w:val="00586749"/>
    <w:rsid w:val="005959B5"/>
    <w:rsid w:val="005B7235"/>
    <w:rsid w:val="005D48E8"/>
    <w:rsid w:val="00602B28"/>
    <w:rsid w:val="0062526F"/>
    <w:rsid w:val="006427FB"/>
    <w:rsid w:val="00655C74"/>
    <w:rsid w:val="00663CD8"/>
    <w:rsid w:val="0068233B"/>
    <w:rsid w:val="006A71C0"/>
    <w:rsid w:val="006B0A2D"/>
    <w:rsid w:val="006B1839"/>
    <w:rsid w:val="006B78DE"/>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A1621"/>
    <w:rsid w:val="009B0146"/>
    <w:rsid w:val="009B0D28"/>
    <w:rsid w:val="009C0DF1"/>
    <w:rsid w:val="009E0DFA"/>
    <w:rsid w:val="009E2ABE"/>
    <w:rsid w:val="009E3C2F"/>
    <w:rsid w:val="009F5BA4"/>
    <w:rsid w:val="00A235B1"/>
    <w:rsid w:val="00A251DF"/>
    <w:rsid w:val="00A46124"/>
    <w:rsid w:val="00A6318F"/>
    <w:rsid w:val="00A94DE8"/>
    <w:rsid w:val="00AA1057"/>
    <w:rsid w:val="00AC0D0C"/>
    <w:rsid w:val="00AC734A"/>
    <w:rsid w:val="00B156BC"/>
    <w:rsid w:val="00B32DC2"/>
    <w:rsid w:val="00B44061"/>
    <w:rsid w:val="00B614F7"/>
    <w:rsid w:val="00B77DA7"/>
    <w:rsid w:val="00B870A2"/>
    <w:rsid w:val="00BA2B3D"/>
    <w:rsid w:val="00BA77E6"/>
    <w:rsid w:val="00BC25A9"/>
    <w:rsid w:val="00BC4907"/>
    <w:rsid w:val="00BC5349"/>
    <w:rsid w:val="00BD0E40"/>
    <w:rsid w:val="00BE646B"/>
    <w:rsid w:val="00C0002D"/>
    <w:rsid w:val="00C01EEA"/>
    <w:rsid w:val="00C14DA5"/>
    <w:rsid w:val="00C30319"/>
    <w:rsid w:val="00C410D4"/>
    <w:rsid w:val="00C61A47"/>
    <w:rsid w:val="00C807D5"/>
    <w:rsid w:val="00CA3044"/>
    <w:rsid w:val="00CA40DB"/>
    <w:rsid w:val="00CC7B89"/>
    <w:rsid w:val="00CE025D"/>
    <w:rsid w:val="00CE3935"/>
    <w:rsid w:val="00D0232C"/>
    <w:rsid w:val="00D06510"/>
    <w:rsid w:val="00D06A19"/>
    <w:rsid w:val="00D07499"/>
    <w:rsid w:val="00D33E4D"/>
    <w:rsid w:val="00D34124"/>
    <w:rsid w:val="00D77FC5"/>
    <w:rsid w:val="00DA726D"/>
    <w:rsid w:val="00DB5AC2"/>
    <w:rsid w:val="00DE388C"/>
    <w:rsid w:val="00DE5579"/>
    <w:rsid w:val="00E25771"/>
    <w:rsid w:val="00E26828"/>
    <w:rsid w:val="00E55AAB"/>
    <w:rsid w:val="00E56357"/>
    <w:rsid w:val="00E727DD"/>
    <w:rsid w:val="00E75A84"/>
    <w:rsid w:val="00E831C3"/>
    <w:rsid w:val="00E9070F"/>
    <w:rsid w:val="00EA64F3"/>
    <w:rsid w:val="00ED6A48"/>
    <w:rsid w:val="00EF6B79"/>
    <w:rsid w:val="00EF7FC9"/>
    <w:rsid w:val="00F04BD7"/>
    <w:rsid w:val="00F32BEA"/>
    <w:rsid w:val="00F47D5B"/>
    <w:rsid w:val="00F7165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42482-B1CB-48B8-ACFB-9E50807E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paragraph" w:styleId="Ttulo3">
    <w:name w:val="heading 3"/>
    <w:basedOn w:val="Normal"/>
    <w:link w:val="Ttulo3Car"/>
    <w:uiPriority w:val="9"/>
    <w:qFormat/>
    <w:rsid w:val="006B78DE"/>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uiPriority w:val="99"/>
    <w:unhideWhenUsed/>
    <w:rsid w:val="00F32BEA"/>
    <w:rPr>
      <w:color w:val="0563C1"/>
      <w:u w:val="single"/>
    </w:rPr>
  </w:style>
  <w:style w:type="paragraph" w:styleId="Ttulo">
    <w:name w:val="Título"/>
    <w:basedOn w:val="Normal"/>
    <w:next w:val="Normal"/>
    <w:link w:val="TtuloCar"/>
    <w:uiPriority w:val="10"/>
    <w:qFormat/>
    <w:rsid w:val="007C5003"/>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7C5003"/>
    <w:rPr>
      <w:rFonts w:ascii="Calibri Light" w:eastAsia="Times New Roman" w:hAnsi="Calibri Light" w:cs="Times New Roman"/>
      <w:spacing w:val="-10"/>
      <w:kern w:val="28"/>
      <w:sz w:val="56"/>
      <w:szCs w:val="56"/>
      <w:lang w:eastAsia="en-US"/>
    </w:rPr>
  </w:style>
  <w:style w:type="character" w:customStyle="1" w:styleId="Ttulo3Car">
    <w:name w:val="Título 3 Car"/>
    <w:link w:val="Ttulo3"/>
    <w:uiPriority w:val="9"/>
    <w:rsid w:val="006B78DE"/>
    <w:rPr>
      <w:rFonts w:ascii="Times New Roman" w:eastAsia="Times New Roman" w:hAnsi="Times New Roman"/>
      <w:b/>
      <w:bCs/>
      <w:sz w:val="27"/>
      <w:szCs w:val="27"/>
    </w:rPr>
  </w:style>
  <w:style w:type="paragraph" w:styleId="NormalWeb">
    <w:name w:val="Normal (Web)"/>
    <w:basedOn w:val="Normal"/>
    <w:uiPriority w:val="99"/>
    <w:semiHidden/>
    <w:unhideWhenUsed/>
    <w:rsid w:val="00C61A47"/>
    <w:pPr>
      <w:spacing w:before="100" w:beforeAutospacing="1" w:after="100" w:afterAutospacing="1" w:line="240" w:lineRule="auto"/>
    </w:pPr>
    <w:rPr>
      <w:rFonts w:ascii="Times New Roman" w:eastAsia="Times New Roman" w:hAnsi="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7046">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548567499">
      <w:bodyDiv w:val="1"/>
      <w:marLeft w:val="0"/>
      <w:marRight w:val="0"/>
      <w:marTop w:val="0"/>
      <w:marBottom w:val="0"/>
      <w:divBdr>
        <w:top w:val="none" w:sz="0" w:space="0" w:color="auto"/>
        <w:left w:val="none" w:sz="0" w:space="0" w:color="auto"/>
        <w:bottom w:val="none" w:sz="0" w:space="0" w:color="auto"/>
        <w:right w:val="none" w:sz="0" w:space="0" w:color="auto"/>
      </w:divBdr>
      <w:divsChild>
        <w:div w:id="241762460">
          <w:marLeft w:val="0"/>
          <w:marRight w:val="0"/>
          <w:marTop w:val="0"/>
          <w:marBottom w:val="0"/>
          <w:divBdr>
            <w:top w:val="none" w:sz="0" w:space="0" w:color="auto"/>
            <w:left w:val="none" w:sz="0" w:space="0" w:color="auto"/>
            <w:bottom w:val="none" w:sz="0" w:space="0" w:color="auto"/>
            <w:right w:val="none" w:sz="0" w:space="0" w:color="auto"/>
          </w:divBdr>
        </w:div>
        <w:div w:id="1617326091">
          <w:marLeft w:val="0"/>
          <w:marRight w:val="0"/>
          <w:marTop w:val="0"/>
          <w:marBottom w:val="0"/>
          <w:divBdr>
            <w:top w:val="none" w:sz="0" w:space="0" w:color="auto"/>
            <w:left w:val="none" w:sz="0" w:space="0" w:color="auto"/>
            <w:bottom w:val="none" w:sz="0" w:space="0" w:color="auto"/>
            <w:right w:val="none" w:sz="0" w:space="0" w:color="auto"/>
          </w:divBdr>
        </w:div>
        <w:div w:id="1959800184">
          <w:marLeft w:val="0"/>
          <w:marRight w:val="0"/>
          <w:marTop w:val="0"/>
          <w:marBottom w:val="0"/>
          <w:divBdr>
            <w:top w:val="none" w:sz="0" w:space="0" w:color="auto"/>
            <w:left w:val="none" w:sz="0" w:space="0" w:color="auto"/>
            <w:bottom w:val="none" w:sz="0" w:space="0" w:color="auto"/>
            <w:right w:val="none" w:sz="0" w:space="0" w:color="auto"/>
          </w:divBdr>
        </w:div>
      </w:divsChild>
    </w:div>
    <w:div w:id="19756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essroom.comunicahair.com/origami-collection-by-manuel-mon-2m5m6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municaHair%20Dropbox\ComunicaHair%20Equip\PLANTILLAS\NdP_XXXX_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0485-0BCF-4412-8968-6276B344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NdP_XXXX_CH.dot</Template>
  <TotalTime>16</TotalTime>
  <Pages>1</Pages>
  <Words>294</Words>
  <Characters>1682</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CharactersWithSpaces>
  <SharedDoc>false</SharedDoc>
  <HLinks>
    <vt:vector size="6" baseType="variant">
      <vt:variant>
        <vt:i4>4653161</vt:i4>
      </vt:variant>
      <vt:variant>
        <vt:i4>0</vt:i4>
      </vt:variant>
      <vt:variant>
        <vt:i4>0</vt:i4>
      </vt:variant>
      <vt:variant>
        <vt:i4>5</vt:i4>
      </vt:variant>
      <vt:variant>
        <vt:lpwstr>mailto:press@comunicahair.com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7</cp:revision>
  <cp:lastPrinted>2021-11-11T08:16:00Z</cp:lastPrinted>
  <dcterms:created xsi:type="dcterms:W3CDTF">2021-11-11T08:00:00Z</dcterms:created>
  <dcterms:modified xsi:type="dcterms:W3CDTF">2021-11-11T08:18:00Z</dcterms:modified>
</cp:coreProperties>
</file>