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1FE" w:rsidRDefault="008D0101" w:rsidP="00B50D7D">
      <w:pPr>
        <w:pBdr>
          <w:top w:val="single" w:sz="4" w:space="1" w:color="auto"/>
          <w:left w:val="single" w:sz="4" w:space="4" w:color="auto"/>
          <w:bottom w:val="single" w:sz="4" w:space="1" w:color="auto"/>
          <w:right w:val="single" w:sz="4" w:space="4" w:color="auto"/>
        </w:pBdr>
        <w:spacing w:line="240" w:lineRule="auto"/>
        <w:jc w:val="center"/>
        <w:rPr>
          <w:b/>
        </w:rPr>
      </w:pPr>
      <w:bookmarkStart w:id="0" w:name="_GoBack"/>
      <w:r w:rsidRPr="00B50D7D">
        <w:rPr>
          <w:b/>
        </w:rPr>
        <w:t xml:space="preserve">Les inscriptions </w:t>
      </w:r>
      <w:r w:rsidR="00B50D7D">
        <w:rPr>
          <w:b/>
        </w:rPr>
        <w:t>à la</w:t>
      </w:r>
      <w:r w:rsidR="007871FE" w:rsidRPr="00B50D7D">
        <w:rPr>
          <w:b/>
        </w:rPr>
        <w:t xml:space="preserve"> Race for The Cure </w:t>
      </w:r>
      <w:r w:rsidR="00D254F4" w:rsidRPr="00B50D7D">
        <w:rPr>
          <w:b/>
        </w:rPr>
        <w:t xml:space="preserve">de </w:t>
      </w:r>
      <w:r w:rsidR="007871FE" w:rsidRPr="00B50D7D">
        <w:rPr>
          <w:b/>
        </w:rPr>
        <w:t>Namur 201</w:t>
      </w:r>
      <w:r w:rsidR="0092620D" w:rsidRPr="00B50D7D">
        <w:rPr>
          <w:b/>
        </w:rPr>
        <w:t>6</w:t>
      </w:r>
      <w:r w:rsidR="007871FE" w:rsidRPr="00B50D7D">
        <w:rPr>
          <w:b/>
        </w:rPr>
        <w:t xml:space="preserve"> sont ouvertes</w:t>
      </w:r>
    </w:p>
    <w:bookmarkEnd w:id="0"/>
    <w:p w:rsidR="0023159A" w:rsidRPr="0023159A" w:rsidRDefault="0023159A" w:rsidP="00B50D7D">
      <w:pPr>
        <w:pBdr>
          <w:top w:val="single" w:sz="4" w:space="1" w:color="auto"/>
          <w:left w:val="single" w:sz="4" w:space="4" w:color="auto"/>
          <w:bottom w:val="single" w:sz="4" w:space="1" w:color="auto"/>
          <w:right w:val="single" w:sz="4" w:space="4" w:color="auto"/>
        </w:pBdr>
        <w:spacing w:line="240" w:lineRule="auto"/>
        <w:jc w:val="center"/>
      </w:pPr>
      <w:r w:rsidRPr="0023159A">
        <w:t>Pour diffusion immédiate</w:t>
      </w:r>
    </w:p>
    <w:p w:rsidR="00AC1588" w:rsidRPr="00B50D7D" w:rsidRDefault="007871FE" w:rsidP="00B50D7D">
      <w:pPr>
        <w:spacing w:line="240" w:lineRule="auto"/>
        <w:jc w:val="center"/>
        <w:rPr>
          <w:b/>
          <w:color w:val="FF00FF"/>
        </w:rPr>
      </w:pPr>
      <w:r w:rsidRPr="00B50D7D">
        <w:rPr>
          <w:b/>
          <w:color w:val="FF00FF"/>
        </w:rPr>
        <w:t>Soutenez nos Victorieuses !</w:t>
      </w:r>
    </w:p>
    <w:p w:rsidR="00D254F4" w:rsidRPr="00AC1588" w:rsidRDefault="007871FE" w:rsidP="00B50D7D">
      <w:pPr>
        <w:spacing w:line="240" w:lineRule="auto"/>
      </w:pPr>
      <w:r>
        <w:t xml:space="preserve">Le </w:t>
      </w:r>
      <w:r w:rsidR="0092620D">
        <w:t>22</w:t>
      </w:r>
      <w:r>
        <w:t xml:space="preserve"> mai à Namur, venez participer au </w:t>
      </w:r>
      <w:r w:rsidRPr="00D254F4">
        <w:rPr>
          <w:b/>
          <w:bCs/>
        </w:rPr>
        <w:t>plus grand événement mondial en faveur de la lutte contre le cancer du sein !</w:t>
      </w:r>
      <w:r w:rsidR="00AC1588">
        <w:rPr>
          <w:b/>
          <w:bCs/>
        </w:rPr>
        <w:t xml:space="preserve"> </w:t>
      </w:r>
      <w:r w:rsidR="00D254F4">
        <w:t>Mettez nos v</w:t>
      </w:r>
      <w:r w:rsidR="00D7745F">
        <w:t>ictorieuses à l’honneur et particip</w:t>
      </w:r>
      <w:r w:rsidR="00D254F4">
        <w:t xml:space="preserve">ez à cet événement familiale </w:t>
      </w:r>
      <w:r w:rsidR="0023159A">
        <w:t>incontournable.</w:t>
      </w:r>
      <w:r>
        <w:br/>
        <w:t>Ce jour-là, les participants célèbrent leur victoire contre le cancer du sein, soutiennent celles et ceux qui se battent encore contre la maladie et honorent la mémoire de celles et ceux qui n’y ont pa</w:t>
      </w:r>
      <w:r w:rsidR="0023159A">
        <w:t xml:space="preserve">s survécu. </w:t>
      </w:r>
      <w:r>
        <w:br/>
        <w:t xml:space="preserve">Quel que soit votre niveau sportif, cet événement est </w:t>
      </w:r>
      <w:r w:rsidR="00D7745F">
        <w:t xml:space="preserve">à </w:t>
      </w:r>
      <w:r w:rsidR="00D254F4">
        <w:t>votre portée</w:t>
      </w:r>
      <w:r w:rsidR="00D7745F">
        <w:t>!</w:t>
      </w:r>
      <w:r>
        <w:t xml:space="preserve"> Vous aurez le choix de parcourir 6 km en courant ou 3 km en marchant. </w:t>
      </w:r>
      <w:r w:rsidR="00917FBC">
        <w:t>Ce jour-là</w:t>
      </w:r>
      <w:r>
        <w:t>, de nombreuses activités seront</w:t>
      </w:r>
      <w:r w:rsidR="00D254F4">
        <w:t xml:space="preserve"> organisées</w:t>
      </w:r>
      <w:r>
        <w:t xml:space="preserve"> pour les petits comme pour les grands </w:t>
      </w:r>
      <w:r w:rsidR="00917FBC">
        <w:t xml:space="preserve">et </w:t>
      </w:r>
      <w:r>
        <w:t>une petite restauration</w:t>
      </w:r>
      <w:r w:rsidR="00917FBC">
        <w:t xml:space="preserve"> sera proposée</w:t>
      </w:r>
      <w:r w:rsidR="00484519">
        <w:t xml:space="preserve">. </w:t>
      </w:r>
    </w:p>
    <w:p w:rsidR="007871FE" w:rsidRPr="00C44327" w:rsidRDefault="007871FE" w:rsidP="00B50D7D">
      <w:pPr>
        <w:spacing w:line="240" w:lineRule="auto"/>
        <w:rPr>
          <w:b/>
          <w:u w:val="single"/>
        </w:rPr>
      </w:pPr>
      <w:r w:rsidRPr="00AC1588">
        <w:rPr>
          <w:b/>
          <w:u w:val="single"/>
        </w:rPr>
        <w:t xml:space="preserve">Soyez </w:t>
      </w:r>
      <w:r w:rsidR="00D254F4" w:rsidRPr="00AC1588">
        <w:rPr>
          <w:b/>
          <w:u w:val="single"/>
        </w:rPr>
        <w:t>nos ambassadeurs</w:t>
      </w:r>
      <w:r w:rsidRPr="00AC1588">
        <w:rPr>
          <w:b/>
          <w:u w:val="single"/>
        </w:rPr>
        <w:t> :</w:t>
      </w:r>
    </w:p>
    <w:p w:rsidR="007871FE" w:rsidRDefault="007871FE" w:rsidP="00B50D7D">
      <w:pPr>
        <w:spacing w:line="240" w:lineRule="auto"/>
      </w:pPr>
      <w:r>
        <w:t>Formez un groupe au sein de votre entreprise, groupe d’amis, association sportive</w:t>
      </w:r>
      <w:r w:rsidR="00F62201">
        <w:t>,</w:t>
      </w:r>
      <w:r>
        <w:t xml:space="preserve"> etc</w:t>
      </w:r>
      <w:r w:rsidR="00F62201">
        <w:t>.</w:t>
      </w:r>
      <w:r w:rsidR="008E337B">
        <w:t xml:space="preserve"> Désignez un « Teamcaptain » en vous inscrivant sur notre site </w:t>
      </w:r>
      <w:hyperlink r:id="rId7" w:history="1">
        <w:r w:rsidR="008E337B" w:rsidRPr="00070A0C">
          <w:rPr>
            <w:rStyle w:val="Hyperlink"/>
          </w:rPr>
          <w:t>www.raceforthecure.be</w:t>
        </w:r>
      </w:hyperlink>
      <w:r w:rsidR="008E337B" w:rsidRPr="008E337B">
        <w:rPr>
          <w:rStyle w:val="Hyperlink"/>
          <w:color w:val="auto"/>
          <w:u w:val="none"/>
        </w:rPr>
        <w:t xml:space="preserve"> .</w:t>
      </w:r>
      <w:r w:rsidR="0023159A">
        <w:rPr>
          <w:rStyle w:val="Hyperlink"/>
          <w:color w:val="auto"/>
          <w:u w:val="none"/>
        </w:rPr>
        <w:t xml:space="preserve"> </w:t>
      </w:r>
      <w:r w:rsidR="008E337B">
        <w:t xml:space="preserve">Il pourra à tout moment rajouter des personnes à votre équipe. </w:t>
      </w:r>
      <w:r>
        <w:br/>
      </w:r>
      <w:r w:rsidR="00F62201">
        <w:t>Afin de d</w:t>
      </w:r>
      <w:r>
        <w:t>iffuse</w:t>
      </w:r>
      <w:r w:rsidR="00F62201">
        <w:t>r</w:t>
      </w:r>
      <w:r>
        <w:t xml:space="preserve"> l’information un maximum</w:t>
      </w:r>
      <w:r w:rsidR="00F62201">
        <w:t>, n</w:t>
      </w:r>
      <w:r w:rsidR="00D7745F">
        <w:t xml:space="preserve">ous pourrons vous fournir des flyers, affiches et du matériel promotionnel. </w:t>
      </w:r>
    </w:p>
    <w:p w:rsidR="007871FE" w:rsidRPr="008B6BD5" w:rsidRDefault="007871FE" w:rsidP="00B50D7D">
      <w:pPr>
        <w:spacing w:line="240" w:lineRule="auto"/>
        <w:rPr>
          <w:b/>
          <w:u w:val="single"/>
        </w:rPr>
      </w:pPr>
      <w:r w:rsidRPr="008B6BD5">
        <w:rPr>
          <w:b/>
          <w:u w:val="single"/>
        </w:rPr>
        <w:t>Bénévoles :</w:t>
      </w:r>
    </w:p>
    <w:p w:rsidR="0023159A" w:rsidRDefault="007871FE" w:rsidP="00B50D7D">
      <w:pPr>
        <w:spacing w:line="240" w:lineRule="auto"/>
      </w:pPr>
      <w:r>
        <w:t xml:space="preserve">Un événement d’une telle envergure ne pourrait pas avoir lieu sans </w:t>
      </w:r>
      <w:r w:rsidR="00D254F4">
        <w:t>votre aide</w:t>
      </w:r>
      <w:r>
        <w:t>. Vous pouvez soutenir la cause en nous prêta</w:t>
      </w:r>
      <w:r w:rsidR="00D254F4">
        <w:t>nt main forte</w:t>
      </w:r>
      <w:r>
        <w:t xml:space="preserve">. Les tâches sont </w:t>
      </w:r>
      <w:r w:rsidR="00D254F4">
        <w:t xml:space="preserve">diverses et </w:t>
      </w:r>
      <w:r>
        <w:t xml:space="preserve">nombreuses. N’hésitez pas à nous envoyer un email et nous reprendrons contact avec vous rapidement. </w:t>
      </w:r>
    </w:p>
    <w:p w:rsidR="000B1BAB" w:rsidRPr="0023159A" w:rsidRDefault="00D7745F" w:rsidP="00B50D7D">
      <w:pPr>
        <w:spacing w:line="240" w:lineRule="auto"/>
        <w:rPr>
          <w:b/>
        </w:rPr>
      </w:pPr>
      <w:r w:rsidRPr="0023159A">
        <w:rPr>
          <w:b/>
          <w:color w:val="FF00FF"/>
        </w:rPr>
        <w:t xml:space="preserve">Pour plus d’informations rendez-vous sur </w:t>
      </w:r>
      <w:hyperlink r:id="rId8" w:history="1">
        <w:r w:rsidRPr="0023159A">
          <w:rPr>
            <w:rStyle w:val="Hyperlink"/>
            <w:b/>
            <w:color w:val="FF00FF"/>
          </w:rPr>
          <w:t>www.raceforthecure.be</w:t>
        </w:r>
      </w:hyperlink>
      <w:r w:rsidRPr="0023159A">
        <w:rPr>
          <w:b/>
          <w:color w:val="FF00FF"/>
        </w:rPr>
        <w:t xml:space="preserve"> ou contactez-nous </w:t>
      </w:r>
      <w:r w:rsidR="00F62201" w:rsidRPr="0023159A">
        <w:rPr>
          <w:b/>
          <w:color w:val="FF00FF"/>
        </w:rPr>
        <w:t xml:space="preserve">via </w:t>
      </w:r>
      <w:hyperlink r:id="rId9" w:history="1">
        <w:r w:rsidR="00B50D7D" w:rsidRPr="0023159A">
          <w:rPr>
            <w:rStyle w:val="Hyperlink"/>
            <w:b/>
            <w:color w:val="FF00FF"/>
          </w:rPr>
          <w:t>info@raceforthecure.be</w:t>
        </w:r>
      </w:hyperlink>
      <w:r w:rsidR="00B50D7D" w:rsidRPr="0023159A">
        <w:rPr>
          <w:b/>
          <w:color w:val="FF00FF"/>
        </w:rPr>
        <w:t xml:space="preserve"> .</w:t>
      </w:r>
      <w:r w:rsidR="00B50D7D" w:rsidRPr="0023159A">
        <w:rPr>
          <w:b/>
          <w:noProof/>
          <w:lang w:val="en-US" w:eastAsia="nl-NL"/>
        </w:rPr>
        <w:drawing>
          <wp:anchor distT="0" distB="0" distL="114300" distR="114300" simplePos="0" relativeHeight="251658240" behindDoc="0" locked="0" layoutInCell="1" allowOverlap="1" wp14:anchorId="52ADF1E0" wp14:editId="762502C7">
            <wp:simplePos x="2339340" y="5916295"/>
            <wp:positionH relativeFrom="margin">
              <wp:align>center</wp:align>
            </wp:positionH>
            <wp:positionV relativeFrom="margin">
              <wp:align>bottom</wp:align>
            </wp:positionV>
            <wp:extent cx="4908369" cy="3276000"/>
            <wp:effectExtent l="0" t="0" r="6985" b="63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ce For The Cure Namen 2015-6175.jpg"/>
                    <pic:cNvPicPr/>
                  </pic:nvPicPr>
                  <pic:blipFill>
                    <a:blip r:embed="rId10" cstate="print">
                      <a:extLst>
                        <a:ext uri="{BEBA8EAE-BF5A-486C-A8C5-ECC9F3942E4B}">
                          <a14:imgProps xmlns:a14="http://schemas.microsoft.com/office/drawing/2010/main">
                            <a14:imgLayer r:embed="rId11">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4908369" cy="3276000"/>
                    </a:xfrm>
                    <a:prstGeom prst="rect">
                      <a:avLst/>
                    </a:prstGeom>
                  </pic:spPr>
                </pic:pic>
              </a:graphicData>
            </a:graphic>
            <wp14:sizeRelH relativeFrom="margin">
              <wp14:pctWidth>0</wp14:pctWidth>
            </wp14:sizeRelH>
            <wp14:sizeRelV relativeFrom="margin">
              <wp14:pctHeight>0</wp14:pctHeight>
            </wp14:sizeRelV>
          </wp:anchor>
        </w:drawing>
      </w:r>
    </w:p>
    <w:sectPr w:rsidR="000B1BAB" w:rsidRPr="0023159A">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4EC" w:rsidRDefault="00E864EC" w:rsidP="0023159A">
      <w:pPr>
        <w:spacing w:after="0" w:line="240" w:lineRule="auto"/>
      </w:pPr>
      <w:r>
        <w:separator/>
      </w:r>
    </w:p>
  </w:endnote>
  <w:endnote w:type="continuationSeparator" w:id="0">
    <w:p w:rsidR="00E864EC" w:rsidRDefault="00E864EC" w:rsidP="00231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Mangal">
    <w:panose1 w:val="00000000000000000000"/>
    <w:charset w:val="01"/>
    <w:family w:val="roman"/>
    <w:notTrueType/>
    <w:pitch w:val="variable"/>
    <w:sig w:usb0="00002000" w:usb1="00000000" w:usb2="00000000" w:usb3="00000000" w:csb0="0000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4EC" w:rsidRDefault="00E864EC" w:rsidP="0023159A">
      <w:pPr>
        <w:spacing w:after="0" w:line="240" w:lineRule="auto"/>
      </w:pPr>
      <w:r>
        <w:separator/>
      </w:r>
    </w:p>
  </w:footnote>
  <w:footnote w:type="continuationSeparator" w:id="0">
    <w:p w:rsidR="00E864EC" w:rsidRDefault="00E864EC" w:rsidP="0023159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59A" w:rsidRDefault="0023159A">
    <w:pPr>
      <w:pStyle w:val="Koptekst"/>
    </w:pPr>
    <w:r>
      <w:rPr>
        <w:noProof/>
        <w:lang w:val="en-US" w:eastAsia="nl-NL"/>
      </w:rPr>
      <w:drawing>
        <wp:inline distT="0" distB="0" distL="0" distR="0" wp14:anchorId="2E7F04B8" wp14:editId="59E4C88E">
          <wp:extent cx="766648" cy="5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hink-pink sur du blan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648" cy="540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1FE"/>
    <w:rsid w:val="000B1BAB"/>
    <w:rsid w:val="0023159A"/>
    <w:rsid w:val="004766A3"/>
    <w:rsid w:val="00484519"/>
    <w:rsid w:val="007871FE"/>
    <w:rsid w:val="008D0101"/>
    <w:rsid w:val="008E337B"/>
    <w:rsid w:val="00917FBC"/>
    <w:rsid w:val="0092620D"/>
    <w:rsid w:val="00AC1588"/>
    <w:rsid w:val="00B50D7D"/>
    <w:rsid w:val="00D254F4"/>
    <w:rsid w:val="00D7745F"/>
    <w:rsid w:val="00E864EC"/>
    <w:rsid w:val="00E874A7"/>
    <w:rsid w:val="00F62201"/>
  </w:rsids>
  <m:mathPr>
    <m:mathFont m:val="Cambria Math"/>
    <m:brkBin m:val="before"/>
    <m:brkBinSub m:val="--"/>
    <m:smallFrac m:val="0"/>
    <m:dispDef/>
    <m:lMargin m:val="0"/>
    <m:rMargin m:val="0"/>
    <m:defJc m:val="centerGroup"/>
    <m:wrapIndent m:val="1440"/>
    <m:intLim m:val="subSup"/>
    <m:naryLim m:val="undOvr"/>
  </m:mathPr>
  <w:themeFontLang w:val="fr-BE"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871F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871FE"/>
    <w:rPr>
      <w:color w:val="0000FF" w:themeColor="hyperlink"/>
      <w:u w:val="single"/>
    </w:rPr>
  </w:style>
  <w:style w:type="character" w:styleId="GevolgdeHyperlink">
    <w:name w:val="FollowedHyperlink"/>
    <w:basedOn w:val="Standaardalinea-lettertype"/>
    <w:uiPriority w:val="99"/>
    <w:semiHidden/>
    <w:unhideWhenUsed/>
    <w:rsid w:val="008E337B"/>
    <w:rPr>
      <w:color w:val="800080" w:themeColor="followedHyperlink"/>
      <w:u w:val="single"/>
    </w:rPr>
  </w:style>
  <w:style w:type="paragraph" w:styleId="Ballontekst">
    <w:name w:val="Balloon Text"/>
    <w:basedOn w:val="Normaal"/>
    <w:link w:val="BallontekstTeken"/>
    <w:uiPriority w:val="99"/>
    <w:semiHidden/>
    <w:unhideWhenUsed/>
    <w:rsid w:val="00B50D7D"/>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50D7D"/>
    <w:rPr>
      <w:rFonts w:ascii="Tahoma" w:hAnsi="Tahoma" w:cs="Tahoma"/>
      <w:sz w:val="16"/>
      <w:szCs w:val="16"/>
    </w:rPr>
  </w:style>
  <w:style w:type="paragraph" w:styleId="Koptekst">
    <w:name w:val="header"/>
    <w:basedOn w:val="Normaal"/>
    <w:link w:val="KoptekstTeken"/>
    <w:uiPriority w:val="99"/>
    <w:unhideWhenUsed/>
    <w:rsid w:val="0023159A"/>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23159A"/>
  </w:style>
  <w:style w:type="paragraph" w:styleId="Voettekst">
    <w:name w:val="footer"/>
    <w:basedOn w:val="Normaal"/>
    <w:link w:val="VoettekstTeken"/>
    <w:uiPriority w:val="99"/>
    <w:unhideWhenUsed/>
    <w:rsid w:val="0023159A"/>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23159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871F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871FE"/>
    <w:rPr>
      <w:color w:val="0000FF" w:themeColor="hyperlink"/>
      <w:u w:val="single"/>
    </w:rPr>
  </w:style>
  <w:style w:type="character" w:styleId="GevolgdeHyperlink">
    <w:name w:val="FollowedHyperlink"/>
    <w:basedOn w:val="Standaardalinea-lettertype"/>
    <w:uiPriority w:val="99"/>
    <w:semiHidden/>
    <w:unhideWhenUsed/>
    <w:rsid w:val="008E337B"/>
    <w:rPr>
      <w:color w:val="800080" w:themeColor="followedHyperlink"/>
      <w:u w:val="single"/>
    </w:rPr>
  </w:style>
  <w:style w:type="paragraph" w:styleId="Ballontekst">
    <w:name w:val="Balloon Text"/>
    <w:basedOn w:val="Normaal"/>
    <w:link w:val="BallontekstTeken"/>
    <w:uiPriority w:val="99"/>
    <w:semiHidden/>
    <w:unhideWhenUsed/>
    <w:rsid w:val="00B50D7D"/>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50D7D"/>
    <w:rPr>
      <w:rFonts w:ascii="Tahoma" w:hAnsi="Tahoma" w:cs="Tahoma"/>
      <w:sz w:val="16"/>
      <w:szCs w:val="16"/>
    </w:rPr>
  </w:style>
  <w:style w:type="paragraph" w:styleId="Koptekst">
    <w:name w:val="header"/>
    <w:basedOn w:val="Normaal"/>
    <w:link w:val="KoptekstTeken"/>
    <w:uiPriority w:val="99"/>
    <w:unhideWhenUsed/>
    <w:rsid w:val="0023159A"/>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23159A"/>
  </w:style>
  <w:style w:type="paragraph" w:styleId="Voettekst">
    <w:name w:val="footer"/>
    <w:basedOn w:val="Normaal"/>
    <w:link w:val="VoettekstTeken"/>
    <w:uiPriority w:val="99"/>
    <w:unhideWhenUsed/>
    <w:rsid w:val="0023159A"/>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231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raceforthecure.be" TargetMode="External"/><Relationship Id="rId8" Type="http://schemas.openxmlformats.org/officeDocument/2006/relationships/hyperlink" Target="http://www.raceforthecure.be" TargetMode="External"/><Relationship Id="rId9" Type="http://schemas.openxmlformats.org/officeDocument/2006/relationships/hyperlink" Target="mailto:info@raceforthecure.be" TargetMode="External"/><Relationship Id="rId10"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265</Words>
  <Characters>1462</Characters>
  <Application>Microsoft Macintosh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Sandra Van Hauwaert</cp:lastModifiedBy>
  <cp:revision>2</cp:revision>
  <dcterms:created xsi:type="dcterms:W3CDTF">2016-03-23T15:44:00Z</dcterms:created>
  <dcterms:modified xsi:type="dcterms:W3CDTF">2016-03-23T15:44:00Z</dcterms:modified>
</cp:coreProperties>
</file>