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F8CF" w14:textId="77777777" w:rsidR="0015769E" w:rsidRPr="0042593B" w:rsidRDefault="00000000">
      <w:pPr>
        <w:jc w:val="center"/>
        <w:rPr>
          <w:b/>
          <w:sz w:val="28"/>
          <w:szCs w:val="28"/>
          <w:lang w:val="es-EC"/>
        </w:rPr>
      </w:pPr>
      <w:r w:rsidRPr="0042593B">
        <w:rPr>
          <w:b/>
          <w:sz w:val="28"/>
          <w:szCs w:val="28"/>
          <w:lang w:val="es-EC"/>
        </w:rPr>
        <w:t xml:space="preserve">Alexander </w:t>
      </w:r>
      <w:proofErr w:type="spellStart"/>
      <w:r w:rsidRPr="0042593B">
        <w:rPr>
          <w:b/>
          <w:sz w:val="28"/>
          <w:szCs w:val="28"/>
          <w:lang w:val="es-EC"/>
        </w:rPr>
        <w:t>Akhmataev</w:t>
      </w:r>
      <w:proofErr w:type="spellEnd"/>
      <w:r w:rsidRPr="0042593B">
        <w:rPr>
          <w:b/>
          <w:sz w:val="28"/>
          <w:szCs w:val="28"/>
          <w:lang w:val="es-EC"/>
        </w:rPr>
        <w:t xml:space="preserve"> es nombrado nuevo </w:t>
      </w:r>
      <w:proofErr w:type="gramStart"/>
      <w:r w:rsidRPr="0042593B">
        <w:rPr>
          <w:b/>
          <w:sz w:val="28"/>
          <w:szCs w:val="28"/>
          <w:lang w:val="es-EC"/>
        </w:rPr>
        <w:t>Director</w:t>
      </w:r>
      <w:proofErr w:type="gramEnd"/>
      <w:r w:rsidRPr="0042593B">
        <w:rPr>
          <w:b/>
          <w:sz w:val="28"/>
          <w:szCs w:val="28"/>
          <w:lang w:val="es-EC"/>
        </w:rPr>
        <w:t xml:space="preserve"> de Desarrollo de Negocios de </w:t>
      </w:r>
      <w:proofErr w:type="spellStart"/>
      <w:r w:rsidRPr="0042593B">
        <w:rPr>
          <w:b/>
          <w:sz w:val="28"/>
          <w:szCs w:val="28"/>
          <w:lang w:val="es-EC"/>
        </w:rPr>
        <w:t>inDrive</w:t>
      </w:r>
      <w:proofErr w:type="spellEnd"/>
      <w:r w:rsidRPr="0042593B">
        <w:rPr>
          <w:b/>
          <w:sz w:val="28"/>
          <w:szCs w:val="28"/>
          <w:lang w:val="es-EC"/>
        </w:rPr>
        <w:t xml:space="preserve"> Viajes para Latinoamérica</w:t>
      </w:r>
    </w:p>
    <w:p w14:paraId="43CCC2F7" w14:textId="77777777" w:rsidR="0015769E" w:rsidRPr="0042593B" w:rsidRDefault="0015769E">
      <w:pPr>
        <w:rPr>
          <w:lang w:val="es-EC"/>
        </w:rPr>
      </w:pPr>
    </w:p>
    <w:p w14:paraId="21604630" w14:textId="77777777" w:rsidR="0015769E" w:rsidRPr="0042593B" w:rsidRDefault="00000000">
      <w:pPr>
        <w:numPr>
          <w:ilvl w:val="0"/>
          <w:numId w:val="1"/>
        </w:numPr>
        <w:spacing w:after="200"/>
        <w:jc w:val="both"/>
        <w:rPr>
          <w:i/>
          <w:lang w:val="es-EC"/>
        </w:rPr>
      </w:pPr>
      <w:r w:rsidRPr="0042593B">
        <w:rPr>
          <w:i/>
          <w:lang w:val="es-EC"/>
        </w:rPr>
        <w:t xml:space="preserve">Alexander </w:t>
      </w:r>
      <w:proofErr w:type="spellStart"/>
      <w:r w:rsidRPr="0042593B">
        <w:rPr>
          <w:i/>
          <w:lang w:val="es-EC"/>
        </w:rPr>
        <w:t>Akhmataev</w:t>
      </w:r>
      <w:proofErr w:type="spellEnd"/>
      <w:r w:rsidRPr="0042593B">
        <w:rPr>
          <w:i/>
          <w:lang w:val="es-EC"/>
        </w:rPr>
        <w:t xml:space="preserve"> será responsable de la innovación y gestión de la línea de negocio de Viajes Urbanos, para alcanzar los objetivos de la compañía en los 17 países de América Latina y el Caribe. </w:t>
      </w:r>
    </w:p>
    <w:p w14:paraId="05716BB8" w14:textId="77777777" w:rsidR="0015769E" w:rsidRPr="0042593B" w:rsidRDefault="00000000">
      <w:pPr>
        <w:numPr>
          <w:ilvl w:val="0"/>
          <w:numId w:val="1"/>
        </w:numPr>
        <w:rPr>
          <w:i/>
          <w:lang w:val="es-EC"/>
        </w:rPr>
      </w:pPr>
      <w:proofErr w:type="spellStart"/>
      <w:r w:rsidRPr="0042593B">
        <w:rPr>
          <w:i/>
          <w:lang w:val="es-EC"/>
        </w:rPr>
        <w:t>inDrive</w:t>
      </w:r>
      <w:proofErr w:type="spellEnd"/>
      <w:r w:rsidRPr="0042593B">
        <w:rPr>
          <w:i/>
          <w:lang w:val="es-EC"/>
        </w:rPr>
        <w:t xml:space="preserve"> es la segunda aplicación de movilidad urbana más descargada del mundo, con más de 175 millones de descargas. </w:t>
      </w:r>
    </w:p>
    <w:p w14:paraId="6B3E21DF" w14:textId="77777777" w:rsidR="0015769E" w:rsidRPr="0042593B" w:rsidRDefault="0015769E">
      <w:pPr>
        <w:jc w:val="center"/>
        <w:rPr>
          <w:sz w:val="20"/>
          <w:szCs w:val="20"/>
          <w:lang w:val="es-EC"/>
        </w:rPr>
      </w:pPr>
    </w:p>
    <w:p w14:paraId="49A65269" w14:textId="196A46F0" w:rsidR="0015769E" w:rsidRPr="0042593B" w:rsidRDefault="0042593B">
      <w:pPr>
        <w:jc w:val="both"/>
        <w:rPr>
          <w:lang w:val="es-EC"/>
        </w:rPr>
      </w:pPr>
      <w:r w:rsidRPr="0042593B">
        <w:rPr>
          <w:b/>
          <w:lang w:val="es-EC"/>
        </w:rPr>
        <w:t>Panamá</w:t>
      </w:r>
      <w:r w:rsidR="00000000" w:rsidRPr="0042593B">
        <w:rPr>
          <w:b/>
          <w:lang w:val="es-EC"/>
        </w:rPr>
        <w:t>, 14 de agosto de 2023 -</w:t>
      </w:r>
      <w:r w:rsidR="00000000" w:rsidRPr="0042593B">
        <w:rPr>
          <w:lang w:val="es-EC"/>
        </w:rPr>
        <w:t xml:space="preserve"> </w:t>
      </w:r>
      <w:proofErr w:type="spellStart"/>
      <w:r w:rsidR="00000000" w:rsidRPr="0042593B">
        <w:rPr>
          <w:b/>
          <w:highlight w:val="white"/>
          <w:lang w:val="es-EC"/>
        </w:rPr>
        <w:t>i</w:t>
      </w:r>
      <w:r w:rsidR="00000000" w:rsidRPr="0042593B">
        <w:rPr>
          <w:b/>
          <w:lang w:val="es-EC"/>
        </w:rPr>
        <w:t>nDrive</w:t>
      </w:r>
      <w:proofErr w:type="spellEnd"/>
      <w:r w:rsidR="00000000" w:rsidRPr="0042593B">
        <w:rPr>
          <w:lang w:val="es-EC"/>
        </w:rPr>
        <w:t xml:space="preserve">, la plataforma global de movilidad y servicios urbanos </w:t>
      </w:r>
      <w:proofErr w:type="gramStart"/>
      <w:r w:rsidR="00000000" w:rsidRPr="0042593B">
        <w:rPr>
          <w:lang w:val="es-EC"/>
        </w:rPr>
        <w:t>de  mayor</w:t>
      </w:r>
      <w:proofErr w:type="gramEnd"/>
      <w:r w:rsidR="00000000" w:rsidRPr="0042593B">
        <w:rPr>
          <w:lang w:val="es-EC"/>
        </w:rPr>
        <w:t xml:space="preserve"> crecimiento mundial, anunció la designación de </w:t>
      </w:r>
      <w:r w:rsidR="00000000" w:rsidRPr="0042593B">
        <w:rPr>
          <w:b/>
          <w:lang w:val="es-EC"/>
        </w:rPr>
        <w:t xml:space="preserve">Alexander </w:t>
      </w:r>
      <w:proofErr w:type="spellStart"/>
      <w:r w:rsidR="00000000" w:rsidRPr="0042593B">
        <w:rPr>
          <w:b/>
          <w:lang w:val="es-EC"/>
        </w:rPr>
        <w:t>Akhmataev</w:t>
      </w:r>
      <w:proofErr w:type="spellEnd"/>
      <w:r w:rsidR="00000000" w:rsidRPr="0042593B">
        <w:rPr>
          <w:lang w:val="es-EC"/>
        </w:rPr>
        <w:t xml:space="preserve"> como nuevo Director de Desarrollo de Negocios de la vertical de Viajes Urbanos para América Latina. Este nombramiento fortalece aún más el liderazgo de la firma a nivel regional, después de la reciente llegada al equipo de Mark </w:t>
      </w:r>
      <w:proofErr w:type="spellStart"/>
      <w:r w:rsidR="00000000" w:rsidRPr="0042593B">
        <w:rPr>
          <w:lang w:val="es-EC"/>
        </w:rPr>
        <w:t>Loughran</w:t>
      </w:r>
      <w:proofErr w:type="spellEnd"/>
      <w:r w:rsidR="00000000" w:rsidRPr="0042593B">
        <w:rPr>
          <w:lang w:val="es-EC"/>
        </w:rPr>
        <w:t xml:space="preserve"> como </w:t>
      </w:r>
      <w:proofErr w:type="gramStart"/>
      <w:r w:rsidR="00000000" w:rsidRPr="0042593B">
        <w:rPr>
          <w:lang w:val="es-EC"/>
        </w:rPr>
        <w:t>Presidente</w:t>
      </w:r>
      <w:proofErr w:type="gramEnd"/>
      <w:r w:rsidR="00000000" w:rsidRPr="0042593B">
        <w:rPr>
          <w:lang w:val="es-EC"/>
        </w:rPr>
        <w:t xml:space="preserve"> del Grupo.</w:t>
      </w:r>
    </w:p>
    <w:p w14:paraId="0CB45D4A" w14:textId="77777777" w:rsidR="0015769E" w:rsidRPr="0042593B" w:rsidRDefault="0015769E">
      <w:pPr>
        <w:jc w:val="both"/>
        <w:rPr>
          <w:lang w:val="es-EC"/>
        </w:rPr>
      </w:pPr>
    </w:p>
    <w:p w14:paraId="7E6B9CDF" w14:textId="77777777" w:rsidR="0015769E" w:rsidRPr="0042593B" w:rsidRDefault="00000000">
      <w:pPr>
        <w:jc w:val="both"/>
        <w:rPr>
          <w:lang w:val="es-EC"/>
        </w:rPr>
      </w:pPr>
      <w:r w:rsidRPr="0042593B">
        <w:rPr>
          <w:color w:val="1D1C1D"/>
          <w:sz w:val="23"/>
          <w:szCs w:val="23"/>
          <w:lang w:val="es-EC"/>
        </w:rPr>
        <w:t xml:space="preserve">Alexander </w:t>
      </w:r>
      <w:proofErr w:type="spellStart"/>
      <w:r w:rsidRPr="0042593B">
        <w:rPr>
          <w:color w:val="1D1C1D"/>
          <w:sz w:val="23"/>
          <w:szCs w:val="23"/>
          <w:lang w:val="es-EC"/>
        </w:rPr>
        <w:t>Akhmataev</w:t>
      </w:r>
      <w:proofErr w:type="spellEnd"/>
      <w:r w:rsidRPr="0042593B">
        <w:rPr>
          <w:color w:val="1D1C1D"/>
          <w:sz w:val="23"/>
          <w:szCs w:val="23"/>
          <w:lang w:val="es-EC"/>
        </w:rPr>
        <w:t xml:space="preserve"> </w:t>
      </w:r>
      <w:r w:rsidRPr="0042593B">
        <w:rPr>
          <w:lang w:val="es-EC"/>
        </w:rPr>
        <w:t xml:space="preserve">tiene una amplia experiencia ejecutiva en empresas de telecomunicaciones, agencias de medios internacionales y consultoras globales. Dentro de su carrera, ha desarrollado sus capacidades técnicas y estratégicas y ha contribuido a proyectos relacionados con la eficiencia operativa. Además, ha demostrado su perspicacia financiera como experto en un fondo de inversión. </w:t>
      </w:r>
    </w:p>
    <w:p w14:paraId="016E11AC" w14:textId="77777777" w:rsidR="0015769E" w:rsidRPr="0042593B" w:rsidRDefault="0015769E">
      <w:pPr>
        <w:jc w:val="both"/>
        <w:rPr>
          <w:lang w:val="es-EC"/>
        </w:rPr>
      </w:pPr>
    </w:p>
    <w:p w14:paraId="76A8B44B" w14:textId="77777777" w:rsidR="0015769E" w:rsidRPr="0042593B" w:rsidRDefault="00000000">
      <w:pPr>
        <w:jc w:val="both"/>
        <w:rPr>
          <w:lang w:val="es-EC"/>
        </w:rPr>
      </w:pPr>
      <w:r w:rsidRPr="0042593B">
        <w:rPr>
          <w:lang w:val="es-EC"/>
        </w:rPr>
        <w:t xml:space="preserve">Alexander ha ocupado puestos directivos en compañías como Deloitte y </w:t>
      </w:r>
      <w:proofErr w:type="spellStart"/>
      <w:r w:rsidRPr="0042593B">
        <w:rPr>
          <w:lang w:val="es-EC"/>
        </w:rPr>
        <w:t>Wavemaker</w:t>
      </w:r>
      <w:proofErr w:type="spellEnd"/>
      <w:r w:rsidRPr="0042593B">
        <w:rPr>
          <w:lang w:val="es-EC"/>
        </w:rPr>
        <w:t xml:space="preserve">, entre otras. En </w:t>
      </w:r>
      <w:proofErr w:type="spellStart"/>
      <w:r w:rsidRPr="0042593B">
        <w:rPr>
          <w:lang w:val="es-EC"/>
        </w:rPr>
        <w:t>inDrive</w:t>
      </w:r>
      <w:proofErr w:type="spellEnd"/>
      <w:r w:rsidRPr="0042593B">
        <w:rPr>
          <w:lang w:val="es-EC"/>
        </w:rPr>
        <w:t>, será responsable de gestionar la línea de negocio de Viajes Urbanos para alcanzar los objetivos de la empresa en los 17 países de América Latina y el Caribe, incluidos México, Brasil, Colombia, Panamá, Ecuador y Perú.</w:t>
      </w:r>
    </w:p>
    <w:p w14:paraId="4119A605" w14:textId="77777777" w:rsidR="0015769E" w:rsidRPr="0042593B" w:rsidRDefault="0015769E">
      <w:pPr>
        <w:jc w:val="both"/>
        <w:rPr>
          <w:lang w:val="es-EC"/>
        </w:rPr>
      </w:pPr>
    </w:p>
    <w:p w14:paraId="1002EE1A" w14:textId="7927323B" w:rsidR="0015769E" w:rsidRPr="0042593B" w:rsidRDefault="00000000">
      <w:pPr>
        <w:jc w:val="both"/>
        <w:rPr>
          <w:lang w:val="es-EC"/>
        </w:rPr>
      </w:pPr>
      <w:r w:rsidRPr="0042593B">
        <w:rPr>
          <w:lang w:val="es-EC"/>
        </w:rPr>
        <w:t xml:space="preserve">De acuerdo con </w:t>
      </w:r>
      <w:r w:rsidRPr="0042593B">
        <w:rPr>
          <w:b/>
          <w:lang w:val="es-EC"/>
        </w:rPr>
        <w:t xml:space="preserve">Mark </w:t>
      </w:r>
      <w:proofErr w:type="spellStart"/>
      <w:r w:rsidRPr="0042593B">
        <w:rPr>
          <w:b/>
          <w:lang w:val="es-EC"/>
        </w:rPr>
        <w:t>Loughran</w:t>
      </w:r>
      <w:proofErr w:type="spellEnd"/>
      <w:r w:rsidRPr="0042593B">
        <w:rPr>
          <w:lang w:val="es-EC"/>
        </w:rPr>
        <w:t xml:space="preserve">, </w:t>
      </w:r>
      <w:proofErr w:type="gramStart"/>
      <w:r w:rsidRPr="0042593B">
        <w:rPr>
          <w:lang w:val="es-EC"/>
        </w:rPr>
        <w:t>Presidente</w:t>
      </w:r>
      <w:proofErr w:type="gramEnd"/>
      <w:r w:rsidRPr="0042593B">
        <w:rPr>
          <w:lang w:val="es-EC"/>
        </w:rPr>
        <w:t xml:space="preserve"> de </w:t>
      </w:r>
      <w:proofErr w:type="spellStart"/>
      <w:r w:rsidRPr="0042593B">
        <w:rPr>
          <w:lang w:val="es-EC"/>
        </w:rPr>
        <w:t>inDrive</w:t>
      </w:r>
      <w:proofErr w:type="spellEnd"/>
      <w:r w:rsidRPr="0042593B">
        <w:rPr>
          <w:lang w:val="es-EC"/>
        </w:rPr>
        <w:t xml:space="preserve">, el posicionamiento de </w:t>
      </w:r>
      <w:proofErr w:type="spellStart"/>
      <w:r w:rsidRPr="0042593B">
        <w:rPr>
          <w:lang w:val="es-EC"/>
        </w:rPr>
        <w:t>Akhmataev</w:t>
      </w:r>
      <w:proofErr w:type="spellEnd"/>
      <w:r w:rsidRPr="0042593B">
        <w:rPr>
          <w:lang w:val="es-EC"/>
        </w:rPr>
        <w:t xml:space="preserve"> se centra en la expansión de la red de socios y usuarios en toda Latinoamérica, así como en la mejora constante de la plataforma. </w:t>
      </w:r>
      <w:r w:rsidRPr="0042593B">
        <w:rPr>
          <w:i/>
          <w:lang w:val="es-EC"/>
        </w:rPr>
        <w:t>"</w:t>
      </w:r>
      <w:proofErr w:type="gramStart"/>
      <w:r w:rsidRPr="0042593B">
        <w:rPr>
          <w:i/>
          <w:lang w:val="es-EC"/>
        </w:rPr>
        <w:t>Alexander  nos</w:t>
      </w:r>
      <w:proofErr w:type="gramEnd"/>
      <w:r w:rsidRPr="0042593B">
        <w:rPr>
          <w:i/>
          <w:lang w:val="es-EC"/>
        </w:rPr>
        <w:t xml:space="preserve"> aportará un bagaje completo gracias a su experiencia en asuntos técnicos y estratégicos para el desarrollo y gestión de la vertical, así como su enfoque comercial y de innovación continua, que encaja perfectamente con nuestro momento y necesidades corporativas”</w:t>
      </w:r>
      <w:r w:rsidRPr="0042593B">
        <w:rPr>
          <w:lang w:val="es-EC"/>
        </w:rPr>
        <w:t xml:space="preserve">, mencionó </w:t>
      </w:r>
      <w:proofErr w:type="spellStart"/>
      <w:r w:rsidRPr="0042593B">
        <w:rPr>
          <w:lang w:val="es-EC"/>
        </w:rPr>
        <w:t>Loughran</w:t>
      </w:r>
      <w:proofErr w:type="spellEnd"/>
      <w:r w:rsidRPr="0042593B">
        <w:rPr>
          <w:lang w:val="es-EC"/>
        </w:rPr>
        <w:t>.</w:t>
      </w:r>
    </w:p>
    <w:p w14:paraId="5B751E94" w14:textId="77777777" w:rsidR="0015769E" w:rsidRPr="0042593B" w:rsidRDefault="0015769E">
      <w:pPr>
        <w:jc w:val="both"/>
        <w:rPr>
          <w:lang w:val="es-EC"/>
        </w:rPr>
      </w:pPr>
    </w:p>
    <w:p w14:paraId="37230A61" w14:textId="77777777" w:rsidR="0015769E" w:rsidRPr="0042593B" w:rsidRDefault="00000000">
      <w:pPr>
        <w:jc w:val="both"/>
        <w:rPr>
          <w:lang w:val="es-EC"/>
        </w:rPr>
      </w:pPr>
      <w:r w:rsidRPr="0042593B">
        <w:rPr>
          <w:lang w:val="es-EC"/>
        </w:rPr>
        <w:t xml:space="preserve">Actualmente, </w:t>
      </w:r>
      <w:proofErr w:type="spellStart"/>
      <w:r w:rsidRPr="0042593B">
        <w:rPr>
          <w:lang w:val="es-EC"/>
        </w:rPr>
        <w:t>inDrive</w:t>
      </w:r>
      <w:proofErr w:type="spellEnd"/>
      <w:r w:rsidRPr="0042593B">
        <w:rPr>
          <w:lang w:val="es-EC"/>
        </w:rPr>
        <w:t xml:space="preserve"> opera ya en más de 40 países, con un enfoque de tecnología basada en las personas y a través de alternativas de movilidad y servicios urbanos con base en el modelo de negociación directa de tarifas. Gracias a esta novedosa propuesta, que permite a las personas elegir el precio, la empresa se convirtió en la segunda aplicación de movilidad urbana más descargada del mundo en 2022.</w:t>
      </w:r>
    </w:p>
    <w:p w14:paraId="5651F351" w14:textId="77777777" w:rsidR="0015769E" w:rsidRPr="0042593B" w:rsidRDefault="0015769E">
      <w:pPr>
        <w:jc w:val="both"/>
        <w:rPr>
          <w:lang w:val="es-EC"/>
        </w:rPr>
      </w:pPr>
    </w:p>
    <w:p w14:paraId="20F06097" w14:textId="77777777" w:rsidR="0015769E" w:rsidRPr="0042593B" w:rsidRDefault="00000000">
      <w:pPr>
        <w:jc w:val="both"/>
        <w:rPr>
          <w:lang w:val="es-EC"/>
        </w:rPr>
      </w:pPr>
      <w:r w:rsidRPr="0042593B">
        <w:rPr>
          <w:lang w:val="es-EC"/>
        </w:rPr>
        <w:t xml:space="preserve">Además de su servicio de viajes urbanos, la aplicación ofrece la opción de movilidad ciudad a ciudad, así como una creciente lista de servicios urbanos como fletes, entregas y el vínculo con </w:t>
      </w:r>
      <w:r w:rsidRPr="0042593B">
        <w:rPr>
          <w:lang w:val="es-EC"/>
        </w:rPr>
        <w:lastRenderedPageBreak/>
        <w:t>especialistas que puedan desarrollar actividades como reparaciones mecánicas, trabajos de construcción y limpieza en general.</w:t>
      </w:r>
    </w:p>
    <w:p w14:paraId="40B6457D" w14:textId="77777777" w:rsidR="0015769E" w:rsidRPr="0042593B" w:rsidRDefault="00000000">
      <w:pPr>
        <w:jc w:val="both"/>
        <w:rPr>
          <w:b/>
          <w:shd w:val="clear" w:color="auto" w:fill="D9EAD3"/>
          <w:lang w:val="es-EC"/>
        </w:rPr>
      </w:pPr>
      <w:r w:rsidRPr="0042593B">
        <w:rPr>
          <w:lang w:val="es-EC"/>
        </w:rPr>
        <w:t xml:space="preserve">. </w:t>
      </w:r>
    </w:p>
    <w:p w14:paraId="2B94B4F0" w14:textId="77777777" w:rsidR="0015769E" w:rsidRPr="0042593B" w:rsidRDefault="00000000">
      <w:pPr>
        <w:spacing w:after="200" w:line="240" w:lineRule="auto"/>
        <w:jc w:val="center"/>
        <w:rPr>
          <w:lang w:val="es-EC"/>
        </w:rPr>
      </w:pPr>
      <w:r w:rsidRPr="0042593B">
        <w:rPr>
          <w:sz w:val="20"/>
          <w:szCs w:val="20"/>
          <w:lang w:val="es-EC"/>
        </w:rPr>
        <w:t>-o0o-</w:t>
      </w:r>
    </w:p>
    <w:p w14:paraId="02EE1D94" w14:textId="77777777" w:rsidR="0015769E" w:rsidRPr="0042593B" w:rsidRDefault="0015769E">
      <w:pPr>
        <w:spacing w:line="240" w:lineRule="auto"/>
        <w:rPr>
          <w:sz w:val="18"/>
          <w:szCs w:val="18"/>
          <w:lang w:val="es-EC"/>
        </w:rPr>
      </w:pPr>
    </w:p>
    <w:p w14:paraId="03F167B3" w14:textId="77777777" w:rsidR="0015769E" w:rsidRPr="0042593B" w:rsidRDefault="00000000">
      <w:pPr>
        <w:jc w:val="both"/>
        <w:rPr>
          <w:b/>
          <w:color w:val="103CC0"/>
          <w:sz w:val="20"/>
          <w:szCs w:val="20"/>
          <w:u w:val="single"/>
          <w:lang w:val="es-EC"/>
        </w:rPr>
      </w:pPr>
      <w:r w:rsidRPr="0042593B">
        <w:rPr>
          <w:b/>
          <w:color w:val="262626"/>
          <w:sz w:val="20"/>
          <w:szCs w:val="20"/>
          <w:u w:val="single"/>
          <w:lang w:val="es-EC"/>
        </w:rPr>
        <w:t>Sobre</w:t>
      </w:r>
      <w:hyperlink r:id="rId7">
        <w:r w:rsidRPr="0042593B">
          <w:rPr>
            <w:b/>
            <w:color w:val="262626"/>
            <w:sz w:val="20"/>
            <w:szCs w:val="20"/>
            <w:u w:val="single"/>
            <w:lang w:val="es-EC"/>
          </w:rPr>
          <w:t xml:space="preserve"> </w:t>
        </w:r>
      </w:hyperlink>
      <w:hyperlink r:id="rId8">
        <w:proofErr w:type="spellStart"/>
        <w:r w:rsidRPr="0042593B">
          <w:rPr>
            <w:b/>
            <w:color w:val="103CC0"/>
            <w:sz w:val="20"/>
            <w:szCs w:val="20"/>
            <w:u w:val="single"/>
            <w:lang w:val="es-EC"/>
          </w:rPr>
          <w:t>inDrive</w:t>
        </w:r>
        <w:proofErr w:type="spellEnd"/>
      </w:hyperlink>
    </w:p>
    <w:p w14:paraId="5F23E298" w14:textId="77777777" w:rsidR="0015769E" w:rsidRPr="0042593B" w:rsidRDefault="00000000">
      <w:pPr>
        <w:spacing w:after="200" w:line="240" w:lineRule="auto"/>
        <w:jc w:val="both"/>
        <w:rPr>
          <w:sz w:val="20"/>
          <w:szCs w:val="20"/>
          <w:lang w:val="es-EC"/>
        </w:rPr>
      </w:pPr>
      <w:proofErr w:type="spellStart"/>
      <w:r w:rsidRPr="0042593B">
        <w:rPr>
          <w:sz w:val="20"/>
          <w:szCs w:val="20"/>
          <w:lang w:val="es-EC"/>
        </w:rPr>
        <w:t>inDrive</w:t>
      </w:r>
      <w:proofErr w:type="spellEnd"/>
      <w:r w:rsidRPr="0042593B">
        <w:rPr>
          <w:sz w:val="20"/>
          <w:szCs w:val="20"/>
          <w:lang w:val="es-EC"/>
        </w:rPr>
        <w:t xml:space="preserve"> es una plataforma global de movilidad y servicios urbanos con sede en Mountain View, California, EUA. La aplicación de </w:t>
      </w:r>
      <w:proofErr w:type="spellStart"/>
      <w:r w:rsidRPr="0042593B">
        <w:rPr>
          <w:sz w:val="20"/>
          <w:szCs w:val="20"/>
          <w:lang w:val="es-EC"/>
        </w:rPr>
        <w:t>inDrive</w:t>
      </w:r>
      <w:proofErr w:type="spellEnd"/>
      <w:r w:rsidRPr="0042593B">
        <w:rPr>
          <w:sz w:val="20"/>
          <w:szCs w:val="20"/>
          <w:lang w:val="es-EC"/>
        </w:rPr>
        <w:t xml:space="preserve"> ha sido descargada más de 175 millones de veces y fue la segunda </w:t>
      </w:r>
      <w:proofErr w:type="gramStart"/>
      <w:r w:rsidRPr="0042593B">
        <w:rPr>
          <w:sz w:val="20"/>
          <w:szCs w:val="20"/>
          <w:lang w:val="es-EC"/>
        </w:rPr>
        <w:t>app</w:t>
      </w:r>
      <w:proofErr w:type="gramEnd"/>
      <w:r w:rsidRPr="0042593B">
        <w:rPr>
          <w:sz w:val="20"/>
          <w:szCs w:val="20"/>
          <w:lang w:val="es-EC"/>
        </w:rPr>
        <w:t xml:space="preserve"> de movilidad más descargada en 2022. Además de viajes compartidos, </w:t>
      </w:r>
      <w:proofErr w:type="spellStart"/>
      <w:r w:rsidRPr="0042593B">
        <w:rPr>
          <w:sz w:val="20"/>
          <w:szCs w:val="20"/>
          <w:lang w:val="es-EC"/>
        </w:rPr>
        <w:t>inDrive</w:t>
      </w:r>
      <w:proofErr w:type="spellEnd"/>
      <w:r w:rsidRPr="0042593B">
        <w:rPr>
          <w:sz w:val="20"/>
          <w:szCs w:val="20"/>
          <w:lang w:val="es-EC"/>
        </w:rPr>
        <w:t xml:space="preserve"> ofrece una extensa lista de servicios urbanos, incluyendo transportación ciudad a ciudad, fletes, servicios domésticos, entregas y búsqueda de empleo.</w:t>
      </w:r>
    </w:p>
    <w:p w14:paraId="7EB8C443" w14:textId="77777777" w:rsidR="0015769E" w:rsidRPr="0042593B" w:rsidRDefault="00000000">
      <w:pPr>
        <w:spacing w:after="200" w:line="240" w:lineRule="auto"/>
        <w:jc w:val="both"/>
        <w:rPr>
          <w:sz w:val="20"/>
          <w:szCs w:val="20"/>
          <w:lang w:val="es-EC"/>
        </w:rPr>
      </w:pPr>
      <w:proofErr w:type="spellStart"/>
      <w:r w:rsidRPr="0042593B">
        <w:rPr>
          <w:sz w:val="20"/>
          <w:szCs w:val="20"/>
          <w:lang w:val="es-EC"/>
        </w:rPr>
        <w:t>inDrive</w:t>
      </w:r>
      <w:proofErr w:type="spellEnd"/>
      <w:r w:rsidRPr="0042593B">
        <w:rPr>
          <w:sz w:val="20"/>
          <w:szCs w:val="20"/>
          <w:lang w:val="es-EC"/>
        </w:rPr>
        <w:t xml:space="preserve"> opera en más de 40 países alrededor del mundo. Apoya a comunidades locales por medio de oportunidades de desarrollo basadas en el modelo de pago persona a persona (peer-</w:t>
      </w:r>
      <w:proofErr w:type="spellStart"/>
      <w:r w:rsidRPr="0042593B">
        <w:rPr>
          <w:sz w:val="20"/>
          <w:szCs w:val="20"/>
          <w:lang w:val="es-EC"/>
        </w:rPr>
        <w:t>to</w:t>
      </w:r>
      <w:proofErr w:type="spellEnd"/>
      <w:r w:rsidRPr="0042593B">
        <w:rPr>
          <w:sz w:val="20"/>
          <w:szCs w:val="20"/>
          <w:lang w:val="es-EC"/>
        </w:rPr>
        <w:t>-peer), así como, programas de empoderamiento comunitario que contribuyen al desarrollo de la educación, deportes, artes, ciencias, igualdad de género y otras iniciativas prioritarias.</w:t>
      </w:r>
    </w:p>
    <w:p w14:paraId="114E3435" w14:textId="77777777" w:rsidR="0015769E" w:rsidRPr="0042593B" w:rsidRDefault="00000000">
      <w:pPr>
        <w:spacing w:after="200" w:line="240" w:lineRule="auto"/>
        <w:jc w:val="both"/>
        <w:rPr>
          <w:sz w:val="20"/>
          <w:szCs w:val="20"/>
          <w:lang w:val="es-EC"/>
        </w:rPr>
      </w:pPr>
      <w:r w:rsidRPr="0042593B">
        <w:rPr>
          <w:sz w:val="20"/>
          <w:szCs w:val="20"/>
          <w:lang w:val="es-EC"/>
        </w:rPr>
        <w:t xml:space="preserve">Para más información visite </w:t>
      </w:r>
      <w:hyperlink r:id="rId9">
        <w:r w:rsidRPr="0042593B">
          <w:rPr>
            <w:color w:val="1155CC"/>
            <w:sz w:val="20"/>
            <w:szCs w:val="20"/>
            <w:u w:val="single"/>
            <w:lang w:val="es-EC"/>
          </w:rPr>
          <w:t>www.inDrive.com</w:t>
        </w:r>
      </w:hyperlink>
      <w:r w:rsidRPr="0042593B">
        <w:rPr>
          <w:sz w:val="20"/>
          <w:szCs w:val="20"/>
          <w:lang w:val="es-EC"/>
        </w:rPr>
        <w:t>.</w:t>
      </w:r>
    </w:p>
    <w:p w14:paraId="4BD790D8" w14:textId="77777777" w:rsidR="0015769E" w:rsidRPr="0042593B" w:rsidRDefault="0015769E">
      <w:pPr>
        <w:spacing w:after="200" w:line="240" w:lineRule="auto"/>
        <w:jc w:val="both"/>
        <w:rPr>
          <w:sz w:val="18"/>
          <w:szCs w:val="18"/>
          <w:lang w:val="es-EC"/>
        </w:rPr>
      </w:pPr>
    </w:p>
    <w:sectPr w:rsidR="0015769E" w:rsidRPr="0042593B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68078" w14:textId="77777777" w:rsidR="00B811B9" w:rsidRDefault="00B811B9">
      <w:pPr>
        <w:spacing w:line="240" w:lineRule="auto"/>
      </w:pPr>
      <w:r>
        <w:separator/>
      </w:r>
    </w:p>
  </w:endnote>
  <w:endnote w:type="continuationSeparator" w:id="0">
    <w:p w14:paraId="3EA90A48" w14:textId="77777777" w:rsidR="00B811B9" w:rsidRDefault="00B81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E336" w14:textId="77777777" w:rsidR="00B811B9" w:rsidRDefault="00B811B9">
      <w:pPr>
        <w:spacing w:line="240" w:lineRule="auto"/>
      </w:pPr>
      <w:r>
        <w:separator/>
      </w:r>
    </w:p>
  </w:footnote>
  <w:footnote w:type="continuationSeparator" w:id="0">
    <w:p w14:paraId="346B3F25" w14:textId="77777777" w:rsidR="00B811B9" w:rsidRDefault="00B811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60A5" w14:textId="77777777" w:rsidR="0015769E" w:rsidRDefault="00000000">
    <w:pPr>
      <w:spacing w:after="200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E12717A" wp14:editId="449812E9">
          <wp:simplePos x="0" y="0"/>
          <wp:positionH relativeFrom="column">
            <wp:posOffset>2171700</wp:posOffset>
          </wp:positionH>
          <wp:positionV relativeFrom="paragraph">
            <wp:posOffset>-190499</wp:posOffset>
          </wp:positionV>
          <wp:extent cx="1595438" cy="46183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5438" cy="4618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DD5D3A" w14:textId="77777777" w:rsidR="0015769E" w:rsidRDefault="0015769E">
    <w:pPr>
      <w:spacing w:after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11480"/>
    <w:multiLevelType w:val="multilevel"/>
    <w:tmpl w:val="2A4CF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38481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69E"/>
    <w:rsid w:val="0015769E"/>
    <w:rsid w:val="0042593B"/>
    <w:rsid w:val="00B8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E84A"/>
  <w15:docId w15:val="{2CB68B91-979C-40B9-A7B1-DB4C8BC3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rive.com/es/ho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drive.com/es/hom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driv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Katherine Carrillo</cp:lastModifiedBy>
  <cp:revision>2</cp:revision>
  <dcterms:created xsi:type="dcterms:W3CDTF">2023-08-14T15:57:00Z</dcterms:created>
  <dcterms:modified xsi:type="dcterms:W3CDTF">2023-08-14T15:59:00Z</dcterms:modified>
</cp:coreProperties>
</file>