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A4EB6" w14:textId="4136BEDA" w:rsidR="00BB4DE1" w:rsidRPr="00BB4DE1" w:rsidRDefault="00BB4DE1" w:rsidP="00AF4BD0">
      <w:pPr>
        <w:spacing w:before="100" w:beforeAutospacing="1" w:after="100" w:afterAutospacing="1" w:line="276" w:lineRule="auto"/>
        <w:jc w:val="both"/>
        <w:rPr>
          <w:b/>
          <w:bCs/>
          <w:i/>
          <w:iCs/>
          <w:sz w:val="24"/>
          <w:szCs w:val="24"/>
          <w:lang w:val="en-US"/>
        </w:rPr>
      </w:pPr>
      <w:r w:rsidRPr="00BB4DE1">
        <w:rPr>
          <w:b/>
          <w:bCs/>
          <w:i/>
          <w:iCs/>
          <w:sz w:val="24"/>
          <w:szCs w:val="24"/>
          <w:lang w:val="en-US"/>
        </w:rPr>
        <w:t>MSF STATEMENT ON THE FINAL DECLARATION OF THE UN HLM on HIV/AIDS</w:t>
      </w:r>
    </w:p>
    <w:p w14:paraId="743161AC" w14:textId="13EA3732" w:rsidR="00AF4BD0" w:rsidRPr="00AF4BD0" w:rsidRDefault="00AF4BD0" w:rsidP="00AF4BD0">
      <w:pPr>
        <w:spacing w:before="100" w:beforeAutospacing="1" w:after="100" w:afterAutospacing="1" w:line="276" w:lineRule="auto"/>
        <w:jc w:val="both"/>
        <w:rPr>
          <w:b/>
          <w:bCs/>
          <w:i/>
          <w:iCs/>
          <w:color w:val="000000"/>
          <w:shd w:val="clear" w:color="auto" w:fill="FFFFFF"/>
          <w:lang w:val="en-US"/>
        </w:rPr>
      </w:pPr>
      <w:r w:rsidRPr="00AF4BD0">
        <w:rPr>
          <w:i/>
          <w:iCs/>
          <w:sz w:val="24"/>
          <w:szCs w:val="24"/>
          <w:lang w:val="en-US"/>
        </w:rPr>
        <w:t>“The final version 5</w:t>
      </w:r>
      <w:r w:rsidRPr="00AF4BD0">
        <w:rPr>
          <w:i/>
          <w:iCs/>
          <w:sz w:val="24"/>
          <w:szCs w:val="24"/>
          <w:vertAlign w:val="superscript"/>
          <w:lang w:val="en-US"/>
        </w:rPr>
        <w:t>th</w:t>
      </w:r>
      <w:r w:rsidRPr="00AF4BD0">
        <w:rPr>
          <w:i/>
          <w:iCs/>
          <w:sz w:val="24"/>
          <w:szCs w:val="24"/>
          <w:lang w:val="en-US"/>
        </w:rPr>
        <w:t xml:space="preserve"> UN Declaration on AIDS is a disappointing step in the fight against this killing disease and very far from what was desperately needed today. While AIDS remains the</w:t>
      </w:r>
      <w:r>
        <w:rPr>
          <w:i/>
          <w:iCs/>
          <w:sz w:val="24"/>
          <w:szCs w:val="24"/>
          <w:lang w:val="en-US"/>
        </w:rPr>
        <w:t xml:space="preserve"> leading cause of death among adolescent and young African women</w:t>
      </w:r>
      <w:r w:rsidRPr="00AF4BD0">
        <w:rPr>
          <w:i/>
          <w:iCs/>
          <w:sz w:val="24"/>
          <w:szCs w:val="24"/>
          <w:lang w:val="en-US"/>
        </w:rPr>
        <w:t xml:space="preserve">, Member States have shown the disregard for the lives of so many people by blocking and watering down </w:t>
      </w:r>
      <w:r w:rsidR="00BB4DE1">
        <w:rPr>
          <w:i/>
          <w:iCs/>
          <w:sz w:val="24"/>
          <w:szCs w:val="24"/>
          <w:lang w:val="en-US"/>
        </w:rPr>
        <w:t xml:space="preserve">key </w:t>
      </w:r>
      <w:r w:rsidRPr="00AF4BD0">
        <w:rPr>
          <w:i/>
          <w:iCs/>
          <w:sz w:val="24"/>
          <w:szCs w:val="24"/>
          <w:lang w:val="en-US"/>
        </w:rPr>
        <w:t xml:space="preserve">parts of the declaration on several vital issues.”  </w:t>
      </w:r>
      <w:r w:rsidRPr="00AF4BD0">
        <w:rPr>
          <w:b/>
          <w:bCs/>
          <w:i/>
          <w:iCs/>
          <w:sz w:val="24"/>
          <w:szCs w:val="24"/>
          <w:lang w:val="en-US"/>
        </w:rPr>
        <w:t xml:space="preserve">says </w:t>
      </w:r>
      <w:r w:rsidRPr="00AF4BD0">
        <w:rPr>
          <w:b/>
          <w:bCs/>
          <w:i/>
          <w:iCs/>
          <w:color w:val="000000"/>
          <w:shd w:val="clear" w:color="auto" w:fill="FFFFFF"/>
          <w:lang w:val="en-US"/>
        </w:rPr>
        <w:t>Dr </w:t>
      </w:r>
      <w:proofErr w:type="spellStart"/>
      <w:r w:rsidRPr="00AF4BD0">
        <w:rPr>
          <w:b/>
          <w:bCs/>
          <w:i/>
          <w:iCs/>
          <w:lang w:val="en-US"/>
        </w:rPr>
        <w:t>Nomkhosi</w:t>
      </w:r>
      <w:proofErr w:type="spellEnd"/>
      <w:r w:rsidRPr="00AF4BD0">
        <w:rPr>
          <w:b/>
          <w:bCs/>
          <w:i/>
          <w:iCs/>
          <w:lang w:val="en-US"/>
        </w:rPr>
        <w:t> </w:t>
      </w:r>
      <w:proofErr w:type="spellStart"/>
      <w:r w:rsidRPr="00AF4BD0">
        <w:rPr>
          <w:b/>
          <w:bCs/>
          <w:i/>
          <w:iCs/>
          <w:lang w:val="en-US"/>
        </w:rPr>
        <w:t>Mavuso</w:t>
      </w:r>
      <w:proofErr w:type="spellEnd"/>
      <w:r w:rsidRPr="00AF4BD0">
        <w:rPr>
          <w:b/>
          <w:bCs/>
          <w:i/>
          <w:iCs/>
          <w:lang w:val="en-US"/>
        </w:rPr>
        <w:t>, MSF Medical Representative, South Africa. </w:t>
      </w:r>
      <w:r w:rsidRPr="00AF4BD0">
        <w:rPr>
          <w:b/>
          <w:bCs/>
          <w:i/>
          <w:iCs/>
          <w:color w:val="000000"/>
          <w:shd w:val="clear" w:color="auto" w:fill="FFFFFF"/>
          <w:lang w:val="en-US"/>
        </w:rPr>
        <w:t> </w:t>
      </w:r>
    </w:p>
    <w:p w14:paraId="02F3857B" w14:textId="6A3F4EEB" w:rsidR="00AF4BD0" w:rsidRPr="00BB4DE1" w:rsidRDefault="000352D5" w:rsidP="00AF4BD0">
      <w:pPr>
        <w:spacing w:before="100" w:beforeAutospacing="1" w:after="100" w:afterAutospacing="1" w:line="276" w:lineRule="auto"/>
        <w:jc w:val="both"/>
        <w:rPr>
          <w:i/>
          <w:iCs/>
          <w:sz w:val="24"/>
          <w:szCs w:val="24"/>
          <w:lang w:val="en-US"/>
        </w:rPr>
      </w:pPr>
      <w:r>
        <w:rPr>
          <w:i/>
          <w:iCs/>
          <w:sz w:val="24"/>
          <w:szCs w:val="24"/>
          <w:lang w:val="en-US"/>
        </w:rPr>
        <w:t>“</w:t>
      </w:r>
      <w:r w:rsidR="00AF4BD0" w:rsidRPr="00AF4BD0">
        <w:rPr>
          <w:i/>
          <w:iCs/>
          <w:sz w:val="24"/>
          <w:szCs w:val="24"/>
          <w:lang w:val="en-US"/>
        </w:rPr>
        <w:t>The declaration</w:t>
      </w:r>
      <w:r w:rsidR="00BB4DE1">
        <w:rPr>
          <w:i/>
          <w:iCs/>
          <w:sz w:val="24"/>
          <w:szCs w:val="24"/>
          <w:lang w:val="en-US"/>
        </w:rPr>
        <w:t xml:space="preserve"> waters down critical texts addressing Intellectual property (IP), blocking facilitated access to </w:t>
      </w:r>
      <w:r w:rsidR="00BB4DE1">
        <w:rPr>
          <w:rStyle w:val="m-3882558783223600752normaltextrun"/>
          <w:i/>
          <w:iCs/>
          <w:sz w:val="24"/>
          <w:szCs w:val="24"/>
          <w:lang w:val="en-US"/>
        </w:rPr>
        <w:t>lifesaving medicine</w:t>
      </w:r>
      <w:r w:rsidR="00AF4BD0" w:rsidRPr="00AF4BD0">
        <w:rPr>
          <w:i/>
          <w:iCs/>
          <w:sz w:val="24"/>
          <w:szCs w:val="24"/>
          <w:lang w:val="en-US"/>
        </w:rPr>
        <w:t xml:space="preserve"> and </w:t>
      </w:r>
      <w:r>
        <w:rPr>
          <w:i/>
          <w:iCs/>
          <w:sz w:val="24"/>
          <w:szCs w:val="24"/>
          <w:lang w:val="en-US"/>
        </w:rPr>
        <w:t xml:space="preserve">it </w:t>
      </w:r>
      <w:r w:rsidR="00AF4BD0" w:rsidRPr="00AF4BD0">
        <w:rPr>
          <w:i/>
          <w:iCs/>
          <w:sz w:val="24"/>
          <w:szCs w:val="24"/>
          <w:lang w:val="en-US"/>
        </w:rPr>
        <w:t>d</w:t>
      </w:r>
      <w:r w:rsidR="00BB4DE1">
        <w:rPr>
          <w:i/>
          <w:iCs/>
          <w:sz w:val="24"/>
          <w:szCs w:val="24"/>
          <w:lang w:val="en-US"/>
        </w:rPr>
        <w:t>oes</w:t>
      </w:r>
      <w:r w:rsidR="00AF4BD0" w:rsidRPr="00AF4BD0">
        <w:rPr>
          <w:i/>
          <w:iCs/>
          <w:sz w:val="24"/>
          <w:szCs w:val="24"/>
          <w:lang w:val="en-US"/>
        </w:rPr>
        <w:t>n’t recognize</w:t>
      </w:r>
      <w:r w:rsidR="00AF4BD0">
        <w:rPr>
          <w:i/>
          <w:iCs/>
          <w:sz w:val="24"/>
          <w:szCs w:val="24"/>
          <w:lang w:val="en-US"/>
        </w:rPr>
        <w:t xml:space="preserve"> the rights and the urgent needs</w:t>
      </w:r>
      <w:r w:rsidR="00AF4BD0" w:rsidRPr="00AF4BD0">
        <w:rPr>
          <w:i/>
          <w:iCs/>
          <w:sz w:val="24"/>
          <w:szCs w:val="24"/>
          <w:lang w:val="en-US"/>
        </w:rPr>
        <w:t xml:space="preserve"> of some the most vulnerable and marginalized categories of people affected by AIDS. It also fail</w:t>
      </w:r>
      <w:r w:rsidR="00BB4DE1">
        <w:rPr>
          <w:i/>
          <w:iCs/>
          <w:sz w:val="24"/>
          <w:szCs w:val="24"/>
          <w:lang w:val="en-US"/>
        </w:rPr>
        <w:t>s</w:t>
      </w:r>
      <w:r w:rsidR="00AF4BD0" w:rsidRPr="00AF4BD0">
        <w:rPr>
          <w:i/>
          <w:iCs/>
          <w:sz w:val="24"/>
          <w:szCs w:val="24"/>
          <w:lang w:val="en-US"/>
        </w:rPr>
        <w:t xml:space="preserve"> to value enough the critical work of communities and civil society </w:t>
      </w:r>
      <w:proofErr w:type="spellStart"/>
      <w:r w:rsidR="00AF4BD0" w:rsidRPr="00AF4BD0">
        <w:rPr>
          <w:i/>
          <w:iCs/>
          <w:sz w:val="24"/>
          <w:szCs w:val="24"/>
          <w:lang w:val="en-US"/>
        </w:rPr>
        <w:t>organisations</w:t>
      </w:r>
      <w:proofErr w:type="spellEnd"/>
      <w:r w:rsidR="00AF4BD0" w:rsidRPr="00AF4BD0">
        <w:rPr>
          <w:i/>
          <w:iCs/>
          <w:sz w:val="24"/>
          <w:szCs w:val="24"/>
          <w:lang w:val="en-US"/>
        </w:rPr>
        <w:t xml:space="preserve"> in the response.  </w:t>
      </w:r>
      <w:r w:rsidR="00AF4BD0" w:rsidRPr="00AF4BD0">
        <w:rPr>
          <w:i/>
          <w:iCs/>
          <w:sz w:val="24"/>
          <w:szCs w:val="24"/>
          <w:lang w:val="en"/>
        </w:rPr>
        <w:t>Even more problematically, the declaration fails to</w:t>
      </w:r>
      <w:r w:rsidR="00AF4BD0">
        <w:rPr>
          <w:i/>
          <w:iCs/>
          <w:sz w:val="24"/>
          <w:szCs w:val="24"/>
          <w:lang w:val="en"/>
        </w:rPr>
        <w:t xml:space="preserve"> address why</w:t>
      </w:r>
      <w:r w:rsidR="00AF4BD0" w:rsidRPr="00AF4BD0">
        <w:rPr>
          <w:i/>
          <w:iCs/>
          <w:sz w:val="24"/>
          <w:szCs w:val="24"/>
          <w:lang w:val="en"/>
        </w:rPr>
        <w:t xml:space="preserve"> people continue to die </w:t>
      </w:r>
      <w:r w:rsidR="00AF4BD0">
        <w:rPr>
          <w:i/>
          <w:iCs/>
          <w:sz w:val="24"/>
          <w:szCs w:val="24"/>
          <w:lang w:val="en"/>
        </w:rPr>
        <w:t>from a</w:t>
      </w:r>
      <w:r w:rsidR="00AF4BD0" w:rsidRPr="00AF4BD0">
        <w:rPr>
          <w:i/>
          <w:iCs/>
          <w:sz w:val="24"/>
          <w:szCs w:val="24"/>
          <w:lang w:val="en"/>
        </w:rPr>
        <w:t xml:space="preserve">dvanced HIV and </w:t>
      </w:r>
      <w:r w:rsidR="00AF4BD0">
        <w:rPr>
          <w:i/>
          <w:iCs/>
          <w:sz w:val="24"/>
          <w:szCs w:val="24"/>
          <w:lang w:val="en"/>
        </w:rPr>
        <w:t xml:space="preserve">the </w:t>
      </w:r>
      <w:r w:rsidR="00AF4BD0" w:rsidRPr="00AF4BD0">
        <w:rPr>
          <w:i/>
          <w:iCs/>
          <w:sz w:val="24"/>
          <w:szCs w:val="24"/>
          <w:lang w:val="en"/>
        </w:rPr>
        <w:t>leading causes of death:  </w:t>
      </w:r>
      <w:r w:rsidR="00AF4BD0">
        <w:rPr>
          <w:i/>
          <w:iCs/>
          <w:sz w:val="24"/>
          <w:szCs w:val="24"/>
          <w:lang w:val="en"/>
        </w:rPr>
        <w:t xml:space="preserve">TB but also </w:t>
      </w:r>
      <w:r w:rsidR="00AF4BD0" w:rsidRPr="00AF4BD0">
        <w:rPr>
          <w:i/>
          <w:iCs/>
          <w:sz w:val="24"/>
          <w:szCs w:val="24"/>
          <w:lang w:val="en"/>
        </w:rPr>
        <w:t>severe bacterial and fungal infections.</w:t>
      </w:r>
    </w:p>
    <w:p w14:paraId="42B002CB" w14:textId="0979A087" w:rsidR="00271EE5" w:rsidRPr="00BB4DE1" w:rsidRDefault="00AF4BD0" w:rsidP="00BB4DE1">
      <w:pPr>
        <w:spacing w:before="100" w:beforeAutospacing="1" w:after="100" w:afterAutospacing="1" w:line="276" w:lineRule="auto"/>
        <w:jc w:val="both"/>
        <w:rPr>
          <w:lang w:val="nl-BE"/>
        </w:rPr>
      </w:pPr>
      <w:r w:rsidRPr="00AF4BD0">
        <w:rPr>
          <w:i/>
          <w:iCs/>
          <w:sz w:val="24"/>
          <w:szCs w:val="24"/>
          <w:lang w:val="en"/>
        </w:rPr>
        <w:t>The target of reducing HIV deaths below 250,000 by 2025 will simply not be met without interventions to prevent, diagnose and treat advanced HIV and addressing delayed start and interruption of care and treatment failure. </w:t>
      </w:r>
      <w:r w:rsidR="00BB4DE1">
        <w:rPr>
          <w:lang w:val="nl-BE"/>
        </w:rPr>
        <w:t xml:space="preserve"> </w:t>
      </w:r>
      <w:r w:rsidRPr="00AF4BD0">
        <w:rPr>
          <w:i/>
          <w:iCs/>
          <w:sz w:val="24"/>
          <w:szCs w:val="24"/>
          <w:lang w:val="en"/>
        </w:rPr>
        <w:t xml:space="preserve">Member States </w:t>
      </w:r>
      <w:r w:rsidRPr="00AF4BD0">
        <w:rPr>
          <w:i/>
          <w:iCs/>
          <w:sz w:val="24"/>
          <w:szCs w:val="24"/>
          <w:lang w:val="en-GB"/>
        </w:rPr>
        <w:t xml:space="preserve">seem to have forgotten that the previous UNAIDS target of less than 500,000 HIV-related deaths by 2020 has not been achieved and their new commitments are simply very far from the level of the urgency and the mobilization of resources that this issue would require. </w:t>
      </w:r>
      <w:r w:rsidR="00BB4DE1">
        <w:rPr>
          <w:lang w:val="en-GB"/>
        </w:rPr>
        <w:t xml:space="preserve"> </w:t>
      </w:r>
      <w:r w:rsidRPr="00AF4BD0">
        <w:rPr>
          <w:i/>
          <w:iCs/>
          <w:sz w:val="24"/>
          <w:szCs w:val="24"/>
          <w:lang w:val="en-GB"/>
        </w:rPr>
        <w:t>Too many people will continue to die from AIDS if these issues are not drastically</w:t>
      </w:r>
      <w:r>
        <w:rPr>
          <w:i/>
          <w:iCs/>
          <w:sz w:val="24"/>
          <w:szCs w:val="24"/>
          <w:lang w:val="en-GB"/>
        </w:rPr>
        <w:t xml:space="preserve"> and urgently</w:t>
      </w:r>
      <w:r w:rsidRPr="00AF4BD0">
        <w:rPr>
          <w:i/>
          <w:iCs/>
          <w:sz w:val="24"/>
          <w:szCs w:val="24"/>
          <w:lang w:val="en-GB"/>
        </w:rPr>
        <w:t xml:space="preserve"> addressed</w:t>
      </w:r>
      <w:r w:rsidR="00BB4DE1">
        <w:rPr>
          <w:i/>
          <w:iCs/>
          <w:sz w:val="24"/>
          <w:szCs w:val="24"/>
          <w:lang w:val="en-GB"/>
        </w:rPr>
        <w:t>”</w:t>
      </w:r>
      <w:r w:rsidRPr="00AF4BD0">
        <w:rPr>
          <w:i/>
          <w:iCs/>
          <w:sz w:val="24"/>
          <w:szCs w:val="24"/>
          <w:lang w:val="en-GB"/>
        </w:rPr>
        <w:t>.</w:t>
      </w:r>
    </w:p>
    <w:sectPr w:rsidR="00271EE5" w:rsidRPr="00BB4D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BD0"/>
    <w:rsid w:val="000352D5"/>
    <w:rsid w:val="00273A02"/>
    <w:rsid w:val="00785DF5"/>
    <w:rsid w:val="00842E66"/>
    <w:rsid w:val="00AF4BD0"/>
    <w:rsid w:val="00BB4D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602A"/>
  <w15:chartTrackingRefBased/>
  <w15:docId w15:val="{05978787-FD65-41E7-BD3C-4EB536A3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BD0"/>
    <w:pPr>
      <w:spacing w:after="0" w:line="240" w:lineRule="auto"/>
    </w:pPr>
    <w:rPr>
      <w:rFonts w:ascii="Calibri" w:hAnsi="Calibri" w:cs="Calibri"/>
      <w:lang w:eastAsia="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882558783223600752normaltextrun">
    <w:name w:val="m_-3882558783223600752normaltextrun"/>
    <w:basedOn w:val="DefaultParagraphFont"/>
    <w:rsid w:val="00AF4B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670786">
      <w:bodyDiv w:val="1"/>
      <w:marLeft w:val="0"/>
      <w:marRight w:val="0"/>
      <w:marTop w:val="0"/>
      <w:marBottom w:val="0"/>
      <w:divBdr>
        <w:top w:val="none" w:sz="0" w:space="0" w:color="auto"/>
        <w:left w:val="none" w:sz="0" w:space="0" w:color="auto"/>
        <w:bottom w:val="none" w:sz="0" w:space="0" w:color="auto"/>
        <w:right w:val="none" w:sz="0" w:space="0" w:color="auto"/>
      </w:divBdr>
    </w:div>
    <w:div w:id="2101219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6F11974F0317429948617C2108EF89" ma:contentTypeVersion="13" ma:contentTypeDescription="Create a new document." ma:contentTypeScope="" ma:versionID="1dcb87340309fbb7682fcd7441eb886f">
  <xsd:schema xmlns:xsd="http://www.w3.org/2001/XMLSchema" xmlns:xs="http://www.w3.org/2001/XMLSchema" xmlns:p="http://schemas.microsoft.com/office/2006/metadata/properties" xmlns:ns2="8f507548-8dab-41e3-8b7a-716f3825944c" xmlns:ns3="747d694b-d7cb-4f83-8662-04dc09fec226" targetNamespace="http://schemas.microsoft.com/office/2006/metadata/properties" ma:root="true" ma:fieldsID="f5592d4a6ec126ff5ebc772fdf28cf85" ns2:_="" ns3:_="">
    <xsd:import namespace="8f507548-8dab-41e3-8b7a-716f3825944c"/>
    <xsd:import namespace="747d694b-d7cb-4f83-8662-04dc09fec2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507548-8dab-41e3-8b7a-716f38259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7d694b-d7cb-4f83-8662-04dc09fec2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A26A29-27B9-405B-B62C-4D341A5E4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507548-8dab-41e3-8b7a-716f3825944c"/>
    <ds:schemaRef ds:uri="747d694b-d7cb-4f83-8662-04dc09fec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A970D1-057D-4CC3-BC20-FC16ABF746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B78DDC-95BE-44B7-B43F-C9401024C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Siclari</dc:creator>
  <cp:keywords/>
  <dc:description/>
  <cp:lastModifiedBy>Angela Makamure</cp:lastModifiedBy>
  <cp:revision>2</cp:revision>
  <dcterms:created xsi:type="dcterms:W3CDTF">2021-06-11T07:07:00Z</dcterms:created>
  <dcterms:modified xsi:type="dcterms:W3CDTF">2021-06-11T07:07:00Z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0x010100E66F11974F0317429948617C2108EF89</vt:lpwstr>
  </property>
</Properties>
</file>