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DB" w:rsidRPr="00D11E0A" w:rsidRDefault="009C24DB"/>
    <w:tbl>
      <w:tblPr>
        <w:tblStyle w:val="TableGrid"/>
        <w:tblW w:w="6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204"/>
      </w:tblGrid>
      <w:tr w:rsidR="009C24DB" w:rsidRPr="00D11E0A" w:rsidTr="002151E1">
        <w:tc>
          <w:tcPr>
            <w:tcW w:w="1384" w:type="dxa"/>
          </w:tcPr>
          <w:p w:rsidR="009C24DB" w:rsidRPr="00D11E0A" w:rsidRDefault="009C24DB" w:rsidP="00066954">
            <w:pPr>
              <w:pStyle w:val="WBSArialtext"/>
            </w:pPr>
            <w:r w:rsidRPr="00D11E0A">
              <w:t>Contact</w:t>
            </w:r>
            <w:r w:rsidR="002151E1">
              <w:t xml:space="preserve"> </w:t>
            </w:r>
            <w:r w:rsidRPr="00D11E0A">
              <w:t>:</w:t>
            </w:r>
          </w:p>
        </w:tc>
        <w:tc>
          <w:tcPr>
            <w:tcW w:w="5204" w:type="dxa"/>
          </w:tcPr>
          <w:p w:rsidR="009C24DB" w:rsidRPr="00D11E0A" w:rsidRDefault="002F1B58" w:rsidP="00066954">
            <w:pPr>
              <w:pStyle w:val="WBSArialtext"/>
            </w:pPr>
            <w:r w:rsidRPr="002F1B58">
              <w:t>Mónica Vicente Cristina</w:t>
            </w:r>
          </w:p>
        </w:tc>
      </w:tr>
      <w:tr w:rsidR="009C24DB" w:rsidRPr="00D11E0A" w:rsidTr="002151E1">
        <w:tc>
          <w:tcPr>
            <w:tcW w:w="1384" w:type="dxa"/>
          </w:tcPr>
          <w:p w:rsidR="009C24DB" w:rsidRPr="00D11E0A" w:rsidRDefault="00077336" w:rsidP="00066954">
            <w:pPr>
              <w:pStyle w:val="WBSArialtext"/>
            </w:pPr>
            <w:proofErr w:type="spellStart"/>
            <w:r>
              <w:t>Entreprise</w:t>
            </w:r>
            <w:proofErr w:type="spellEnd"/>
            <w:r w:rsidR="002151E1">
              <w:t xml:space="preserve"> </w:t>
            </w:r>
            <w:r w:rsidR="009C24DB" w:rsidRPr="00D11E0A">
              <w:t>:</w:t>
            </w:r>
          </w:p>
        </w:tc>
        <w:tc>
          <w:tcPr>
            <w:tcW w:w="5204" w:type="dxa"/>
          </w:tcPr>
          <w:p w:rsidR="009C24DB" w:rsidRPr="00D11E0A" w:rsidRDefault="009C24DB" w:rsidP="00066954">
            <w:pPr>
              <w:pStyle w:val="WBSArialtext"/>
            </w:pPr>
            <w:r w:rsidRPr="00D11E0A">
              <w:t>Weber Shandwick</w:t>
            </w:r>
          </w:p>
        </w:tc>
      </w:tr>
      <w:tr w:rsidR="009C24DB" w:rsidRPr="00D11E0A" w:rsidTr="002151E1">
        <w:tc>
          <w:tcPr>
            <w:tcW w:w="1384" w:type="dxa"/>
          </w:tcPr>
          <w:p w:rsidR="009C24DB" w:rsidRPr="00D11E0A" w:rsidRDefault="002151E1" w:rsidP="00066954">
            <w:pPr>
              <w:pStyle w:val="WBSArialtext"/>
            </w:pPr>
            <w:proofErr w:type="spellStart"/>
            <w:r>
              <w:t>Téléphone</w:t>
            </w:r>
            <w:proofErr w:type="spellEnd"/>
            <w:r>
              <w:t xml:space="preserve"> </w:t>
            </w:r>
            <w:r w:rsidR="009C24DB" w:rsidRPr="00D11E0A">
              <w:t>:</w:t>
            </w:r>
          </w:p>
        </w:tc>
        <w:tc>
          <w:tcPr>
            <w:tcW w:w="5204" w:type="dxa"/>
          </w:tcPr>
          <w:p w:rsidR="009C24DB" w:rsidRPr="00D11E0A" w:rsidRDefault="00D01FB7" w:rsidP="00066954">
            <w:pPr>
              <w:pStyle w:val="WBSArialtext"/>
            </w:pPr>
            <w:r>
              <w:t>+ 32 2 894 90</w:t>
            </w:r>
            <w:r w:rsidR="002F1B58">
              <w:t>76</w:t>
            </w:r>
          </w:p>
        </w:tc>
      </w:tr>
      <w:tr w:rsidR="009C24DB" w:rsidRPr="00D11E0A" w:rsidTr="002151E1">
        <w:trPr>
          <w:trHeight w:val="80"/>
        </w:trPr>
        <w:tc>
          <w:tcPr>
            <w:tcW w:w="1384" w:type="dxa"/>
          </w:tcPr>
          <w:p w:rsidR="009C24DB" w:rsidRPr="00D11E0A" w:rsidRDefault="009C24DB" w:rsidP="00066954">
            <w:pPr>
              <w:pStyle w:val="WBSArialtext"/>
            </w:pPr>
            <w:r w:rsidRPr="00D11E0A">
              <w:t>Email:</w:t>
            </w:r>
          </w:p>
        </w:tc>
        <w:tc>
          <w:tcPr>
            <w:tcW w:w="5204" w:type="dxa"/>
          </w:tcPr>
          <w:p w:rsidR="00AE1E90" w:rsidRPr="00D11E0A" w:rsidRDefault="009061A5" w:rsidP="00066954">
            <w:pPr>
              <w:pStyle w:val="WBSArialtext"/>
            </w:pPr>
            <w:hyperlink r:id="rId9" w:history="1">
              <w:r w:rsidR="002F1B58" w:rsidRPr="00BB28C8">
                <w:rPr>
                  <w:rStyle w:val="Hyperlink"/>
                </w:rPr>
                <w:t>MVicenteCristina@webershandwick.com</w:t>
              </w:r>
            </w:hyperlink>
          </w:p>
        </w:tc>
      </w:tr>
      <w:tr w:rsidR="001C559B" w:rsidRPr="00D11E0A" w:rsidTr="002151E1">
        <w:trPr>
          <w:trHeight w:val="80"/>
        </w:trPr>
        <w:tc>
          <w:tcPr>
            <w:tcW w:w="1384" w:type="dxa"/>
          </w:tcPr>
          <w:p w:rsidR="001C559B" w:rsidRPr="00D11E0A" w:rsidRDefault="001C559B" w:rsidP="00066954">
            <w:pPr>
              <w:pStyle w:val="WBSArialtext"/>
            </w:pPr>
          </w:p>
        </w:tc>
        <w:tc>
          <w:tcPr>
            <w:tcW w:w="5204" w:type="dxa"/>
          </w:tcPr>
          <w:p w:rsidR="001C559B" w:rsidRPr="00D11E0A" w:rsidRDefault="001C559B" w:rsidP="00066954">
            <w:pPr>
              <w:pStyle w:val="WBSArialtext"/>
            </w:pPr>
          </w:p>
        </w:tc>
      </w:tr>
    </w:tbl>
    <w:p w:rsidR="001A1CC6" w:rsidRPr="00D11E0A" w:rsidRDefault="00774CEF" w:rsidP="00380E4E">
      <w:pPr>
        <w:pStyle w:val="WSHeading1"/>
        <w:spacing w:line="360" w:lineRule="auto"/>
        <w:jc w:val="center"/>
      </w:pPr>
      <w:r w:rsidRPr="00774CEF">
        <w:t xml:space="preserve">Chris Spillane </w:t>
      </w:r>
      <w:proofErr w:type="spellStart"/>
      <w:r w:rsidR="002151E1">
        <w:t>rejoint</w:t>
      </w:r>
      <w:proofErr w:type="spellEnd"/>
      <w:r w:rsidR="002151E1">
        <w:t xml:space="preserve"> </w:t>
      </w:r>
      <w:proofErr w:type="spellStart"/>
      <w:r w:rsidR="002151E1">
        <w:t>l’équipe</w:t>
      </w:r>
      <w:proofErr w:type="spellEnd"/>
      <w:r w:rsidR="002151E1">
        <w:t xml:space="preserve"> </w:t>
      </w:r>
      <w:r w:rsidRPr="00774CEF">
        <w:t xml:space="preserve">Corporate </w:t>
      </w:r>
      <w:r w:rsidR="00552FEC">
        <w:t>&amp;</w:t>
      </w:r>
      <w:r w:rsidRPr="00774CEF">
        <w:t xml:space="preserve"> Public Affairs </w:t>
      </w:r>
      <w:r w:rsidR="002151E1">
        <w:t xml:space="preserve">de Weber </w:t>
      </w:r>
      <w:proofErr w:type="spellStart"/>
      <w:r w:rsidR="002151E1">
        <w:t>Shandwick</w:t>
      </w:r>
      <w:proofErr w:type="spellEnd"/>
    </w:p>
    <w:p w:rsidR="00253E46" w:rsidRPr="00D11E0A" w:rsidRDefault="00253E46" w:rsidP="00253E46">
      <w:pPr>
        <w:pStyle w:val="WSHeading1"/>
        <w:jc w:val="center"/>
        <w:rPr>
          <w:b w:val="0"/>
        </w:rPr>
      </w:pPr>
    </w:p>
    <w:p w:rsidR="0002741F" w:rsidRDefault="002151E1" w:rsidP="00066954">
      <w:pPr>
        <w:pStyle w:val="WBSArialtext"/>
        <w:rPr>
          <w:lang w:val="fr-BE"/>
        </w:rPr>
      </w:pPr>
      <w:r w:rsidRPr="00CF2D61">
        <w:rPr>
          <w:b/>
          <w:lang w:val="fr-BE"/>
        </w:rPr>
        <w:t xml:space="preserve">BRUXELLES – </w:t>
      </w:r>
      <w:r w:rsidR="003A50A0">
        <w:rPr>
          <w:b/>
          <w:lang w:val="fr-BE"/>
        </w:rPr>
        <w:t>l</w:t>
      </w:r>
      <w:r w:rsidRPr="00CF2D61">
        <w:rPr>
          <w:b/>
          <w:lang w:val="fr-BE"/>
        </w:rPr>
        <w:t xml:space="preserve">e 1er </w:t>
      </w:r>
      <w:r w:rsidR="00B657F5">
        <w:rPr>
          <w:b/>
          <w:lang w:val="fr-BE"/>
        </w:rPr>
        <w:t>j</w:t>
      </w:r>
      <w:r w:rsidRPr="00CF2D61">
        <w:rPr>
          <w:b/>
          <w:lang w:val="fr-BE"/>
        </w:rPr>
        <w:t>uin 2017 –</w:t>
      </w:r>
      <w:r w:rsidRPr="00CF2D61">
        <w:rPr>
          <w:lang w:val="fr-BE"/>
        </w:rPr>
        <w:t xml:space="preserve"> Weber </w:t>
      </w:r>
      <w:proofErr w:type="spellStart"/>
      <w:r w:rsidRPr="00CF2D61">
        <w:rPr>
          <w:lang w:val="fr-BE"/>
        </w:rPr>
        <w:t>Shandwick</w:t>
      </w:r>
      <w:proofErr w:type="spellEnd"/>
      <w:r w:rsidRPr="00CF2D61">
        <w:rPr>
          <w:lang w:val="fr-BE"/>
        </w:rPr>
        <w:t xml:space="preserve">, </w:t>
      </w:r>
      <w:r w:rsidR="00552FEC">
        <w:rPr>
          <w:lang w:val="fr-BE"/>
        </w:rPr>
        <w:t>entreprise de r</w:t>
      </w:r>
      <w:r w:rsidR="00CF2D61" w:rsidRPr="00CF2D61">
        <w:rPr>
          <w:lang w:val="fr-BE"/>
        </w:rPr>
        <w:t xml:space="preserve">elations publiques et </w:t>
      </w:r>
      <w:r w:rsidR="00552FEC">
        <w:rPr>
          <w:lang w:val="fr-BE"/>
        </w:rPr>
        <w:t>d’affaires p</w:t>
      </w:r>
      <w:r w:rsidR="00CF2D61">
        <w:rPr>
          <w:lang w:val="fr-BE"/>
        </w:rPr>
        <w:t xml:space="preserve">ubliques </w:t>
      </w:r>
      <w:r w:rsidR="00CF2D61" w:rsidRPr="00CF2D61">
        <w:rPr>
          <w:lang w:val="fr-BE"/>
        </w:rPr>
        <w:t>de premier plan sur la scène internationale</w:t>
      </w:r>
      <w:r w:rsidR="00CF2D61">
        <w:rPr>
          <w:lang w:val="fr-BE"/>
        </w:rPr>
        <w:t xml:space="preserve">, </w:t>
      </w:r>
      <w:r w:rsidR="00B657F5">
        <w:rPr>
          <w:lang w:val="fr-BE"/>
        </w:rPr>
        <w:t>annonce</w:t>
      </w:r>
      <w:r w:rsidR="00CF2D61">
        <w:rPr>
          <w:lang w:val="fr-BE"/>
        </w:rPr>
        <w:t xml:space="preserve"> l</w:t>
      </w:r>
      <w:r w:rsidR="00B657F5">
        <w:rPr>
          <w:lang w:val="fr-BE"/>
        </w:rPr>
        <w:t>’arrivée</w:t>
      </w:r>
      <w:r w:rsidR="00CF2D61">
        <w:rPr>
          <w:lang w:val="fr-BE"/>
        </w:rPr>
        <w:t xml:space="preserve"> de Christopher </w:t>
      </w:r>
      <w:proofErr w:type="spellStart"/>
      <w:r w:rsidR="00CF2D61">
        <w:rPr>
          <w:lang w:val="fr-BE"/>
        </w:rPr>
        <w:t>Spillane</w:t>
      </w:r>
      <w:proofErr w:type="spellEnd"/>
      <w:r w:rsidR="00CE75CE">
        <w:rPr>
          <w:lang w:val="fr-BE"/>
        </w:rPr>
        <w:t xml:space="preserve"> </w:t>
      </w:r>
      <w:r w:rsidR="00B657F5">
        <w:rPr>
          <w:lang w:val="fr-BE"/>
        </w:rPr>
        <w:t>au poste d’</w:t>
      </w:r>
      <w:proofErr w:type="spellStart"/>
      <w:r w:rsidR="00CF2D61">
        <w:rPr>
          <w:lang w:val="fr-BE"/>
        </w:rPr>
        <w:t>Account</w:t>
      </w:r>
      <w:proofErr w:type="spellEnd"/>
      <w:r w:rsidR="00CF2D61">
        <w:rPr>
          <w:lang w:val="fr-BE"/>
        </w:rPr>
        <w:t xml:space="preserve"> </w:t>
      </w:r>
      <w:proofErr w:type="spellStart"/>
      <w:r w:rsidR="00CF2D61">
        <w:rPr>
          <w:lang w:val="fr-BE"/>
        </w:rPr>
        <w:t>Director</w:t>
      </w:r>
      <w:proofErr w:type="spellEnd"/>
      <w:r w:rsidR="00CF2D61">
        <w:rPr>
          <w:lang w:val="fr-BE"/>
        </w:rPr>
        <w:t xml:space="preserve"> </w:t>
      </w:r>
      <w:r w:rsidR="00B657F5">
        <w:rPr>
          <w:lang w:val="fr-BE"/>
        </w:rPr>
        <w:t xml:space="preserve">au sein de son </w:t>
      </w:r>
      <w:r w:rsidR="00CF2D61">
        <w:rPr>
          <w:lang w:val="fr-BE"/>
        </w:rPr>
        <w:t>département Corporate &amp; Public Affairs</w:t>
      </w:r>
      <w:r w:rsidR="00FE3C3A">
        <w:rPr>
          <w:lang w:val="fr-BE"/>
        </w:rPr>
        <w:t xml:space="preserve">. Fort d’une expérience en communication de plus de dix ans, acquise sur trois continents, </w:t>
      </w:r>
      <w:proofErr w:type="spellStart"/>
      <w:r w:rsidR="00FE3C3A">
        <w:rPr>
          <w:lang w:val="fr-BE"/>
        </w:rPr>
        <w:t>Spillane</w:t>
      </w:r>
      <w:proofErr w:type="spellEnd"/>
      <w:r w:rsidR="00B657F5">
        <w:rPr>
          <w:lang w:val="fr-BE"/>
        </w:rPr>
        <w:t xml:space="preserve"> s’occupera en priorité du </w:t>
      </w:r>
      <w:r w:rsidR="00CE75CE">
        <w:rPr>
          <w:lang w:val="fr-BE"/>
        </w:rPr>
        <w:t xml:space="preserve"> secteur de la technologie, des médias et des télécom</w:t>
      </w:r>
      <w:r w:rsidR="00077336">
        <w:rPr>
          <w:lang w:val="fr-BE"/>
        </w:rPr>
        <w:t>munication</w:t>
      </w:r>
      <w:r w:rsidR="00CE75CE">
        <w:rPr>
          <w:lang w:val="fr-BE"/>
        </w:rPr>
        <w:t>s</w:t>
      </w:r>
      <w:bookmarkStart w:id="0" w:name="_GoBack"/>
      <w:bookmarkEnd w:id="0"/>
      <w:r w:rsidR="003A50A0">
        <w:rPr>
          <w:lang w:val="fr-BE"/>
        </w:rPr>
        <w:t>.</w:t>
      </w:r>
      <w:r w:rsidR="00077336">
        <w:rPr>
          <w:lang w:val="fr-BE"/>
        </w:rPr>
        <w:t xml:space="preserve">  </w:t>
      </w:r>
      <w:r w:rsidR="00CE75CE">
        <w:rPr>
          <w:lang w:val="fr-BE"/>
        </w:rPr>
        <w:t xml:space="preserve"> </w:t>
      </w:r>
    </w:p>
    <w:p w:rsidR="00CE75CE" w:rsidRDefault="00CE75CE" w:rsidP="00066954">
      <w:pPr>
        <w:pStyle w:val="WBSArialtext"/>
        <w:rPr>
          <w:lang w:val="fr-BE"/>
        </w:rPr>
      </w:pPr>
    </w:p>
    <w:p w:rsidR="003A50A0" w:rsidRPr="00CF2D61" w:rsidRDefault="003A50A0" w:rsidP="00066954">
      <w:pPr>
        <w:pStyle w:val="WBSArialtext"/>
        <w:rPr>
          <w:lang w:val="fr-BE"/>
        </w:rPr>
      </w:pPr>
      <w:r>
        <w:rPr>
          <w:lang w:val="fr-BE"/>
        </w:rPr>
        <w:t xml:space="preserve">Avant de rejoindre </w:t>
      </w:r>
      <w:r w:rsidR="00A55257">
        <w:rPr>
          <w:lang w:val="fr-BE"/>
        </w:rPr>
        <w:t xml:space="preserve">Weber </w:t>
      </w:r>
      <w:proofErr w:type="spellStart"/>
      <w:r w:rsidR="00A55257">
        <w:rPr>
          <w:lang w:val="fr-BE"/>
        </w:rPr>
        <w:t>Shandwick</w:t>
      </w:r>
      <w:proofErr w:type="spellEnd"/>
      <w:r w:rsidR="00A55257">
        <w:rPr>
          <w:lang w:val="fr-BE"/>
        </w:rPr>
        <w:t xml:space="preserve">, </w:t>
      </w:r>
      <w:proofErr w:type="spellStart"/>
      <w:r w:rsidR="00A55257">
        <w:rPr>
          <w:lang w:val="fr-BE"/>
        </w:rPr>
        <w:t>Spillane</w:t>
      </w:r>
      <w:proofErr w:type="spellEnd"/>
      <w:r w:rsidR="00A55257">
        <w:rPr>
          <w:lang w:val="fr-BE"/>
        </w:rPr>
        <w:t xml:space="preserve"> </w:t>
      </w:r>
      <w:r w:rsidR="00FE3C3A">
        <w:rPr>
          <w:lang w:val="fr-BE"/>
        </w:rPr>
        <w:t>était</w:t>
      </w:r>
      <w:r w:rsidR="00A55257">
        <w:rPr>
          <w:lang w:val="fr-BE"/>
        </w:rPr>
        <w:t xml:space="preserve"> reporter </w:t>
      </w:r>
      <w:r w:rsidR="00FE3C3A">
        <w:rPr>
          <w:lang w:val="fr-BE"/>
        </w:rPr>
        <w:t xml:space="preserve">pour </w:t>
      </w:r>
      <w:r w:rsidR="00A55257">
        <w:rPr>
          <w:lang w:val="fr-BE"/>
        </w:rPr>
        <w:t xml:space="preserve">Politico Brussels, </w:t>
      </w:r>
      <w:r w:rsidR="00FE3C3A">
        <w:rPr>
          <w:lang w:val="fr-BE"/>
        </w:rPr>
        <w:t>où</w:t>
      </w:r>
      <w:r w:rsidR="00A55257">
        <w:rPr>
          <w:lang w:val="fr-BE"/>
        </w:rPr>
        <w:t xml:space="preserve"> il couvrait</w:t>
      </w:r>
      <w:r w:rsidR="00FE3C3A">
        <w:rPr>
          <w:lang w:val="fr-BE"/>
        </w:rPr>
        <w:t xml:space="preserve"> notamment</w:t>
      </w:r>
      <w:r w:rsidR="00A55257">
        <w:rPr>
          <w:lang w:val="fr-BE"/>
        </w:rPr>
        <w:t xml:space="preserve"> le marché unique numérique </w:t>
      </w:r>
      <w:r w:rsidR="00FE3C3A">
        <w:rPr>
          <w:lang w:val="fr-BE"/>
        </w:rPr>
        <w:t>et rédigeait</w:t>
      </w:r>
      <w:r w:rsidR="00187200">
        <w:rPr>
          <w:lang w:val="fr-BE"/>
        </w:rPr>
        <w:t xml:space="preserve"> </w:t>
      </w:r>
      <w:r w:rsidR="005B64FD">
        <w:rPr>
          <w:lang w:val="fr-BE"/>
        </w:rPr>
        <w:t xml:space="preserve">quotidiennement </w:t>
      </w:r>
      <w:r w:rsidR="0045086F">
        <w:rPr>
          <w:lang w:val="fr-BE"/>
        </w:rPr>
        <w:t>des</w:t>
      </w:r>
      <w:r w:rsidR="00187200">
        <w:rPr>
          <w:lang w:val="fr-BE"/>
        </w:rPr>
        <w:t xml:space="preserve"> bulletins d’information </w:t>
      </w:r>
      <w:r w:rsidR="0045086F">
        <w:rPr>
          <w:lang w:val="fr-BE"/>
        </w:rPr>
        <w:t xml:space="preserve">politique </w:t>
      </w:r>
      <w:r w:rsidR="005B64FD">
        <w:rPr>
          <w:lang w:val="fr-BE"/>
        </w:rPr>
        <w:t>traitant</w:t>
      </w:r>
      <w:r w:rsidR="007B78A2">
        <w:rPr>
          <w:lang w:val="fr-BE"/>
        </w:rPr>
        <w:t xml:space="preserve"> des enjeux</w:t>
      </w:r>
      <w:r w:rsidR="005B64FD">
        <w:rPr>
          <w:lang w:val="fr-BE"/>
        </w:rPr>
        <w:t xml:space="preserve"> et débats</w:t>
      </w:r>
      <w:r w:rsidR="007B78A2">
        <w:rPr>
          <w:lang w:val="fr-BE"/>
        </w:rPr>
        <w:t xml:space="preserve"> TMT de l’Union européenne. Grâce à </w:t>
      </w:r>
      <w:r w:rsidR="0045086F">
        <w:rPr>
          <w:lang w:val="fr-BE"/>
        </w:rPr>
        <w:t>son</w:t>
      </w:r>
      <w:r w:rsidR="007B78A2">
        <w:rPr>
          <w:lang w:val="fr-BE"/>
        </w:rPr>
        <w:t xml:space="preserve"> réseau</w:t>
      </w:r>
      <w:r w:rsidR="0045086F">
        <w:rPr>
          <w:lang w:val="fr-BE"/>
        </w:rPr>
        <w:t xml:space="preserve"> </w:t>
      </w:r>
      <w:r w:rsidR="005B64FD">
        <w:rPr>
          <w:lang w:val="fr-BE"/>
        </w:rPr>
        <w:t>élargi de contacts au cœur des</w:t>
      </w:r>
      <w:r w:rsidR="007B78A2">
        <w:rPr>
          <w:lang w:val="fr-BE"/>
        </w:rPr>
        <w:t xml:space="preserve"> </w:t>
      </w:r>
      <w:r w:rsidR="005B64FD">
        <w:rPr>
          <w:lang w:val="fr-BE"/>
        </w:rPr>
        <w:t>i</w:t>
      </w:r>
      <w:r w:rsidR="007B78A2">
        <w:rPr>
          <w:lang w:val="fr-BE"/>
        </w:rPr>
        <w:t>nstitutions européennes, Chris</w:t>
      </w:r>
      <w:r w:rsidR="005B64FD">
        <w:rPr>
          <w:lang w:val="fr-BE"/>
        </w:rPr>
        <w:t xml:space="preserve"> s’est forgé une réputation de source reconnue et fiable d’informations</w:t>
      </w:r>
      <w:r w:rsidR="007B78A2">
        <w:rPr>
          <w:lang w:val="fr-BE"/>
        </w:rPr>
        <w:t>, d’analyse et de réaction</w:t>
      </w:r>
      <w:r w:rsidR="00CF61D1">
        <w:rPr>
          <w:lang w:val="fr-BE"/>
        </w:rPr>
        <w:t xml:space="preserve"> </w:t>
      </w:r>
      <w:r w:rsidR="0045086F">
        <w:rPr>
          <w:lang w:val="fr-BE"/>
        </w:rPr>
        <w:t>au sein de</w:t>
      </w:r>
      <w:r w:rsidR="00CF61D1">
        <w:rPr>
          <w:lang w:val="fr-BE"/>
        </w:rPr>
        <w:t xml:space="preserve"> l’Union européenne, </w:t>
      </w:r>
      <w:r w:rsidR="00F13B11">
        <w:rPr>
          <w:lang w:val="fr-BE"/>
        </w:rPr>
        <w:t>notamment du fait d’</w:t>
      </w:r>
      <w:r w:rsidR="00754D36">
        <w:rPr>
          <w:lang w:val="fr-BE"/>
        </w:rPr>
        <w:t xml:space="preserve">articles </w:t>
      </w:r>
      <w:r w:rsidR="00F13B11">
        <w:rPr>
          <w:lang w:val="fr-BE"/>
        </w:rPr>
        <w:t xml:space="preserve">d’importance détaillant   les </w:t>
      </w:r>
      <w:r w:rsidR="00336FAC">
        <w:rPr>
          <w:lang w:val="fr-BE"/>
        </w:rPr>
        <w:t>projets</w:t>
      </w:r>
      <w:r w:rsidR="00CF61D1">
        <w:rPr>
          <w:lang w:val="fr-BE"/>
        </w:rPr>
        <w:t xml:space="preserve"> de la Commission européenne pour </w:t>
      </w:r>
      <w:r w:rsidR="00F13B11">
        <w:rPr>
          <w:lang w:val="fr-BE"/>
        </w:rPr>
        <w:t xml:space="preserve">la révision de </w:t>
      </w:r>
      <w:r w:rsidR="00CF61D1">
        <w:rPr>
          <w:lang w:val="fr-BE"/>
        </w:rPr>
        <w:t>la législation sur le</w:t>
      </w:r>
      <w:r w:rsidR="00F13B11">
        <w:rPr>
          <w:lang w:val="fr-BE"/>
        </w:rPr>
        <w:t>s</w:t>
      </w:r>
      <w:r w:rsidR="00CF61D1">
        <w:rPr>
          <w:lang w:val="fr-BE"/>
        </w:rPr>
        <w:t xml:space="preserve"> droit</w:t>
      </w:r>
      <w:r w:rsidR="00F13B11">
        <w:rPr>
          <w:lang w:val="fr-BE"/>
        </w:rPr>
        <w:t>s</w:t>
      </w:r>
      <w:r w:rsidR="00CF61D1">
        <w:rPr>
          <w:lang w:val="fr-BE"/>
        </w:rPr>
        <w:t xml:space="preserve"> d’auteur, </w:t>
      </w:r>
      <w:r w:rsidR="0045086F">
        <w:rPr>
          <w:lang w:val="fr-BE"/>
        </w:rPr>
        <w:t xml:space="preserve">les réformes </w:t>
      </w:r>
      <w:r w:rsidR="00F13B11">
        <w:rPr>
          <w:lang w:val="fr-BE"/>
        </w:rPr>
        <w:t xml:space="preserve">profondes de </w:t>
      </w:r>
      <w:r w:rsidR="0045086F">
        <w:rPr>
          <w:lang w:val="fr-BE"/>
        </w:rPr>
        <w:t xml:space="preserve">la politique </w:t>
      </w:r>
      <w:r w:rsidR="00F13B11">
        <w:rPr>
          <w:lang w:val="fr-BE"/>
        </w:rPr>
        <w:t xml:space="preserve">sur les </w:t>
      </w:r>
      <w:r w:rsidR="0045086F">
        <w:rPr>
          <w:lang w:val="fr-BE"/>
        </w:rPr>
        <w:t>télécommunications</w:t>
      </w:r>
      <w:r w:rsidR="00BA7471">
        <w:rPr>
          <w:lang w:val="fr-BE"/>
        </w:rPr>
        <w:t xml:space="preserve">, </w:t>
      </w:r>
      <w:r w:rsidR="00F13B11">
        <w:rPr>
          <w:lang w:val="fr-BE"/>
        </w:rPr>
        <w:t xml:space="preserve">ou </w:t>
      </w:r>
      <w:r w:rsidR="00BA7471">
        <w:rPr>
          <w:lang w:val="fr-BE"/>
        </w:rPr>
        <w:t>l</w:t>
      </w:r>
      <w:r w:rsidR="0045086F">
        <w:rPr>
          <w:lang w:val="fr-BE"/>
        </w:rPr>
        <w:t>es enquêtes antitrust.</w:t>
      </w:r>
    </w:p>
    <w:p w:rsidR="0002741F" w:rsidRPr="00037912" w:rsidRDefault="0002741F" w:rsidP="00066954">
      <w:pPr>
        <w:pStyle w:val="WBSArialtext"/>
        <w:rPr>
          <w:lang w:val="fr-BE"/>
        </w:rPr>
      </w:pPr>
    </w:p>
    <w:p w:rsidR="0002741F" w:rsidRDefault="00F13B11" w:rsidP="00066954">
      <w:pPr>
        <w:pStyle w:val="WBSArialtext"/>
        <w:rPr>
          <w:lang w:val="fr-BE"/>
        </w:rPr>
      </w:pPr>
      <w:r>
        <w:rPr>
          <w:lang w:val="fr-BE"/>
        </w:rPr>
        <w:t>Avant de travailler pour</w:t>
      </w:r>
      <w:r w:rsidRPr="00BA7471">
        <w:rPr>
          <w:lang w:val="fr-BE"/>
        </w:rPr>
        <w:t xml:space="preserve"> </w:t>
      </w:r>
      <w:r w:rsidR="00BA7471" w:rsidRPr="00BA7471">
        <w:rPr>
          <w:lang w:val="fr-BE"/>
        </w:rPr>
        <w:t xml:space="preserve">Politico, </w:t>
      </w:r>
      <w:proofErr w:type="spellStart"/>
      <w:r w:rsidR="00BA7471" w:rsidRPr="00BA7471">
        <w:rPr>
          <w:lang w:val="fr-BE"/>
        </w:rPr>
        <w:t>Spillane</w:t>
      </w:r>
      <w:proofErr w:type="spellEnd"/>
      <w:r w:rsidR="00BA7471" w:rsidRPr="00BA7471">
        <w:rPr>
          <w:lang w:val="fr-BE"/>
        </w:rPr>
        <w:t xml:space="preserve"> a </w:t>
      </w:r>
      <w:r>
        <w:rPr>
          <w:lang w:val="fr-BE"/>
        </w:rPr>
        <w:t xml:space="preserve">occupé </w:t>
      </w:r>
      <w:r w:rsidR="00BA7471">
        <w:rPr>
          <w:lang w:val="fr-BE"/>
        </w:rPr>
        <w:t xml:space="preserve">de nombreuses fonctions dans les médias et comme correspondant </w:t>
      </w:r>
      <w:r w:rsidR="007E0EF8">
        <w:rPr>
          <w:lang w:val="fr-BE"/>
        </w:rPr>
        <w:t>de presse</w:t>
      </w:r>
      <w:r w:rsidR="00BA7471">
        <w:rPr>
          <w:lang w:val="fr-BE"/>
        </w:rPr>
        <w:t xml:space="preserve">, </w:t>
      </w:r>
      <w:r w:rsidR="007E0EF8">
        <w:rPr>
          <w:lang w:val="fr-BE"/>
        </w:rPr>
        <w:t xml:space="preserve">ses articles ont </w:t>
      </w:r>
      <w:r w:rsidR="00BA7471">
        <w:rPr>
          <w:lang w:val="fr-BE"/>
        </w:rPr>
        <w:t>été publié</w:t>
      </w:r>
      <w:r w:rsidR="007E0EF8">
        <w:rPr>
          <w:lang w:val="fr-BE"/>
        </w:rPr>
        <w:t>s</w:t>
      </w:r>
      <w:r w:rsidR="00BA7471">
        <w:rPr>
          <w:lang w:val="fr-BE"/>
        </w:rPr>
        <w:t xml:space="preserve"> dans plus de 30 journaux</w:t>
      </w:r>
      <w:r w:rsidR="007E0EF8">
        <w:rPr>
          <w:lang w:val="fr-BE"/>
        </w:rPr>
        <w:t xml:space="preserve"> internationaux</w:t>
      </w:r>
      <w:r w:rsidR="00BA7471">
        <w:rPr>
          <w:lang w:val="fr-BE"/>
        </w:rPr>
        <w:t xml:space="preserve">. Il a </w:t>
      </w:r>
      <w:r w:rsidR="007E0EF8">
        <w:rPr>
          <w:lang w:val="fr-BE"/>
        </w:rPr>
        <w:t xml:space="preserve">été correspondant pour Bloomberg News </w:t>
      </w:r>
      <w:r w:rsidR="00BA7471">
        <w:rPr>
          <w:lang w:val="fr-BE"/>
        </w:rPr>
        <w:t>en Afrique du Sud</w:t>
      </w:r>
      <w:r w:rsidR="00336FAC">
        <w:rPr>
          <w:lang w:val="fr-BE"/>
        </w:rPr>
        <w:t>,</w:t>
      </w:r>
      <w:r w:rsidR="00BA7471">
        <w:rPr>
          <w:lang w:val="fr-BE"/>
        </w:rPr>
        <w:t xml:space="preserve"> intervenant </w:t>
      </w:r>
      <w:r w:rsidR="007E0EF8">
        <w:rPr>
          <w:lang w:val="fr-BE"/>
        </w:rPr>
        <w:t>en tant qu’</w:t>
      </w:r>
      <w:r w:rsidR="00BA7471">
        <w:rPr>
          <w:lang w:val="fr-BE"/>
        </w:rPr>
        <w:t xml:space="preserve">expert technologie et média </w:t>
      </w:r>
      <w:r w:rsidR="007E0EF8">
        <w:rPr>
          <w:lang w:val="fr-BE"/>
        </w:rPr>
        <w:t xml:space="preserve">pour </w:t>
      </w:r>
      <w:r w:rsidR="00BA7471">
        <w:rPr>
          <w:lang w:val="fr-BE"/>
        </w:rPr>
        <w:t xml:space="preserve">Bloomberg </w:t>
      </w:r>
      <w:r w:rsidR="007E0EF8">
        <w:rPr>
          <w:lang w:val="fr-BE"/>
        </w:rPr>
        <w:t>sur tout</w:t>
      </w:r>
      <w:r w:rsidR="00BA7471">
        <w:rPr>
          <w:lang w:val="fr-BE"/>
        </w:rPr>
        <w:t xml:space="preserve"> le continent. Il a </w:t>
      </w:r>
      <w:r w:rsidR="007E0EF8">
        <w:rPr>
          <w:lang w:val="fr-BE"/>
        </w:rPr>
        <w:t xml:space="preserve">également </w:t>
      </w:r>
      <w:r w:rsidR="00BA7471">
        <w:rPr>
          <w:lang w:val="fr-BE"/>
        </w:rPr>
        <w:t xml:space="preserve">acquis de l’expérience en tant que correspondant au Royaume-Uni et à New York, et a couvert les JO </w:t>
      </w:r>
      <w:r w:rsidR="007E0EF8">
        <w:rPr>
          <w:lang w:val="fr-BE"/>
        </w:rPr>
        <w:t xml:space="preserve">d’été </w:t>
      </w:r>
      <w:r w:rsidR="00BA7471">
        <w:rPr>
          <w:lang w:val="fr-BE"/>
        </w:rPr>
        <w:t xml:space="preserve">de Londres en 2012 et </w:t>
      </w:r>
      <w:r w:rsidR="007E0EF8">
        <w:rPr>
          <w:lang w:val="fr-BE"/>
        </w:rPr>
        <w:t xml:space="preserve">ceux </w:t>
      </w:r>
      <w:r w:rsidR="00BA7471">
        <w:rPr>
          <w:lang w:val="fr-BE"/>
        </w:rPr>
        <w:t>d’</w:t>
      </w:r>
      <w:r w:rsidR="007E0EF8">
        <w:rPr>
          <w:lang w:val="fr-BE"/>
        </w:rPr>
        <w:t>h</w:t>
      </w:r>
      <w:r w:rsidR="00BA7471">
        <w:rPr>
          <w:lang w:val="fr-BE"/>
        </w:rPr>
        <w:t xml:space="preserve">iver </w:t>
      </w:r>
      <w:r w:rsidR="007E0EF8">
        <w:rPr>
          <w:lang w:val="fr-BE"/>
        </w:rPr>
        <w:t xml:space="preserve">à </w:t>
      </w:r>
      <w:proofErr w:type="spellStart"/>
      <w:r w:rsidR="007E0EF8">
        <w:rPr>
          <w:lang w:val="fr-BE"/>
        </w:rPr>
        <w:t>Sochi</w:t>
      </w:r>
      <w:proofErr w:type="spellEnd"/>
      <w:r w:rsidR="007E0EF8">
        <w:rPr>
          <w:lang w:val="fr-BE"/>
        </w:rPr>
        <w:t xml:space="preserve"> en </w:t>
      </w:r>
      <w:r w:rsidR="000B0486">
        <w:rPr>
          <w:lang w:val="fr-BE"/>
        </w:rPr>
        <w:t>2014.</w:t>
      </w:r>
    </w:p>
    <w:p w:rsidR="000B0486" w:rsidRDefault="000B0486" w:rsidP="00066954">
      <w:pPr>
        <w:pStyle w:val="WBSArialtext"/>
        <w:rPr>
          <w:lang w:val="fr-BE"/>
        </w:rPr>
      </w:pPr>
    </w:p>
    <w:p w:rsidR="000B0486" w:rsidRDefault="000B0486" w:rsidP="00066954">
      <w:pPr>
        <w:pStyle w:val="WBSArialtext"/>
        <w:rPr>
          <w:lang w:val="en-GB"/>
        </w:rPr>
      </w:pPr>
      <w:r w:rsidRPr="008F3FA0">
        <w:t>Mónica Vicente Cristina</w:t>
      </w:r>
      <w:r>
        <w:rPr>
          <w:lang w:val="en-GB"/>
        </w:rPr>
        <w:t xml:space="preserve">, Managing Director, Corporate </w:t>
      </w:r>
      <w:r w:rsidR="00336FAC">
        <w:rPr>
          <w:lang w:val="en-GB"/>
        </w:rPr>
        <w:t>&amp;</w:t>
      </w:r>
      <w:r>
        <w:rPr>
          <w:lang w:val="en-GB"/>
        </w:rPr>
        <w:t xml:space="preserve"> Public Affairs Weber </w:t>
      </w:r>
      <w:proofErr w:type="spellStart"/>
      <w:r>
        <w:rPr>
          <w:lang w:val="en-GB"/>
        </w:rPr>
        <w:t>Shandwick</w:t>
      </w:r>
      <w:proofErr w:type="spellEnd"/>
      <w:r>
        <w:rPr>
          <w:lang w:val="en-GB"/>
        </w:rPr>
        <w:t xml:space="preserve"> Belgium </w:t>
      </w:r>
      <w:proofErr w:type="spellStart"/>
      <w:r w:rsidR="00336FAC">
        <w:rPr>
          <w:lang w:val="en-GB"/>
        </w:rPr>
        <w:t>déclare</w:t>
      </w:r>
      <w:proofErr w:type="spellEnd"/>
      <w:r>
        <w:rPr>
          <w:lang w:val="en-GB"/>
        </w:rPr>
        <w:t xml:space="preserve"> :</w:t>
      </w:r>
    </w:p>
    <w:p w:rsidR="000B0486" w:rsidRPr="000B0486" w:rsidRDefault="000B0486" w:rsidP="00066954">
      <w:pPr>
        <w:pStyle w:val="WBSArialtext"/>
        <w:rPr>
          <w:lang w:val="fr-BE"/>
        </w:rPr>
      </w:pPr>
      <w:r>
        <w:rPr>
          <w:lang w:val="fr-BE"/>
        </w:rPr>
        <w:lastRenderedPageBreak/>
        <w:t xml:space="preserve">« </w:t>
      </w:r>
      <w:r w:rsidRPr="000B0486">
        <w:rPr>
          <w:lang w:val="fr-BE"/>
        </w:rPr>
        <w:t xml:space="preserve">Nous sommes </w:t>
      </w:r>
      <w:r w:rsidR="00816DF5">
        <w:rPr>
          <w:lang w:val="fr-BE"/>
        </w:rPr>
        <w:t>très heureux</w:t>
      </w:r>
      <w:r w:rsidR="00816DF5" w:rsidRPr="000B0486">
        <w:rPr>
          <w:lang w:val="fr-BE"/>
        </w:rPr>
        <w:t xml:space="preserve"> </w:t>
      </w:r>
      <w:r w:rsidRPr="000B0486">
        <w:rPr>
          <w:lang w:val="fr-BE"/>
        </w:rPr>
        <w:t>que Chris rejoigne notre équipe à Bruxelles.</w:t>
      </w:r>
      <w:r>
        <w:rPr>
          <w:lang w:val="fr-BE"/>
        </w:rPr>
        <w:t xml:space="preserve"> Ses relations avec les médias </w:t>
      </w:r>
      <w:r w:rsidRPr="000B0486">
        <w:rPr>
          <w:lang w:val="fr-BE"/>
        </w:rPr>
        <w:t xml:space="preserve"> </w:t>
      </w:r>
      <w:r>
        <w:rPr>
          <w:lang w:val="fr-BE"/>
        </w:rPr>
        <w:t xml:space="preserve">et sa réputation de journaliste </w:t>
      </w:r>
      <w:r w:rsidR="00FF5F5F">
        <w:rPr>
          <w:lang w:val="fr-BE"/>
        </w:rPr>
        <w:t>parlent d’eux-mêmes</w:t>
      </w:r>
      <w:r>
        <w:rPr>
          <w:lang w:val="fr-BE"/>
        </w:rPr>
        <w:t xml:space="preserve">. Sa connaissance approfondie de l’UE et du secteur technologique sera un atout </w:t>
      </w:r>
      <w:r w:rsidR="00FF5F5F">
        <w:rPr>
          <w:lang w:val="fr-BE"/>
        </w:rPr>
        <w:t xml:space="preserve">énorme </w:t>
      </w:r>
      <w:r>
        <w:rPr>
          <w:lang w:val="fr-BE"/>
        </w:rPr>
        <w:t xml:space="preserve">pour nos clients et renforcera d’autant plus nos capacités à mener des campagnes </w:t>
      </w:r>
      <w:r w:rsidR="00FF5F5F">
        <w:rPr>
          <w:lang w:val="fr-BE"/>
        </w:rPr>
        <w:t xml:space="preserve">intégrées </w:t>
      </w:r>
      <w:r>
        <w:rPr>
          <w:lang w:val="fr-BE"/>
        </w:rPr>
        <w:t xml:space="preserve">d’affaires publiques </w:t>
      </w:r>
      <w:r w:rsidR="00FF5F5F">
        <w:rPr>
          <w:lang w:val="fr-BE"/>
        </w:rPr>
        <w:t>de long cours</w:t>
      </w:r>
      <w:r>
        <w:rPr>
          <w:lang w:val="fr-BE"/>
        </w:rPr>
        <w:t xml:space="preserve"> </w:t>
      </w:r>
      <w:r w:rsidR="00FF5F5F">
        <w:rPr>
          <w:lang w:val="fr-BE"/>
        </w:rPr>
        <w:t xml:space="preserve">pour résoudre </w:t>
      </w:r>
      <w:r>
        <w:rPr>
          <w:lang w:val="fr-BE"/>
        </w:rPr>
        <w:t>des défis commerciaux fondamentaux. »</w:t>
      </w:r>
    </w:p>
    <w:p w:rsidR="00FF5F5F" w:rsidRPr="003B6309" w:rsidRDefault="00FF5F5F" w:rsidP="00066954">
      <w:pPr>
        <w:pStyle w:val="WBSArialtext"/>
        <w:rPr>
          <w:lang w:val="fr-BE"/>
        </w:rPr>
      </w:pPr>
    </w:p>
    <w:p w:rsidR="00E00AC4" w:rsidRDefault="00E00AC4" w:rsidP="00066954">
      <w:pPr>
        <w:pStyle w:val="WBSArialtext"/>
        <w:rPr>
          <w:lang w:val="fr-BE"/>
        </w:rPr>
      </w:pPr>
      <w:r w:rsidRPr="00E00AC4">
        <w:rPr>
          <w:lang w:val="fr-BE"/>
        </w:rPr>
        <w:t>Le Président des Affaires Publiques</w:t>
      </w:r>
      <w:r w:rsidR="00FF5F5F">
        <w:rPr>
          <w:lang w:val="fr-BE"/>
        </w:rPr>
        <w:t>,</w:t>
      </w:r>
      <w:r w:rsidRPr="00E00AC4">
        <w:rPr>
          <w:lang w:val="fr-BE"/>
        </w:rPr>
        <w:t xml:space="preserve"> Laurent Chokoualé Datou</w:t>
      </w:r>
      <w:r w:rsidR="00FF5F5F">
        <w:rPr>
          <w:lang w:val="fr-BE"/>
        </w:rPr>
        <w:t>,</w:t>
      </w:r>
      <w:r>
        <w:rPr>
          <w:lang w:val="fr-BE"/>
        </w:rPr>
        <w:t xml:space="preserve"> se réjouit également de cette nomination :</w:t>
      </w:r>
    </w:p>
    <w:p w:rsidR="00E00AC4" w:rsidRDefault="00E00AC4" w:rsidP="00066954">
      <w:pPr>
        <w:pStyle w:val="WBSArialtext"/>
        <w:rPr>
          <w:lang w:val="fr-BE"/>
        </w:rPr>
      </w:pPr>
      <w:r>
        <w:rPr>
          <w:lang w:val="fr-BE"/>
        </w:rPr>
        <w:t>« Chris apporte son expertise des télécommunications, d</w:t>
      </w:r>
      <w:r w:rsidR="00FF5F5F">
        <w:rPr>
          <w:lang w:val="fr-BE"/>
        </w:rPr>
        <w:t>es</w:t>
      </w:r>
      <w:r>
        <w:rPr>
          <w:lang w:val="fr-BE"/>
        </w:rPr>
        <w:t xml:space="preserve"> droit</w:t>
      </w:r>
      <w:r w:rsidR="00FF5F5F">
        <w:rPr>
          <w:lang w:val="fr-BE"/>
        </w:rPr>
        <w:t>s</w:t>
      </w:r>
      <w:r>
        <w:rPr>
          <w:lang w:val="fr-BE"/>
        </w:rPr>
        <w:t xml:space="preserve"> d’auteur et de la concurrence à </w:t>
      </w:r>
      <w:r w:rsidR="00FF5F5F">
        <w:rPr>
          <w:lang w:val="fr-BE"/>
        </w:rPr>
        <w:t xml:space="preserve">une </w:t>
      </w:r>
      <w:r>
        <w:rPr>
          <w:lang w:val="fr-BE"/>
        </w:rPr>
        <w:t xml:space="preserve">équipe </w:t>
      </w:r>
      <w:r w:rsidR="00FF5F5F">
        <w:rPr>
          <w:lang w:val="fr-BE"/>
        </w:rPr>
        <w:t xml:space="preserve">d’Affaires Publiques </w:t>
      </w:r>
      <w:r>
        <w:rPr>
          <w:lang w:val="fr-BE"/>
        </w:rPr>
        <w:t>déjà très performante</w:t>
      </w:r>
      <w:r w:rsidR="00FF5F5F">
        <w:rPr>
          <w:lang w:val="fr-BE"/>
        </w:rPr>
        <w:t xml:space="preserve"> à  </w:t>
      </w:r>
      <w:r>
        <w:rPr>
          <w:lang w:val="fr-BE"/>
        </w:rPr>
        <w:t xml:space="preserve">Bruxelles. Dans </w:t>
      </w:r>
      <w:r w:rsidR="00FF5F5F">
        <w:rPr>
          <w:lang w:val="fr-BE"/>
        </w:rPr>
        <w:t xml:space="preserve">un </w:t>
      </w:r>
      <w:r>
        <w:rPr>
          <w:lang w:val="fr-BE"/>
        </w:rPr>
        <w:t xml:space="preserve">contexte </w:t>
      </w:r>
      <w:r w:rsidR="00FF5F5F">
        <w:rPr>
          <w:lang w:val="fr-BE"/>
        </w:rPr>
        <w:t xml:space="preserve">marqué par des modèles commerciaux cassant les structures traditionnelles et en évolution constante,  </w:t>
      </w:r>
      <w:r>
        <w:rPr>
          <w:lang w:val="fr-BE"/>
        </w:rPr>
        <w:t xml:space="preserve">sa connaissance </w:t>
      </w:r>
      <w:r w:rsidR="00644B2C">
        <w:rPr>
          <w:lang w:val="fr-BE"/>
        </w:rPr>
        <w:t xml:space="preserve">intime de ces domaines </w:t>
      </w:r>
      <w:r w:rsidR="00336FAC">
        <w:rPr>
          <w:lang w:val="fr-BE"/>
        </w:rPr>
        <w:t>s’inscri</w:t>
      </w:r>
      <w:r w:rsidR="00644B2C">
        <w:rPr>
          <w:lang w:val="fr-BE"/>
        </w:rPr>
        <w:t>ra</w:t>
      </w:r>
      <w:r w:rsidR="00336FAC">
        <w:rPr>
          <w:lang w:val="fr-BE"/>
        </w:rPr>
        <w:t xml:space="preserve"> dans des campagnes et des stratégies qui garantiront à nos clients </w:t>
      </w:r>
      <w:r>
        <w:rPr>
          <w:lang w:val="fr-BE"/>
        </w:rPr>
        <w:t xml:space="preserve">la réussite </w:t>
      </w:r>
      <w:r w:rsidR="00644B2C">
        <w:rPr>
          <w:lang w:val="fr-BE"/>
        </w:rPr>
        <w:t>de leurs activités d’</w:t>
      </w:r>
      <w:r w:rsidR="00336FAC">
        <w:rPr>
          <w:lang w:val="fr-BE"/>
        </w:rPr>
        <w:t>a</w:t>
      </w:r>
      <w:r w:rsidR="00056B9A">
        <w:rPr>
          <w:lang w:val="fr-BE"/>
        </w:rPr>
        <w:t xml:space="preserve">ffaires </w:t>
      </w:r>
      <w:r w:rsidR="00336FAC">
        <w:rPr>
          <w:lang w:val="fr-BE"/>
        </w:rPr>
        <w:t>publiques</w:t>
      </w:r>
      <w:r w:rsidR="00056B9A">
        <w:rPr>
          <w:lang w:val="fr-BE"/>
        </w:rPr>
        <w:t xml:space="preserve">. </w:t>
      </w:r>
      <w:r>
        <w:rPr>
          <w:lang w:val="fr-BE"/>
        </w:rPr>
        <w:t>» </w:t>
      </w:r>
    </w:p>
    <w:p w:rsidR="00E00AC4" w:rsidRPr="00644B2C" w:rsidRDefault="00E00AC4" w:rsidP="00066954">
      <w:pPr>
        <w:pStyle w:val="WBSArialtext"/>
        <w:rPr>
          <w:lang w:val="fr-BE"/>
        </w:rPr>
      </w:pPr>
    </w:p>
    <w:p w:rsidR="00482A1E" w:rsidRPr="00336FAC" w:rsidRDefault="00482A1E" w:rsidP="00066954">
      <w:pPr>
        <w:pStyle w:val="WBSArialtext"/>
        <w:rPr>
          <w:lang w:val="fr-BE"/>
        </w:rPr>
      </w:pPr>
      <w:proofErr w:type="spellStart"/>
      <w:r w:rsidRPr="00336FAC">
        <w:rPr>
          <w:lang w:val="fr-BE"/>
        </w:rPr>
        <w:t>Spillane</w:t>
      </w:r>
      <w:proofErr w:type="spellEnd"/>
      <w:r w:rsidRPr="00336FAC">
        <w:rPr>
          <w:lang w:val="fr-BE"/>
        </w:rPr>
        <w:t xml:space="preserve"> commente sa nomination :</w:t>
      </w:r>
    </w:p>
    <w:p w:rsidR="00482A1E" w:rsidRPr="00EC64D6" w:rsidRDefault="00482A1E" w:rsidP="00066954">
      <w:pPr>
        <w:pStyle w:val="WBSArialtext"/>
        <w:rPr>
          <w:lang w:val="fr-BE"/>
        </w:rPr>
      </w:pPr>
      <w:r>
        <w:rPr>
          <w:lang w:val="fr-BE"/>
        </w:rPr>
        <w:t xml:space="preserve">« Je suis ravi de rejoindre une équipe </w:t>
      </w:r>
      <w:r w:rsidR="00336FAC">
        <w:rPr>
          <w:lang w:val="fr-BE"/>
        </w:rPr>
        <w:t>aus</w:t>
      </w:r>
      <w:r w:rsidR="00EC64D6">
        <w:rPr>
          <w:lang w:val="fr-BE"/>
        </w:rPr>
        <w:t>si</w:t>
      </w:r>
      <w:r>
        <w:rPr>
          <w:lang w:val="fr-BE"/>
        </w:rPr>
        <w:t xml:space="preserve"> bien établie </w:t>
      </w:r>
      <w:r w:rsidR="00644B2C">
        <w:rPr>
          <w:lang w:val="fr-BE"/>
        </w:rPr>
        <w:t xml:space="preserve">que celle de </w:t>
      </w:r>
      <w:r>
        <w:rPr>
          <w:lang w:val="fr-BE"/>
        </w:rPr>
        <w:t xml:space="preserve">Weber </w:t>
      </w:r>
      <w:proofErr w:type="spellStart"/>
      <w:r>
        <w:rPr>
          <w:lang w:val="fr-BE"/>
        </w:rPr>
        <w:t>Shandwick</w:t>
      </w:r>
      <w:proofErr w:type="spellEnd"/>
      <w:r>
        <w:rPr>
          <w:lang w:val="fr-BE"/>
        </w:rPr>
        <w:t xml:space="preserve"> – une agence qui a</w:t>
      </w:r>
      <w:r w:rsidR="00EC64D6">
        <w:rPr>
          <w:lang w:val="fr-BE"/>
        </w:rPr>
        <w:t xml:space="preserve"> légitimement </w:t>
      </w:r>
      <w:r>
        <w:rPr>
          <w:lang w:val="fr-BE"/>
        </w:rPr>
        <w:t xml:space="preserve">acquis  une réputation internationale </w:t>
      </w:r>
      <w:r w:rsidR="00644B2C">
        <w:rPr>
          <w:lang w:val="fr-BE"/>
        </w:rPr>
        <w:t xml:space="preserve">de société de conseil </w:t>
      </w:r>
      <w:r w:rsidR="00EC64D6">
        <w:rPr>
          <w:lang w:val="fr-BE"/>
        </w:rPr>
        <w:t xml:space="preserve">fiable, compétente et innovante. Je suis impatient de travailler avec l’équipe </w:t>
      </w:r>
      <w:r w:rsidR="00EC64D6" w:rsidRPr="00EC64D6">
        <w:rPr>
          <w:lang w:val="fr-BE"/>
        </w:rPr>
        <w:t xml:space="preserve">Corporate </w:t>
      </w:r>
      <w:r w:rsidR="00644B2C">
        <w:rPr>
          <w:lang w:val="fr-BE"/>
        </w:rPr>
        <w:t>&amp;</w:t>
      </w:r>
      <w:r w:rsidR="00644B2C" w:rsidRPr="00EC64D6">
        <w:rPr>
          <w:lang w:val="fr-BE"/>
        </w:rPr>
        <w:t xml:space="preserve"> </w:t>
      </w:r>
      <w:r w:rsidR="00EC64D6" w:rsidRPr="00EC64D6">
        <w:rPr>
          <w:lang w:val="fr-BE"/>
        </w:rPr>
        <w:t>Public Affairs</w:t>
      </w:r>
      <w:r w:rsidR="00EC64D6">
        <w:rPr>
          <w:lang w:val="fr-BE"/>
        </w:rPr>
        <w:t xml:space="preserve"> et de </w:t>
      </w:r>
      <w:r w:rsidR="00117D57">
        <w:rPr>
          <w:lang w:val="fr-BE"/>
        </w:rPr>
        <w:t xml:space="preserve">leur </w:t>
      </w:r>
      <w:r w:rsidR="00EC64D6">
        <w:rPr>
          <w:lang w:val="fr-BE"/>
        </w:rPr>
        <w:t xml:space="preserve">faire profiter de mon expérience </w:t>
      </w:r>
      <w:r w:rsidR="00644B2C">
        <w:rPr>
          <w:lang w:val="fr-BE"/>
        </w:rPr>
        <w:t>journalistique et du monde des médias pour résoudre l</w:t>
      </w:r>
      <w:r w:rsidR="00EC64D6">
        <w:rPr>
          <w:lang w:val="fr-BE"/>
        </w:rPr>
        <w:t>es défis de</w:t>
      </w:r>
      <w:r w:rsidR="00644B2C">
        <w:rPr>
          <w:lang w:val="fr-BE"/>
        </w:rPr>
        <w:t xml:space="preserve"> no</w:t>
      </w:r>
      <w:r w:rsidR="00EC64D6">
        <w:rPr>
          <w:lang w:val="fr-BE"/>
        </w:rPr>
        <w:t xml:space="preserve">s clients, </w:t>
      </w:r>
      <w:r w:rsidR="00644B2C">
        <w:rPr>
          <w:lang w:val="fr-BE"/>
        </w:rPr>
        <w:t xml:space="preserve">mettre en œuvre </w:t>
      </w:r>
      <w:r w:rsidR="00EC64D6">
        <w:rPr>
          <w:lang w:val="fr-BE"/>
        </w:rPr>
        <w:t>de</w:t>
      </w:r>
      <w:r w:rsidR="00644B2C">
        <w:rPr>
          <w:lang w:val="fr-BE"/>
        </w:rPr>
        <w:t>s</w:t>
      </w:r>
      <w:r w:rsidR="00EC64D6">
        <w:rPr>
          <w:lang w:val="fr-BE"/>
        </w:rPr>
        <w:t xml:space="preserve"> campagnes novatrices et partager mon expertise </w:t>
      </w:r>
      <w:r w:rsidR="00644B2C">
        <w:rPr>
          <w:lang w:val="fr-BE"/>
        </w:rPr>
        <w:t>du</w:t>
      </w:r>
      <w:r w:rsidR="00EC64D6">
        <w:rPr>
          <w:lang w:val="fr-BE"/>
        </w:rPr>
        <w:t xml:space="preserve"> secteur </w:t>
      </w:r>
      <w:r w:rsidR="00644B2C">
        <w:rPr>
          <w:lang w:val="fr-BE"/>
        </w:rPr>
        <w:t>des technologies</w:t>
      </w:r>
      <w:r w:rsidR="00EC64D6">
        <w:rPr>
          <w:lang w:val="fr-BE"/>
        </w:rPr>
        <w:t xml:space="preserve">. » </w:t>
      </w:r>
    </w:p>
    <w:p w:rsidR="00117D57" w:rsidRPr="003B6309" w:rsidRDefault="00117D57" w:rsidP="00066954">
      <w:pPr>
        <w:pStyle w:val="WBSArialtext"/>
        <w:jc w:val="center"/>
        <w:rPr>
          <w:lang w:val="fr-BE"/>
        </w:rPr>
      </w:pPr>
    </w:p>
    <w:p w:rsidR="00D11E0A" w:rsidRPr="00037912" w:rsidRDefault="00D11E0A" w:rsidP="00066954">
      <w:pPr>
        <w:pStyle w:val="WBSArialtext"/>
        <w:jc w:val="center"/>
        <w:rPr>
          <w:lang w:val="fr-BE"/>
        </w:rPr>
      </w:pPr>
      <w:r w:rsidRPr="00037912">
        <w:rPr>
          <w:lang w:val="fr-BE"/>
        </w:rPr>
        <w:t># # #</w:t>
      </w:r>
    </w:p>
    <w:p w:rsidR="00D11E0A" w:rsidRPr="00037912" w:rsidRDefault="00D11E0A" w:rsidP="00066954">
      <w:pPr>
        <w:pStyle w:val="WBSArialtext"/>
        <w:rPr>
          <w:lang w:val="fr-BE"/>
        </w:rPr>
      </w:pPr>
      <w:r w:rsidRPr="00037912">
        <w:rPr>
          <w:lang w:val="fr-BE"/>
        </w:rPr>
        <w:t xml:space="preserve"> </w:t>
      </w:r>
    </w:p>
    <w:p w:rsidR="00CF2D61" w:rsidRPr="00037912" w:rsidRDefault="00CF2D61" w:rsidP="00CF2D61">
      <w:pPr>
        <w:pStyle w:val="NormalWeb"/>
        <w:rPr>
          <w:rFonts w:asciiTheme="minorHAnsi" w:hAnsiTheme="minorHAnsi" w:cstheme="minorHAnsi"/>
          <w:sz w:val="20"/>
          <w:szCs w:val="20"/>
          <w:lang w:val="fr-BE"/>
        </w:rPr>
      </w:pPr>
      <w:r w:rsidRPr="00037912">
        <w:rPr>
          <w:rStyle w:val="Strong"/>
          <w:rFonts w:asciiTheme="minorHAnsi" w:hAnsiTheme="minorHAnsi" w:cstheme="minorHAnsi"/>
          <w:sz w:val="20"/>
          <w:szCs w:val="20"/>
          <w:lang w:val="fr-BE"/>
        </w:rPr>
        <w:t xml:space="preserve">À propos de Weber </w:t>
      </w:r>
      <w:proofErr w:type="spellStart"/>
      <w:r w:rsidRPr="00037912">
        <w:rPr>
          <w:rStyle w:val="Strong"/>
          <w:rFonts w:asciiTheme="minorHAnsi" w:hAnsiTheme="minorHAnsi" w:cstheme="minorHAnsi"/>
          <w:sz w:val="20"/>
          <w:szCs w:val="20"/>
          <w:lang w:val="fr-BE"/>
        </w:rPr>
        <w:t>Shandwick</w:t>
      </w:r>
      <w:proofErr w:type="spellEnd"/>
      <w:r w:rsidRPr="00037912">
        <w:rPr>
          <w:rStyle w:val="Strong"/>
          <w:rFonts w:asciiTheme="minorHAnsi" w:hAnsiTheme="minorHAnsi" w:cstheme="minorHAnsi"/>
          <w:sz w:val="20"/>
          <w:szCs w:val="20"/>
          <w:lang w:val="fr-BE"/>
        </w:rPr>
        <w:t xml:space="preserve">  </w:t>
      </w:r>
    </w:p>
    <w:p w:rsidR="00CF2D61" w:rsidRPr="00037912" w:rsidRDefault="00CF2D61" w:rsidP="00CF2D61">
      <w:pPr>
        <w:pStyle w:val="NormalWeb"/>
        <w:rPr>
          <w:rFonts w:asciiTheme="minorHAnsi" w:hAnsiTheme="minorHAnsi" w:cstheme="minorHAnsi"/>
          <w:sz w:val="20"/>
          <w:szCs w:val="20"/>
          <w:lang w:val="fr-BE"/>
        </w:rPr>
      </w:pPr>
      <w:r w:rsidRPr="00CF2D61">
        <w:rPr>
          <w:rFonts w:asciiTheme="minorHAnsi" w:hAnsiTheme="minorHAnsi" w:cstheme="minorHAnsi"/>
          <w:sz w:val="20"/>
          <w:szCs w:val="20"/>
          <w:lang w:val="fr-BE"/>
        </w:rPr>
        <w:t xml:space="preserve">Weber </w:t>
      </w:r>
      <w:proofErr w:type="spellStart"/>
      <w:r w:rsidRPr="00CF2D61">
        <w:rPr>
          <w:rFonts w:asciiTheme="minorHAnsi" w:hAnsiTheme="minorHAnsi" w:cstheme="minorHAnsi"/>
          <w:sz w:val="20"/>
          <w:szCs w:val="20"/>
          <w:lang w:val="fr-BE"/>
        </w:rPr>
        <w:t>Shandwick</w:t>
      </w:r>
      <w:proofErr w:type="spellEnd"/>
      <w:r w:rsidRPr="00CF2D61">
        <w:rPr>
          <w:rFonts w:asciiTheme="minorHAnsi" w:hAnsiTheme="minorHAnsi" w:cstheme="minorHAnsi"/>
          <w:sz w:val="20"/>
          <w:szCs w:val="20"/>
          <w:lang w:val="fr-BE"/>
        </w:rPr>
        <w:t xml:space="preserve"> est une entreprise de communication et de relations publiques de premier plan sur la scène internationale, présente dans 79 villes </w:t>
      </w:r>
      <w:r w:rsidR="00644B2C">
        <w:rPr>
          <w:rFonts w:asciiTheme="minorHAnsi" w:hAnsiTheme="minorHAnsi" w:cstheme="minorHAnsi"/>
          <w:sz w:val="20"/>
          <w:szCs w:val="20"/>
          <w:lang w:val="fr-BE"/>
        </w:rPr>
        <w:t>à travers</w:t>
      </w:r>
      <w:r w:rsidR="00644B2C" w:rsidRPr="00CF2D61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r w:rsidRPr="00CF2D61">
        <w:rPr>
          <w:rFonts w:asciiTheme="minorHAnsi" w:hAnsiTheme="minorHAnsi" w:cstheme="minorHAnsi"/>
          <w:sz w:val="20"/>
          <w:szCs w:val="20"/>
          <w:lang w:val="fr-BE"/>
        </w:rPr>
        <w:t xml:space="preserve">34 pays et dont </w:t>
      </w:r>
      <w:r w:rsidR="00644B2C">
        <w:rPr>
          <w:rFonts w:asciiTheme="minorHAnsi" w:hAnsiTheme="minorHAnsi" w:cstheme="minorHAnsi"/>
          <w:sz w:val="20"/>
          <w:szCs w:val="20"/>
          <w:lang w:val="fr-BE"/>
        </w:rPr>
        <w:t>le réseau s’étend</w:t>
      </w:r>
      <w:r w:rsidRPr="00CF2D61">
        <w:rPr>
          <w:rFonts w:asciiTheme="minorHAnsi" w:hAnsiTheme="minorHAnsi" w:cstheme="minorHAnsi"/>
          <w:sz w:val="20"/>
          <w:szCs w:val="20"/>
          <w:lang w:val="fr-BE"/>
        </w:rPr>
        <w:t xml:space="preserve"> dans 127 villes de 81 pays différents. </w:t>
      </w:r>
      <w:r w:rsidR="00E74C7B">
        <w:rPr>
          <w:rFonts w:asciiTheme="minorHAnsi" w:hAnsiTheme="minorHAnsi" w:cstheme="minorHAnsi"/>
          <w:sz w:val="20"/>
          <w:szCs w:val="20"/>
          <w:lang w:val="fr-BE"/>
        </w:rPr>
        <w:t xml:space="preserve">Les </w:t>
      </w:r>
      <w:r w:rsidRPr="00CF2D61">
        <w:rPr>
          <w:rFonts w:asciiTheme="minorHAnsi" w:hAnsiTheme="minorHAnsi" w:cstheme="minorHAnsi"/>
          <w:sz w:val="20"/>
          <w:szCs w:val="20"/>
          <w:lang w:val="fr-BE"/>
        </w:rPr>
        <w:t>équipe</w:t>
      </w:r>
      <w:r w:rsidR="00E74C7B">
        <w:rPr>
          <w:rFonts w:asciiTheme="minorHAnsi" w:hAnsiTheme="minorHAnsi" w:cstheme="minorHAnsi"/>
          <w:sz w:val="20"/>
          <w:szCs w:val="20"/>
          <w:lang w:val="fr-BE"/>
        </w:rPr>
        <w:t>s</w:t>
      </w:r>
      <w:r w:rsidRPr="00CF2D61">
        <w:rPr>
          <w:rFonts w:asciiTheme="minorHAnsi" w:hAnsiTheme="minorHAnsi" w:cstheme="minorHAnsi"/>
          <w:sz w:val="20"/>
          <w:szCs w:val="20"/>
          <w:lang w:val="fr-BE"/>
        </w:rPr>
        <w:t xml:space="preserve"> hétéroclite</w:t>
      </w:r>
      <w:r w:rsidR="00E74C7B">
        <w:rPr>
          <w:rFonts w:asciiTheme="minorHAnsi" w:hAnsiTheme="minorHAnsi" w:cstheme="minorHAnsi"/>
          <w:sz w:val="20"/>
          <w:szCs w:val="20"/>
          <w:lang w:val="fr-BE"/>
        </w:rPr>
        <w:t>s</w:t>
      </w:r>
      <w:r w:rsidRPr="00CF2D61">
        <w:rPr>
          <w:rFonts w:asciiTheme="minorHAnsi" w:hAnsiTheme="minorHAnsi" w:cstheme="minorHAnsi"/>
          <w:sz w:val="20"/>
          <w:szCs w:val="20"/>
          <w:lang w:val="fr-BE"/>
        </w:rPr>
        <w:t xml:space="preserve"> de l’entreprise, </w:t>
      </w:r>
      <w:r w:rsidR="00E74C7B">
        <w:rPr>
          <w:rFonts w:asciiTheme="minorHAnsi" w:hAnsiTheme="minorHAnsi" w:cstheme="minorHAnsi"/>
          <w:sz w:val="20"/>
          <w:szCs w:val="20"/>
          <w:lang w:val="fr-BE"/>
        </w:rPr>
        <w:t xml:space="preserve">comprenant </w:t>
      </w:r>
      <w:r w:rsidRPr="00CF2D61">
        <w:rPr>
          <w:rFonts w:asciiTheme="minorHAnsi" w:hAnsiTheme="minorHAnsi" w:cstheme="minorHAnsi"/>
          <w:sz w:val="20"/>
          <w:szCs w:val="20"/>
          <w:lang w:val="fr-BE"/>
        </w:rPr>
        <w:t xml:space="preserve">des stratégistes, des analystes, des producteurs, des concepteurs, des développeurs et des initiateurs de campagne, </w:t>
      </w:r>
      <w:r w:rsidR="00E74C7B">
        <w:rPr>
          <w:rFonts w:asciiTheme="minorHAnsi" w:hAnsiTheme="minorHAnsi" w:cstheme="minorHAnsi"/>
          <w:sz w:val="20"/>
          <w:szCs w:val="20"/>
          <w:lang w:val="fr-BE"/>
        </w:rPr>
        <w:t>ont</w:t>
      </w:r>
      <w:r w:rsidR="00E74C7B" w:rsidRPr="00CF2D61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r w:rsidRPr="00CF2D61">
        <w:rPr>
          <w:rFonts w:asciiTheme="minorHAnsi" w:hAnsiTheme="minorHAnsi" w:cstheme="minorHAnsi"/>
          <w:sz w:val="20"/>
          <w:szCs w:val="20"/>
          <w:lang w:val="fr-BE"/>
        </w:rPr>
        <w:t xml:space="preserve">remporté les prix les plus prestigieux du monde pour </w:t>
      </w:r>
      <w:r w:rsidR="00E74C7B">
        <w:rPr>
          <w:rFonts w:asciiTheme="minorHAnsi" w:hAnsiTheme="minorHAnsi" w:cstheme="minorHAnsi"/>
          <w:sz w:val="20"/>
          <w:szCs w:val="20"/>
          <w:lang w:val="fr-BE"/>
        </w:rPr>
        <w:t>leurs</w:t>
      </w:r>
      <w:r w:rsidR="00E74C7B" w:rsidRPr="00CF2D61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r w:rsidRPr="00CF2D61">
        <w:rPr>
          <w:rFonts w:asciiTheme="minorHAnsi" w:hAnsiTheme="minorHAnsi" w:cstheme="minorHAnsi"/>
          <w:sz w:val="20"/>
          <w:szCs w:val="20"/>
          <w:lang w:val="fr-BE"/>
        </w:rPr>
        <w:t xml:space="preserve">approches innovantes et créatives et </w:t>
      </w:r>
      <w:r w:rsidR="00E74C7B">
        <w:rPr>
          <w:rFonts w:asciiTheme="minorHAnsi" w:hAnsiTheme="minorHAnsi" w:cstheme="minorHAnsi"/>
          <w:sz w:val="20"/>
          <w:szCs w:val="20"/>
          <w:lang w:val="fr-BE"/>
        </w:rPr>
        <w:t>leur</w:t>
      </w:r>
      <w:r w:rsidR="00E74C7B" w:rsidRPr="00CF2D61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r w:rsidRPr="00CF2D61">
        <w:rPr>
          <w:rFonts w:asciiTheme="minorHAnsi" w:hAnsiTheme="minorHAnsi" w:cstheme="minorHAnsi"/>
          <w:sz w:val="20"/>
          <w:szCs w:val="20"/>
          <w:lang w:val="fr-BE"/>
        </w:rPr>
        <w:t xml:space="preserve">travail percutant. Weber </w:t>
      </w:r>
      <w:proofErr w:type="spellStart"/>
      <w:r w:rsidRPr="00CF2D61">
        <w:rPr>
          <w:rFonts w:asciiTheme="minorHAnsi" w:hAnsiTheme="minorHAnsi" w:cstheme="minorHAnsi"/>
          <w:sz w:val="20"/>
          <w:szCs w:val="20"/>
          <w:lang w:val="fr-BE"/>
        </w:rPr>
        <w:t>Shandwick</w:t>
      </w:r>
      <w:proofErr w:type="spellEnd"/>
      <w:r w:rsidRPr="00CF2D61">
        <w:rPr>
          <w:rFonts w:asciiTheme="minorHAnsi" w:hAnsiTheme="minorHAnsi" w:cstheme="minorHAnsi"/>
          <w:sz w:val="20"/>
          <w:szCs w:val="20"/>
          <w:lang w:val="fr-BE"/>
        </w:rPr>
        <w:t xml:space="preserve"> a été la seule agence de relations publiques </w:t>
      </w:r>
      <w:r w:rsidR="00E74C7B">
        <w:rPr>
          <w:rFonts w:asciiTheme="minorHAnsi" w:hAnsiTheme="minorHAnsi" w:cstheme="minorHAnsi"/>
          <w:sz w:val="20"/>
          <w:szCs w:val="20"/>
          <w:lang w:val="fr-BE"/>
        </w:rPr>
        <w:t>représentée dans</w:t>
      </w:r>
      <w:r w:rsidRPr="00CF2D61">
        <w:rPr>
          <w:rFonts w:asciiTheme="minorHAnsi" w:hAnsiTheme="minorHAnsi" w:cstheme="minorHAnsi"/>
          <w:sz w:val="20"/>
          <w:szCs w:val="20"/>
          <w:lang w:val="fr-BE"/>
        </w:rPr>
        <w:t xml:space="preserve"> la liste des agences de l’</w:t>
      </w:r>
      <w:r w:rsidRPr="00CF2D61">
        <w:rPr>
          <w:rFonts w:asciiTheme="minorHAnsi" w:hAnsiTheme="minorHAnsi" w:cstheme="minorHAnsi"/>
          <w:i/>
          <w:sz w:val="20"/>
          <w:szCs w:val="20"/>
          <w:lang w:val="fr-BE"/>
        </w:rPr>
        <w:t>Ad Age</w:t>
      </w:r>
      <w:r w:rsidRPr="00CF2D61">
        <w:rPr>
          <w:rFonts w:asciiTheme="minorHAnsi" w:hAnsiTheme="minorHAnsi" w:cstheme="minorHAnsi"/>
          <w:sz w:val="20"/>
          <w:szCs w:val="20"/>
          <w:lang w:val="fr-BE"/>
        </w:rPr>
        <w:t xml:space="preserve"> en 2014, 2015 et la seule agence de relations publiques </w:t>
      </w:r>
      <w:r w:rsidR="00E74C7B">
        <w:rPr>
          <w:rFonts w:asciiTheme="minorHAnsi" w:hAnsiTheme="minorHAnsi" w:cstheme="minorHAnsi"/>
          <w:sz w:val="20"/>
          <w:szCs w:val="20"/>
          <w:lang w:val="fr-BE"/>
        </w:rPr>
        <w:t>désignée comme A-List</w:t>
      </w:r>
      <w:r w:rsidRPr="00CF2D61">
        <w:rPr>
          <w:rFonts w:asciiTheme="minorHAnsi" w:hAnsiTheme="minorHAnsi" w:cstheme="minorHAnsi"/>
          <w:sz w:val="20"/>
          <w:szCs w:val="20"/>
          <w:lang w:val="fr-BE"/>
        </w:rPr>
        <w:t>’</w:t>
      </w:r>
      <w:r w:rsidR="00E74C7B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r w:rsidRPr="00CF2D61">
        <w:rPr>
          <w:rFonts w:asciiTheme="minorHAnsi" w:hAnsiTheme="minorHAnsi" w:cstheme="minorHAnsi"/>
          <w:sz w:val="20"/>
          <w:szCs w:val="20"/>
          <w:lang w:val="fr-BE"/>
        </w:rPr>
        <w:t xml:space="preserve">Agency </w:t>
      </w:r>
      <w:proofErr w:type="spellStart"/>
      <w:r w:rsidRPr="00CF2D61">
        <w:rPr>
          <w:rFonts w:asciiTheme="minorHAnsi" w:hAnsiTheme="minorHAnsi" w:cstheme="minorHAnsi"/>
          <w:sz w:val="20"/>
          <w:szCs w:val="20"/>
          <w:lang w:val="fr-BE"/>
        </w:rPr>
        <w:t>Standout</w:t>
      </w:r>
      <w:proofErr w:type="spellEnd"/>
      <w:r w:rsidRPr="00CF2D61">
        <w:rPr>
          <w:rFonts w:asciiTheme="minorHAnsi" w:hAnsiTheme="minorHAnsi" w:cstheme="minorHAnsi"/>
          <w:sz w:val="20"/>
          <w:szCs w:val="20"/>
          <w:lang w:val="fr-BE"/>
        </w:rPr>
        <w:t xml:space="preserve"> en 2017. Weber </w:t>
      </w:r>
      <w:proofErr w:type="spellStart"/>
      <w:r w:rsidRPr="00CF2D61">
        <w:rPr>
          <w:rFonts w:asciiTheme="minorHAnsi" w:hAnsiTheme="minorHAnsi" w:cstheme="minorHAnsi"/>
          <w:sz w:val="20"/>
          <w:szCs w:val="20"/>
          <w:lang w:val="fr-BE"/>
        </w:rPr>
        <w:t>Shandwick</w:t>
      </w:r>
      <w:proofErr w:type="spellEnd"/>
      <w:r w:rsidRPr="00CF2D61">
        <w:rPr>
          <w:rFonts w:asciiTheme="minorHAnsi" w:hAnsiTheme="minorHAnsi" w:cstheme="minorHAnsi"/>
          <w:sz w:val="20"/>
          <w:szCs w:val="20"/>
          <w:lang w:val="fr-BE"/>
        </w:rPr>
        <w:t xml:space="preserve"> a reçu le prix de l’agence internationale de l’année d</w:t>
      </w:r>
      <w:r w:rsidR="00E74C7B">
        <w:rPr>
          <w:rFonts w:asciiTheme="minorHAnsi" w:hAnsiTheme="minorHAnsi" w:cstheme="minorHAnsi"/>
          <w:sz w:val="20"/>
          <w:szCs w:val="20"/>
          <w:lang w:val="fr-BE"/>
        </w:rPr>
        <w:t>e</w:t>
      </w:r>
      <w:r w:rsidRPr="00CF2D61">
        <w:rPr>
          <w:rFonts w:asciiTheme="minorHAnsi" w:hAnsiTheme="minorHAnsi" w:cstheme="minorHAnsi"/>
          <w:i/>
          <w:sz w:val="20"/>
          <w:szCs w:val="20"/>
          <w:lang w:val="fr-BE"/>
        </w:rPr>
        <w:t xml:space="preserve"> </w:t>
      </w:r>
      <w:proofErr w:type="spellStart"/>
      <w:r w:rsidRPr="00CF2D61">
        <w:rPr>
          <w:rFonts w:asciiTheme="minorHAnsi" w:hAnsiTheme="minorHAnsi" w:cstheme="minorHAnsi"/>
          <w:i/>
          <w:sz w:val="20"/>
          <w:szCs w:val="20"/>
          <w:lang w:val="fr-BE"/>
        </w:rPr>
        <w:t>PRWeek</w:t>
      </w:r>
      <w:proofErr w:type="spellEnd"/>
      <w:r w:rsidRPr="00CF2D61">
        <w:rPr>
          <w:rFonts w:asciiTheme="minorHAnsi" w:hAnsiTheme="minorHAnsi" w:cstheme="minorHAnsi"/>
          <w:i/>
          <w:sz w:val="20"/>
          <w:szCs w:val="20"/>
          <w:lang w:val="fr-BE"/>
        </w:rPr>
        <w:t>’</w:t>
      </w:r>
      <w:r w:rsidRPr="00CF2D61">
        <w:rPr>
          <w:rFonts w:asciiTheme="minorHAnsi" w:hAnsiTheme="minorHAnsi" w:cstheme="minorHAnsi"/>
          <w:sz w:val="20"/>
          <w:szCs w:val="20"/>
          <w:lang w:val="fr-BE"/>
        </w:rPr>
        <w:t xml:space="preserve"> en 2015 et 2016, le prix de l’agence internationale de l’année du </w:t>
      </w:r>
      <w:r w:rsidRPr="00CF2D61">
        <w:rPr>
          <w:rFonts w:asciiTheme="minorHAnsi" w:hAnsiTheme="minorHAnsi" w:cstheme="minorHAnsi"/>
          <w:i/>
          <w:sz w:val="20"/>
          <w:szCs w:val="20"/>
          <w:lang w:val="fr-BE"/>
        </w:rPr>
        <w:t>Holmes Report</w:t>
      </w:r>
      <w:r w:rsidRPr="00CF2D61">
        <w:rPr>
          <w:rFonts w:asciiTheme="minorHAnsi" w:hAnsiTheme="minorHAnsi" w:cstheme="minorHAnsi"/>
          <w:sz w:val="20"/>
          <w:szCs w:val="20"/>
          <w:lang w:val="fr-BE"/>
        </w:rPr>
        <w:t xml:space="preserve"> en 2010, 2012, 2014 et 2015 et le prix de l’agence digitale de l’année du </w:t>
      </w:r>
      <w:r w:rsidRPr="00CF2D61">
        <w:rPr>
          <w:rFonts w:asciiTheme="minorHAnsi" w:hAnsiTheme="minorHAnsi" w:cstheme="minorHAnsi"/>
          <w:i/>
          <w:sz w:val="20"/>
          <w:szCs w:val="20"/>
          <w:lang w:val="fr-BE"/>
        </w:rPr>
        <w:t>Holmes Report</w:t>
      </w:r>
      <w:r w:rsidRPr="00CF2D61">
        <w:rPr>
          <w:rFonts w:asciiTheme="minorHAnsi" w:hAnsiTheme="minorHAnsi" w:cstheme="minorHAnsi"/>
          <w:sz w:val="20"/>
          <w:szCs w:val="20"/>
          <w:lang w:val="fr-BE"/>
        </w:rPr>
        <w:t xml:space="preserve"> en 2016. L’entreprise dispose d’une vaste expertise dans plusieurs secteurs et domaines de spécialisation, dont le marketing de</w:t>
      </w:r>
      <w:r w:rsidR="00E74C7B">
        <w:rPr>
          <w:rFonts w:asciiTheme="minorHAnsi" w:hAnsiTheme="minorHAnsi" w:cstheme="minorHAnsi"/>
          <w:sz w:val="20"/>
          <w:szCs w:val="20"/>
          <w:lang w:val="fr-BE"/>
        </w:rPr>
        <w:t>stiné aux consommateurs</w:t>
      </w:r>
      <w:r w:rsidRPr="00CF2D61">
        <w:rPr>
          <w:rFonts w:asciiTheme="minorHAnsi" w:hAnsiTheme="minorHAnsi" w:cstheme="minorHAnsi"/>
          <w:sz w:val="20"/>
          <w:szCs w:val="20"/>
          <w:lang w:val="fr-BE"/>
        </w:rPr>
        <w:t>, la réputation d’entreprise, les soins de santé, la technologie, les affaires publiques, les services financiers, la responsabilité sociale d’entreprise, les communications financières et la gestion de crises,</w:t>
      </w:r>
      <w:r w:rsidR="00E74C7B">
        <w:rPr>
          <w:rFonts w:asciiTheme="minorHAnsi" w:hAnsiTheme="minorHAnsi" w:cstheme="minorHAnsi"/>
          <w:sz w:val="20"/>
          <w:szCs w:val="20"/>
          <w:lang w:val="fr-BE"/>
        </w:rPr>
        <w:t xml:space="preserve"> reposant sur des</w:t>
      </w:r>
      <w:r w:rsidR="00E043F8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r w:rsidRPr="00CF2D61">
        <w:rPr>
          <w:rFonts w:asciiTheme="minorHAnsi" w:hAnsiTheme="minorHAnsi" w:cstheme="minorHAnsi"/>
          <w:sz w:val="20"/>
          <w:szCs w:val="20"/>
          <w:lang w:val="fr-BE"/>
        </w:rPr>
        <w:t>méthodologies sociales, numériques et analytiques d</w:t>
      </w:r>
      <w:r w:rsidR="00E74C7B">
        <w:rPr>
          <w:rFonts w:asciiTheme="minorHAnsi" w:hAnsiTheme="minorHAnsi" w:cstheme="minorHAnsi"/>
          <w:sz w:val="20"/>
          <w:szCs w:val="20"/>
          <w:lang w:val="fr-BE"/>
        </w:rPr>
        <w:t>éposées</w:t>
      </w:r>
      <w:r w:rsidRPr="00CF2D61">
        <w:rPr>
          <w:rFonts w:asciiTheme="minorHAnsi" w:hAnsiTheme="minorHAnsi" w:cstheme="minorHAnsi"/>
          <w:sz w:val="20"/>
          <w:szCs w:val="20"/>
          <w:lang w:val="fr-BE"/>
        </w:rPr>
        <w:t xml:space="preserve">. Weber </w:t>
      </w:r>
      <w:proofErr w:type="spellStart"/>
      <w:r w:rsidRPr="00CF2D61">
        <w:rPr>
          <w:rFonts w:asciiTheme="minorHAnsi" w:hAnsiTheme="minorHAnsi" w:cstheme="minorHAnsi"/>
          <w:sz w:val="20"/>
          <w:szCs w:val="20"/>
          <w:lang w:val="fr-BE"/>
        </w:rPr>
        <w:t>Shandwick</w:t>
      </w:r>
      <w:proofErr w:type="spellEnd"/>
      <w:r w:rsidRPr="00CF2D61">
        <w:rPr>
          <w:rFonts w:asciiTheme="minorHAnsi" w:hAnsiTheme="minorHAnsi" w:cstheme="minorHAnsi"/>
          <w:sz w:val="20"/>
          <w:szCs w:val="20"/>
          <w:lang w:val="fr-BE"/>
        </w:rPr>
        <w:t xml:space="preserve"> est une filiale du groupe </w:t>
      </w:r>
      <w:proofErr w:type="spellStart"/>
      <w:r w:rsidRPr="00CF2D61">
        <w:rPr>
          <w:rFonts w:asciiTheme="minorHAnsi" w:hAnsiTheme="minorHAnsi" w:cstheme="minorHAnsi"/>
          <w:sz w:val="20"/>
          <w:szCs w:val="20"/>
          <w:lang w:val="fr-BE"/>
        </w:rPr>
        <w:t>Interpublic</w:t>
      </w:r>
      <w:proofErr w:type="spellEnd"/>
      <w:r w:rsidRPr="00CF2D61">
        <w:rPr>
          <w:rFonts w:asciiTheme="minorHAnsi" w:hAnsiTheme="minorHAnsi" w:cstheme="minorHAnsi"/>
          <w:sz w:val="20"/>
          <w:szCs w:val="20"/>
          <w:lang w:val="fr-BE"/>
        </w:rPr>
        <w:t xml:space="preserve"> (NYSE: IPG). </w:t>
      </w:r>
      <w:r w:rsidRPr="00037912">
        <w:rPr>
          <w:rFonts w:asciiTheme="minorHAnsi" w:hAnsiTheme="minorHAnsi" w:cstheme="minorHAnsi"/>
          <w:sz w:val="20"/>
          <w:szCs w:val="20"/>
          <w:lang w:val="fr-BE"/>
        </w:rPr>
        <w:t xml:space="preserve">Pour plus d’informations, </w:t>
      </w:r>
      <w:proofErr w:type="spellStart"/>
      <w:r w:rsidR="00E74C7B" w:rsidRPr="00037912">
        <w:rPr>
          <w:rFonts w:asciiTheme="minorHAnsi" w:hAnsiTheme="minorHAnsi" w:cstheme="minorHAnsi"/>
          <w:sz w:val="20"/>
          <w:szCs w:val="20"/>
          <w:lang w:val="fr-BE"/>
        </w:rPr>
        <w:t>rendez vous</w:t>
      </w:r>
      <w:proofErr w:type="spellEnd"/>
      <w:r w:rsidR="00E74C7B" w:rsidRPr="00037912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r w:rsidRPr="00037912">
        <w:rPr>
          <w:rFonts w:asciiTheme="minorHAnsi" w:hAnsiTheme="minorHAnsi" w:cstheme="minorHAnsi"/>
          <w:sz w:val="20"/>
          <w:szCs w:val="20"/>
          <w:lang w:val="fr-BE"/>
        </w:rPr>
        <w:t>sur </w:t>
      </w:r>
      <w:hyperlink r:id="rId10" w:history="1">
        <w:r w:rsidRPr="00CF2D61">
          <w:rPr>
            <w:rStyle w:val="Hyperlink"/>
            <w:rFonts w:asciiTheme="minorHAnsi" w:hAnsiTheme="minorHAnsi" w:cstheme="minorHAnsi"/>
            <w:sz w:val="20"/>
            <w:szCs w:val="20"/>
            <w:lang w:val="fr-BE"/>
          </w:rPr>
          <w:t>http://www.webershandwick.com</w:t>
        </w:r>
      </w:hyperlink>
      <w:r w:rsidRPr="00037912">
        <w:rPr>
          <w:rFonts w:asciiTheme="minorHAnsi" w:hAnsiTheme="minorHAnsi" w:cstheme="minorHAnsi"/>
          <w:sz w:val="20"/>
          <w:szCs w:val="20"/>
          <w:lang w:val="fr-BE"/>
        </w:rPr>
        <w:t>.</w:t>
      </w:r>
    </w:p>
    <w:p w:rsidR="00084845" w:rsidRPr="002151E1" w:rsidRDefault="00084845" w:rsidP="00066954">
      <w:pPr>
        <w:pStyle w:val="WBSArialtext"/>
        <w:rPr>
          <w:lang w:val="fr-BE"/>
        </w:rPr>
      </w:pPr>
    </w:p>
    <w:sectPr w:rsidR="00084845" w:rsidRPr="002151E1" w:rsidSect="00D93245">
      <w:headerReference w:type="first" r:id="rId11"/>
      <w:footerReference w:type="first" r:id="rId12"/>
      <w:pgSz w:w="12240" w:h="15840" w:code="1"/>
      <w:pgMar w:top="1225" w:right="1474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97" w:rsidRDefault="00ED5C97">
      <w:pPr>
        <w:spacing w:line="240" w:lineRule="auto"/>
      </w:pPr>
      <w:r>
        <w:separator/>
      </w:r>
    </w:p>
  </w:endnote>
  <w:endnote w:type="continuationSeparator" w:id="0">
    <w:p w:rsidR="00ED5C97" w:rsidRDefault="00ED5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pexSansLightT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AC" w:rsidRPr="00C461A6" w:rsidRDefault="00336FAC" w:rsidP="00C461A6">
    <w:pPr>
      <w:pStyle w:val="Footer"/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97" w:rsidRDefault="00ED5C97">
      <w:pPr>
        <w:spacing w:line="240" w:lineRule="auto"/>
      </w:pPr>
      <w:r>
        <w:separator/>
      </w:r>
    </w:p>
  </w:footnote>
  <w:footnote w:type="continuationSeparator" w:id="0">
    <w:p w:rsidR="00ED5C97" w:rsidRDefault="00ED5C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AC" w:rsidRPr="007221A1" w:rsidRDefault="00336FAC" w:rsidP="00A83174">
    <w:pPr>
      <w:pStyle w:val="WBS-Addresstex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BC1076" wp14:editId="7CD06525">
              <wp:simplePos x="0" y="0"/>
              <wp:positionH relativeFrom="column">
                <wp:posOffset>-88900</wp:posOffset>
              </wp:positionH>
              <wp:positionV relativeFrom="paragraph">
                <wp:posOffset>-132715</wp:posOffset>
              </wp:positionV>
              <wp:extent cx="6303645" cy="7962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3645" cy="796290"/>
                        <a:chOff x="0" y="0"/>
                        <a:chExt cx="6303645" cy="796290"/>
                      </a:xfrm>
                    </wpg:grpSpPr>
                    <pic:pic xmlns:pic="http://schemas.openxmlformats.org/drawingml/2006/picture">
                      <pic:nvPicPr>
                        <pic:cNvPr id="1" name="Picture 1" descr="Macintosh HD:Users:roua.rammal:Desktop:WS_new brand deck:Letterhead:Untitled-6-05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30" t="11482" r="52475" b="28052"/>
                        <a:stretch/>
                      </pic:blipFill>
                      <pic:spPr bwMode="auto">
                        <a:xfrm>
                          <a:off x="0" y="0"/>
                          <a:ext cx="125730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 descr="Macintosh HD:Users:roua.rammal:Desktop:WS_new brand deck:WS_logo:WS_logos_Strapline_mono:Black:WS_Logo_Strapline_Pos_K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29100" y="62230"/>
                          <a:ext cx="207454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" o:spid="_x0000_s1026" style="position:absolute;margin-left:-7pt;margin-top:-10.45pt;width:496.35pt;height:62.7pt;z-index:251660288" coordsize="63036,7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Macintosh HD:Users:roua.rammal:Desktop:WS_new brand deck:Letterhead:Untitled-6-05.png" style="position:absolute;width:12573;height:7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R97TCAAAA2gAAAA8AAABkcnMvZG93bnJldi54bWxET01rwkAQvRf8D8sI3nSjLVWiq4i11IAX&#10;taX0NmTHJJidDdk1pv76bkDoaXi8z1msWlOKhmpXWFYwHkUgiFOrC84UfJ7ehzMQziNrLC2Tgl9y&#10;sFr2nhYYa3vjAzVHn4kQwi5GBbn3VSylS3My6Ea2Ig7c2dYGfYB1JnWNtxBuSjmJoldpsODQkGNF&#10;m5zSy/FqFHy83Gf+8jb9+knG26TZl9/Pmy0rNei36zkIT63/Fz/cOx3mQ/dKd+X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Ufe0wgAAANoAAAAPAAAAAAAAAAAAAAAAAJ8C&#10;AABkcnMvZG93bnJldi54bWxQSwUGAAAAAAQABAD3AAAAjgMAAAAA&#10;">
                <v:imagedata r:id="rId3" o:title="Untitled-6-05" croptop="7525f" cropbottom="18384f" cropleft="4542f" cropright="34390f"/>
                <v:path arrowok="t"/>
              </v:shape>
              <v:shape id="Picture 10" o:spid="_x0000_s1028" type="#_x0000_t75" alt="Macintosh HD:Users:roua.rammal:Desktop:WS_new brand deck:WS_logo:WS_logos_Strapline_mono:Black:WS_Logo_Strapline_Pos_K.png" style="position:absolute;left:42291;top:622;width:20745;height:6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zFLrCAAAA2wAAAA8AAABkcnMvZG93bnJldi54bWxEj0FrAjEQhe8F/0MYobeatbQiq1FEFDwI&#10;RdsfMG7GTXAzWTapu/33nYPgbYb35r1vlushNOpOXfKRDUwnBSjiKlrPtYGf7/3bHFTKyBabyGTg&#10;jxKsV6OXJZY29nyi+znXSkI4lWjA5dyWWqfKUcA0iS2xaNfYBcyydrW2HfYSHhr9XhQzHdCzNDhs&#10;aeuoup1/g4G22X32/uJ6v7Ox/vq4zdkfj8a8jofNAlSmIT/Nj+uDFXyhl19kAL3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sxS6wgAAANsAAAAPAAAAAAAAAAAAAAAAAJ8C&#10;AABkcnMvZG93bnJldi54bWxQSwUGAAAAAAQABAD3AAAAjgMAAAAA&#10;">
                <v:imagedata r:id="rId4" o:title="WS_Logo_Strapline_Pos_K"/>
                <v:path arrowok="t"/>
              </v:shape>
            </v:group>
          </w:pict>
        </mc:Fallback>
      </mc:AlternateContent>
    </w:r>
  </w:p>
  <w:p w:rsidR="00336FAC" w:rsidRPr="005C52BD" w:rsidRDefault="00336FAC" w:rsidP="00A83174">
    <w:pPr>
      <w:pStyle w:val="WBS-Addresstext"/>
    </w:pPr>
    <w:r>
      <w:t xml:space="preserve">Pour Diffusion </w:t>
    </w:r>
    <w:proofErr w:type="spellStart"/>
    <w:r>
      <w:t>Immédiate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C3D0F"/>
    <w:multiLevelType w:val="hybridMultilevel"/>
    <w:tmpl w:val="07BAE2A8"/>
    <w:lvl w:ilvl="0" w:tplc="3CB69F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40B56"/>
    <w:multiLevelType w:val="hybridMultilevel"/>
    <w:tmpl w:val="81FACCAE"/>
    <w:lvl w:ilvl="0" w:tplc="859C52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F77D6"/>
    <w:multiLevelType w:val="hybridMultilevel"/>
    <w:tmpl w:val="505E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4536D"/>
    <w:multiLevelType w:val="hybridMultilevel"/>
    <w:tmpl w:val="991E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128F"/>
    <w:multiLevelType w:val="hybridMultilevel"/>
    <w:tmpl w:val="0A245272"/>
    <w:lvl w:ilvl="0" w:tplc="F0F6CAC2">
      <w:start w:val="2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C1F9E"/>
    <w:multiLevelType w:val="hybridMultilevel"/>
    <w:tmpl w:val="3DE85E66"/>
    <w:lvl w:ilvl="0" w:tplc="B418A9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C2425"/>
    <w:multiLevelType w:val="hybridMultilevel"/>
    <w:tmpl w:val="9802EFB8"/>
    <w:lvl w:ilvl="0" w:tplc="9CE0E03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F7ADA"/>
    <w:multiLevelType w:val="hybridMultilevel"/>
    <w:tmpl w:val="A89A9C38"/>
    <w:lvl w:ilvl="0" w:tplc="76947F92">
      <w:start w:val="2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1"/>
  </w:num>
  <w:num w:numId="14">
    <w:abstractNumId w:val="10"/>
  </w:num>
  <w:num w:numId="15">
    <w:abstractNumId w:val="16"/>
  </w:num>
  <w:num w:numId="16">
    <w:abstractNumId w:val="15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Type w:val="letter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0534B"/>
    <w:rsid w:val="000028EC"/>
    <w:rsid w:val="00017C75"/>
    <w:rsid w:val="00025AE6"/>
    <w:rsid w:val="00026FAE"/>
    <w:rsid w:val="0002741F"/>
    <w:rsid w:val="00037912"/>
    <w:rsid w:val="0004226C"/>
    <w:rsid w:val="0004309B"/>
    <w:rsid w:val="00045C62"/>
    <w:rsid w:val="0005585E"/>
    <w:rsid w:val="00056B9A"/>
    <w:rsid w:val="00064F9E"/>
    <w:rsid w:val="00066954"/>
    <w:rsid w:val="00071E51"/>
    <w:rsid w:val="000761E6"/>
    <w:rsid w:val="00077336"/>
    <w:rsid w:val="00084845"/>
    <w:rsid w:val="00086383"/>
    <w:rsid w:val="00091774"/>
    <w:rsid w:val="000A58BE"/>
    <w:rsid w:val="000B0486"/>
    <w:rsid w:val="000C2795"/>
    <w:rsid w:val="000C795B"/>
    <w:rsid w:val="000D10CA"/>
    <w:rsid w:val="000E34FE"/>
    <w:rsid w:val="000E5E0F"/>
    <w:rsid w:val="00101372"/>
    <w:rsid w:val="00102873"/>
    <w:rsid w:val="001122C3"/>
    <w:rsid w:val="00115069"/>
    <w:rsid w:val="0011648F"/>
    <w:rsid w:val="00117D57"/>
    <w:rsid w:val="00123FE9"/>
    <w:rsid w:val="001307BE"/>
    <w:rsid w:val="0014781C"/>
    <w:rsid w:val="00167C6E"/>
    <w:rsid w:val="00167F87"/>
    <w:rsid w:val="001721DF"/>
    <w:rsid w:val="0018198C"/>
    <w:rsid w:val="00187200"/>
    <w:rsid w:val="001A1CC6"/>
    <w:rsid w:val="001A774E"/>
    <w:rsid w:val="001C514B"/>
    <w:rsid w:val="001C559B"/>
    <w:rsid w:val="001D4E9B"/>
    <w:rsid w:val="002151E1"/>
    <w:rsid w:val="00253E46"/>
    <w:rsid w:val="002575AD"/>
    <w:rsid w:val="002727B6"/>
    <w:rsid w:val="00277EF7"/>
    <w:rsid w:val="002A4120"/>
    <w:rsid w:val="002A6E6D"/>
    <w:rsid w:val="002B5504"/>
    <w:rsid w:val="002C0FD1"/>
    <w:rsid w:val="002C55DD"/>
    <w:rsid w:val="002D5C1F"/>
    <w:rsid w:val="002E16DA"/>
    <w:rsid w:val="002E227B"/>
    <w:rsid w:val="002E4E8F"/>
    <w:rsid w:val="002F1B58"/>
    <w:rsid w:val="002F2C5B"/>
    <w:rsid w:val="00304865"/>
    <w:rsid w:val="00306BCE"/>
    <w:rsid w:val="00324B2E"/>
    <w:rsid w:val="00331E02"/>
    <w:rsid w:val="00336FAC"/>
    <w:rsid w:val="00344760"/>
    <w:rsid w:val="00350F24"/>
    <w:rsid w:val="0035604E"/>
    <w:rsid w:val="00363F71"/>
    <w:rsid w:val="00374042"/>
    <w:rsid w:val="00380E4E"/>
    <w:rsid w:val="003A50A0"/>
    <w:rsid w:val="003B6309"/>
    <w:rsid w:val="003D1C96"/>
    <w:rsid w:val="003D4446"/>
    <w:rsid w:val="003D5BF2"/>
    <w:rsid w:val="003D76EC"/>
    <w:rsid w:val="003D7701"/>
    <w:rsid w:val="003D7887"/>
    <w:rsid w:val="0040534B"/>
    <w:rsid w:val="0042135E"/>
    <w:rsid w:val="00433B61"/>
    <w:rsid w:val="0045021D"/>
    <w:rsid w:val="0045086F"/>
    <w:rsid w:val="0046646A"/>
    <w:rsid w:val="00474FCC"/>
    <w:rsid w:val="00482A1E"/>
    <w:rsid w:val="004866F2"/>
    <w:rsid w:val="004935BB"/>
    <w:rsid w:val="004B0E7A"/>
    <w:rsid w:val="004B3417"/>
    <w:rsid w:val="004B4067"/>
    <w:rsid w:val="004C2015"/>
    <w:rsid w:val="004C27D6"/>
    <w:rsid w:val="004C37CE"/>
    <w:rsid w:val="004C53FB"/>
    <w:rsid w:val="004F77FB"/>
    <w:rsid w:val="005238D1"/>
    <w:rsid w:val="00524CCC"/>
    <w:rsid w:val="005344FA"/>
    <w:rsid w:val="005406E6"/>
    <w:rsid w:val="005502E1"/>
    <w:rsid w:val="00551F85"/>
    <w:rsid w:val="00552FEC"/>
    <w:rsid w:val="005627E4"/>
    <w:rsid w:val="005753EE"/>
    <w:rsid w:val="00577E4A"/>
    <w:rsid w:val="005809E1"/>
    <w:rsid w:val="005817AE"/>
    <w:rsid w:val="0059617C"/>
    <w:rsid w:val="005971E6"/>
    <w:rsid w:val="005A6603"/>
    <w:rsid w:val="005B2E10"/>
    <w:rsid w:val="005B64FD"/>
    <w:rsid w:val="005B6CEA"/>
    <w:rsid w:val="005C40B5"/>
    <w:rsid w:val="005C52BD"/>
    <w:rsid w:val="005D1683"/>
    <w:rsid w:val="005F5B2B"/>
    <w:rsid w:val="00601472"/>
    <w:rsid w:val="006109F5"/>
    <w:rsid w:val="00610FE7"/>
    <w:rsid w:val="00621969"/>
    <w:rsid w:val="006272E2"/>
    <w:rsid w:val="00641B89"/>
    <w:rsid w:val="00644B2C"/>
    <w:rsid w:val="006553B6"/>
    <w:rsid w:val="006631F8"/>
    <w:rsid w:val="00676559"/>
    <w:rsid w:val="0067764F"/>
    <w:rsid w:val="00681EC2"/>
    <w:rsid w:val="00696F25"/>
    <w:rsid w:val="006A3F04"/>
    <w:rsid w:val="006B1410"/>
    <w:rsid w:val="006B1633"/>
    <w:rsid w:val="006B2037"/>
    <w:rsid w:val="006B3EB3"/>
    <w:rsid w:val="006C0927"/>
    <w:rsid w:val="006D0513"/>
    <w:rsid w:val="006F14A7"/>
    <w:rsid w:val="00706929"/>
    <w:rsid w:val="00712038"/>
    <w:rsid w:val="00720951"/>
    <w:rsid w:val="0073050B"/>
    <w:rsid w:val="007366C9"/>
    <w:rsid w:val="00741521"/>
    <w:rsid w:val="00751E92"/>
    <w:rsid w:val="00754D36"/>
    <w:rsid w:val="00763FFD"/>
    <w:rsid w:val="00767CBA"/>
    <w:rsid w:val="00774CEF"/>
    <w:rsid w:val="007868A3"/>
    <w:rsid w:val="00793EFC"/>
    <w:rsid w:val="007977E3"/>
    <w:rsid w:val="007B1109"/>
    <w:rsid w:val="007B2A7A"/>
    <w:rsid w:val="007B78A2"/>
    <w:rsid w:val="007C542F"/>
    <w:rsid w:val="007C75CA"/>
    <w:rsid w:val="007D5046"/>
    <w:rsid w:val="007E0EF8"/>
    <w:rsid w:val="007E13B2"/>
    <w:rsid w:val="007F010D"/>
    <w:rsid w:val="007F13C2"/>
    <w:rsid w:val="00802688"/>
    <w:rsid w:val="008031DD"/>
    <w:rsid w:val="0080431E"/>
    <w:rsid w:val="008103F8"/>
    <w:rsid w:val="00816DF5"/>
    <w:rsid w:val="00817014"/>
    <w:rsid w:val="008244D6"/>
    <w:rsid w:val="008275F0"/>
    <w:rsid w:val="00832C96"/>
    <w:rsid w:val="0084244C"/>
    <w:rsid w:val="008555E4"/>
    <w:rsid w:val="00861C07"/>
    <w:rsid w:val="00862DD6"/>
    <w:rsid w:val="00873BD8"/>
    <w:rsid w:val="0089106B"/>
    <w:rsid w:val="00892837"/>
    <w:rsid w:val="00895ED0"/>
    <w:rsid w:val="008A237C"/>
    <w:rsid w:val="008A7EBB"/>
    <w:rsid w:val="008B729C"/>
    <w:rsid w:val="008D33ED"/>
    <w:rsid w:val="008E6BD9"/>
    <w:rsid w:val="008F0BE0"/>
    <w:rsid w:val="008F3FA0"/>
    <w:rsid w:val="008F7C2A"/>
    <w:rsid w:val="009061A5"/>
    <w:rsid w:val="0091324B"/>
    <w:rsid w:val="0091609A"/>
    <w:rsid w:val="0094431C"/>
    <w:rsid w:val="00946D4E"/>
    <w:rsid w:val="00947C4E"/>
    <w:rsid w:val="009611B3"/>
    <w:rsid w:val="0096369C"/>
    <w:rsid w:val="0097557C"/>
    <w:rsid w:val="00987433"/>
    <w:rsid w:val="009C24DB"/>
    <w:rsid w:val="009C4914"/>
    <w:rsid w:val="009D38F0"/>
    <w:rsid w:val="009E7554"/>
    <w:rsid w:val="00A258CF"/>
    <w:rsid w:val="00A30781"/>
    <w:rsid w:val="00A3253C"/>
    <w:rsid w:val="00A402F0"/>
    <w:rsid w:val="00A5000C"/>
    <w:rsid w:val="00A55257"/>
    <w:rsid w:val="00A66D4D"/>
    <w:rsid w:val="00A713F6"/>
    <w:rsid w:val="00A83174"/>
    <w:rsid w:val="00A83DEE"/>
    <w:rsid w:val="00A90052"/>
    <w:rsid w:val="00A94151"/>
    <w:rsid w:val="00AA6B1B"/>
    <w:rsid w:val="00AA7E80"/>
    <w:rsid w:val="00AC047F"/>
    <w:rsid w:val="00AC69A4"/>
    <w:rsid w:val="00AD2A51"/>
    <w:rsid w:val="00AD682E"/>
    <w:rsid w:val="00AD6834"/>
    <w:rsid w:val="00AE062D"/>
    <w:rsid w:val="00AE1B3B"/>
    <w:rsid w:val="00AE1E90"/>
    <w:rsid w:val="00AE542F"/>
    <w:rsid w:val="00B1495D"/>
    <w:rsid w:val="00B242BA"/>
    <w:rsid w:val="00B465F8"/>
    <w:rsid w:val="00B544CE"/>
    <w:rsid w:val="00B657F5"/>
    <w:rsid w:val="00B76577"/>
    <w:rsid w:val="00B800CC"/>
    <w:rsid w:val="00B82082"/>
    <w:rsid w:val="00B840D7"/>
    <w:rsid w:val="00B84D04"/>
    <w:rsid w:val="00B91DB9"/>
    <w:rsid w:val="00B92D27"/>
    <w:rsid w:val="00BA41AB"/>
    <w:rsid w:val="00BA6569"/>
    <w:rsid w:val="00BA7471"/>
    <w:rsid w:val="00BE0451"/>
    <w:rsid w:val="00BE16C5"/>
    <w:rsid w:val="00BF7646"/>
    <w:rsid w:val="00C01087"/>
    <w:rsid w:val="00C064DA"/>
    <w:rsid w:val="00C30DBE"/>
    <w:rsid w:val="00C31D57"/>
    <w:rsid w:val="00C45B3D"/>
    <w:rsid w:val="00C461A6"/>
    <w:rsid w:val="00C47712"/>
    <w:rsid w:val="00C6322D"/>
    <w:rsid w:val="00C701EF"/>
    <w:rsid w:val="00C75450"/>
    <w:rsid w:val="00C83B9F"/>
    <w:rsid w:val="00C92E55"/>
    <w:rsid w:val="00CB5D60"/>
    <w:rsid w:val="00CC626B"/>
    <w:rsid w:val="00CC73FE"/>
    <w:rsid w:val="00CD5668"/>
    <w:rsid w:val="00CE75CE"/>
    <w:rsid w:val="00CF2D61"/>
    <w:rsid w:val="00CF61D1"/>
    <w:rsid w:val="00CF67F0"/>
    <w:rsid w:val="00D01FB7"/>
    <w:rsid w:val="00D11E0A"/>
    <w:rsid w:val="00D13FD7"/>
    <w:rsid w:val="00D25776"/>
    <w:rsid w:val="00D25D3C"/>
    <w:rsid w:val="00D26AD7"/>
    <w:rsid w:val="00D26B97"/>
    <w:rsid w:val="00D67D24"/>
    <w:rsid w:val="00D7071E"/>
    <w:rsid w:val="00D74479"/>
    <w:rsid w:val="00D76261"/>
    <w:rsid w:val="00D93245"/>
    <w:rsid w:val="00DA1EBB"/>
    <w:rsid w:val="00DA2E9C"/>
    <w:rsid w:val="00DB68AE"/>
    <w:rsid w:val="00DC0A1E"/>
    <w:rsid w:val="00DD026C"/>
    <w:rsid w:val="00DF2EFC"/>
    <w:rsid w:val="00E00AC4"/>
    <w:rsid w:val="00E01AA5"/>
    <w:rsid w:val="00E043F8"/>
    <w:rsid w:val="00E24A4E"/>
    <w:rsid w:val="00E2786C"/>
    <w:rsid w:val="00E35CCF"/>
    <w:rsid w:val="00E36D2F"/>
    <w:rsid w:val="00E41F76"/>
    <w:rsid w:val="00E453F2"/>
    <w:rsid w:val="00E554F5"/>
    <w:rsid w:val="00E558F0"/>
    <w:rsid w:val="00E57152"/>
    <w:rsid w:val="00E646FF"/>
    <w:rsid w:val="00E67BAB"/>
    <w:rsid w:val="00E7061F"/>
    <w:rsid w:val="00E74C7B"/>
    <w:rsid w:val="00E91DB0"/>
    <w:rsid w:val="00E9254A"/>
    <w:rsid w:val="00EA25FF"/>
    <w:rsid w:val="00EC1038"/>
    <w:rsid w:val="00EC2EC9"/>
    <w:rsid w:val="00EC36AB"/>
    <w:rsid w:val="00EC64D6"/>
    <w:rsid w:val="00ED5C97"/>
    <w:rsid w:val="00EE488D"/>
    <w:rsid w:val="00EE519F"/>
    <w:rsid w:val="00F10718"/>
    <w:rsid w:val="00F13B11"/>
    <w:rsid w:val="00F150FA"/>
    <w:rsid w:val="00F20D6F"/>
    <w:rsid w:val="00F26B85"/>
    <w:rsid w:val="00F47908"/>
    <w:rsid w:val="00F81B61"/>
    <w:rsid w:val="00F8485A"/>
    <w:rsid w:val="00F86113"/>
    <w:rsid w:val="00F86B3F"/>
    <w:rsid w:val="00F93D04"/>
    <w:rsid w:val="00F96361"/>
    <w:rsid w:val="00FA5018"/>
    <w:rsid w:val="00FA712D"/>
    <w:rsid w:val="00FC1690"/>
    <w:rsid w:val="00FC1EF3"/>
    <w:rsid w:val="00FC360D"/>
    <w:rsid w:val="00FC4A4A"/>
    <w:rsid w:val="00FC63E3"/>
    <w:rsid w:val="00FD5021"/>
    <w:rsid w:val="00FE2A7F"/>
    <w:rsid w:val="00FE3C3A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7014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000000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000000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000000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00000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000000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000000" w:themeColor="accent1" w:shadow="1"/>
        <w:left w:val="single" w:sz="2" w:space="10" w:color="000000" w:themeColor="accent1" w:shadow="1"/>
        <w:bottom w:val="single" w:sz="2" w:space="10" w:color="000000" w:themeColor="accent1" w:shadow="1"/>
        <w:right w:val="single" w:sz="2" w:space="10" w:color="000000" w:themeColor="accent1" w:shadow="1"/>
      </w:pBdr>
      <w:ind w:left="1152" w:right="1152"/>
    </w:pPr>
    <w:rPr>
      <w:i/>
      <w:iCs/>
      <w:color w:val="000000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000000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7557C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000000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7557C"/>
  </w:style>
  <w:style w:type="paragraph" w:styleId="NormalWeb">
    <w:name w:val="Normal (Web)"/>
    <w:basedOn w:val="Normal"/>
    <w:uiPriority w:val="99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paragraph" w:customStyle="1" w:styleId="WBS-Addresstext">
    <w:name w:val="_WBS - Address text"/>
    <w:autoRedefine/>
    <w:rsid w:val="00A83174"/>
    <w:pPr>
      <w:spacing w:line="1320" w:lineRule="exact"/>
      <w:ind w:left="68" w:hanging="68"/>
    </w:pPr>
    <w:rPr>
      <w:rFonts w:ascii="Arial" w:hAnsi="Arial"/>
      <w:b/>
      <w:bCs/>
      <w:color w:val="404040" w:themeColor="text1" w:themeTint="BF"/>
    </w:rPr>
  </w:style>
  <w:style w:type="paragraph" w:customStyle="1" w:styleId="WSLHAddrCol28510ApexLtTRegK">
    <w:name w:val="WS LH Addr Col2 8.5/10 Apex Lt T Reg K"/>
    <w:basedOn w:val="Normal"/>
    <w:uiPriority w:val="99"/>
    <w:rsid w:val="006B1410"/>
    <w:pPr>
      <w:widowControl w:val="0"/>
      <w:tabs>
        <w:tab w:val="left" w:pos="879"/>
      </w:tabs>
      <w:autoSpaceDE w:val="0"/>
      <w:autoSpaceDN w:val="0"/>
      <w:adjustRightInd w:val="0"/>
      <w:spacing w:line="200" w:lineRule="atLeast"/>
      <w:textAlignment w:val="center"/>
    </w:pPr>
    <w:rPr>
      <w:rFonts w:ascii="ApexSansLightT" w:hAnsi="ApexSansLightT" w:cs="ApexSansLightT"/>
      <w:color w:val="000000"/>
      <w:sz w:val="17"/>
      <w:szCs w:val="17"/>
      <w:lang w:val="en-GB"/>
    </w:rPr>
  </w:style>
  <w:style w:type="table" w:styleId="TableGrid">
    <w:name w:val="Table Grid"/>
    <w:basedOn w:val="TableNormal"/>
    <w:uiPriority w:val="59"/>
    <w:rsid w:val="00E27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BSArialtext">
    <w:name w:val="_WBS – Arial text"/>
    <w:basedOn w:val="Normal"/>
    <w:autoRedefine/>
    <w:qFormat/>
    <w:rsid w:val="00066954"/>
    <w:pPr>
      <w:spacing w:after="60" w:line="288" w:lineRule="auto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3E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B3EB3"/>
    <w:rPr>
      <w:rFonts w:cs="Times New Roman"/>
      <w:i/>
      <w:iCs/>
    </w:rPr>
  </w:style>
  <w:style w:type="paragraph" w:customStyle="1" w:styleId="bodytext0">
    <w:name w:val="bodytext"/>
    <w:basedOn w:val="Normal"/>
    <w:rsid w:val="006B3EB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06BCE"/>
  </w:style>
  <w:style w:type="character" w:styleId="CommentReference">
    <w:name w:val="annotation reference"/>
    <w:basedOn w:val="DefaultParagraphFont"/>
    <w:uiPriority w:val="99"/>
    <w:semiHidden/>
    <w:unhideWhenUsed/>
    <w:rsid w:val="00102873"/>
    <w:rPr>
      <w:sz w:val="16"/>
      <w:szCs w:val="16"/>
    </w:rPr>
  </w:style>
  <w:style w:type="character" w:customStyle="1" w:styleId="apple-style-span">
    <w:name w:val="apple-style-span"/>
    <w:basedOn w:val="DefaultParagraphFont"/>
    <w:rsid w:val="000761E6"/>
  </w:style>
  <w:style w:type="character" w:customStyle="1" w:styleId="at">
    <w:name w:val="at"/>
    <w:basedOn w:val="DefaultParagraphFont"/>
    <w:rsid w:val="0035604E"/>
  </w:style>
  <w:style w:type="character" w:customStyle="1" w:styleId="st">
    <w:name w:val="st"/>
    <w:basedOn w:val="DefaultParagraphFont"/>
    <w:rsid w:val="0035604E"/>
  </w:style>
  <w:style w:type="character" w:styleId="Strong">
    <w:name w:val="Strong"/>
    <w:basedOn w:val="DefaultParagraphFont"/>
    <w:uiPriority w:val="22"/>
    <w:qFormat/>
    <w:rsid w:val="0035604E"/>
    <w:rPr>
      <w:b/>
      <w:bCs/>
    </w:rPr>
  </w:style>
  <w:style w:type="paragraph" w:customStyle="1" w:styleId="WSAboutWS">
    <w:name w:val="WS_About WS"/>
    <w:basedOn w:val="WBSArialtext"/>
    <w:rsid w:val="004C53FB"/>
    <w:rPr>
      <w:sz w:val="16"/>
      <w:szCs w:val="16"/>
    </w:rPr>
  </w:style>
  <w:style w:type="paragraph" w:customStyle="1" w:styleId="WSbodytext">
    <w:name w:val="WS_body text"/>
    <w:basedOn w:val="WBSArialtext"/>
    <w:rsid w:val="004C53FB"/>
  </w:style>
  <w:style w:type="paragraph" w:customStyle="1" w:styleId="WSHeading1">
    <w:name w:val="WS_Heading 1"/>
    <w:basedOn w:val="Normal"/>
    <w:rsid w:val="00253E46"/>
    <w:pPr>
      <w:spacing w:line="240" w:lineRule="auto"/>
    </w:pPr>
    <w:rPr>
      <w:rFonts w:ascii="Arial" w:hAnsi="Arial" w:cs="Arial"/>
      <w:b/>
      <w:color w:val="000000"/>
      <w:sz w:val="28"/>
      <w:szCs w:val="24"/>
    </w:rPr>
  </w:style>
  <w:style w:type="paragraph" w:customStyle="1" w:styleId="WSBodytext0">
    <w:name w:val="WS_Body text"/>
    <w:basedOn w:val="Normal"/>
    <w:rsid w:val="00253E46"/>
    <w:pPr>
      <w:spacing w:before="120" w:after="120" w:line="360" w:lineRule="auto"/>
    </w:pPr>
    <w:rPr>
      <w:rFonts w:ascii="Arial" w:hAnsi="Arial" w:cs="Arial"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DC0A1E"/>
  </w:style>
  <w:style w:type="character" w:styleId="FollowedHyperlink">
    <w:name w:val="FollowedHyperlink"/>
    <w:basedOn w:val="DefaultParagraphFont"/>
    <w:uiPriority w:val="99"/>
    <w:semiHidden/>
    <w:unhideWhenUsed/>
    <w:rsid w:val="00F107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7014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000000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000000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000000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00000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000000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000000" w:themeColor="accent1" w:shadow="1"/>
        <w:left w:val="single" w:sz="2" w:space="10" w:color="000000" w:themeColor="accent1" w:shadow="1"/>
        <w:bottom w:val="single" w:sz="2" w:space="10" w:color="000000" w:themeColor="accent1" w:shadow="1"/>
        <w:right w:val="single" w:sz="2" w:space="10" w:color="000000" w:themeColor="accent1" w:shadow="1"/>
      </w:pBdr>
      <w:ind w:left="1152" w:right="1152"/>
    </w:pPr>
    <w:rPr>
      <w:i/>
      <w:iCs/>
      <w:color w:val="000000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000000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7557C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000000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7557C"/>
  </w:style>
  <w:style w:type="paragraph" w:styleId="NormalWeb">
    <w:name w:val="Normal (Web)"/>
    <w:basedOn w:val="Normal"/>
    <w:uiPriority w:val="99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paragraph" w:customStyle="1" w:styleId="WBS-Addresstext">
    <w:name w:val="_WBS - Address text"/>
    <w:autoRedefine/>
    <w:rsid w:val="00A83174"/>
    <w:pPr>
      <w:spacing w:line="1320" w:lineRule="exact"/>
      <w:ind w:left="68" w:hanging="68"/>
    </w:pPr>
    <w:rPr>
      <w:rFonts w:ascii="Arial" w:hAnsi="Arial"/>
      <w:b/>
      <w:bCs/>
      <w:color w:val="404040" w:themeColor="text1" w:themeTint="BF"/>
    </w:rPr>
  </w:style>
  <w:style w:type="paragraph" w:customStyle="1" w:styleId="WSLHAddrCol28510ApexLtTRegK">
    <w:name w:val="WS LH Addr Col2 8.5/10 Apex Lt T Reg K"/>
    <w:basedOn w:val="Normal"/>
    <w:uiPriority w:val="99"/>
    <w:rsid w:val="006B1410"/>
    <w:pPr>
      <w:widowControl w:val="0"/>
      <w:tabs>
        <w:tab w:val="left" w:pos="879"/>
      </w:tabs>
      <w:autoSpaceDE w:val="0"/>
      <w:autoSpaceDN w:val="0"/>
      <w:adjustRightInd w:val="0"/>
      <w:spacing w:line="200" w:lineRule="atLeast"/>
      <w:textAlignment w:val="center"/>
    </w:pPr>
    <w:rPr>
      <w:rFonts w:ascii="ApexSansLightT" w:hAnsi="ApexSansLightT" w:cs="ApexSansLightT"/>
      <w:color w:val="000000"/>
      <w:sz w:val="17"/>
      <w:szCs w:val="17"/>
      <w:lang w:val="en-GB"/>
    </w:rPr>
  </w:style>
  <w:style w:type="table" w:styleId="TableGrid">
    <w:name w:val="Table Grid"/>
    <w:basedOn w:val="TableNormal"/>
    <w:uiPriority w:val="59"/>
    <w:rsid w:val="00E27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BSArialtext">
    <w:name w:val="_WBS – Arial text"/>
    <w:basedOn w:val="Normal"/>
    <w:autoRedefine/>
    <w:qFormat/>
    <w:rsid w:val="00066954"/>
    <w:pPr>
      <w:spacing w:after="60" w:line="288" w:lineRule="auto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3E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B3EB3"/>
    <w:rPr>
      <w:rFonts w:cs="Times New Roman"/>
      <w:i/>
      <w:iCs/>
    </w:rPr>
  </w:style>
  <w:style w:type="paragraph" w:customStyle="1" w:styleId="bodytext0">
    <w:name w:val="bodytext"/>
    <w:basedOn w:val="Normal"/>
    <w:rsid w:val="006B3EB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06BCE"/>
  </w:style>
  <w:style w:type="character" w:styleId="CommentReference">
    <w:name w:val="annotation reference"/>
    <w:basedOn w:val="DefaultParagraphFont"/>
    <w:uiPriority w:val="99"/>
    <w:semiHidden/>
    <w:unhideWhenUsed/>
    <w:rsid w:val="00102873"/>
    <w:rPr>
      <w:sz w:val="16"/>
      <w:szCs w:val="16"/>
    </w:rPr>
  </w:style>
  <w:style w:type="character" w:customStyle="1" w:styleId="apple-style-span">
    <w:name w:val="apple-style-span"/>
    <w:basedOn w:val="DefaultParagraphFont"/>
    <w:rsid w:val="000761E6"/>
  </w:style>
  <w:style w:type="character" w:customStyle="1" w:styleId="at">
    <w:name w:val="at"/>
    <w:basedOn w:val="DefaultParagraphFont"/>
    <w:rsid w:val="0035604E"/>
  </w:style>
  <w:style w:type="character" w:customStyle="1" w:styleId="st">
    <w:name w:val="st"/>
    <w:basedOn w:val="DefaultParagraphFont"/>
    <w:rsid w:val="0035604E"/>
  </w:style>
  <w:style w:type="character" w:styleId="Strong">
    <w:name w:val="Strong"/>
    <w:basedOn w:val="DefaultParagraphFont"/>
    <w:uiPriority w:val="22"/>
    <w:qFormat/>
    <w:rsid w:val="0035604E"/>
    <w:rPr>
      <w:b/>
      <w:bCs/>
    </w:rPr>
  </w:style>
  <w:style w:type="paragraph" w:customStyle="1" w:styleId="WSAboutWS">
    <w:name w:val="WS_About WS"/>
    <w:basedOn w:val="WBSArialtext"/>
    <w:rsid w:val="004C53FB"/>
    <w:rPr>
      <w:sz w:val="16"/>
      <w:szCs w:val="16"/>
    </w:rPr>
  </w:style>
  <w:style w:type="paragraph" w:customStyle="1" w:styleId="WSbodytext">
    <w:name w:val="WS_body text"/>
    <w:basedOn w:val="WBSArialtext"/>
    <w:rsid w:val="004C53FB"/>
  </w:style>
  <w:style w:type="paragraph" w:customStyle="1" w:styleId="WSHeading1">
    <w:name w:val="WS_Heading 1"/>
    <w:basedOn w:val="Normal"/>
    <w:rsid w:val="00253E46"/>
    <w:pPr>
      <w:spacing w:line="240" w:lineRule="auto"/>
    </w:pPr>
    <w:rPr>
      <w:rFonts w:ascii="Arial" w:hAnsi="Arial" w:cs="Arial"/>
      <w:b/>
      <w:color w:val="000000"/>
      <w:sz w:val="28"/>
      <w:szCs w:val="24"/>
    </w:rPr>
  </w:style>
  <w:style w:type="paragraph" w:customStyle="1" w:styleId="WSBodytext0">
    <w:name w:val="WS_Body text"/>
    <w:basedOn w:val="Normal"/>
    <w:rsid w:val="00253E46"/>
    <w:pPr>
      <w:spacing w:before="120" w:after="120" w:line="360" w:lineRule="auto"/>
    </w:pPr>
    <w:rPr>
      <w:rFonts w:ascii="Arial" w:hAnsi="Arial" w:cs="Arial"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DC0A1E"/>
  </w:style>
  <w:style w:type="character" w:styleId="FollowedHyperlink">
    <w:name w:val="FollowedHyperlink"/>
    <w:basedOn w:val="DefaultParagraphFont"/>
    <w:uiPriority w:val="99"/>
    <w:semiHidden/>
    <w:unhideWhenUsed/>
    <w:rsid w:val="00F107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ebershandwic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VicenteCristina@webershandwic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00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99DB3E-5070-4C36-B5CD-8916A2C1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5259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alexander.man</dc:creator>
  <cp:lastModifiedBy>Verstappen, Karen (BRU-WSW)</cp:lastModifiedBy>
  <cp:revision>3</cp:revision>
  <cp:lastPrinted>2017-05-08T13:57:00Z</cp:lastPrinted>
  <dcterms:created xsi:type="dcterms:W3CDTF">2017-06-01T15:13:00Z</dcterms:created>
  <dcterms:modified xsi:type="dcterms:W3CDTF">2017-06-01T15:13:00Z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