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F4" w:rsidRPr="005B75A9" w:rsidRDefault="00BF1811" w:rsidP="00AB1F60">
      <w:pPr>
        <w:pStyle w:val="Default"/>
        <w:tabs>
          <w:tab w:val="left" w:pos="9356"/>
        </w:tabs>
        <w:ind w:left="-426" w:right="-426"/>
        <w:jc w:val="center"/>
        <w:rPr>
          <w:rFonts w:ascii="Arial Narrow" w:hAnsi="Arial Narrow" w:cstheme="minorHAnsi"/>
          <w:b/>
          <w:sz w:val="28"/>
        </w:rPr>
      </w:pPr>
      <w:r w:rsidRPr="005B75A9">
        <w:rPr>
          <w:rFonts w:ascii="Arial Narrow" w:hAnsi="Arial Narrow" w:cstheme="minorHAnsi"/>
          <w:b/>
          <w:sz w:val="28"/>
        </w:rPr>
        <w:t>OLTRE LA GUERRA DEL GRANO:</w:t>
      </w:r>
    </w:p>
    <w:p w:rsidR="00BF1811" w:rsidRPr="00BF1811" w:rsidRDefault="00BF1811" w:rsidP="00AB1F60">
      <w:pPr>
        <w:pStyle w:val="Default"/>
        <w:tabs>
          <w:tab w:val="left" w:pos="9356"/>
        </w:tabs>
        <w:ind w:left="-426" w:right="-426"/>
        <w:jc w:val="center"/>
        <w:rPr>
          <w:rFonts w:ascii="Arial Narrow" w:hAnsi="Arial Narrow" w:cstheme="minorHAnsi"/>
          <w:sz w:val="28"/>
        </w:rPr>
      </w:pPr>
      <w:r w:rsidRPr="005B75A9">
        <w:rPr>
          <w:rFonts w:ascii="Arial Narrow" w:hAnsi="Arial Narrow" w:cstheme="minorHAnsi"/>
          <w:b/>
          <w:sz w:val="28"/>
        </w:rPr>
        <w:t xml:space="preserve">AGRICOLTORI, </w:t>
      </w:r>
      <w:r w:rsidR="00F63473" w:rsidRPr="005B75A9">
        <w:rPr>
          <w:rFonts w:ascii="Arial Narrow" w:hAnsi="Arial Narrow" w:cstheme="minorHAnsi"/>
          <w:b/>
          <w:sz w:val="28"/>
        </w:rPr>
        <w:t xml:space="preserve">COOPERATIVE, </w:t>
      </w:r>
      <w:r w:rsidRPr="005B75A9">
        <w:rPr>
          <w:rFonts w:ascii="Arial Narrow" w:hAnsi="Arial Narrow" w:cstheme="minorHAnsi"/>
          <w:b/>
          <w:sz w:val="28"/>
        </w:rPr>
        <w:t>PASTAI E INDUSTRIA MOLITORIA FIRMANO UN PROTOCOLLO D’INTESA</w:t>
      </w:r>
      <w:r w:rsidR="00F63473" w:rsidRPr="005B75A9">
        <w:rPr>
          <w:rFonts w:ascii="Arial Narrow" w:hAnsi="Arial Narrow" w:cstheme="minorHAnsi"/>
          <w:b/>
          <w:sz w:val="28"/>
        </w:rPr>
        <w:t xml:space="preserve"> </w:t>
      </w:r>
      <w:r w:rsidRPr="005B75A9">
        <w:rPr>
          <w:rFonts w:ascii="Arial Narrow" w:hAnsi="Arial Narrow" w:cstheme="minorHAnsi"/>
          <w:b/>
          <w:sz w:val="28"/>
        </w:rPr>
        <w:t>PER AUMENTARE LA DISPONIBILITÀ DI GRANO DURO ITALIANO DI QUALITÀ</w:t>
      </w:r>
    </w:p>
    <w:p w:rsidR="00715428" w:rsidRDefault="00715428" w:rsidP="00E0398C">
      <w:pPr>
        <w:pStyle w:val="Default"/>
        <w:tabs>
          <w:tab w:val="left" w:pos="9356"/>
        </w:tabs>
        <w:jc w:val="both"/>
        <w:rPr>
          <w:rFonts w:ascii="Arial Narrow" w:hAnsi="Arial Narrow" w:cstheme="minorHAnsi"/>
          <w:i/>
          <w:sz w:val="22"/>
        </w:rPr>
      </w:pPr>
    </w:p>
    <w:p w:rsidR="00715428" w:rsidRDefault="005E670F" w:rsidP="005E670F">
      <w:pPr>
        <w:pStyle w:val="Default"/>
        <w:tabs>
          <w:tab w:val="left" w:pos="9356"/>
        </w:tabs>
        <w:ind w:right="-284" w:hanging="284"/>
        <w:jc w:val="center"/>
        <w:rPr>
          <w:rFonts w:ascii="Arial Narrow" w:hAnsi="Arial Narrow" w:cstheme="minorHAnsi"/>
          <w:i/>
          <w:sz w:val="22"/>
          <w:szCs w:val="22"/>
        </w:rPr>
      </w:pPr>
      <w:r w:rsidRPr="005E670F">
        <w:rPr>
          <w:rFonts w:ascii="Arial Narrow" w:hAnsi="Arial Narrow" w:cstheme="minorHAnsi"/>
          <w:i/>
          <w:sz w:val="22"/>
          <w:szCs w:val="22"/>
        </w:rPr>
        <w:t>Siamo i primi produttori in Europa di frumento duro e leader mondiali nella produzione di pasta ma per restare competitivi ai nostri pastifici servono grandi quantitativi di grani di alta qualità che non sono disponibili nella quantità necessaria in Italia.</w:t>
      </w:r>
    </w:p>
    <w:p w:rsidR="005E670F" w:rsidRPr="005E670F" w:rsidRDefault="005E670F" w:rsidP="005E670F">
      <w:pPr>
        <w:pStyle w:val="Default"/>
        <w:tabs>
          <w:tab w:val="left" w:pos="9356"/>
        </w:tabs>
        <w:ind w:right="-284" w:hanging="284"/>
        <w:jc w:val="center"/>
        <w:rPr>
          <w:rFonts w:ascii="Arial Narrow" w:hAnsi="Arial Narrow" w:cstheme="minorHAnsi"/>
          <w:i/>
          <w:sz w:val="4"/>
          <w:szCs w:val="22"/>
        </w:rPr>
      </w:pPr>
    </w:p>
    <w:p w:rsidR="005E670F" w:rsidRPr="005E670F" w:rsidRDefault="005E670F" w:rsidP="005E670F">
      <w:pPr>
        <w:pStyle w:val="Default"/>
        <w:tabs>
          <w:tab w:val="left" w:pos="9356"/>
        </w:tabs>
        <w:ind w:right="-284" w:hanging="284"/>
        <w:jc w:val="center"/>
        <w:rPr>
          <w:rFonts w:ascii="Arial Narrow" w:hAnsi="Arial Narrow" w:cstheme="minorHAnsi"/>
          <w:i/>
          <w:sz w:val="22"/>
          <w:szCs w:val="22"/>
        </w:rPr>
      </w:pPr>
      <w:r w:rsidRPr="005E670F">
        <w:rPr>
          <w:rFonts w:ascii="Arial Narrow" w:hAnsi="Arial Narrow" w:cstheme="minorHAnsi"/>
          <w:i/>
          <w:sz w:val="22"/>
          <w:szCs w:val="22"/>
        </w:rPr>
        <w:t>Oggi a Roma è stato presentato un protocollo d’intesa, voluto da Alleanza delle Cooperative Agroalimentari</w:t>
      </w:r>
      <w:r w:rsidR="003A00E9">
        <w:rPr>
          <w:rFonts w:ascii="Arial Narrow" w:hAnsi="Arial Narrow" w:cstheme="minorHAnsi"/>
          <w:i/>
          <w:sz w:val="22"/>
          <w:szCs w:val="22"/>
        </w:rPr>
        <w:t>,</w:t>
      </w:r>
      <w:r w:rsidRPr="005E670F">
        <w:rPr>
          <w:rFonts w:ascii="Arial Narrow" w:hAnsi="Arial Narrow" w:cstheme="minorHAnsi"/>
          <w:i/>
          <w:sz w:val="22"/>
          <w:szCs w:val="22"/>
        </w:rPr>
        <w:t xml:space="preserve"> Confagricoltura, CIA, Copagri, AIDEPI e ITALMOPA, che ha l’obiettivo di valorizzare la materia prima del nostro prodotto agroalimentare più conosciuto al mondo. Incentivi e premi di produzione per l’agricoltura nazionale virtuosa e sostenibile, miglioramento dei sistemi di stoccaggio, ricerca e sviluppo di nuove sementi, concentrazione dell’offerta, sicurezza, tracciabilità e comunicazione: questi gli ambiti di intervento previsti dall’accordo.</w:t>
      </w:r>
    </w:p>
    <w:p w:rsidR="005E670F" w:rsidRDefault="005E670F" w:rsidP="00E0398C">
      <w:pPr>
        <w:pStyle w:val="Default"/>
        <w:tabs>
          <w:tab w:val="left" w:pos="9356"/>
        </w:tabs>
        <w:jc w:val="both"/>
        <w:rPr>
          <w:rFonts w:ascii="Arial Narrow" w:hAnsi="Arial Narrow" w:cstheme="minorHAnsi"/>
          <w:i/>
          <w:sz w:val="22"/>
        </w:rPr>
      </w:pPr>
    </w:p>
    <w:p w:rsidR="00BF71E9" w:rsidRPr="005F4970" w:rsidRDefault="002A1D8E" w:rsidP="00E0398C">
      <w:pPr>
        <w:pStyle w:val="Default"/>
        <w:tabs>
          <w:tab w:val="left" w:pos="9356"/>
        </w:tabs>
        <w:jc w:val="both"/>
        <w:rPr>
          <w:rFonts w:ascii="Arial Narrow" w:hAnsi="Arial Narrow" w:cstheme="minorHAnsi"/>
          <w:sz w:val="22"/>
        </w:rPr>
      </w:pPr>
      <w:r w:rsidRPr="005F4970">
        <w:rPr>
          <w:rFonts w:ascii="Arial Narrow" w:hAnsi="Arial Narrow" w:cstheme="minorHAnsi"/>
          <w:i/>
          <w:sz w:val="22"/>
        </w:rPr>
        <w:t xml:space="preserve">Roma, 18 dicembre 2017 - </w:t>
      </w:r>
      <w:r w:rsidR="00A45CD5" w:rsidRPr="005F4970">
        <w:rPr>
          <w:rFonts w:ascii="Arial Narrow" w:hAnsi="Arial Narrow" w:cstheme="minorHAnsi"/>
          <w:sz w:val="22"/>
        </w:rPr>
        <w:t xml:space="preserve">Un patto di filiera per </w:t>
      </w:r>
      <w:r w:rsidR="008A0E18" w:rsidRPr="005F4970">
        <w:rPr>
          <w:rFonts w:ascii="Arial Narrow" w:hAnsi="Arial Narrow" w:cstheme="minorHAnsi"/>
          <w:sz w:val="22"/>
        </w:rPr>
        <w:t>rafforzare</w:t>
      </w:r>
      <w:r w:rsidR="00BF71E9" w:rsidRPr="005F4970">
        <w:rPr>
          <w:rFonts w:ascii="Arial Narrow" w:hAnsi="Arial Narrow" w:cstheme="minorHAnsi"/>
          <w:sz w:val="22"/>
        </w:rPr>
        <w:t xml:space="preserve"> la competitività della pasta italiana</w:t>
      </w:r>
      <w:r w:rsidR="00A40B17" w:rsidRPr="005F4970">
        <w:rPr>
          <w:rFonts w:ascii="Arial Narrow" w:hAnsi="Arial Narrow" w:cstheme="minorHAnsi"/>
          <w:sz w:val="22"/>
        </w:rPr>
        <w:t xml:space="preserve"> </w:t>
      </w:r>
      <w:r w:rsidR="00A45CD5" w:rsidRPr="005F4970">
        <w:rPr>
          <w:rFonts w:ascii="Arial Narrow" w:hAnsi="Arial Narrow" w:cstheme="minorHAnsi"/>
          <w:sz w:val="22"/>
        </w:rPr>
        <w:t>aumenta</w:t>
      </w:r>
      <w:r w:rsidR="00FB7D8A" w:rsidRPr="005F4970">
        <w:rPr>
          <w:rFonts w:ascii="Arial Narrow" w:hAnsi="Arial Narrow" w:cstheme="minorHAnsi"/>
          <w:sz w:val="22"/>
        </w:rPr>
        <w:t>ndo</w:t>
      </w:r>
      <w:r w:rsidR="00A45CD5" w:rsidRPr="005F4970">
        <w:rPr>
          <w:rFonts w:ascii="Arial Narrow" w:hAnsi="Arial Narrow" w:cstheme="minorHAnsi"/>
          <w:sz w:val="22"/>
        </w:rPr>
        <w:t xml:space="preserve"> la disponibilità di grano duro </w:t>
      </w:r>
      <w:r w:rsidR="008A0E18" w:rsidRPr="005F4970">
        <w:rPr>
          <w:rFonts w:ascii="Arial Narrow" w:hAnsi="Arial Narrow" w:cstheme="minorHAnsi"/>
          <w:sz w:val="22"/>
        </w:rPr>
        <w:t>italiano</w:t>
      </w:r>
      <w:r w:rsidR="00A45CD5" w:rsidRPr="005F4970">
        <w:rPr>
          <w:rFonts w:ascii="Arial Narrow" w:hAnsi="Arial Narrow" w:cstheme="minorHAnsi"/>
          <w:sz w:val="22"/>
        </w:rPr>
        <w:t xml:space="preserve"> </w:t>
      </w:r>
      <w:r w:rsidR="00BF71E9" w:rsidRPr="005F4970">
        <w:rPr>
          <w:rFonts w:ascii="Arial Narrow" w:hAnsi="Arial Narrow" w:cstheme="minorHAnsi"/>
          <w:sz w:val="22"/>
        </w:rPr>
        <w:t>adatto alla pastificazione</w:t>
      </w:r>
      <w:r w:rsidR="00A45CD5" w:rsidRPr="005F4970">
        <w:rPr>
          <w:rFonts w:ascii="Arial Narrow" w:hAnsi="Arial Narrow" w:cstheme="minorHAnsi"/>
          <w:sz w:val="22"/>
        </w:rPr>
        <w:t>, incentiva</w:t>
      </w:r>
      <w:r w:rsidR="00FB7D8A" w:rsidRPr="005F4970">
        <w:rPr>
          <w:rFonts w:ascii="Arial Narrow" w:hAnsi="Arial Narrow" w:cstheme="minorHAnsi"/>
          <w:sz w:val="22"/>
        </w:rPr>
        <w:t>ndone</w:t>
      </w:r>
      <w:r w:rsidR="00A45CD5" w:rsidRPr="005F4970">
        <w:rPr>
          <w:rFonts w:ascii="Arial Narrow" w:hAnsi="Arial Narrow" w:cstheme="minorHAnsi"/>
          <w:sz w:val="22"/>
        </w:rPr>
        <w:t xml:space="preserve"> </w:t>
      </w:r>
      <w:r w:rsidR="00BF71E9" w:rsidRPr="005F4970">
        <w:rPr>
          <w:rFonts w:ascii="Arial Narrow" w:hAnsi="Arial Narrow" w:cstheme="minorHAnsi"/>
          <w:sz w:val="22"/>
        </w:rPr>
        <w:t>la</w:t>
      </w:r>
      <w:r w:rsidR="00A45CD5" w:rsidRPr="005F4970">
        <w:rPr>
          <w:rFonts w:ascii="Arial Narrow" w:hAnsi="Arial Narrow" w:cstheme="minorHAnsi"/>
          <w:sz w:val="22"/>
        </w:rPr>
        <w:t xml:space="preserve"> produzione sostenibile</w:t>
      </w:r>
      <w:r w:rsidR="00C253F4" w:rsidRPr="005F4970">
        <w:rPr>
          <w:rFonts w:ascii="Arial Narrow" w:hAnsi="Arial Narrow" w:cstheme="minorHAnsi"/>
          <w:sz w:val="22"/>
        </w:rPr>
        <w:t xml:space="preserve"> e la tracciabilità</w:t>
      </w:r>
      <w:r w:rsidR="00A45CD5" w:rsidRPr="005F4970">
        <w:rPr>
          <w:rFonts w:ascii="Arial Narrow" w:hAnsi="Arial Narrow" w:cstheme="minorHAnsi"/>
          <w:sz w:val="22"/>
        </w:rPr>
        <w:t xml:space="preserve">, </w:t>
      </w:r>
      <w:r w:rsidR="00FB7D8A" w:rsidRPr="005F4970">
        <w:rPr>
          <w:rFonts w:ascii="Arial Narrow" w:hAnsi="Arial Narrow" w:cstheme="minorHAnsi"/>
          <w:sz w:val="22"/>
        </w:rPr>
        <w:t xml:space="preserve">e </w:t>
      </w:r>
      <w:r w:rsidR="00476751" w:rsidRPr="005F4970">
        <w:rPr>
          <w:rFonts w:ascii="Arial Narrow" w:hAnsi="Arial Narrow" w:cstheme="minorHAnsi"/>
          <w:sz w:val="22"/>
        </w:rPr>
        <w:t>sostenendo g</w:t>
      </w:r>
      <w:r w:rsidR="00A45CD5" w:rsidRPr="005F4970">
        <w:rPr>
          <w:rFonts w:ascii="Arial Narrow" w:hAnsi="Arial Narrow" w:cstheme="minorHAnsi"/>
          <w:sz w:val="22"/>
        </w:rPr>
        <w:t>li agricoltori</w:t>
      </w:r>
      <w:r w:rsidR="00BF71E9" w:rsidRPr="005F4970">
        <w:rPr>
          <w:rFonts w:ascii="Arial Narrow" w:hAnsi="Arial Narrow" w:cstheme="minorHAnsi"/>
          <w:sz w:val="22"/>
        </w:rPr>
        <w:t xml:space="preserve"> che scelgono di puntare sulla qualità</w:t>
      </w:r>
      <w:r w:rsidR="00A45CD5" w:rsidRPr="005F4970">
        <w:rPr>
          <w:rFonts w:ascii="Arial Narrow" w:hAnsi="Arial Narrow" w:cstheme="minorHAnsi"/>
          <w:sz w:val="22"/>
        </w:rPr>
        <w:t xml:space="preserve">. Questi i punti principali del </w:t>
      </w:r>
      <w:r w:rsidR="00A45CD5" w:rsidRPr="005F4970">
        <w:rPr>
          <w:rFonts w:ascii="Arial Narrow" w:hAnsi="Arial Narrow" w:cstheme="minorHAnsi"/>
          <w:b/>
          <w:sz w:val="22"/>
        </w:rPr>
        <w:t xml:space="preserve">protocollo di intesa </w:t>
      </w:r>
      <w:r w:rsidR="001C5B11" w:rsidRPr="005F4970">
        <w:rPr>
          <w:rFonts w:ascii="Arial Narrow" w:hAnsi="Arial Narrow" w:cstheme="minorHAnsi"/>
          <w:b/>
          <w:sz w:val="22"/>
        </w:rPr>
        <w:t xml:space="preserve">per migliorare il grano duro italiano </w:t>
      </w:r>
      <w:r w:rsidR="00A45CD5" w:rsidRPr="005F4970">
        <w:rPr>
          <w:rFonts w:ascii="Arial Narrow" w:hAnsi="Arial Narrow" w:cstheme="minorHAnsi"/>
          <w:sz w:val="22"/>
        </w:rPr>
        <w:t xml:space="preserve">siglato oggi da </w:t>
      </w:r>
      <w:r w:rsidR="00BF71E9" w:rsidRPr="005F4970">
        <w:rPr>
          <w:rFonts w:ascii="Arial Narrow" w:hAnsi="Arial Narrow" w:cstheme="minorHAnsi"/>
          <w:b/>
          <w:sz w:val="22"/>
        </w:rPr>
        <w:t>AIDEPI</w:t>
      </w:r>
      <w:r w:rsidR="00BF71E9" w:rsidRPr="005F4970">
        <w:rPr>
          <w:rFonts w:ascii="Arial Narrow" w:hAnsi="Arial Narrow" w:cstheme="minorHAnsi"/>
          <w:sz w:val="22"/>
        </w:rPr>
        <w:t xml:space="preserve"> - Associazione delle Industrie del Dolce e della Pasta Italiane, </w:t>
      </w:r>
      <w:r w:rsidR="008A0E18" w:rsidRPr="005F4970">
        <w:rPr>
          <w:rFonts w:ascii="Arial Narrow" w:hAnsi="Arial Narrow" w:cstheme="minorHAnsi"/>
          <w:b/>
          <w:sz w:val="22"/>
        </w:rPr>
        <w:t>Alleanza delle Cooperative Agroalimentari</w:t>
      </w:r>
      <w:r w:rsidR="008A0E18" w:rsidRPr="005F4970">
        <w:rPr>
          <w:rFonts w:ascii="Arial Narrow" w:hAnsi="Arial Narrow" w:cstheme="minorHAnsi"/>
          <w:sz w:val="22"/>
        </w:rPr>
        <w:t xml:space="preserve">, </w:t>
      </w:r>
      <w:r w:rsidR="00BF71E9" w:rsidRPr="005F4970">
        <w:rPr>
          <w:rFonts w:ascii="Arial Narrow" w:hAnsi="Arial Narrow" w:cstheme="minorHAnsi"/>
          <w:b/>
          <w:sz w:val="22"/>
        </w:rPr>
        <w:t>CIA</w:t>
      </w:r>
      <w:r w:rsidR="00BF71E9" w:rsidRPr="005F4970">
        <w:rPr>
          <w:rFonts w:ascii="Arial Narrow" w:hAnsi="Arial Narrow" w:cstheme="minorHAnsi"/>
          <w:sz w:val="22"/>
        </w:rPr>
        <w:t xml:space="preserve"> </w:t>
      </w:r>
      <w:r w:rsidR="009F59BF" w:rsidRPr="005F4970">
        <w:rPr>
          <w:rFonts w:ascii="Arial Narrow" w:hAnsi="Arial Narrow" w:cstheme="minorHAnsi"/>
          <w:sz w:val="22"/>
        </w:rPr>
        <w:t>–</w:t>
      </w:r>
      <w:r w:rsidR="00BF71E9" w:rsidRPr="005F4970">
        <w:rPr>
          <w:rFonts w:ascii="Arial Narrow" w:hAnsi="Arial Narrow" w:cstheme="minorHAnsi"/>
          <w:sz w:val="22"/>
        </w:rPr>
        <w:t xml:space="preserve"> Agricoltori</w:t>
      </w:r>
      <w:r w:rsidR="009F59BF" w:rsidRPr="005F4970">
        <w:rPr>
          <w:rFonts w:ascii="Arial Narrow" w:hAnsi="Arial Narrow" w:cstheme="minorHAnsi"/>
          <w:sz w:val="22"/>
        </w:rPr>
        <w:t xml:space="preserve"> Italiani</w:t>
      </w:r>
      <w:r w:rsidR="00BF71E9" w:rsidRPr="005F4970">
        <w:rPr>
          <w:rFonts w:ascii="Arial Narrow" w:hAnsi="Arial Narrow" w:cstheme="minorHAnsi"/>
          <w:sz w:val="22"/>
        </w:rPr>
        <w:t xml:space="preserve">, </w:t>
      </w:r>
      <w:r w:rsidR="00BF71E9" w:rsidRPr="005F4970">
        <w:rPr>
          <w:rFonts w:ascii="Arial Narrow" w:hAnsi="Arial Narrow" w:cstheme="minorHAnsi"/>
          <w:b/>
          <w:sz w:val="22"/>
        </w:rPr>
        <w:t>Confagricoltura</w:t>
      </w:r>
      <w:r w:rsidR="00A40B17" w:rsidRPr="005F4970">
        <w:rPr>
          <w:rFonts w:ascii="Arial Narrow" w:hAnsi="Arial Narrow" w:cstheme="minorHAnsi"/>
          <w:sz w:val="22"/>
        </w:rPr>
        <w:t xml:space="preserve">, </w:t>
      </w:r>
      <w:r w:rsidR="00A40B17" w:rsidRPr="005F4970">
        <w:rPr>
          <w:rFonts w:ascii="Arial Narrow" w:hAnsi="Arial Narrow" w:cstheme="minorHAnsi"/>
          <w:b/>
          <w:sz w:val="22"/>
        </w:rPr>
        <w:t>Cop</w:t>
      </w:r>
      <w:r w:rsidR="00476751" w:rsidRPr="005F4970">
        <w:rPr>
          <w:rFonts w:ascii="Arial Narrow" w:hAnsi="Arial Narrow" w:cstheme="minorHAnsi"/>
          <w:b/>
          <w:sz w:val="22"/>
        </w:rPr>
        <w:t>a</w:t>
      </w:r>
      <w:r w:rsidR="00A40B17" w:rsidRPr="005F4970">
        <w:rPr>
          <w:rFonts w:ascii="Arial Narrow" w:hAnsi="Arial Narrow" w:cstheme="minorHAnsi"/>
          <w:b/>
          <w:sz w:val="22"/>
        </w:rPr>
        <w:t>gri</w:t>
      </w:r>
      <w:r w:rsidR="00BF71E9" w:rsidRPr="005F4970">
        <w:rPr>
          <w:rFonts w:ascii="Arial Narrow" w:hAnsi="Arial Narrow" w:cstheme="minorHAnsi"/>
          <w:sz w:val="22"/>
        </w:rPr>
        <w:t xml:space="preserve"> </w:t>
      </w:r>
      <w:r w:rsidR="00476751" w:rsidRPr="005F4970">
        <w:rPr>
          <w:rFonts w:ascii="Arial Narrow" w:hAnsi="Arial Narrow" w:cstheme="minorHAnsi"/>
          <w:sz w:val="22"/>
        </w:rPr>
        <w:t xml:space="preserve">– Confederazione Produttori Agricoli </w:t>
      </w:r>
      <w:r w:rsidR="00BF71E9" w:rsidRPr="005F4970">
        <w:rPr>
          <w:rFonts w:ascii="Arial Narrow" w:hAnsi="Arial Narrow" w:cstheme="minorHAnsi"/>
          <w:sz w:val="22"/>
        </w:rPr>
        <w:t xml:space="preserve">e </w:t>
      </w:r>
      <w:r w:rsidR="008A0E18" w:rsidRPr="005F4970">
        <w:rPr>
          <w:rFonts w:ascii="Arial Narrow" w:hAnsi="Arial Narrow" w:cstheme="minorHAnsi"/>
          <w:b/>
          <w:sz w:val="22"/>
        </w:rPr>
        <w:t>ITALMOPA</w:t>
      </w:r>
      <w:r w:rsidR="008A0E18" w:rsidRPr="005F4970">
        <w:rPr>
          <w:rFonts w:ascii="Arial Narrow" w:hAnsi="Arial Narrow" w:cstheme="minorHAnsi"/>
          <w:sz w:val="22"/>
        </w:rPr>
        <w:t xml:space="preserve"> - Associazione Industriali Mugnai d’Italia.</w:t>
      </w:r>
    </w:p>
    <w:p w:rsidR="00FB7D8A" w:rsidRPr="005F4970" w:rsidRDefault="00FB7D8A" w:rsidP="00E0398C">
      <w:pPr>
        <w:pStyle w:val="Default"/>
        <w:tabs>
          <w:tab w:val="left" w:pos="9356"/>
        </w:tabs>
        <w:jc w:val="both"/>
        <w:rPr>
          <w:rFonts w:ascii="Arial Narrow" w:hAnsi="Arial Narrow" w:cstheme="minorHAnsi"/>
          <w:sz w:val="22"/>
        </w:rPr>
      </w:pPr>
    </w:p>
    <w:p w:rsidR="009F59BF" w:rsidRPr="005F4970" w:rsidRDefault="009F59BF" w:rsidP="00E0398C">
      <w:pPr>
        <w:pStyle w:val="Default"/>
        <w:tabs>
          <w:tab w:val="left" w:pos="9356"/>
        </w:tabs>
        <w:jc w:val="both"/>
        <w:rPr>
          <w:rFonts w:ascii="Arial Narrow" w:hAnsi="Arial Narrow" w:cstheme="minorHAnsi"/>
          <w:sz w:val="22"/>
        </w:rPr>
      </w:pPr>
      <w:r w:rsidRPr="005F4970">
        <w:rPr>
          <w:rFonts w:ascii="Arial Narrow" w:hAnsi="Arial Narrow" w:cstheme="minorHAnsi"/>
          <w:b/>
          <w:sz w:val="22"/>
        </w:rPr>
        <w:t>I firmatari rappresentano</w:t>
      </w:r>
      <w:r w:rsidR="00636FAF" w:rsidRPr="005F4970">
        <w:rPr>
          <w:rFonts w:ascii="Arial Narrow" w:hAnsi="Arial Narrow" w:cstheme="minorHAnsi"/>
          <w:b/>
          <w:sz w:val="22"/>
        </w:rPr>
        <w:t xml:space="preserve"> </w:t>
      </w:r>
      <w:r w:rsidR="008A0E18" w:rsidRPr="005F4970">
        <w:rPr>
          <w:rFonts w:ascii="Arial Narrow" w:hAnsi="Arial Narrow" w:cstheme="minorHAnsi"/>
          <w:b/>
          <w:sz w:val="22"/>
        </w:rPr>
        <w:t xml:space="preserve">complessivamente </w:t>
      </w:r>
      <w:r w:rsidR="007A166B" w:rsidRPr="005F4970">
        <w:rPr>
          <w:rFonts w:ascii="Arial Narrow" w:hAnsi="Arial Narrow" w:cstheme="minorHAnsi"/>
          <w:b/>
          <w:sz w:val="22"/>
        </w:rPr>
        <w:t>poco meno della metà</w:t>
      </w:r>
      <w:r w:rsidR="00B910D4" w:rsidRPr="005F4970">
        <w:rPr>
          <w:rFonts w:ascii="Arial Narrow" w:hAnsi="Arial Narrow" w:cstheme="minorHAnsi"/>
          <w:b/>
          <w:sz w:val="22"/>
        </w:rPr>
        <w:t xml:space="preserve"> </w:t>
      </w:r>
      <w:r w:rsidR="007A166B" w:rsidRPr="005F4970">
        <w:rPr>
          <w:rFonts w:ascii="Arial Narrow" w:hAnsi="Arial Narrow" w:cstheme="minorHAnsi"/>
          <w:b/>
          <w:sz w:val="22"/>
        </w:rPr>
        <w:t xml:space="preserve">di tutta </w:t>
      </w:r>
      <w:r w:rsidR="00636FAF" w:rsidRPr="005F4970">
        <w:rPr>
          <w:rFonts w:ascii="Arial Narrow" w:hAnsi="Arial Narrow" w:cstheme="minorHAnsi"/>
          <w:b/>
          <w:sz w:val="22"/>
        </w:rPr>
        <w:t>l’agroindustria italiana</w:t>
      </w:r>
      <w:r w:rsidR="007A166B" w:rsidRPr="005F4970">
        <w:rPr>
          <w:rFonts w:ascii="Arial Narrow" w:hAnsi="Arial Narrow" w:cstheme="minorHAnsi"/>
          <w:b/>
          <w:sz w:val="22"/>
        </w:rPr>
        <w:t xml:space="preserve">, per un valore di </w:t>
      </w:r>
      <w:r w:rsidR="008A0E18" w:rsidRPr="005F4970">
        <w:rPr>
          <w:rFonts w:ascii="Arial Narrow" w:hAnsi="Arial Narrow" w:cstheme="minorHAnsi"/>
          <w:b/>
          <w:sz w:val="22"/>
        </w:rPr>
        <w:t>circa</w:t>
      </w:r>
      <w:r w:rsidR="00A41A12" w:rsidRPr="005F4970">
        <w:rPr>
          <w:rFonts w:ascii="Arial Narrow" w:hAnsi="Arial Narrow" w:cstheme="minorHAnsi"/>
          <w:b/>
          <w:sz w:val="22"/>
        </w:rPr>
        <w:t xml:space="preserve"> 60</w:t>
      </w:r>
      <w:r w:rsidR="00B910D4" w:rsidRPr="005F4970">
        <w:rPr>
          <w:rFonts w:ascii="Arial Narrow" w:hAnsi="Arial Narrow" w:cstheme="minorHAnsi"/>
          <w:b/>
          <w:sz w:val="22"/>
        </w:rPr>
        <w:t xml:space="preserve"> miliardi di euro</w:t>
      </w:r>
      <w:r w:rsidR="00636FAF" w:rsidRPr="005F4970">
        <w:rPr>
          <w:rFonts w:ascii="Arial Narrow" w:hAnsi="Arial Narrow" w:cstheme="minorHAnsi"/>
          <w:sz w:val="22"/>
        </w:rPr>
        <w:t>:</w:t>
      </w:r>
      <w:r w:rsidRPr="005F4970">
        <w:rPr>
          <w:rFonts w:ascii="Arial Narrow" w:hAnsi="Arial Narrow" w:cstheme="minorHAnsi"/>
          <w:sz w:val="22"/>
        </w:rPr>
        <w:t xml:space="preserve"> per quanto riguarda il mondo agricolo, </w:t>
      </w:r>
      <w:r w:rsidR="007A166B" w:rsidRPr="005F4970">
        <w:rPr>
          <w:rFonts w:ascii="Arial Narrow" w:hAnsi="Arial Narrow" w:cstheme="minorHAnsi"/>
          <w:sz w:val="22"/>
        </w:rPr>
        <w:t xml:space="preserve">parliamo di </w:t>
      </w:r>
      <w:r w:rsidRPr="005F4970">
        <w:rPr>
          <w:rFonts w:ascii="Arial Narrow" w:hAnsi="Arial Narrow" w:cstheme="minorHAnsi"/>
          <w:sz w:val="22"/>
        </w:rPr>
        <w:t xml:space="preserve">oltre 3 milioni di </w:t>
      </w:r>
      <w:r w:rsidR="008A0E18" w:rsidRPr="005F4970">
        <w:rPr>
          <w:rFonts w:ascii="Arial Narrow" w:hAnsi="Arial Narrow" w:cstheme="minorHAnsi"/>
          <w:sz w:val="22"/>
        </w:rPr>
        <w:t>associati</w:t>
      </w:r>
      <w:r w:rsidRPr="005F4970">
        <w:rPr>
          <w:rFonts w:ascii="Arial Narrow" w:hAnsi="Arial Narrow" w:cstheme="minorHAnsi"/>
          <w:sz w:val="22"/>
        </w:rPr>
        <w:t xml:space="preserve"> </w:t>
      </w:r>
      <w:r w:rsidR="008A0E18" w:rsidRPr="005F4970">
        <w:rPr>
          <w:rFonts w:ascii="Arial Narrow" w:hAnsi="Arial Narrow" w:cstheme="minorHAnsi"/>
          <w:sz w:val="22"/>
        </w:rPr>
        <w:t>che gravitano nel settore agricolo</w:t>
      </w:r>
      <w:r w:rsidR="00636FAF" w:rsidRPr="005F4970">
        <w:rPr>
          <w:rFonts w:ascii="Arial Narrow" w:hAnsi="Arial Narrow" w:cstheme="minorHAnsi"/>
          <w:sz w:val="22"/>
        </w:rPr>
        <w:t xml:space="preserve">, 1,1 milioni </w:t>
      </w:r>
      <w:r w:rsidR="008A0E18" w:rsidRPr="005F4970">
        <w:rPr>
          <w:rFonts w:ascii="Arial Narrow" w:hAnsi="Arial Narrow" w:cstheme="minorHAnsi"/>
          <w:sz w:val="22"/>
        </w:rPr>
        <w:t>di</w:t>
      </w:r>
      <w:r w:rsidR="00636FAF" w:rsidRPr="005F4970">
        <w:rPr>
          <w:rFonts w:ascii="Arial Narrow" w:hAnsi="Arial Narrow" w:cstheme="minorHAnsi"/>
          <w:sz w:val="22"/>
        </w:rPr>
        <w:t xml:space="preserve"> </w:t>
      </w:r>
      <w:r w:rsidR="008A0E18" w:rsidRPr="005F4970">
        <w:rPr>
          <w:rFonts w:ascii="Arial Narrow" w:hAnsi="Arial Narrow" w:cstheme="minorHAnsi"/>
          <w:sz w:val="22"/>
        </w:rPr>
        <w:t>imprese</w:t>
      </w:r>
      <w:r w:rsidR="00636FAF" w:rsidRPr="005F4970">
        <w:rPr>
          <w:rFonts w:ascii="Arial Narrow" w:hAnsi="Arial Narrow" w:cstheme="minorHAnsi"/>
          <w:sz w:val="22"/>
        </w:rPr>
        <w:t xml:space="preserve"> agricole e</w:t>
      </w:r>
      <w:r w:rsidRPr="005F4970">
        <w:rPr>
          <w:rFonts w:ascii="Arial Narrow" w:hAnsi="Arial Narrow" w:cstheme="minorHAnsi"/>
          <w:sz w:val="22"/>
        </w:rPr>
        <w:t xml:space="preserve"> </w:t>
      </w:r>
      <w:r w:rsidR="008A0E18" w:rsidRPr="005F4970">
        <w:rPr>
          <w:rFonts w:ascii="Arial Narrow" w:hAnsi="Arial Narrow" w:cstheme="minorHAnsi"/>
          <w:sz w:val="22"/>
        </w:rPr>
        <w:t xml:space="preserve">5mila </w:t>
      </w:r>
      <w:r w:rsidRPr="005F4970">
        <w:rPr>
          <w:rFonts w:ascii="Arial Narrow" w:hAnsi="Arial Narrow" w:cstheme="minorHAnsi"/>
          <w:sz w:val="22"/>
        </w:rPr>
        <w:t>cooperative agroalimentari</w:t>
      </w:r>
      <w:r w:rsidR="00C346A7" w:rsidRPr="005F4970">
        <w:rPr>
          <w:rFonts w:ascii="Arial Narrow" w:hAnsi="Arial Narrow" w:cstheme="minorHAnsi"/>
          <w:sz w:val="22"/>
        </w:rPr>
        <w:t xml:space="preserve"> distribuite su tutto il territorio nazionale</w:t>
      </w:r>
      <w:r w:rsidR="00636FAF" w:rsidRPr="005F4970">
        <w:rPr>
          <w:rFonts w:ascii="Arial Narrow" w:hAnsi="Arial Narrow" w:cstheme="minorHAnsi"/>
          <w:sz w:val="22"/>
        </w:rPr>
        <w:t xml:space="preserve">; per il comparto molitorio, oltre l’80% della capacità totale di trasformazione del frumento in Italia; per </w:t>
      </w:r>
      <w:r w:rsidR="00C346A7" w:rsidRPr="005F4970">
        <w:rPr>
          <w:rFonts w:ascii="Arial Narrow" w:hAnsi="Arial Narrow" w:cstheme="minorHAnsi"/>
          <w:sz w:val="22"/>
        </w:rPr>
        <w:t>l’industria della pasta</w:t>
      </w:r>
      <w:r w:rsidR="00636FAF" w:rsidRPr="005F4970">
        <w:rPr>
          <w:rFonts w:ascii="Arial Narrow" w:hAnsi="Arial Narrow" w:cstheme="minorHAnsi"/>
          <w:sz w:val="22"/>
        </w:rPr>
        <w:t xml:space="preserve">, l’80% di un settore </w:t>
      </w:r>
      <w:r w:rsidR="00686F91" w:rsidRPr="005F4970">
        <w:rPr>
          <w:rFonts w:ascii="Arial Narrow" w:hAnsi="Arial Narrow" w:cstheme="minorHAnsi"/>
          <w:sz w:val="22"/>
        </w:rPr>
        <w:t>storico che conta</w:t>
      </w:r>
      <w:r w:rsidR="00636FAF" w:rsidRPr="005F4970">
        <w:rPr>
          <w:rFonts w:ascii="Arial Narrow" w:hAnsi="Arial Narrow" w:cstheme="minorHAnsi"/>
          <w:sz w:val="22"/>
        </w:rPr>
        <w:t xml:space="preserve"> 100 imprese, </w:t>
      </w:r>
      <w:r w:rsidR="007A166B" w:rsidRPr="005F4970">
        <w:rPr>
          <w:rFonts w:ascii="Arial Narrow" w:hAnsi="Arial Narrow" w:cstheme="minorHAnsi"/>
          <w:sz w:val="22"/>
        </w:rPr>
        <w:t>dà</w:t>
      </w:r>
      <w:r w:rsidR="00636FAF" w:rsidRPr="005F4970">
        <w:rPr>
          <w:rFonts w:ascii="Arial Narrow" w:hAnsi="Arial Narrow" w:cstheme="minorHAnsi"/>
          <w:sz w:val="22"/>
        </w:rPr>
        <w:t xml:space="preserve"> lavoro </w:t>
      </w:r>
      <w:r w:rsidR="00686F91" w:rsidRPr="005F4970">
        <w:rPr>
          <w:rFonts w:ascii="Arial Narrow" w:hAnsi="Arial Narrow" w:cstheme="minorHAnsi"/>
          <w:sz w:val="22"/>
        </w:rPr>
        <w:t xml:space="preserve">in Italia </w:t>
      </w:r>
      <w:r w:rsidR="00636FAF" w:rsidRPr="005F4970">
        <w:rPr>
          <w:rFonts w:ascii="Arial Narrow" w:hAnsi="Arial Narrow" w:cstheme="minorHAnsi"/>
          <w:sz w:val="22"/>
        </w:rPr>
        <w:t>a 7.500 addetti e genera 4,7 miliardi di Euro.</w:t>
      </w:r>
    </w:p>
    <w:p w:rsidR="00A46D26" w:rsidRPr="005F4970" w:rsidRDefault="00A46D26" w:rsidP="00E0398C">
      <w:pPr>
        <w:jc w:val="both"/>
        <w:rPr>
          <w:rFonts w:ascii="Arial Narrow" w:hAnsi="Arial Narrow" w:cstheme="minorHAnsi"/>
          <w:b/>
        </w:rPr>
      </w:pPr>
    </w:p>
    <w:p w:rsidR="00081F45" w:rsidRPr="005F4970" w:rsidRDefault="00C253F4" w:rsidP="00E0398C">
      <w:pPr>
        <w:jc w:val="both"/>
        <w:rPr>
          <w:rFonts w:ascii="Arial Narrow" w:hAnsi="Arial Narrow" w:cstheme="minorHAnsi"/>
        </w:rPr>
      </w:pPr>
      <w:r w:rsidRPr="005F4970">
        <w:rPr>
          <w:rFonts w:ascii="Arial Narrow" w:hAnsi="Arial Narrow" w:cstheme="minorHAnsi"/>
          <w:b/>
        </w:rPr>
        <w:t xml:space="preserve">Il protocollo d’intesa è </w:t>
      </w:r>
      <w:r w:rsidR="009F59BF" w:rsidRPr="005F4970">
        <w:rPr>
          <w:rFonts w:ascii="Arial Narrow" w:hAnsi="Arial Narrow" w:cstheme="minorHAnsi"/>
          <w:b/>
        </w:rPr>
        <w:t xml:space="preserve">quindi </w:t>
      </w:r>
      <w:r w:rsidR="00081F45" w:rsidRPr="005F4970">
        <w:rPr>
          <w:rFonts w:ascii="Arial Narrow" w:hAnsi="Arial Narrow" w:cstheme="minorHAnsi"/>
          <w:b/>
        </w:rPr>
        <w:t>una</w:t>
      </w:r>
      <w:r w:rsidRPr="005F4970">
        <w:rPr>
          <w:rFonts w:ascii="Arial Narrow" w:hAnsi="Arial Narrow" w:cstheme="minorHAnsi"/>
          <w:b/>
        </w:rPr>
        <w:t xml:space="preserve"> risposta </w:t>
      </w:r>
      <w:r w:rsidR="00081F45" w:rsidRPr="005F4970">
        <w:rPr>
          <w:rFonts w:ascii="Arial Narrow" w:hAnsi="Arial Narrow" w:cstheme="minorHAnsi"/>
          <w:b/>
        </w:rPr>
        <w:t xml:space="preserve">concreta, volontaria e </w:t>
      </w:r>
      <w:r w:rsidRPr="005F4970">
        <w:rPr>
          <w:rFonts w:ascii="Arial Narrow" w:hAnsi="Arial Narrow" w:cstheme="minorHAnsi"/>
          <w:b/>
        </w:rPr>
        <w:t xml:space="preserve">“di squadra” </w:t>
      </w:r>
      <w:r w:rsidR="007B02E4" w:rsidRPr="005F4970">
        <w:rPr>
          <w:rFonts w:ascii="Arial Narrow" w:hAnsi="Arial Narrow" w:cstheme="minorHAnsi"/>
          <w:b/>
        </w:rPr>
        <w:t>ad alcune</w:t>
      </w:r>
      <w:r w:rsidR="003F1D5A" w:rsidRPr="005F4970">
        <w:rPr>
          <w:rFonts w:ascii="Arial Narrow" w:hAnsi="Arial Narrow" w:cstheme="minorHAnsi"/>
          <w:b/>
        </w:rPr>
        <w:t xml:space="preserve"> criticità di filiera che ostacolano la crescita</w:t>
      </w:r>
      <w:r w:rsidR="00B859A8" w:rsidRPr="005F4970">
        <w:rPr>
          <w:rFonts w:ascii="Arial Narrow" w:hAnsi="Arial Narrow" w:cstheme="minorHAnsi"/>
          <w:b/>
        </w:rPr>
        <w:t xml:space="preserve"> del settore</w:t>
      </w:r>
      <w:r w:rsidR="003F1D5A" w:rsidRPr="005F4970">
        <w:rPr>
          <w:rFonts w:ascii="Arial Narrow" w:hAnsi="Arial Narrow" w:cstheme="minorHAnsi"/>
          <w:b/>
        </w:rPr>
        <w:t>.</w:t>
      </w:r>
      <w:r w:rsidRPr="005F4970">
        <w:rPr>
          <w:rFonts w:ascii="Arial Narrow" w:hAnsi="Arial Narrow" w:cstheme="minorHAnsi"/>
        </w:rPr>
        <w:t xml:space="preserve"> </w:t>
      </w:r>
      <w:r w:rsidR="003F1D5A" w:rsidRPr="005F4970">
        <w:rPr>
          <w:rFonts w:ascii="Arial Narrow" w:hAnsi="Arial Narrow" w:cstheme="minorHAnsi"/>
        </w:rPr>
        <w:t>S</w:t>
      </w:r>
      <w:r w:rsidR="00FB7D8A" w:rsidRPr="005F4970">
        <w:rPr>
          <w:rFonts w:ascii="Arial Narrow" w:hAnsi="Arial Narrow" w:cstheme="minorHAnsi"/>
        </w:rPr>
        <w:t xml:space="preserve">iamo primi nel mondo per produzione (3,6 milioni di tonnellate annue) e export </w:t>
      </w:r>
      <w:r w:rsidR="003F1D5A" w:rsidRPr="005F4970">
        <w:rPr>
          <w:rFonts w:ascii="Arial Narrow" w:hAnsi="Arial Narrow" w:cstheme="minorHAnsi"/>
        </w:rPr>
        <w:t xml:space="preserve">di pasta </w:t>
      </w:r>
      <w:r w:rsidR="00FB7D8A" w:rsidRPr="005F4970">
        <w:rPr>
          <w:rFonts w:ascii="Arial Narrow" w:hAnsi="Arial Narrow" w:cstheme="minorHAnsi"/>
        </w:rPr>
        <w:t xml:space="preserve">(2 milioni di tonnellate), ma questo primato è a rischio per </w:t>
      </w:r>
      <w:r w:rsidR="00F23121" w:rsidRPr="005F4970">
        <w:rPr>
          <w:rFonts w:ascii="Arial Narrow" w:hAnsi="Arial Narrow" w:cstheme="minorHAnsi"/>
        </w:rPr>
        <w:t>tr</w:t>
      </w:r>
      <w:r w:rsidR="00FB7D8A" w:rsidRPr="005F4970">
        <w:rPr>
          <w:rFonts w:ascii="Arial Narrow" w:hAnsi="Arial Narrow" w:cstheme="minorHAnsi"/>
        </w:rPr>
        <w:t xml:space="preserve">e motivi: in primo luogo, </w:t>
      </w:r>
      <w:r w:rsidR="00BF71E9" w:rsidRPr="005F4970">
        <w:rPr>
          <w:rFonts w:ascii="Arial Narrow" w:hAnsi="Arial Narrow" w:cstheme="minorHAnsi"/>
        </w:rPr>
        <w:t xml:space="preserve">la </w:t>
      </w:r>
      <w:r w:rsidR="008D09C7" w:rsidRPr="005F4970">
        <w:rPr>
          <w:rFonts w:ascii="Arial Narrow" w:hAnsi="Arial Narrow" w:cstheme="minorHAnsi"/>
        </w:rPr>
        <w:t>forte concorrenza</w:t>
      </w:r>
      <w:r w:rsidR="00A27198" w:rsidRPr="005F4970">
        <w:rPr>
          <w:rFonts w:ascii="Arial Narrow" w:hAnsi="Arial Narrow" w:cstheme="minorHAnsi"/>
        </w:rPr>
        <w:t xml:space="preserve"> internazionale</w:t>
      </w:r>
      <w:r w:rsidR="00FB7D8A" w:rsidRPr="005F4970">
        <w:rPr>
          <w:rFonts w:ascii="Arial Narrow" w:hAnsi="Arial Narrow" w:cstheme="minorHAnsi"/>
        </w:rPr>
        <w:t xml:space="preserve">, </w:t>
      </w:r>
      <w:r w:rsidR="00FD6577" w:rsidRPr="005F4970">
        <w:rPr>
          <w:rFonts w:ascii="Arial Narrow" w:hAnsi="Arial Narrow" w:cstheme="minorHAnsi"/>
        </w:rPr>
        <w:t>specie da Turchia e Egitto</w:t>
      </w:r>
      <w:r w:rsidR="00081F45" w:rsidRPr="005F4970">
        <w:rPr>
          <w:rFonts w:ascii="Arial Narrow" w:hAnsi="Arial Narrow" w:cstheme="minorHAnsi"/>
        </w:rPr>
        <w:t xml:space="preserve">, che </w:t>
      </w:r>
      <w:r w:rsidR="003F1D5A" w:rsidRPr="005F4970">
        <w:rPr>
          <w:rFonts w:ascii="Arial Narrow" w:hAnsi="Arial Narrow" w:cstheme="minorHAnsi"/>
        </w:rPr>
        <w:t xml:space="preserve">pur con un prodotto di qualità inferiore </w:t>
      </w:r>
      <w:r w:rsidR="00081F45" w:rsidRPr="005F4970">
        <w:rPr>
          <w:rFonts w:ascii="Arial Narrow" w:hAnsi="Arial Narrow" w:cstheme="minorHAnsi"/>
        </w:rPr>
        <w:t>sta</w:t>
      </w:r>
      <w:r w:rsidR="00CC0A3E" w:rsidRPr="005F4970">
        <w:rPr>
          <w:rFonts w:ascii="Arial Narrow" w:hAnsi="Arial Narrow" w:cstheme="minorHAnsi"/>
        </w:rPr>
        <w:t>nno</w:t>
      </w:r>
      <w:r w:rsidR="00081F45" w:rsidRPr="005F4970">
        <w:rPr>
          <w:rFonts w:ascii="Arial Narrow" w:hAnsi="Arial Narrow" w:cstheme="minorHAnsi"/>
        </w:rPr>
        <w:t xml:space="preserve"> erodendo quote di mercato alla pasta italiana</w:t>
      </w:r>
      <w:r w:rsidR="00FD6577" w:rsidRPr="005F4970">
        <w:rPr>
          <w:rFonts w:ascii="Arial Narrow" w:hAnsi="Arial Narrow" w:cstheme="minorHAnsi"/>
        </w:rPr>
        <w:t>, fort</w:t>
      </w:r>
      <w:r w:rsidR="00CC0A3E" w:rsidRPr="005F4970">
        <w:rPr>
          <w:rFonts w:ascii="Arial Narrow" w:hAnsi="Arial Narrow" w:cstheme="minorHAnsi"/>
        </w:rPr>
        <w:t>i</w:t>
      </w:r>
      <w:r w:rsidR="00FD6577" w:rsidRPr="005F4970">
        <w:rPr>
          <w:rFonts w:ascii="Arial Narrow" w:hAnsi="Arial Narrow" w:cstheme="minorHAnsi"/>
        </w:rPr>
        <w:t xml:space="preserve"> </w:t>
      </w:r>
      <w:r w:rsidR="00A76465" w:rsidRPr="005F4970">
        <w:rPr>
          <w:rFonts w:ascii="Arial Narrow" w:hAnsi="Arial Narrow" w:cstheme="minorHAnsi"/>
        </w:rPr>
        <w:t xml:space="preserve">anche </w:t>
      </w:r>
      <w:r w:rsidR="00FD6577" w:rsidRPr="005F4970">
        <w:rPr>
          <w:rFonts w:ascii="Arial Narrow" w:hAnsi="Arial Narrow" w:cstheme="minorHAnsi"/>
        </w:rPr>
        <w:t>del supporto dei rispettivi governi</w:t>
      </w:r>
      <w:r w:rsidR="008D09C7" w:rsidRPr="005F4970">
        <w:rPr>
          <w:rFonts w:ascii="Arial Narrow" w:hAnsi="Arial Narrow" w:cstheme="minorHAnsi"/>
        </w:rPr>
        <w:t xml:space="preserve">. </w:t>
      </w:r>
      <w:r w:rsidR="00FB7D8A" w:rsidRPr="005F4970">
        <w:rPr>
          <w:rFonts w:ascii="Arial Narrow" w:hAnsi="Arial Narrow" w:cstheme="minorHAnsi"/>
        </w:rPr>
        <w:t xml:space="preserve">Inoltre, </w:t>
      </w:r>
      <w:r w:rsidR="008D09C7" w:rsidRPr="005F4970">
        <w:rPr>
          <w:rFonts w:ascii="Arial Narrow" w:hAnsi="Arial Narrow" w:cstheme="minorHAnsi"/>
        </w:rPr>
        <w:t>un debole sostegno d</w:t>
      </w:r>
      <w:r w:rsidR="00081F45" w:rsidRPr="005F4970">
        <w:rPr>
          <w:rFonts w:ascii="Arial Narrow" w:hAnsi="Arial Narrow" w:cstheme="minorHAnsi"/>
        </w:rPr>
        <w:t>a parte de</w:t>
      </w:r>
      <w:r w:rsidR="008D09C7" w:rsidRPr="005F4970">
        <w:rPr>
          <w:rFonts w:ascii="Arial Narrow" w:hAnsi="Arial Narrow" w:cstheme="minorHAnsi"/>
        </w:rPr>
        <w:t xml:space="preserve">l sistema Paese </w:t>
      </w:r>
      <w:r w:rsidR="00B859A8" w:rsidRPr="005F4970">
        <w:rPr>
          <w:rFonts w:ascii="Arial Narrow" w:hAnsi="Arial Narrow" w:cstheme="minorHAnsi"/>
        </w:rPr>
        <w:t xml:space="preserve">in Italia </w:t>
      </w:r>
      <w:r w:rsidR="008D09C7" w:rsidRPr="005F4970">
        <w:rPr>
          <w:rFonts w:ascii="Arial Narrow" w:hAnsi="Arial Narrow" w:cstheme="minorHAnsi"/>
        </w:rPr>
        <w:t xml:space="preserve">ha sensibilmente concorso nel tempo a scavare un solco, in termini di competitività, crescita e sostegno all’export, tra l’agroindustria </w:t>
      </w:r>
      <w:proofErr w:type="spellStart"/>
      <w:r w:rsidR="00476751" w:rsidRPr="005F4970">
        <w:rPr>
          <w:rFonts w:ascii="Arial Narrow" w:hAnsi="Arial Narrow" w:cstheme="minorHAnsi"/>
        </w:rPr>
        <w:t>pastaria</w:t>
      </w:r>
      <w:proofErr w:type="spellEnd"/>
      <w:r w:rsidR="00476751" w:rsidRPr="005F4970">
        <w:rPr>
          <w:rFonts w:ascii="Arial Narrow" w:hAnsi="Arial Narrow" w:cstheme="minorHAnsi"/>
        </w:rPr>
        <w:t xml:space="preserve"> </w:t>
      </w:r>
      <w:r w:rsidR="008D09C7" w:rsidRPr="005F4970">
        <w:rPr>
          <w:rFonts w:ascii="Arial Narrow" w:hAnsi="Arial Narrow" w:cstheme="minorHAnsi"/>
        </w:rPr>
        <w:t xml:space="preserve">italiana e quella europea ed extra europea. </w:t>
      </w:r>
      <w:r w:rsidR="00081F45" w:rsidRPr="005F4970">
        <w:rPr>
          <w:rFonts w:ascii="Arial Narrow" w:hAnsi="Arial Narrow" w:cstheme="minorHAnsi"/>
        </w:rPr>
        <w:t>Infine, l</w:t>
      </w:r>
      <w:r w:rsidR="003F1D5A" w:rsidRPr="005F4970">
        <w:rPr>
          <w:rFonts w:ascii="Arial Narrow" w:hAnsi="Arial Narrow" w:cstheme="minorHAnsi"/>
        </w:rPr>
        <w:t xml:space="preserve">’offerta di grano italiano, già penalizzata da una eccessiva </w:t>
      </w:r>
      <w:r w:rsidR="00081F45" w:rsidRPr="005F4970">
        <w:rPr>
          <w:rFonts w:ascii="Arial Narrow" w:hAnsi="Arial Narrow" w:cstheme="minorHAnsi"/>
        </w:rPr>
        <w:t>polverizza</w:t>
      </w:r>
      <w:r w:rsidR="003F1D5A" w:rsidRPr="005F4970">
        <w:rPr>
          <w:rFonts w:ascii="Arial Narrow" w:hAnsi="Arial Narrow" w:cstheme="minorHAnsi"/>
        </w:rPr>
        <w:t>zione,</w:t>
      </w:r>
      <w:r w:rsidR="00081F45" w:rsidRPr="005F4970">
        <w:rPr>
          <w:rFonts w:ascii="Arial Narrow" w:hAnsi="Arial Narrow" w:cstheme="minorHAnsi"/>
        </w:rPr>
        <w:t xml:space="preserve"> è spesso </w:t>
      </w:r>
      <w:r w:rsidR="00B859A8" w:rsidRPr="005F4970">
        <w:rPr>
          <w:rFonts w:ascii="Arial Narrow" w:hAnsi="Arial Narrow" w:cstheme="minorHAnsi"/>
        </w:rPr>
        <w:t>non pienamente adatta</w:t>
      </w:r>
      <w:r w:rsidR="00476751" w:rsidRPr="005F4970">
        <w:rPr>
          <w:rFonts w:ascii="Arial Narrow" w:hAnsi="Arial Narrow" w:cstheme="minorHAnsi"/>
        </w:rPr>
        <w:t xml:space="preserve"> alle esigenze </w:t>
      </w:r>
      <w:r w:rsidR="007B02E4" w:rsidRPr="005F4970">
        <w:rPr>
          <w:rFonts w:ascii="Arial Narrow" w:hAnsi="Arial Narrow" w:cstheme="minorHAnsi"/>
        </w:rPr>
        <w:t xml:space="preserve">qualitative </w:t>
      </w:r>
      <w:r w:rsidR="00476751" w:rsidRPr="005F4970">
        <w:rPr>
          <w:rFonts w:ascii="Arial Narrow" w:hAnsi="Arial Narrow" w:cstheme="minorHAnsi"/>
        </w:rPr>
        <w:t xml:space="preserve">dei </w:t>
      </w:r>
      <w:r w:rsidR="007B02E4" w:rsidRPr="005F4970">
        <w:rPr>
          <w:rFonts w:ascii="Arial Narrow" w:hAnsi="Arial Narrow" w:cstheme="minorHAnsi"/>
        </w:rPr>
        <w:t xml:space="preserve">mugnai e dei </w:t>
      </w:r>
      <w:r w:rsidR="00476751" w:rsidRPr="005F4970">
        <w:rPr>
          <w:rFonts w:ascii="Arial Narrow" w:hAnsi="Arial Narrow" w:cstheme="minorHAnsi"/>
        </w:rPr>
        <w:t>pastai e</w:t>
      </w:r>
      <w:r w:rsidR="00081F45" w:rsidRPr="005F4970">
        <w:rPr>
          <w:rFonts w:ascii="Arial Narrow" w:hAnsi="Arial Narrow" w:cstheme="minorHAnsi"/>
        </w:rPr>
        <w:t xml:space="preserve"> la mancanza di strutture di stoccaggio adeguate rende difficile la valorizzazione e la classificazione della materia prima</w:t>
      </w:r>
      <w:r w:rsidR="008A0E18" w:rsidRPr="005F4970">
        <w:rPr>
          <w:rFonts w:ascii="Arial Narrow" w:hAnsi="Arial Narrow" w:cstheme="minorHAnsi"/>
        </w:rPr>
        <w:t>, che quindi viene ricercata sui mercati esteri</w:t>
      </w:r>
      <w:r w:rsidR="00081F45" w:rsidRPr="005F4970">
        <w:rPr>
          <w:rFonts w:ascii="Arial Narrow" w:hAnsi="Arial Narrow" w:cstheme="minorHAnsi"/>
        </w:rPr>
        <w:t xml:space="preserve">. </w:t>
      </w:r>
    </w:p>
    <w:p w:rsidR="00A46D26" w:rsidRPr="005F4970" w:rsidRDefault="00A46D26" w:rsidP="00E0398C">
      <w:pPr>
        <w:pStyle w:val="Default"/>
        <w:tabs>
          <w:tab w:val="left" w:pos="9356"/>
        </w:tabs>
        <w:jc w:val="both"/>
        <w:rPr>
          <w:rFonts w:ascii="Arial Narrow" w:hAnsi="Arial Narrow" w:cstheme="minorHAnsi"/>
          <w:sz w:val="22"/>
        </w:rPr>
      </w:pPr>
    </w:p>
    <w:p w:rsidR="00476751" w:rsidRPr="005F4970" w:rsidRDefault="00A76465" w:rsidP="00E0398C">
      <w:pPr>
        <w:pStyle w:val="Default"/>
        <w:tabs>
          <w:tab w:val="left" w:pos="9356"/>
        </w:tabs>
        <w:jc w:val="both"/>
        <w:rPr>
          <w:rFonts w:ascii="Arial Narrow" w:hAnsi="Arial Narrow" w:cstheme="minorHAnsi"/>
          <w:sz w:val="22"/>
        </w:rPr>
      </w:pPr>
      <w:r w:rsidRPr="005F4970">
        <w:rPr>
          <w:rFonts w:ascii="Arial Narrow" w:hAnsi="Arial Narrow" w:cstheme="minorHAnsi"/>
          <w:sz w:val="22"/>
        </w:rPr>
        <w:t xml:space="preserve">Sono </w:t>
      </w:r>
      <w:r w:rsidRPr="005F4970">
        <w:rPr>
          <w:rFonts w:ascii="Arial Narrow" w:hAnsi="Arial Narrow" w:cstheme="minorHAnsi"/>
          <w:b/>
          <w:sz w:val="22"/>
        </w:rPr>
        <w:t>5 gli ambiti di intervento</w:t>
      </w:r>
      <w:r w:rsidRPr="005F4970">
        <w:rPr>
          <w:rFonts w:ascii="Arial Narrow" w:hAnsi="Arial Narrow" w:cstheme="minorHAnsi"/>
          <w:sz w:val="22"/>
        </w:rPr>
        <w:t xml:space="preserve"> identificati dalle organizzazioni della filiera grano-pasta per </w:t>
      </w:r>
      <w:r w:rsidR="008A0E18" w:rsidRPr="005F4970">
        <w:rPr>
          <w:rFonts w:ascii="Arial Narrow" w:hAnsi="Arial Narrow" w:cstheme="minorHAnsi"/>
          <w:sz w:val="22"/>
        </w:rPr>
        <w:t>valorizzare la qualità</w:t>
      </w:r>
      <w:r w:rsidRPr="005F4970">
        <w:rPr>
          <w:rFonts w:ascii="Arial Narrow" w:hAnsi="Arial Narrow" w:cstheme="minorHAnsi"/>
          <w:sz w:val="22"/>
        </w:rPr>
        <w:t xml:space="preserve"> </w:t>
      </w:r>
      <w:r w:rsidR="008A0E18" w:rsidRPr="005F4970">
        <w:rPr>
          <w:rFonts w:ascii="Arial Narrow" w:hAnsi="Arial Narrow" w:cstheme="minorHAnsi"/>
          <w:sz w:val="22"/>
        </w:rPr>
        <w:t>de</w:t>
      </w:r>
      <w:r w:rsidRPr="005F4970">
        <w:rPr>
          <w:rFonts w:ascii="Arial Narrow" w:hAnsi="Arial Narrow" w:cstheme="minorHAnsi"/>
          <w:sz w:val="22"/>
        </w:rPr>
        <w:t xml:space="preserve">l grano duro italiano, ognuno legato a provvedimenti </w:t>
      </w:r>
      <w:r w:rsidR="008C3B3E" w:rsidRPr="005F4970">
        <w:rPr>
          <w:rFonts w:ascii="Arial Narrow" w:hAnsi="Arial Narrow" w:cstheme="minorHAnsi"/>
          <w:sz w:val="22"/>
        </w:rPr>
        <w:t xml:space="preserve">concreti e </w:t>
      </w:r>
      <w:r w:rsidRPr="005F4970">
        <w:rPr>
          <w:rFonts w:ascii="Arial Narrow" w:hAnsi="Arial Narrow" w:cstheme="minorHAnsi"/>
          <w:sz w:val="22"/>
        </w:rPr>
        <w:t xml:space="preserve">operazioni </w:t>
      </w:r>
      <w:r w:rsidR="008C3B3E" w:rsidRPr="005F4970">
        <w:rPr>
          <w:rFonts w:ascii="Arial Narrow" w:hAnsi="Arial Narrow" w:cstheme="minorHAnsi"/>
          <w:sz w:val="22"/>
        </w:rPr>
        <w:t xml:space="preserve">di medio periodo </w:t>
      </w:r>
      <w:r w:rsidRPr="005F4970">
        <w:rPr>
          <w:rFonts w:ascii="Arial Narrow" w:hAnsi="Arial Narrow" w:cstheme="minorHAnsi"/>
          <w:sz w:val="22"/>
        </w:rPr>
        <w:t xml:space="preserve">e </w:t>
      </w:r>
      <w:r w:rsidR="008C3B3E" w:rsidRPr="005F4970">
        <w:rPr>
          <w:rFonts w:ascii="Arial Narrow" w:hAnsi="Arial Narrow" w:cstheme="minorHAnsi"/>
          <w:sz w:val="22"/>
        </w:rPr>
        <w:t xml:space="preserve">tutti </w:t>
      </w:r>
      <w:r w:rsidRPr="005F4970">
        <w:rPr>
          <w:rFonts w:ascii="Arial Narrow" w:hAnsi="Arial Narrow" w:cstheme="minorHAnsi"/>
          <w:sz w:val="22"/>
        </w:rPr>
        <w:t xml:space="preserve">messi nero su bianco </w:t>
      </w:r>
      <w:r w:rsidR="00576B42" w:rsidRPr="005F4970">
        <w:rPr>
          <w:rFonts w:ascii="Arial Narrow" w:hAnsi="Arial Narrow" w:cstheme="minorHAnsi"/>
          <w:sz w:val="22"/>
        </w:rPr>
        <w:t xml:space="preserve">nel protocollo </w:t>
      </w:r>
      <w:r w:rsidRPr="005F4970">
        <w:rPr>
          <w:rFonts w:ascii="Arial Narrow" w:hAnsi="Arial Narrow" w:cstheme="minorHAnsi"/>
          <w:sz w:val="22"/>
        </w:rPr>
        <w:t>firm</w:t>
      </w:r>
      <w:r w:rsidR="00476751" w:rsidRPr="005F4970">
        <w:rPr>
          <w:rFonts w:ascii="Arial Narrow" w:hAnsi="Arial Narrow" w:cstheme="minorHAnsi"/>
          <w:sz w:val="22"/>
        </w:rPr>
        <w:t>ato</w:t>
      </w:r>
      <w:r w:rsidRPr="005F4970">
        <w:rPr>
          <w:rFonts w:ascii="Arial Narrow" w:hAnsi="Arial Narrow" w:cstheme="minorHAnsi"/>
          <w:sz w:val="22"/>
        </w:rPr>
        <w:t xml:space="preserve"> oggi. </w:t>
      </w:r>
    </w:p>
    <w:p w:rsidR="00A46D26" w:rsidRPr="005F4970" w:rsidRDefault="00A46D26" w:rsidP="00E0398C">
      <w:pPr>
        <w:pStyle w:val="Default"/>
        <w:tabs>
          <w:tab w:val="left" w:pos="9356"/>
        </w:tabs>
        <w:jc w:val="both"/>
        <w:rPr>
          <w:rFonts w:ascii="Arial Narrow" w:hAnsi="Arial Narrow" w:cstheme="minorHAnsi"/>
          <w:sz w:val="22"/>
        </w:rPr>
      </w:pPr>
    </w:p>
    <w:p w:rsidR="00576B42" w:rsidRPr="005B75A9" w:rsidRDefault="00CF7ABD" w:rsidP="00E0398C">
      <w:pPr>
        <w:pStyle w:val="Paragrafoelenco"/>
        <w:numPr>
          <w:ilvl w:val="0"/>
          <w:numId w:val="7"/>
        </w:numPr>
        <w:ind w:left="284" w:hanging="284"/>
        <w:jc w:val="both"/>
        <w:rPr>
          <w:rFonts w:ascii="Arial Narrow" w:hAnsi="Arial Narrow" w:cstheme="minorHAnsi"/>
          <w:b/>
          <w:sz w:val="24"/>
        </w:rPr>
      </w:pPr>
      <w:r w:rsidRPr="005B75A9">
        <w:rPr>
          <w:rFonts w:ascii="Arial Narrow" w:hAnsi="Arial Narrow" w:cstheme="minorHAnsi"/>
          <w:b/>
          <w:sz w:val="24"/>
        </w:rPr>
        <w:t>Incrementare</w:t>
      </w:r>
      <w:r w:rsidR="00314FA0" w:rsidRPr="005B75A9">
        <w:rPr>
          <w:rFonts w:ascii="Arial Narrow" w:hAnsi="Arial Narrow" w:cstheme="minorHAnsi"/>
          <w:b/>
          <w:sz w:val="24"/>
        </w:rPr>
        <w:t xml:space="preserve"> la</w:t>
      </w:r>
      <w:r w:rsidRPr="005B75A9">
        <w:rPr>
          <w:rFonts w:ascii="Arial Narrow" w:hAnsi="Arial Narrow" w:cstheme="minorHAnsi"/>
          <w:b/>
          <w:sz w:val="24"/>
        </w:rPr>
        <w:t xml:space="preserve"> disponibilità di grano duro nazionale </w:t>
      </w:r>
      <w:r w:rsidR="003604CB" w:rsidRPr="005B75A9">
        <w:rPr>
          <w:rFonts w:ascii="Arial Narrow" w:hAnsi="Arial Narrow" w:cstheme="minorHAnsi"/>
          <w:b/>
          <w:sz w:val="24"/>
        </w:rPr>
        <w:t xml:space="preserve">di qualità </w:t>
      </w:r>
      <w:r w:rsidRPr="005B75A9">
        <w:rPr>
          <w:rFonts w:ascii="Arial Narrow" w:hAnsi="Arial Narrow" w:cstheme="minorHAnsi"/>
          <w:b/>
          <w:sz w:val="24"/>
        </w:rPr>
        <w:t>e prodotto in modo sostenibile per venire incontro all</w:t>
      </w:r>
      <w:r w:rsidR="007B02E4" w:rsidRPr="005B75A9">
        <w:rPr>
          <w:rFonts w:ascii="Arial Narrow" w:hAnsi="Arial Narrow" w:cstheme="minorHAnsi"/>
          <w:b/>
          <w:sz w:val="24"/>
        </w:rPr>
        <w:t>e esigenze dell’industria molitoria e della</w:t>
      </w:r>
      <w:r w:rsidRPr="005B75A9">
        <w:rPr>
          <w:rFonts w:ascii="Arial Narrow" w:hAnsi="Arial Narrow" w:cstheme="minorHAnsi"/>
          <w:b/>
          <w:sz w:val="24"/>
        </w:rPr>
        <w:t xml:space="preserve"> pasta. </w:t>
      </w:r>
    </w:p>
    <w:p w:rsidR="00476751" w:rsidRPr="005F4970" w:rsidRDefault="008C3B3E" w:rsidP="00E0398C">
      <w:pPr>
        <w:jc w:val="both"/>
        <w:rPr>
          <w:rFonts w:ascii="Arial Narrow" w:hAnsi="Arial Narrow" w:cstheme="minorHAnsi"/>
          <w:b/>
        </w:rPr>
      </w:pPr>
      <w:r w:rsidRPr="005B75A9">
        <w:rPr>
          <w:rFonts w:ascii="Arial Narrow" w:hAnsi="Arial Narrow" w:cstheme="minorHAnsi"/>
        </w:rPr>
        <w:t>O</w:t>
      </w:r>
      <w:r w:rsidR="002E017A" w:rsidRPr="005B75A9">
        <w:rPr>
          <w:rFonts w:ascii="Arial Narrow" w:hAnsi="Arial Narrow" w:cstheme="minorHAnsi"/>
        </w:rPr>
        <w:t>ggi l</w:t>
      </w:r>
      <w:r w:rsidR="00576B42" w:rsidRPr="005B75A9">
        <w:rPr>
          <w:rFonts w:ascii="Arial Narrow" w:hAnsi="Arial Narrow" w:cstheme="minorHAnsi"/>
        </w:rPr>
        <w:t xml:space="preserve">a produzione interna di grano duro (in media di 4 milioni di tonnellate annue) è sufficiente a coprire solo il 70% del fabbisogno dei pastai. </w:t>
      </w:r>
      <w:r w:rsidR="002E017A" w:rsidRPr="005B75A9">
        <w:rPr>
          <w:rFonts w:ascii="Arial Narrow" w:hAnsi="Arial Narrow" w:cstheme="minorHAnsi"/>
        </w:rPr>
        <w:t>Ma</w:t>
      </w:r>
      <w:r w:rsidR="00576B42" w:rsidRPr="005B75A9">
        <w:rPr>
          <w:rFonts w:ascii="Arial Narrow" w:hAnsi="Arial Narrow" w:cstheme="minorHAnsi"/>
        </w:rPr>
        <w:t xml:space="preserve"> non sempre e non tutti gli anni il grano italiano raggiunge gli standard qualitativi previsti dalla legge di purezza della pasta. </w:t>
      </w:r>
      <w:r w:rsidR="002E017A" w:rsidRPr="005B75A9">
        <w:rPr>
          <w:rFonts w:ascii="Arial Narrow" w:hAnsi="Arial Narrow" w:cstheme="minorHAnsi"/>
        </w:rPr>
        <w:t xml:space="preserve">Secondo </w:t>
      </w:r>
      <w:r w:rsidR="00A27249" w:rsidRPr="005B75A9">
        <w:rPr>
          <w:rFonts w:ascii="Arial Narrow" w:hAnsi="Arial Narrow" w:cstheme="minorHAnsi"/>
        </w:rPr>
        <w:t xml:space="preserve">una </w:t>
      </w:r>
      <w:r w:rsidR="00576B42" w:rsidRPr="005B75A9">
        <w:rPr>
          <w:rFonts w:ascii="Arial Narrow" w:hAnsi="Arial Narrow" w:cstheme="minorHAnsi"/>
        </w:rPr>
        <w:t xml:space="preserve">analisi del Crea </w:t>
      </w:r>
      <w:r w:rsidR="00A27249" w:rsidRPr="005B75A9">
        <w:rPr>
          <w:rFonts w:ascii="Arial Narrow" w:hAnsi="Arial Narrow" w:cstheme="minorHAnsi"/>
        </w:rPr>
        <w:t>(</w:t>
      </w:r>
      <w:r w:rsidR="00576B42" w:rsidRPr="005B75A9">
        <w:rPr>
          <w:rFonts w:ascii="Arial Narrow" w:hAnsi="Arial Narrow" w:cstheme="minorHAnsi"/>
        </w:rPr>
        <w:t xml:space="preserve">periodo 2011-2016) </w:t>
      </w:r>
      <w:r w:rsidR="00905290" w:rsidRPr="005B75A9">
        <w:rPr>
          <w:rFonts w:ascii="Arial Narrow" w:hAnsi="Arial Narrow" w:cstheme="minorHAnsi"/>
        </w:rPr>
        <w:t>circa il 30% del grano ita</w:t>
      </w:r>
      <w:r w:rsidR="008A0E18" w:rsidRPr="005B75A9">
        <w:rPr>
          <w:rFonts w:ascii="Arial Narrow" w:hAnsi="Arial Narrow" w:cstheme="minorHAnsi"/>
        </w:rPr>
        <w:t>liano è</w:t>
      </w:r>
      <w:r w:rsidR="00905290" w:rsidRPr="005B75A9">
        <w:rPr>
          <w:rFonts w:ascii="Arial Narrow" w:hAnsi="Arial Narrow" w:cstheme="minorHAnsi"/>
        </w:rPr>
        <w:t xml:space="preserve"> </w:t>
      </w:r>
      <w:r w:rsidR="00345A19" w:rsidRPr="005B75A9">
        <w:rPr>
          <w:rFonts w:ascii="Arial Narrow" w:hAnsi="Arial Narrow" w:cstheme="minorHAnsi"/>
        </w:rPr>
        <w:t xml:space="preserve">poco </w:t>
      </w:r>
      <w:r w:rsidR="00905290" w:rsidRPr="005B75A9">
        <w:rPr>
          <w:rFonts w:ascii="Arial Narrow" w:hAnsi="Arial Narrow" w:cstheme="minorHAnsi"/>
        </w:rPr>
        <w:t>adatto alla pastificazione</w:t>
      </w:r>
      <w:r w:rsidR="00345A19" w:rsidRPr="005B75A9">
        <w:rPr>
          <w:rFonts w:ascii="Arial Narrow" w:hAnsi="Arial Narrow" w:cstheme="minorHAnsi"/>
        </w:rPr>
        <w:t>, mentr</w:t>
      </w:r>
      <w:r w:rsidR="00905290" w:rsidRPr="005B75A9">
        <w:rPr>
          <w:rFonts w:ascii="Arial Narrow" w:hAnsi="Arial Narrow" w:cstheme="minorHAnsi"/>
        </w:rPr>
        <w:t xml:space="preserve">e solo il 35% </w:t>
      </w:r>
      <w:r w:rsidR="00576B42" w:rsidRPr="005B75A9">
        <w:rPr>
          <w:rFonts w:ascii="Arial Narrow" w:hAnsi="Arial Narrow" w:cstheme="minorHAnsi"/>
        </w:rPr>
        <w:t xml:space="preserve">è di alta qualità. </w:t>
      </w:r>
      <w:r w:rsidR="002E017A" w:rsidRPr="005B75A9">
        <w:rPr>
          <w:rFonts w:ascii="Arial Narrow" w:hAnsi="Arial Narrow" w:cstheme="minorHAnsi"/>
        </w:rPr>
        <w:t xml:space="preserve">Il “miglioramento” </w:t>
      </w:r>
      <w:r w:rsidR="00905290" w:rsidRPr="005B75A9">
        <w:rPr>
          <w:rFonts w:ascii="Arial Narrow" w:hAnsi="Arial Narrow" w:cstheme="minorHAnsi"/>
        </w:rPr>
        <w:t xml:space="preserve">complessivo </w:t>
      </w:r>
      <w:r w:rsidR="002E017A" w:rsidRPr="005B75A9">
        <w:rPr>
          <w:rFonts w:ascii="Arial Narrow" w:hAnsi="Arial Narrow" w:cstheme="minorHAnsi"/>
        </w:rPr>
        <w:t>del</w:t>
      </w:r>
      <w:r w:rsidRPr="005B75A9">
        <w:rPr>
          <w:rFonts w:ascii="Arial Narrow" w:hAnsi="Arial Narrow" w:cstheme="minorHAnsi"/>
        </w:rPr>
        <w:t xml:space="preserve">la qualità del </w:t>
      </w:r>
      <w:r w:rsidR="002E017A" w:rsidRPr="005B75A9">
        <w:rPr>
          <w:rFonts w:ascii="Arial Narrow" w:hAnsi="Arial Narrow" w:cstheme="minorHAnsi"/>
        </w:rPr>
        <w:t xml:space="preserve">grano italiano significa non solo </w:t>
      </w:r>
      <w:r w:rsidR="0029646F" w:rsidRPr="005B75A9">
        <w:rPr>
          <w:rFonts w:ascii="Arial Narrow" w:hAnsi="Arial Narrow" w:cstheme="minorHAnsi"/>
        </w:rPr>
        <w:t xml:space="preserve">garanzia di </w:t>
      </w:r>
      <w:r w:rsidR="002E017A" w:rsidRPr="005B75A9">
        <w:rPr>
          <w:rFonts w:ascii="Arial Narrow" w:hAnsi="Arial Narrow" w:cstheme="minorHAnsi"/>
        </w:rPr>
        <w:t xml:space="preserve">un piatto di pasta </w:t>
      </w:r>
      <w:r w:rsidR="0029646F" w:rsidRPr="005B75A9">
        <w:rPr>
          <w:rFonts w:ascii="Arial Narrow" w:hAnsi="Arial Narrow" w:cstheme="minorHAnsi"/>
        </w:rPr>
        <w:t>sempre</w:t>
      </w:r>
      <w:r w:rsidR="002E017A" w:rsidRPr="005B75A9">
        <w:rPr>
          <w:rFonts w:ascii="Arial Narrow" w:hAnsi="Arial Narrow" w:cstheme="minorHAnsi"/>
        </w:rPr>
        <w:t xml:space="preserve"> buono, ma anche più </w:t>
      </w:r>
      <w:r w:rsidR="00314FA0" w:rsidRPr="005B75A9">
        <w:rPr>
          <w:rFonts w:ascii="Arial Narrow" w:hAnsi="Arial Narrow" w:cstheme="minorHAnsi"/>
        </w:rPr>
        <w:t>sostenibilità nei nostri campi, maggiori opportunità</w:t>
      </w:r>
      <w:r w:rsidR="002E017A" w:rsidRPr="005B75A9">
        <w:rPr>
          <w:rFonts w:ascii="Arial Narrow" w:hAnsi="Arial Narrow" w:cstheme="minorHAnsi"/>
        </w:rPr>
        <w:t xml:space="preserve"> </w:t>
      </w:r>
      <w:r w:rsidR="003A00E9" w:rsidRPr="005B75A9">
        <w:rPr>
          <w:rFonts w:ascii="Arial Narrow" w:hAnsi="Arial Narrow" w:cstheme="minorHAnsi"/>
        </w:rPr>
        <w:t>per le imprese agricole e</w:t>
      </w:r>
      <w:r w:rsidR="002E017A" w:rsidRPr="005B75A9">
        <w:rPr>
          <w:rFonts w:ascii="Arial Narrow" w:hAnsi="Arial Narrow" w:cstheme="minorHAnsi"/>
        </w:rPr>
        <w:t xml:space="preserve"> meno ricorso alla </w:t>
      </w:r>
      <w:r w:rsidR="0029646F" w:rsidRPr="005B75A9">
        <w:rPr>
          <w:rFonts w:ascii="Arial Narrow" w:hAnsi="Arial Narrow" w:cstheme="minorHAnsi"/>
        </w:rPr>
        <w:t xml:space="preserve">costosa </w:t>
      </w:r>
      <w:r w:rsidR="002E017A" w:rsidRPr="005B75A9">
        <w:rPr>
          <w:rFonts w:ascii="Arial Narrow" w:hAnsi="Arial Narrow" w:cstheme="minorHAnsi"/>
        </w:rPr>
        <w:t>materia prima estera.</w:t>
      </w:r>
      <w:r w:rsidR="002E017A" w:rsidRPr="005F4970">
        <w:rPr>
          <w:rFonts w:ascii="Arial Narrow" w:hAnsi="Arial Narrow" w:cstheme="minorHAnsi"/>
          <w:b/>
        </w:rPr>
        <w:t xml:space="preserve"> </w:t>
      </w:r>
    </w:p>
    <w:p w:rsidR="003A00E9" w:rsidRDefault="003A00E9">
      <w:pPr>
        <w:spacing w:after="200" w:line="276" w:lineRule="auto"/>
        <w:rPr>
          <w:rFonts w:ascii="Arial Narrow" w:hAnsi="Arial Narrow" w:cstheme="minorHAnsi"/>
          <w:sz w:val="12"/>
        </w:rPr>
      </w:pPr>
      <w:r>
        <w:rPr>
          <w:rFonts w:ascii="Arial Narrow" w:hAnsi="Arial Narrow" w:cstheme="minorHAnsi"/>
          <w:sz w:val="12"/>
        </w:rPr>
        <w:br w:type="page"/>
      </w:r>
    </w:p>
    <w:p w:rsidR="00A46D26" w:rsidRPr="005F4970" w:rsidRDefault="00A46D26" w:rsidP="00E0398C">
      <w:pPr>
        <w:jc w:val="both"/>
        <w:rPr>
          <w:rFonts w:ascii="Arial Narrow" w:hAnsi="Arial Narrow" w:cstheme="minorHAnsi"/>
          <w:sz w:val="12"/>
        </w:rPr>
      </w:pPr>
    </w:p>
    <w:p w:rsidR="00F672BA" w:rsidRPr="005F4970" w:rsidRDefault="00CF7ABD" w:rsidP="00E0398C">
      <w:pPr>
        <w:pStyle w:val="Default"/>
        <w:numPr>
          <w:ilvl w:val="0"/>
          <w:numId w:val="7"/>
        </w:numPr>
        <w:ind w:left="284" w:hanging="284"/>
        <w:jc w:val="both"/>
        <w:rPr>
          <w:rFonts w:ascii="Arial Narrow" w:hAnsi="Arial Narrow" w:cstheme="minorHAnsi"/>
          <w:b/>
          <w:szCs w:val="22"/>
        </w:rPr>
      </w:pPr>
      <w:r w:rsidRPr="005F4970">
        <w:rPr>
          <w:rFonts w:ascii="Arial Narrow" w:hAnsi="Arial Narrow" w:cstheme="minorHAnsi"/>
          <w:b/>
          <w:szCs w:val="22"/>
        </w:rPr>
        <w:t xml:space="preserve">Incentivare e sostenere l’agricoltura virtuosa, con premi di produzione legati al raggiungimento di standard qualitativi del grano e </w:t>
      </w:r>
      <w:r w:rsidR="008C3B3E" w:rsidRPr="005F4970">
        <w:rPr>
          <w:rFonts w:ascii="Arial Narrow" w:hAnsi="Arial Narrow" w:cstheme="minorHAnsi"/>
          <w:b/>
          <w:szCs w:val="22"/>
        </w:rPr>
        <w:t>a</w:t>
      </w:r>
      <w:r w:rsidRPr="005F4970">
        <w:rPr>
          <w:rFonts w:ascii="Arial Narrow" w:hAnsi="Arial Narrow" w:cstheme="minorHAnsi"/>
          <w:b/>
          <w:szCs w:val="22"/>
        </w:rPr>
        <w:t xml:space="preserve">lle caratteristiche del territorio di produzione. </w:t>
      </w:r>
    </w:p>
    <w:p w:rsidR="00F672BA" w:rsidRPr="005F4970" w:rsidRDefault="00F672BA" w:rsidP="00E0398C">
      <w:pPr>
        <w:jc w:val="both"/>
        <w:rPr>
          <w:rFonts w:ascii="Arial Narrow" w:hAnsi="Arial Narrow" w:cstheme="minorHAnsi"/>
        </w:rPr>
      </w:pPr>
      <w:r w:rsidRPr="005B75A9">
        <w:rPr>
          <w:rFonts w:ascii="Arial Narrow" w:hAnsi="Arial Narrow" w:cstheme="minorHAnsi"/>
        </w:rPr>
        <w:t>Pratiche agricole e condizioni ambientali del territorio (clima, composizione del terreno, etc</w:t>
      </w:r>
      <w:r w:rsidR="008C3B3E" w:rsidRPr="005B75A9">
        <w:rPr>
          <w:rFonts w:ascii="Arial Narrow" w:hAnsi="Arial Narrow" w:cstheme="minorHAnsi"/>
        </w:rPr>
        <w:t>.</w:t>
      </w:r>
      <w:r w:rsidRPr="005B75A9">
        <w:rPr>
          <w:rFonts w:ascii="Arial Narrow" w:hAnsi="Arial Narrow" w:cstheme="minorHAnsi"/>
        </w:rPr>
        <w:t>) influenzano la qualità del grano duro</w:t>
      </w:r>
      <w:r w:rsidR="00ED3687" w:rsidRPr="005B75A9">
        <w:rPr>
          <w:rFonts w:ascii="Arial Narrow" w:hAnsi="Arial Narrow" w:cstheme="minorHAnsi"/>
        </w:rPr>
        <w:t xml:space="preserve"> </w:t>
      </w:r>
      <w:r w:rsidR="00A27249" w:rsidRPr="005B75A9">
        <w:rPr>
          <w:rFonts w:ascii="Arial Narrow" w:hAnsi="Arial Narrow" w:cstheme="minorHAnsi"/>
        </w:rPr>
        <w:t xml:space="preserve">(tra cui </w:t>
      </w:r>
      <w:r w:rsidRPr="005B75A9">
        <w:rPr>
          <w:rFonts w:ascii="Arial Narrow" w:hAnsi="Arial Narrow" w:cstheme="minorHAnsi"/>
        </w:rPr>
        <w:t>il contenuto proteico</w:t>
      </w:r>
      <w:r w:rsidR="00A27249" w:rsidRPr="005B75A9">
        <w:rPr>
          <w:rFonts w:ascii="Arial Narrow" w:hAnsi="Arial Narrow" w:cstheme="minorHAnsi"/>
        </w:rPr>
        <w:t>)</w:t>
      </w:r>
      <w:r w:rsidR="00A27249" w:rsidRPr="005B75A9">
        <w:rPr>
          <w:rFonts w:asciiTheme="minorHAnsi" w:hAnsiTheme="minorHAnsi" w:cstheme="minorHAnsi"/>
        </w:rPr>
        <w:t xml:space="preserve"> </w:t>
      </w:r>
      <w:r w:rsidR="00A27249" w:rsidRPr="005B75A9">
        <w:rPr>
          <w:rFonts w:ascii="Arial Narrow" w:hAnsi="Arial Narrow" w:cstheme="minorHAnsi"/>
        </w:rPr>
        <w:t>e</w:t>
      </w:r>
      <w:r w:rsidR="003604CB" w:rsidRPr="005B75A9">
        <w:rPr>
          <w:rFonts w:ascii="Arial Narrow" w:hAnsi="Arial Narrow" w:cstheme="minorHAnsi"/>
        </w:rPr>
        <w:t xml:space="preserve"> impattano </w:t>
      </w:r>
      <w:r w:rsidR="00F63473" w:rsidRPr="005B75A9">
        <w:rPr>
          <w:rFonts w:ascii="Arial Narrow" w:hAnsi="Arial Narrow" w:cstheme="minorHAnsi"/>
        </w:rPr>
        <w:t xml:space="preserve">in maniera differente </w:t>
      </w:r>
      <w:r w:rsidR="003604CB" w:rsidRPr="005B75A9">
        <w:rPr>
          <w:rFonts w:ascii="Arial Narrow" w:hAnsi="Arial Narrow" w:cstheme="minorHAnsi"/>
        </w:rPr>
        <w:t>sulla redditività del produttore agricolo</w:t>
      </w:r>
      <w:r w:rsidRPr="005B75A9">
        <w:rPr>
          <w:rFonts w:ascii="Arial Narrow" w:hAnsi="Arial Narrow" w:cstheme="minorHAnsi"/>
        </w:rPr>
        <w:t xml:space="preserve">. </w:t>
      </w:r>
      <w:r w:rsidR="00566A72" w:rsidRPr="005B75A9">
        <w:rPr>
          <w:rFonts w:ascii="Arial Narrow" w:hAnsi="Arial Narrow" w:cstheme="minorHAnsi"/>
        </w:rPr>
        <w:t xml:space="preserve">L’accordo si propone di </w:t>
      </w:r>
      <w:r w:rsidR="008A0E18" w:rsidRPr="005B75A9">
        <w:rPr>
          <w:rFonts w:ascii="Arial Narrow" w:hAnsi="Arial Narrow" w:cstheme="minorHAnsi"/>
        </w:rPr>
        <w:t>far leva</w:t>
      </w:r>
      <w:r w:rsidR="00566A72" w:rsidRPr="005B75A9">
        <w:rPr>
          <w:rFonts w:ascii="Arial Narrow" w:hAnsi="Arial Narrow" w:cstheme="minorHAnsi"/>
        </w:rPr>
        <w:t xml:space="preserve"> su</w:t>
      </w:r>
      <w:r w:rsidRPr="005B75A9">
        <w:rPr>
          <w:rFonts w:ascii="Arial Narrow" w:hAnsi="Arial Narrow" w:cstheme="minorHAnsi"/>
        </w:rPr>
        <w:t xml:space="preserve"> contratti di coltivazione che tengano conto delle </w:t>
      </w:r>
      <w:r w:rsidR="00566A72" w:rsidRPr="005B75A9">
        <w:rPr>
          <w:rFonts w:ascii="Arial Narrow" w:hAnsi="Arial Narrow" w:cstheme="minorHAnsi"/>
        </w:rPr>
        <w:t xml:space="preserve">molteplici </w:t>
      </w:r>
      <w:r w:rsidRPr="005B75A9">
        <w:rPr>
          <w:rFonts w:ascii="Arial Narrow" w:hAnsi="Arial Narrow" w:cstheme="minorHAnsi"/>
        </w:rPr>
        <w:t xml:space="preserve">variabili geografiche e climatiche </w:t>
      </w:r>
      <w:r w:rsidR="00566A72" w:rsidRPr="005B75A9">
        <w:rPr>
          <w:rFonts w:ascii="Arial Narrow" w:hAnsi="Arial Narrow" w:cstheme="minorHAnsi"/>
        </w:rPr>
        <w:t xml:space="preserve">italiane per </w:t>
      </w:r>
      <w:r w:rsidRPr="005B75A9">
        <w:rPr>
          <w:rFonts w:ascii="Arial Narrow" w:hAnsi="Arial Narrow" w:cstheme="minorHAnsi"/>
        </w:rPr>
        <w:t>incentiva</w:t>
      </w:r>
      <w:r w:rsidR="00566A72" w:rsidRPr="005B75A9">
        <w:rPr>
          <w:rFonts w:ascii="Arial Narrow" w:hAnsi="Arial Narrow" w:cstheme="minorHAnsi"/>
        </w:rPr>
        <w:t xml:space="preserve">re la produzione </w:t>
      </w:r>
      <w:r w:rsidRPr="005B75A9">
        <w:rPr>
          <w:rFonts w:ascii="Arial Narrow" w:hAnsi="Arial Narrow" w:cstheme="minorHAnsi"/>
        </w:rPr>
        <w:t>di qualità anche nei territori più difficili</w:t>
      </w:r>
      <w:r w:rsidR="008C3B3E" w:rsidRPr="005B75A9">
        <w:rPr>
          <w:rFonts w:ascii="Arial Narrow" w:hAnsi="Arial Narrow" w:cstheme="minorHAnsi"/>
        </w:rPr>
        <w:t xml:space="preserve"> e siccitosi</w:t>
      </w:r>
      <w:r w:rsidR="00023B9E" w:rsidRPr="005B75A9">
        <w:rPr>
          <w:rFonts w:ascii="Arial Narrow" w:hAnsi="Arial Narrow" w:cstheme="minorHAnsi"/>
        </w:rPr>
        <w:t xml:space="preserve">. </w:t>
      </w:r>
      <w:r w:rsidR="008C3B3E" w:rsidRPr="005B75A9">
        <w:rPr>
          <w:rFonts w:ascii="Arial Narrow" w:hAnsi="Arial Narrow" w:cstheme="minorHAnsi"/>
        </w:rPr>
        <w:t>C</w:t>
      </w:r>
      <w:r w:rsidR="00023B9E" w:rsidRPr="005B75A9">
        <w:rPr>
          <w:rFonts w:ascii="Arial Narrow" w:hAnsi="Arial Narrow" w:cstheme="minorHAnsi"/>
        </w:rPr>
        <w:t xml:space="preserve">on questa strada, già intrapresa da diversi </w:t>
      </w:r>
      <w:r w:rsidR="008C3B3E" w:rsidRPr="005B75A9">
        <w:rPr>
          <w:rFonts w:ascii="Arial Narrow" w:hAnsi="Arial Narrow" w:cstheme="minorHAnsi"/>
        </w:rPr>
        <w:t>protagonisti</w:t>
      </w:r>
      <w:r w:rsidR="00023B9E" w:rsidRPr="005B75A9">
        <w:rPr>
          <w:rFonts w:ascii="Arial Narrow" w:hAnsi="Arial Narrow" w:cstheme="minorHAnsi"/>
        </w:rPr>
        <w:t xml:space="preserve"> della filiera, si</w:t>
      </w:r>
      <w:r w:rsidRPr="005B75A9">
        <w:rPr>
          <w:rFonts w:ascii="Arial Narrow" w:hAnsi="Arial Narrow" w:cstheme="minorHAnsi"/>
        </w:rPr>
        <w:t xml:space="preserve"> garant</w:t>
      </w:r>
      <w:r w:rsidR="00023B9E" w:rsidRPr="005B75A9">
        <w:rPr>
          <w:rFonts w:ascii="Arial Narrow" w:hAnsi="Arial Narrow" w:cstheme="minorHAnsi"/>
        </w:rPr>
        <w:t>isce</w:t>
      </w:r>
      <w:r w:rsidRPr="005B75A9">
        <w:rPr>
          <w:rFonts w:ascii="Arial Narrow" w:hAnsi="Arial Narrow" w:cstheme="minorHAnsi"/>
        </w:rPr>
        <w:t xml:space="preserve"> </w:t>
      </w:r>
      <w:r w:rsidR="00566A72" w:rsidRPr="005B75A9">
        <w:rPr>
          <w:rFonts w:ascii="Arial Narrow" w:hAnsi="Arial Narrow" w:cstheme="minorHAnsi"/>
        </w:rPr>
        <w:t xml:space="preserve">ai pastai un grano adeguato e </w:t>
      </w:r>
      <w:r w:rsidRPr="005B75A9">
        <w:rPr>
          <w:rFonts w:ascii="Arial Narrow" w:hAnsi="Arial Narrow" w:cstheme="minorHAnsi"/>
        </w:rPr>
        <w:t xml:space="preserve">agli agricoltori un reddito </w:t>
      </w:r>
      <w:r w:rsidR="00EF4821" w:rsidRPr="005B75A9">
        <w:rPr>
          <w:rFonts w:ascii="Arial Narrow" w:hAnsi="Arial Narrow" w:cstheme="minorHAnsi"/>
        </w:rPr>
        <w:t>certo</w:t>
      </w:r>
      <w:r w:rsidR="002945D7" w:rsidRPr="005B75A9">
        <w:rPr>
          <w:rFonts w:ascii="Arial Narrow" w:hAnsi="Arial Narrow" w:cstheme="minorHAnsi"/>
        </w:rPr>
        <w:t>,</w:t>
      </w:r>
      <w:r w:rsidRPr="005B75A9">
        <w:rPr>
          <w:rFonts w:ascii="Arial Narrow" w:hAnsi="Arial Narrow" w:cstheme="minorHAnsi"/>
        </w:rPr>
        <w:t xml:space="preserve"> </w:t>
      </w:r>
      <w:r w:rsidR="002945D7" w:rsidRPr="005B75A9">
        <w:rPr>
          <w:rFonts w:ascii="Arial Narrow" w:hAnsi="Arial Narrow" w:cstheme="minorHAnsi"/>
        </w:rPr>
        <w:t xml:space="preserve">commisurato all’impegno profuso e </w:t>
      </w:r>
      <w:r w:rsidR="008A0E18" w:rsidRPr="005B75A9">
        <w:rPr>
          <w:rFonts w:ascii="Arial Narrow" w:hAnsi="Arial Narrow" w:cstheme="minorHAnsi"/>
        </w:rPr>
        <w:t xml:space="preserve">alle specifiche condizioni ambientali e climatiche, garantendo al contempo una </w:t>
      </w:r>
      <w:r w:rsidR="002945D7" w:rsidRPr="005B75A9">
        <w:rPr>
          <w:rFonts w:ascii="Arial Narrow" w:hAnsi="Arial Narrow" w:cstheme="minorHAnsi"/>
        </w:rPr>
        <w:t>prote</w:t>
      </w:r>
      <w:r w:rsidR="008A0E18" w:rsidRPr="005B75A9">
        <w:rPr>
          <w:rFonts w:ascii="Arial Narrow" w:hAnsi="Arial Narrow" w:cstheme="minorHAnsi"/>
        </w:rPr>
        <w:t>zione</w:t>
      </w:r>
      <w:r w:rsidRPr="005B75A9">
        <w:rPr>
          <w:rFonts w:ascii="Arial Narrow" w:hAnsi="Arial Narrow" w:cstheme="minorHAnsi"/>
        </w:rPr>
        <w:t xml:space="preserve"> dalle fluttuazioni del mercato</w:t>
      </w:r>
      <w:r w:rsidR="00566A72" w:rsidRPr="005B75A9">
        <w:rPr>
          <w:rFonts w:ascii="Arial Narrow" w:hAnsi="Arial Narrow" w:cstheme="minorHAnsi"/>
        </w:rPr>
        <w:t>.</w:t>
      </w:r>
    </w:p>
    <w:p w:rsidR="00A46D26" w:rsidRPr="005F4970" w:rsidRDefault="00A46D26" w:rsidP="00E0398C">
      <w:pPr>
        <w:pStyle w:val="Default"/>
        <w:jc w:val="both"/>
        <w:rPr>
          <w:rFonts w:ascii="Arial Narrow" w:hAnsi="Arial Narrow" w:cstheme="minorHAnsi"/>
          <w:sz w:val="12"/>
          <w:szCs w:val="22"/>
        </w:rPr>
      </w:pPr>
    </w:p>
    <w:p w:rsidR="00566A72" w:rsidRPr="005F4970" w:rsidRDefault="00566A72" w:rsidP="00E0398C">
      <w:pPr>
        <w:pStyle w:val="Paragrafoelenco"/>
        <w:numPr>
          <w:ilvl w:val="0"/>
          <w:numId w:val="7"/>
        </w:numPr>
        <w:ind w:left="284" w:hanging="284"/>
        <w:jc w:val="both"/>
        <w:rPr>
          <w:rFonts w:ascii="Arial Narrow" w:hAnsi="Arial Narrow" w:cstheme="minorHAnsi"/>
          <w:b/>
          <w:sz w:val="24"/>
        </w:rPr>
      </w:pPr>
      <w:r w:rsidRPr="005F4970">
        <w:rPr>
          <w:rFonts w:ascii="Arial Narrow" w:hAnsi="Arial Narrow" w:cstheme="minorHAnsi"/>
          <w:b/>
          <w:sz w:val="24"/>
        </w:rPr>
        <w:t>C</w:t>
      </w:r>
      <w:r w:rsidR="00F672BA" w:rsidRPr="005F4970">
        <w:rPr>
          <w:rFonts w:ascii="Arial Narrow" w:hAnsi="Arial Narrow" w:cstheme="minorHAnsi"/>
          <w:b/>
          <w:sz w:val="24"/>
        </w:rPr>
        <w:t>oncentra</w:t>
      </w:r>
      <w:r w:rsidRPr="005F4970">
        <w:rPr>
          <w:rFonts w:ascii="Arial Narrow" w:hAnsi="Arial Narrow" w:cstheme="minorHAnsi"/>
          <w:b/>
          <w:sz w:val="24"/>
        </w:rPr>
        <w:t>r</w:t>
      </w:r>
      <w:r w:rsidR="00F672BA" w:rsidRPr="005F4970">
        <w:rPr>
          <w:rFonts w:ascii="Arial Narrow" w:hAnsi="Arial Narrow" w:cstheme="minorHAnsi"/>
          <w:b/>
          <w:sz w:val="24"/>
        </w:rPr>
        <w:t xml:space="preserve">e </w:t>
      </w:r>
      <w:r w:rsidRPr="005F4970">
        <w:rPr>
          <w:rFonts w:ascii="Arial Narrow" w:hAnsi="Arial Narrow" w:cstheme="minorHAnsi"/>
          <w:b/>
          <w:sz w:val="24"/>
        </w:rPr>
        <w:t xml:space="preserve">progressivamente </w:t>
      </w:r>
      <w:r w:rsidR="00F672BA" w:rsidRPr="005F4970">
        <w:rPr>
          <w:rFonts w:ascii="Arial Narrow" w:hAnsi="Arial Narrow" w:cstheme="minorHAnsi"/>
          <w:b/>
          <w:sz w:val="24"/>
        </w:rPr>
        <w:t>l’offerta</w:t>
      </w:r>
      <w:r w:rsidRPr="005F4970">
        <w:rPr>
          <w:rFonts w:ascii="Arial Narrow" w:hAnsi="Arial Narrow" w:cstheme="minorHAnsi"/>
          <w:b/>
          <w:sz w:val="24"/>
        </w:rPr>
        <w:t xml:space="preserve"> di grano duro e </w:t>
      </w:r>
      <w:r w:rsidR="00476751" w:rsidRPr="005F4970">
        <w:rPr>
          <w:rFonts w:ascii="Arial Narrow" w:hAnsi="Arial Narrow" w:cstheme="minorHAnsi"/>
          <w:b/>
          <w:sz w:val="24"/>
        </w:rPr>
        <w:t>censire i centri di stoccaggio idonei alla conservazione del grano duro di qualità</w:t>
      </w:r>
      <w:r w:rsidRPr="005F4970">
        <w:rPr>
          <w:rFonts w:ascii="Arial Narrow" w:hAnsi="Arial Narrow" w:cstheme="minorHAnsi"/>
          <w:b/>
          <w:sz w:val="24"/>
        </w:rPr>
        <w:t xml:space="preserve">. </w:t>
      </w:r>
    </w:p>
    <w:p w:rsidR="006B700D" w:rsidRPr="005F4970" w:rsidRDefault="00566A72" w:rsidP="00E0398C">
      <w:pPr>
        <w:jc w:val="both"/>
        <w:rPr>
          <w:rFonts w:ascii="Arial Narrow" w:hAnsi="Arial Narrow" w:cstheme="minorHAnsi"/>
        </w:rPr>
      </w:pPr>
      <w:r w:rsidRPr="005F4970">
        <w:rPr>
          <w:rFonts w:ascii="Arial Narrow" w:hAnsi="Arial Narrow" w:cstheme="minorHAnsi"/>
        </w:rPr>
        <w:t xml:space="preserve">La polverizzazione dell’offerta e la mancanza di strutture di stoccaggio adeguate hanno finora reso difficile la valorizzazione e la classificazione del grano duro italiano. </w:t>
      </w:r>
      <w:r w:rsidR="002945D7" w:rsidRPr="005F4970">
        <w:rPr>
          <w:rFonts w:ascii="Arial Narrow" w:hAnsi="Arial Narrow" w:cstheme="minorHAnsi"/>
        </w:rPr>
        <w:t>I</w:t>
      </w:r>
      <w:r w:rsidR="00905290" w:rsidRPr="005F4970">
        <w:rPr>
          <w:rFonts w:ascii="Arial Narrow" w:hAnsi="Arial Narrow" w:cstheme="minorHAnsi"/>
        </w:rPr>
        <w:t xml:space="preserve">n </w:t>
      </w:r>
      <w:r w:rsidR="002945D7" w:rsidRPr="005F4970">
        <w:rPr>
          <w:rFonts w:ascii="Arial Narrow" w:hAnsi="Arial Narrow" w:cstheme="minorHAnsi"/>
        </w:rPr>
        <w:t>Italia</w:t>
      </w:r>
      <w:r w:rsidR="00905290" w:rsidRPr="005F4970">
        <w:rPr>
          <w:rFonts w:ascii="Arial Narrow" w:hAnsi="Arial Narrow" w:cstheme="minorHAnsi"/>
        </w:rPr>
        <w:t xml:space="preserve"> </w:t>
      </w:r>
      <w:r w:rsidR="002945D7" w:rsidRPr="005F4970">
        <w:rPr>
          <w:rFonts w:ascii="Arial Narrow" w:hAnsi="Arial Narrow" w:cstheme="minorHAnsi"/>
        </w:rPr>
        <w:t xml:space="preserve">ci sono circa 1.000 centri di stoccaggio, ma il grano duro rappresenta solo il 26% del totale dei cereali </w:t>
      </w:r>
      <w:r w:rsidR="008C3B3E" w:rsidRPr="005F4970">
        <w:rPr>
          <w:rFonts w:ascii="Arial Narrow" w:hAnsi="Arial Narrow" w:cstheme="minorHAnsi"/>
        </w:rPr>
        <w:t>conserv</w:t>
      </w:r>
      <w:r w:rsidR="002945D7" w:rsidRPr="005F4970">
        <w:rPr>
          <w:rFonts w:ascii="Arial Narrow" w:hAnsi="Arial Narrow" w:cstheme="minorHAnsi"/>
        </w:rPr>
        <w:t xml:space="preserve">ati. Verrà affidata a un ente terzo la valutazione </w:t>
      </w:r>
      <w:r w:rsidR="008C3B3E" w:rsidRPr="005F4970">
        <w:rPr>
          <w:rFonts w:ascii="Arial Narrow" w:hAnsi="Arial Narrow" w:cstheme="minorHAnsi"/>
        </w:rPr>
        <w:t xml:space="preserve">di questa strutture, per verificare </w:t>
      </w:r>
      <w:r w:rsidR="002945D7" w:rsidRPr="005F4970">
        <w:rPr>
          <w:rFonts w:ascii="Arial Narrow" w:hAnsi="Arial Narrow" w:cstheme="minorHAnsi"/>
        </w:rPr>
        <w:t xml:space="preserve">se i silos </w:t>
      </w:r>
      <w:r w:rsidR="00476751" w:rsidRPr="005F4970">
        <w:rPr>
          <w:rFonts w:ascii="Arial Narrow" w:hAnsi="Arial Narrow" w:cstheme="minorHAnsi"/>
        </w:rPr>
        <w:t xml:space="preserve">sono in numero adeguato per i fabbisogni attuali e futuri </w:t>
      </w:r>
      <w:r w:rsidR="002945D7" w:rsidRPr="005F4970">
        <w:rPr>
          <w:rFonts w:ascii="Arial Narrow" w:hAnsi="Arial Narrow" w:cstheme="minorHAnsi"/>
        </w:rPr>
        <w:t>di agricoltori</w:t>
      </w:r>
      <w:r w:rsidR="007B02E4" w:rsidRPr="005F4970">
        <w:rPr>
          <w:rFonts w:ascii="Arial Narrow" w:hAnsi="Arial Narrow" w:cstheme="minorHAnsi"/>
        </w:rPr>
        <w:t>, mugnai e</w:t>
      </w:r>
      <w:r w:rsidR="002945D7" w:rsidRPr="005F4970">
        <w:rPr>
          <w:rFonts w:ascii="Arial Narrow" w:hAnsi="Arial Narrow" w:cstheme="minorHAnsi"/>
        </w:rPr>
        <w:t xml:space="preserve"> </w:t>
      </w:r>
      <w:r w:rsidR="007B02E4" w:rsidRPr="005F4970">
        <w:rPr>
          <w:rFonts w:ascii="Arial Narrow" w:hAnsi="Arial Narrow" w:cstheme="minorHAnsi"/>
        </w:rPr>
        <w:t xml:space="preserve">pastai </w:t>
      </w:r>
      <w:r w:rsidR="002945D7" w:rsidRPr="005F4970">
        <w:rPr>
          <w:rFonts w:ascii="Arial Narrow" w:hAnsi="Arial Narrow" w:cstheme="minorHAnsi"/>
        </w:rPr>
        <w:t xml:space="preserve">e </w:t>
      </w:r>
      <w:r w:rsidR="008C3B3E" w:rsidRPr="005F4970">
        <w:rPr>
          <w:rFonts w:ascii="Arial Narrow" w:hAnsi="Arial Narrow" w:cstheme="minorHAnsi"/>
        </w:rPr>
        <w:t xml:space="preserve">se sono </w:t>
      </w:r>
      <w:r w:rsidR="002945D7" w:rsidRPr="005F4970">
        <w:rPr>
          <w:rFonts w:ascii="Arial Narrow" w:hAnsi="Arial Narrow" w:cstheme="minorHAnsi"/>
        </w:rPr>
        <w:t xml:space="preserve">in grado di garantire stoccaggi differenziati </w:t>
      </w:r>
      <w:r w:rsidR="008C3B3E" w:rsidRPr="005F4970">
        <w:rPr>
          <w:rFonts w:ascii="Arial Narrow" w:hAnsi="Arial Narrow" w:cstheme="minorHAnsi"/>
        </w:rPr>
        <w:t>per classi di qualità della granella</w:t>
      </w:r>
      <w:r w:rsidR="002945D7" w:rsidRPr="005F4970">
        <w:rPr>
          <w:rFonts w:ascii="Arial Narrow" w:hAnsi="Arial Narrow" w:cstheme="minorHAnsi"/>
        </w:rPr>
        <w:t xml:space="preserve">. </w:t>
      </w:r>
    </w:p>
    <w:p w:rsidR="00CF7ABD" w:rsidRPr="005F4970" w:rsidRDefault="00CF7ABD" w:rsidP="00E0398C">
      <w:pPr>
        <w:jc w:val="both"/>
        <w:rPr>
          <w:rFonts w:ascii="Arial Narrow" w:hAnsi="Arial Narrow" w:cstheme="minorHAnsi"/>
          <w:sz w:val="12"/>
        </w:rPr>
      </w:pPr>
    </w:p>
    <w:p w:rsidR="000A52F7" w:rsidRPr="005F4970" w:rsidRDefault="00476751" w:rsidP="00E0398C">
      <w:pPr>
        <w:pStyle w:val="Paragrafoelenco"/>
        <w:numPr>
          <w:ilvl w:val="0"/>
          <w:numId w:val="7"/>
        </w:numPr>
        <w:ind w:left="284" w:hanging="284"/>
        <w:jc w:val="both"/>
        <w:rPr>
          <w:rFonts w:ascii="Arial Narrow" w:hAnsi="Arial Narrow" w:cstheme="minorHAnsi"/>
          <w:b/>
        </w:rPr>
      </w:pPr>
      <w:r w:rsidRPr="005F4970">
        <w:rPr>
          <w:rFonts w:ascii="Arial Narrow" w:hAnsi="Arial Narrow" w:cstheme="minorHAnsi"/>
          <w:b/>
          <w:sz w:val="24"/>
        </w:rPr>
        <w:t xml:space="preserve"> </w:t>
      </w:r>
      <w:r w:rsidR="00CF7ABD" w:rsidRPr="005F4970">
        <w:rPr>
          <w:rFonts w:ascii="Arial Narrow" w:hAnsi="Arial Narrow" w:cstheme="minorHAnsi"/>
          <w:b/>
          <w:sz w:val="24"/>
        </w:rPr>
        <w:t>S</w:t>
      </w:r>
      <w:r w:rsidR="000A52F7" w:rsidRPr="005F4970">
        <w:rPr>
          <w:rFonts w:ascii="Arial Narrow" w:hAnsi="Arial Narrow" w:cstheme="minorHAnsi"/>
          <w:b/>
          <w:sz w:val="24"/>
        </w:rPr>
        <w:t xml:space="preserve">timolare formazione, ricerca e innovazione </w:t>
      </w:r>
      <w:r w:rsidR="00CF7ABD" w:rsidRPr="005F4970">
        <w:rPr>
          <w:rFonts w:ascii="Arial Narrow" w:hAnsi="Arial Narrow" w:cstheme="minorHAnsi"/>
          <w:b/>
          <w:sz w:val="24"/>
        </w:rPr>
        <w:t>n</w:t>
      </w:r>
      <w:r w:rsidR="000A52F7" w:rsidRPr="005F4970">
        <w:rPr>
          <w:rFonts w:ascii="Arial Narrow" w:hAnsi="Arial Narrow" w:cstheme="minorHAnsi"/>
          <w:b/>
          <w:sz w:val="24"/>
        </w:rPr>
        <w:t>ella filiera</w:t>
      </w:r>
      <w:r w:rsidR="00CF7ABD" w:rsidRPr="005F4970">
        <w:rPr>
          <w:rFonts w:ascii="Arial Narrow" w:hAnsi="Arial Narrow" w:cstheme="minorHAnsi"/>
          <w:b/>
          <w:sz w:val="24"/>
        </w:rPr>
        <w:t xml:space="preserve"> italiana grano-</w:t>
      </w:r>
      <w:r w:rsidR="007B02E4" w:rsidRPr="005F4970">
        <w:rPr>
          <w:rFonts w:ascii="Arial Narrow" w:hAnsi="Arial Narrow" w:cstheme="minorHAnsi"/>
          <w:b/>
          <w:sz w:val="24"/>
        </w:rPr>
        <w:t>semola-</w:t>
      </w:r>
      <w:r w:rsidR="00CF7ABD" w:rsidRPr="005F4970">
        <w:rPr>
          <w:rFonts w:ascii="Arial Narrow" w:hAnsi="Arial Narrow" w:cstheme="minorHAnsi"/>
          <w:b/>
          <w:sz w:val="24"/>
        </w:rPr>
        <w:t>pasta</w:t>
      </w:r>
      <w:r w:rsidR="000A52F7" w:rsidRPr="005F4970">
        <w:rPr>
          <w:rFonts w:ascii="Arial Narrow" w:hAnsi="Arial Narrow" w:cstheme="minorHAnsi"/>
          <w:b/>
          <w:sz w:val="24"/>
        </w:rPr>
        <w:t xml:space="preserve">. </w:t>
      </w:r>
    </w:p>
    <w:p w:rsidR="00CF7ABD" w:rsidRPr="005F4970" w:rsidRDefault="00763652" w:rsidP="00E0398C">
      <w:pPr>
        <w:pStyle w:val="Default"/>
        <w:jc w:val="both"/>
        <w:rPr>
          <w:rFonts w:ascii="Arial Narrow" w:hAnsi="Arial Narrow" w:cstheme="minorHAnsi"/>
          <w:sz w:val="22"/>
          <w:szCs w:val="22"/>
        </w:rPr>
      </w:pPr>
      <w:r w:rsidRPr="005F4970">
        <w:rPr>
          <w:rFonts w:ascii="Arial Narrow" w:hAnsi="Arial Narrow" w:cstheme="minorHAnsi"/>
          <w:sz w:val="22"/>
          <w:szCs w:val="22"/>
        </w:rPr>
        <w:t>La partita della qualità del grano</w:t>
      </w:r>
      <w:r w:rsidR="00345A19" w:rsidRPr="005F4970">
        <w:rPr>
          <w:rFonts w:ascii="Arial Narrow" w:hAnsi="Arial Narrow" w:cstheme="minorHAnsi"/>
          <w:sz w:val="22"/>
          <w:szCs w:val="22"/>
        </w:rPr>
        <w:t xml:space="preserve"> e della pasta</w:t>
      </w:r>
      <w:r w:rsidRPr="005F4970">
        <w:rPr>
          <w:rFonts w:ascii="Arial Narrow" w:hAnsi="Arial Narrow" w:cstheme="minorHAnsi"/>
          <w:sz w:val="22"/>
          <w:szCs w:val="22"/>
        </w:rPr>
        <w:t xml:space="preserve"> italian</w:t>
      </w:r>
      <w:r w:rsidR="00345A19" w:rsidRPr="005F4970">
        <w:rPr>
          <w:rFonts w:ascii="Arial Narrow" w:hAnsi="Arial Narrow" w:cstheme="minorHAnsi"/>
          <w:sz w:val="22"/>
          <w:szCs w:val="22"/>
        </w:rPr>
        <w:t>a</w:t>
      </w:r>
      <w:r w:rsidRPr="005F4970">
        <w:rPr>
          <w:rFonts w:ascii="Arial Narrow" w:hAnsi="Arial Narrow" w:cstheme="minorHAnsi"/>
          <w:sz w:val="22"/>
          <w:szCs w:val="22"/>
        </w:rPr>
        <w:t xml:space="preserve"> si gioca anche sul fronte dell’innovazione e della valorizzazione del territorio</w:t>
      </w:r>
      <w:r w:rsidR="008C3B3E" w:rsidRPr="005F4970">
        <w:rPr>
          <w:rFonts w:ascii="Arial Narrow" w:hAnsi="Arial Narrow" w:cstheme="minorHAnsi"/>
          <w:sz w:val="22"/>
          <w:szCs w:val="22"/>
        </w:rPr>
        <w:t>, p</w:t>
      </w:r>
      <w:r w:rsidRPr="005F4970">
        <w:rPr>
          <w:rFonts w:ascii="Arial Narrow" w:hAnsi="Arial Narrow" w:cstheme="minorHAnsi"/>
          <w:sz w:val="22"/>
          <w:szCs w:val="22"/>
        </w:rPr>
        <w:t>er esempio incentivando collaborazion</w:t>
      </w:r>
      <w:r w:rsidR="008C3B3E" w:rsidRPr="005F4970">
        <w:rPr>
          <w:rFonts w:ascii="Arial Narrow" w:hAnsi="Arial Narrow" w:cstheme="minorHAnsi"/>
          <w:sz w:val="22"/>
          <w:szCs w:val="22"/>
        </w:rPr>
        <w:t>i</w:t>
      </w:r>
      <w:r w:rsidRPr="005F4970">
        <w:rPr>
          <w:rFonts w:ascii="Arial Narrow" w:hAnsi="Arial Narrow" w:cstheme="minorHAnsi"/>
          <w:sz w:val="22"/>
          <w:szCs w:val="22"/>
        </w:rPr>
        <w:t xml:space="preserve"> con aziende e startup innovative in campo agronomico e agroalimentare. </w:t>
      </w:r>
      <w:r w:rsidR="008A0E18" w:rsidRPr="005F4970">
        <w:rPr>
          <w:rFonts w:ascii="Arial Narrow" w:hAnsi="Arial Narrow" w:cstheme="minorHAnsi"/>
          <w:sz w:val="22"/>
          <w:szCs w:val="22"/>
        </w:rPr>
        <w:t>Nel protocollo sono inoltre previsti corsi di formazione e aggiornamento professionale per</w:t>
      </w:r>
      <w:r w:rsidRPr="005F4970">
        <w:rPr>
          <w:rFonts w:ascii="Arial Narrow" w:hAnsi="Arial Narrow" w:cstheme="minorHAnsi"/>
          <w:sz w:val="22"/>
          <w:szCs w:val="22"/>
        </w:rPr>
        <w:t xml:space="preserve"> agricoltori </w:t>
      </w:r>
      <w:r w:rsidR="008A0E18" w:rsidRPr="005F4970">
        <w:rPr>
          <w:rFonts w:ascii="Arial Narrow" w:hAnsi="Arial Narrow" w:cstheme="minorHAnsi"/>
          <w:sz w:val="22"/>
          <w:szCs w:val="22"/>
        </w:rPr>
        <w:t>e operatori di settore</w:t>
      </w:r>
      <w:r w:rsidRPr="005F4970">
        <w:rPr>
          <w:rFonts w:ascii="Arial Narrow" w:hAnsi="Arial Narrow" w:cstheme="minorHAnsi"/>
          <w:sz w:val="22"/>
          <w:szCs w:val="22"/>
        </w:rPr>
        <w:t xml:space="preserve"> e strumenti informatici per promuovere l’adozione di pratiche agricole più sostenibili. </w:t>
      </w:r>
      <w:r w:rsidR="008A0E18" w:rsidRPr="005F4970">
        <w:rPr>
          <w:rFonts w:ascii="Arial Narrow" w:hAnsi="Arial Narrow" w:cstheme="minorHAnsi"/>
          <w:sz w:val="22"/>
          <w:szCs w:val="22"/>
        </w:rPr>
        <w:t xml:space="preserve">La filiera si impegna anche ad </w:t>
      </w:r>
      <w:r w:rsidR="008C3B3E" w:rsidRPr="005F4970">
        <w:rPr>
          <w:rFonts w:ascii="Arial Narrow" w:hAnsi="Arial Narrow" w:cstheme="minorHAnsi"/>
          <w:sz w:val="22"/>
          <w:szCs w:val="22"/>
        </w:rPr>
        <w:t>attiva</w:t>
      </w:r>
      <w:r w:rsidR="008A0E18" w:rsidRPr="005F4970">
        <w:rPr>
          <w:rFonts w:ascii="Arial Narrow" w:hAnsi="Arial Narrow" w:cstheme="minorHAnsi"/>
          <w:sz w:val="22"/>
          <w:szCs w:val="22"/>
        </w:rPr>
        <w:t>r</w:t>
      </w:r>
      <w:r w:rsidR="008C3B3E" w:rsidRPr="005F4970">
        <w:rPr>
          <w:rFonts w:ascii="Arial Narrow" w:hAnsi="Arial Narrow" w:cstheme="minorHAnsi"/>
          <w:sz w:val="22"/>
          <w:szCs w:val="22"/>
        </w:rPr>
        <w:t xml:space="preserve">e </w:t>
      </w:r>
      <w:r w:rsidRPr="005F4970">
        <w:rPr>
          <w:rFonts w:ascii="Arial Narrow" w:hAnsi="Arial Narrow" w:cstheme="minorHAnsi"/>
          <w:sz w:val="22"/>
          <w:szCs w:val="22"/>
        </w:rPr>
        <w:t>collaborazion</w:t>
      </w:r>
      <w:r w:rsidR="008C3B3E" w:rsidRPr="005F4970">
        <w:rPr>
          <w:rFonts w:ascii="Arial Narrow" w:hAnsi="Arial Narrow" w:cstheme="minorHAnsi"/>
          <w:sz w:val="22"/>
          <w:szCs w:val="22"/>
        </w:rPr>
        <w:t>i</w:t>
      </w:r>
      <w:r w:rsidRPr="005F4970">
        <w:rPr>
          <w:rFonts w:ascii="Arial Narrow" w:hAnsi="Arial Narrow" w:cstheme="minorHAnsi"/>
          <w:sz w:val="22"/>
          <w:szCs w:val="22"/>
        </w:rPr>
        <w:t xml:space="preserve"> con enti di ricerca </w:t>
      </w:r>
      <w:r w:rsidR="008C3B3E" w:rsidRPr="005F4970">
        <w:rPr>
          <w:rFonts w:ascii="Arial Narrow" w:hAnsi="Arial Narrow" w:cstheme="minorHAnsi"/>
          <w:sz w:val="22"/>
          <w:szCs w:val="22"/>
        </w:rPr>
        <w:t xml:space="preserve">per </w:t>
      </w:r>
      <w:r w:rsidR="008A0E18" w:rsidRPr="005F4970">
        <w:rPr>
          <w:rFonts w:ascii="Arial Narrow" w:hAnsi="Arial Narrow" w:cstheme="minorHAnsi"/>
          <w:sz w:val="22"/>
          <w:szCs w:val="22"/>
        </w:rPr>
        <w:t xml:space="preserve">calcolare il punto di pareggio dell’impresa agricola nei vari areali di produzione e per </w:t>
      </w:r>
      <w:r w:rsidR="008C3B3E" w:rsidRPr="005F4970">
        <w:rPr>
          <w:rFonts w:ascii="Arial Narrow" w:hAnsi="Arial Narrow" w:cstheme="minorHAnsi"/>
          <w:sz w:val="22"/>
          <w:szCs w:val="22"/>
        </w:rPr>
        <w:t>svilupp</w:t>
      </w:r>
      <w:r w:rsidR="0029646F" w:rsidRPr="005F4970">
        <w:rPr>
          <w:rFonts w:ascii="Arial Narrow" w:hAnsi="Arial Narrow" w:cstheme="minorHAnsi"/>
          <w:sz w:val="22"/>
          <w:szCs w:val="22"/>
        </w:rPr>
        <w:t>are</w:t>
      </w:r>
      <w:r w:rsidR="008C3B3E" w:rsidRPr="005F4970">
        <w:rPr>
          <w:rFonts w:ascii="Arial Narrow" w:hAnsi="Arial Narrow" w:cstheme="minorHAnsi"/>
          <w:sz w:val="22"/>
          <w:szCs w:val="22"/>
        </w:rPr>
        <w:t xml:space="preserve"> nuove </w:t>
      </w:r>
      <w:r w:rsidRPr="005F4970">
        <w:rPr>
          <w:rFonts w:ascii="Arial Narrow" w:hAnsi="Arial Narrow" w:cstheme="minorHAnsi"/>
          <w:sz w:val="22"/>
          <w:szCs w:val="22"/>
        </w:rPr>
        <w:t>sementi certificate con le caratteristiche richieste dal mercato e funzionali al</w:t>
      </w:r>
      <w:r w:rsidR="008C3B3E" w:rsidRPr="005F4970">
        <w:rPr>
          <w:rFonts w:ascii="Arial Narrow" w:hAnsi="Arial Narrow" w:cstheme="minorHAnsi"/>
          <w:sz w:val="22"/>
          <w:szCs w:val="22"/>
        </w:rPr>
        <w:t>l’eterogeneità del</w:t>
      </w:r>
      <w:r w:rsidRPr="005F4970">
        <w:rPr>
          <w:rFonts w:ascii="Arial Narrow" w:hAnsi="Arial Narrow" w:cstheme="minorHAnsi"/>
          <w:sz w:val="22"/>
          <w:szCs w:val="22"/>
        </w:rPr>
        <w:t xml:space="preserve"> territorio</w:t>
      </w:r>
      <w:r w:rsidR="008C3B3E" w:rsidRPr="005F4970">
        <w:rPr>
          <w:rFonts w:ascii="Arial Narrow" w:hAnsi="Arial Narrow" w:cstheme="minorHAnsi"/>
          <w:sz w:val="22"/>
          <w:szCs w:val="22"/>
        </w:rPr>
        <w:t xml:space="preserve"> italiano, </w:t>
      </w:r>
      <w:r w:rsidR="008A0E18" w:rsidRPr="005F4970">
        <w:rPr>
          <w:rFonts w:ascii="Arial Narrow" w:hAnsi="Arial Narrow" w:cstheme="minorHAnsi"/>
          <w:sz w:val="22"/>
          <w:szCs w:val="22"/>
        </w:rPr>
        <w:t>così come</w:t>
      </w:r>
      <w:r w:rsidR="008C3B3E" w:rsidRPr="005F4970">
        <w:rPr>
          <w:rFonts w:ascii="Arial Narrow" w:hAnsi="Arial Narrow" w:cstheme="minorHAnsi"/>
          <w:sz w:val="22"/>
          <w:szCs w:val="22"/>
        </w:rPr>
        <w:t xml:space="preserve"> </w:t>
      </w:r>
      <w:r w:rsidRPr="005F4970">
        <w:rPr>
          <w:rFonts w:ascii="Arial Narrow" w:hAnsi="Arial Narrow" w:cstheme="minorHAnsi"/>
          <w:sz w:val="22"/>
          <w:szCs w:val="22"/>
        </w:rPr>
        <w:t xml:space="preserve">programmi </w:t>
      </w:r>
      <w:r w:rsidR="008C3B3E" w:rsidRPr="005F4970">
        <w:rPr>
          <w:rFonts w:ascii="Arial Narrow" w:hAnsi="Arial Narrow" w:cstheme="minorHAnsi"/>
          <w:sz w:val="22"/>
          <w:szCs w:val="22"/>
        </w:rPr>
        <w:t xml:space="preserve">specifici </w:t>
      </w:r>
      <w:r w:rsidRPr="005F4970">
        <w:rPr>
          <w:rFonts w:ascii="Arial Narrow" w:hAnsi="Arial Narrow" w:cstheme="minorHAnsi"/>
          <w:sz w:val="22"/>
          <w:szCs w:val="22"/>
        </w:rPr>
        <w:t>per la valorizzazione d</w:t>
      </w:r>
      <w:r w:rsidR="008C3B3E" w:rsidRPr="005F4970">
        <w:rPr>
          <w:rFonts w:ascii="Arial Narrow" w:hAnsi="Arial Narrow" w:cstheme="minorHAnsi"/>
          <w:sz w:val="22"/>
          <w:szCs w:val="22"/>
        </w:rPr>
        <w:t>e</w:t>
      </w:r>
      <w:r w:rsidRPr="005F4970">
        <w:rPr>
          <w:rFonts w:ascii="Arial Narrow" w:hAnsi="Arial Narrow" w:cstheme="minorHAnsi"/>
          <w:sz w:val="22"/>
          <w:szCs w:val="22"/>
        </w:rPr>
        <w:t>i grani autoctoni.</w:t>
      </w:r>
      <w:r w:rsidR="006B700D" w:rsidRPr="005F4970">
        <w:rPr>
          <w:rFonts w:ascii="Arial Narrow" w:hAnsi="Arial Narrow" w:cstheme="minorHAnsi"/>
          <w:sz w:val="22"/>
          <w:szCs w:val="22"/>
        </w:rPr>
        <w:t xml:space="preserve"> </w:t>
      </w:r>
    </w:p>
    <w:p w:rsidR="00A46D26" w:rsidRPr="005F4970" w:rsidRDefault="00A46D26" w:rsidP="00E0398C">
      <w:pPr>
        <w:pStyle w:val="Default"/>
        <w:jc w:val="both"/>
        <w:rPr>
          <w:rFonts w:ascii="Arial Narrow" w:hAnsi="Arial Narrow" w:cstheme="minorHAnsi"/>
          <w:sz w:val="12"/>
          <w:szCs w:val="22"/>
        </w:rPr>
      </w:pPr>
    </w:p>
    <w:p w:rsidR="00CF7ABD" w:rsidRPr="005F4970" w:rsidRDefault="006B700D" w:rsidP="00E0398C">
      <w:pPr>
        <w:pStyle w:val="Default"/>
        <w:numPr>
          <w:ilvl w:val="0"/>
          <w:numId w:val="7"/>
        </w:numPr>
        <w:ind w:left="426" w:hanging="426"/>
        <w:jc w:val="both"/>
        <w:rPr>
          <w:rFonts w:ascii="Arial Narrow" w:hAnsi="Arial Narrow" w:cstheme="minorHAnsi"/>
          <w:sz w:val="22"/>
          <w:szCs w:val="22"/>
        </w:rPr>
      </w:pPr>
      <w:r w:rsidRPr="005F4970">
        <w:rPr>
          <w:rFonts w:ascii="Arial Narrow" w:hAnsi="Arial Narrow" w:cstheme="minorHAnsi"/>
          <w:b/>
          <w:szCs w:val="22"/>
        </w:rPr>
        <w:t>Promuovere e difendere in maniera coesa un’immagine forte d</w:t>
      </w:r>
      <w:r w:rsidR="008A0E18" w:rsidRPr="005F4970">
        <w:rPr>
          <w:rFonts w:ascii="Arial Narrow" w:hAnsi="Arial Narrow" w:cstheme="minorHAnsi"/>
          <w:b/>
          <w:szCs w:val="22"/>
        </w:rPr>
        <w:t>ell</w:t>
      </w:r>
      <w:r w:rsidRPr="005F4970">
        <w:rPr>
          <w:rFonts w:ascii="Arial Narrow" w:hAnsi="Arial Narrow" w:cstheme="minorHAnsi"/>
          <w:b/>
          <w:szCs w:val="22"/>
        </w:rPr>
        <w:t xml:space="preserve">a pasta italiana, </w:t>
      </w:r>
      <w:r w:rsidR="00CF7ABD" w:rsidRPr="005F4970">
        <w:rPr>
          <w:rFonts w:ascii="Arial Narrow" w:hAnsi="Arial Narrow" w:cstheme="minorHAnsi"/>
          <w:b/>
          <w:szCs w:val="22"/>
        </w:rPr>
        <w:t xml:space="preserve">garantirne la sicurezza </w:t>
      </w:r>
      <w:r w:rsidRPr="005F4970">
        <w:rPr>
          <w:rFonts w:ascii="Arial Narrow" w:hAnsi="Arial Narrow" w:cstheme="minorHAnsi"/>
          <w:b/>
          <w:szCs w:val="22"/>
        </w:rPr>
        <w:t xml:space="preserve">anche attraverso la </w:t>
      </w:r>
      <w:r w:rsidR="000A52F7" w:rsidRPr="005F4970">
        <w:rPr>
          <w:rFonts w:ascii="Arial Narrow" w:hAnsi="Arial Narrow" w:cstheme="minorHAnsi"/>
          <w:b/>
          <w:szCs w:val="22"/>
        </w:rPr>
        <w:t xml:space="preserve">tracciabilità informatica </w:t>
      </w:r>
      <w:r w:rsidR="00CF7ABD" w:rsidRPr="005F4970">
        <w:rPr>
          <w:rFonts w:ascii="Arial Narrow" w:hAnsi="Arial Narrow" w:cstheme="minorHAnsi"/>
          <w:b/>
          <w:szCs w:val="22"/>
        </w:rPr>
        <w:t>dei vari passaggi della filiera.</w:t>
      </w:r>
      <w:r w:rsidR="000A52F7" w:rsidRPr="005F4970">
        <w:rPr>
          <w:rFonts w:ascii="Arial Narrow" w:hAnsi="Arial Narrow" w:cstheme="minorHAnsi"/>
          <w:sz w:val="22"/>
          <w:szCs w:val="22"/>
        </w:rPr>
        <w:t xml:space="preserve"> </w:t>
      </w:r>
    </w:p>
    <w:p w:rsidR="00476751" w:rsidRPr="005F4970" w:rsidRDefault="006B700D" w:rsidP="00E0398C">
      <w:pPr>
        <w:pStyle w:val="Default"/>
        <w:jc w:val="both"/>
        <w:rPr>
          <w:rFonts w:ascii="Arial Narrow" w:hAnsi="Arial Narrow" w:cstheme="minorHAnsi"/>
          <w:sz w:val="22"/>
          <w:szCs w:val="22"/>
        </w:rPr>
      </w:pPr>
      <w:r w:rsidRPr="005F4970">
        <w:rPr>
          <w:rFonts w:ascii="Arial Narrow" w:hAnsi="Arial Narrow" w:cstheme="minorHAnsi"/>
          <w:sz w:val="22"/>
          <w:szCs w:val="22"/>
        </w:rPr>
        <w:t xml:space="preserve">Solo il grano migliore, il più buono, il più sano e il più sicuro, può “diventare” </w:t>
      </w:r>
      <w:r w:rsidR="00345A19" w:rsidRPr="005F4970">
        <w:rPr>
          <w:rFonts w:ascii="Arial Narrow" w:hAnsi="Arial Narrow" w:cstheme="minorHAnsi"/>
          <w:sz w:val="22"/>
          <w:szCs w:val="22"/>
        </w:rPr>
        <w:t>attraverso abili processi industriali</w:t>
      </w:r>
      <w:r w:rsidR="0029646F" w:rsidRPr="005F4970">
        <w:rPr>
          <w:rFonts w:ascii="Arial Narrow" w:hAnsi="Arial Narrow" w:cstheme="minorHAnsi"/>
          <w:sz w:val="22"/>
          <w:szCs w:val="22"/>
        </w:rPr>
        <w:t xml:space="preserve"> </w:t>
      </w:r>
      <w:r w:rsidRPr="005F4970">
        <w:rPr>
          <w:rFonts w:ascii="Arial Narrow" w:hAnsi="Arial Narrow" w:cstheme="minorHAnsi"/>
          <w:sz w:val="22"/>
          <w:szCs w:val="22"/>
        </w:rPr>
        <w:t>la pasta migliore del mondo</w:t>
      </w:r>
      <w:r w:rsidR="00CF7ABD" w:rsidRPr="005F4970">
        <w:rPr>
          <w:rFonts w:ascii="Arial Narrow" w:hAnsi="Arial Narrow" w:cstheme="minorHAnsi"/>
          <w:sz w:val="22"/>
          <w:szCs w:val="22"/>
        </w:rPr>
        <w:t>, quella</w:t>
      </w:r>
      <w:r w:rsidRPr="005F4970">
        <w:rPr>
          <w:rFonts w:ascii="Arial Narrow" w:hAnsi="Arial Narrow" w:cstheme="minorHAnsi"/>
          <w:sz w:val="22"/>
          <w:szCs w:val="22"/>
        </w:rPr>
        <w:t xml:space="preserve"> italiana.</w:t>
      </w:r>
      <w:r w:rsidR="008C3B3E" w:rsidRPr="005F4970">
        <w:rPr>
          <w:rFonts w:ascii="Arial Narrow" w:hAnsi="Arial Narrow" w:cstheme="minorHAnsi"/>
          <w:sz w:val="22"/>
          <w:szCs w:val="22"/>
        </w:rPr>
        <w:t xml:space="preserve"> Ma la qualità di questo prodotto</w:t>
      </w:r>
      <w:r w:rsidRPr="005F4970">
        <w:rPr>
          <w:rFonts w:ascii="Arial Narrow" w:hAnsi="Arial Narrow" w:cstheme="minorHAnsi"/>
          <w:sz w:val="22"/>
          <w:szCs w:val="22"/>
        </w:rPr>
        <w:t xml:space="preserve"> </w:t>
      </w:r>
      <w:r w:rsidR="00345A19" w:rsidRPr="005F4970">
        <w:rPr>
          <w:rFonts w:ascii="Arial Narrow" w:hAnsi="Arial Narrow" w:cstheme="minorHAnsi"/>
          <w:sz w:val="22"/>
          <w:szCs w:val="22"/>
        </w:rPr>
        <w:t>viene</w:t>
      </w:r>
      <w:r w:rsidRPr="005F4970">
        <w:rPr>
          <w:rFonts w:ascii="Arial Narrow" w:hAnsi="Arial Narrow" w:cstheme="minorHAnsi"/>
          <w:sz w:val="22"/>
          <w:szCs w:val="22"/>
        </w:rPr>
        <w:t xml:space="preserve"> da più parti mess</w:t>
      </w:r>
      <w:r w:rsidR="008C3B3E" w:rsidRPr="005F4970">
        <w:rPr>
          <w:rFonts w:ascii="Arial Narrow" w:hAnsi="Arial Narrow" w:cstheme="minorHAnsi"/>
          <w:sz w:val="22"/>
          <w:szCs w:val="22"/>
        </w:rPr>
        <w:t>a</w:t>
      </w:r>
      <w:r w:rsidRPr="005F4970">
        <w:rPr>
          <w:rFonts w:ascii="Arial Narrow" w:hAnsi="Arial Narrow" w:cstheme="minorHAnsi"/>
          <w:sz w:val="22"/>
          <w:szCs w:val="22"/>
        </w:rPr>
        <w:t xml:space="preserve"> in discussione, co</w:t>
      </w:r>
      <w:r w:rsidR="008C3B3E" w:rsidRPr="005F4970">
        <w:rPr>
          <w:rFonts w:ascii="Arial Narrow" w:hAnsi="Arial Narrow" w:cstheme="minorHAnsi"/>
          <w:sz w:val="22"/>
          <w:szCs w:val="22"/>
        </w:rPr>
        <w:t>mplice</w:t>
      </w:r>
      <w:r w:rsidRPr="005F4970">
        <w:rPr>
          <w:rFonts w:ascii="Arial Narrow" w:hAnsi="Arial Narrow" w:cstheme="minorHAnsi"/>
          <w:sz w:val="22"/>
          <w:szCs w:val="22"/>
        </w:rPr>
        <w:t xml:space="preserve"> </w:t>
      </w:r>
      <w:r w:rsidR="008C3B3E" w:rsidRPr="005F4970">
        <w:rPr>
          <w:rFonts w:ascii="Arial Narrow" w:hAnsi="Arial Narrow" w:cstheme="minorHAnsi"/>
          <w:sz w:val="22"/>
          <w:szCs w:val="22"/>
        </w:rPr>
        <w:t xml:space="preserve">anche </w:t>
      </w:r>
      <w:r w:rsidR="00CF7ABD" w:rsidRPr="005F4970">
        <w:rPr>
          <w:rFonts w:ascii="Arial Narrow" w:hAnsi="Arial Narrow" w:cstheme="minorHAnsi"/>
          <w:sz w:val="22"/>
          <w:szCs w:val="22"/>
        </w:rPr>
        <w:t xml:space="preserve">un </w:t>
      </w:r>
      <w:r w:rsidR="008A0E18" w:rsidRPr="005F4970">
        <w:rPr>
          <w:rFonts w:ascii="Arial Narrow" w:hAnsi="Arial Narrow" w:cstheme="minorHAnsi"/>
          <w:sz w:val="22"/>
          <w:szCs w:val="22"/>
        </w:rPr>
        <w:t>discutibile</w:t>
      </w:r>
      <w:r w:rsidRPr="005F4970">
        <w:rPr>
          <w:rFonts w:ascii="Arial Narrow" w:hAnsi="Arial Narrow" w:cstheme="minorHAnsi"/>
          <w:sz w:val="22"/>
          <w:szCs w:val="22"/>
        </w:rPr>
        <w:t xml:space="preserve"> dibattito mediatico e politico. Risultato</w:t>
      </w:r>
      <w:r w:rsidR="00084858" w:rsidRPr="005F4970">
        <w:rPr>
          <w:rFonts w:ascii="Arial Narrow" w:hAnsi="Arial Narrow" w:cstheme="minorHAnsi"/>
          <w:sz w:val="22"/>
          <w:szCs w:val="22"/>
        </w:rPr>
        <w:t>:</w:t>
      </w:r>
      <w:r w:rsidRPr="005F4970">
        <w:rPr>
          <w:rFonts w:ascii="Arial Narrow" w:hAnsi="Arial Narrow" w:cstheme="minorHAnsi"/>
          <w:sz w:val="22"/>
          <w:szCs w:val="22"/>
        </w:rPr>
        <w:t xml:space="preserve"> un consumatore </w:t>
      </w:r>
      <w:r w:rsidR="00084858" w:rsidRPr="005F4970">
        <w:rPr>
          <w:rFonts w:ascii="Arial Narrow" w:hAnsi="Arial Narrow" w:cstheme="minorHAnsi"/>
          <w:sz w:val="22"/>
          <w:szCs w:val="22"/>
        </w:rPr>
        <w:t xml:space="preserve">italiano </w:t>
      </w:r>
      <w:r w:rsidR="00CF7ABD" w:rsidRPr="005F4970">
        <w:rPr>
          <w:rFonts w:ascii="Arial Narrow" w:hAnsi="Arial Narrow" w:cstheme="minorHAnsi"/>
          <w:sz w:val="22"/>
          <w:szCs w:val="22"/>
        </w:rPr>
        <w:t>disorientato</w:t>
      </w:r>
      <w:r w:rsidR="00084858" w:rsidRPr="005F4970">
        <w:rPr>
          <w:rFonts w:ascii="Arial Narrow" w:hAnsi="Arial Narrow" w:cstheme="minorHAnsi"/>
          <w:sz w:val="22"/>
          <w:szCs w:val="22"/>
        </w:rPr>
        <w:t>,</w:t>
      </w:r>
      <w:r w:rsidRPr="005F4970">
        <w:rPr>
          <w:rFonts w:ascii="Arial Narrow" w:hAnsi="Arial Narrow" w:cstheme="minorHAnsi"/>
          <w:sz w:val="22"/>
          <w:szCs w:val="22"/>
        </w:rPr>
        <w:t xml:space="preserve"> una pericolosa perdita di competitività </w:t>
      </w:r>
      <w:r w:rsidR="00084858" w:rsidRPr="005F4970">
        <w:rPr>
          <w:rFonts w:ascii="Arial Narrow" w:hAnsi="Arial Narrow" w:cstheme="minorHAnsi"/>
          <w:sz w:val="22"/>
          <w:szCs w:val="22"/>
        </w:rPr>
        <w:t>sui mercati internazionali</w:t>
      </w:r>
      <w:r w:rsidRPr="005F4970">
        <w:rPr>
          <w:rFonts w:ascii="Arial Narrow" w:hAnsi="Arial Narrow" w:cstheme="minorHAnsi"/>
          <w:sz w:val="22"/>
          <w:szCs w:val="22"/>
        </w:rPr>
        <w:t>. Con il protocollo, tutte le componenti della filiera si impegnano anche a raccontar</w:t>
      </w:r>
      <w:r w:rsidR="008A0E18" w:rsidRPr="005F4970">
        <w:rPr>
          <w:rFonts w:ascii="Arial Narrow" w:hAnsi="Arial Narrow" w:cstheme="minorHAnsi"/>
          <w:sz w:val="22"/>
          <w:szCs w:val="22"/>
        </w:rPr>
        <w:t xml:space="preserve">e </w:t>
      </w:r>
      <w:r w:rsidR="0029646F" w:rsidRPr="005F4970">
        <w:rPr>
          <w:rFonts w:ascii="Arial Narrow" w:hAnsi="Arial Narrow" w:cstheme="minorHAnsi"/>
          <w:sz w:val="22"/>
          <w:szCs w:val="22"/>
        </w:rPr>
        <w:t xml:space="preserve">in modo trasparente </w:t>
      </w:r>
      <w:r w:rsidR="008A0E18" w:rsidRPr="005F4970">
        <w:rPr>
          <w:rFonts w:ascii="Arial Narrow" w:hAnsi="Arial Narrow" w:cstheme="minorHAnsi"/>
          <w:sz w:val="22"/>
          <w:szCs w:val="22"/>
        </w:rPr>
        <w:t>la qualità della pasta italiana</w:t>
      </w:r>
      <w:r w:rsidRPr="005F4970">
        <w:rPr>
          <w:rFonts w:ascii="Arial Narrow" w:hAnsi="Arial Narrow" w:cstheme="minorHAnsi"/>
          <w:sz w:val="22"/>
          <w:szCs w:val="22"/>
        </w:rPr>
        <w:t xml:space="preserve">, a livello nazionale e internazionale, </w:t>
      </w:r>
      <w:r w:rsidR="008A0E18" w:rsidRPr="005F4970">
        <w:rPr>
          <w:rFonts w:ascii="Arial Narrow" w:hAnsi="Arial Narrow" w:cstheme="minorHAnsi"/>
          <w:sz w:val="22"/>
          <w:szCs w:val="22"/>
        </w:rPr>
        <w:t xml:space="preserve">e a </w:t>
      </w:r>
      <w:r w:rsidR="00EE353C" w:rsidRPr="005F4970">
        <w:rPr>
          <w:rFonts w:ascii="Arial Narrow" w:hAnsi="Arial Narrow" w:cstheme="minorHAnsi"/>
          <w:sz w:val="22"/>
          <w:szCs w:val="22"/>
        </w:rPr>
        <w:t>fare chiarezza su sicurezza e affidabilità d</w:t>
      </w:r>
      <w:r w:rsidR="008A0E18" w:rsidRPr="005F4970">
        <w:rPr>
          <w:rFonts w:ascii="Arial Narrow" w:hAnsi="Arial Narrow" w:cstheme="minorHAnsi"/>
          <w:sz w:val="22"/>
          <w:szCs w:val="22"/>
        </w:rPr>
        <w:t xml:space="preserve">i tutta </w:t>
      </w:r>
      <w:r w:rsidR="00EE353C" w:rsidRPr="005F4970">
        <w:rPr>
          <w:rFonts w:ascii="Arial Narrow" w:hAnsi="Arial Narrow" w:cstheme="minorHAnsi"/>
          <w:sz w:val="22"/>
          <w:szCs w:val="22"/>
        </w:rPr>
        <w:t>la pasta</w:t>
      </w:r>
      <w:r w:rsidR="005644AF" w:rsidRPr="005F4970">
        <w:rPr>
          <w:rFonts w:ascii="Arial Narrow" w:hAnsi="Arial Narrow" w:cstheme="minorHAnsi"/>
          <w:sz w:val="22"/>
          <w:szCs w:val="22"/>
        </w:rPr>
        <w:t>, arginando</w:t>
      </w:r>
      <w:r w:rsidRPr="005F4970">
        <w:rPr>
          <w:rFonts w:ascii="Arial Narrow" w:hAnsi="Arial Narrow" w:cstheme="minorHAnsi"/>
          <w:sz w:val="22"/>
          <w:szCs w:val="22"/>
        </w:rPr>
        <w:t xml:space="preserve"> l’ondata di </w:t>
      </w:r>
      <w:proofErr w:type="spellStart"/>
      <w:r w:rsidRPr="005F4970">
        <w:rPr>
          <w:rFonts w:ascii="Arial Narrow" w:hAnsi="Arial Narrow" w:cstheme="minorHAnsi"/>
          <w:sz w:val="22"/>
          <w:szCs w:val="22"/>
        </w:rPr>
        <w:t>fake</w:t>
      </w:r>
      <w:proofErr w:type="spellEnd"/>
      <w:r w:rsidRPr="005F4970">
        <w:rPr>
          <w:rFonts w:ascii="Arial Narrow" w:hAnsi="Arial Narrow" w:cstheme="minorHAnsi"/>
          <w:sz w:val="22"/>
          <w:szCs w:val="22"/>
        </w:rPr>
        <w:t xml:space="preserve"> news su questo prodotto simbolo del Made in </w:t>
      </w:r>
      <w:proofErr w:type="spellStart"/>
      <w:r w:rsidRPr="005F4970">
        <w:rPr>
          <w:rFonts w:ascii="Arial Narrow" w:hAnsi="Arial Narrow" w:cstheme="minorHAnsi"/>
          <w:sz w:val="22"/>
          <w:szCs w:val="22"/>
        </w:rPr>
        <w:t>Italy</w:t>
      </w:r>
      <w:proofErr w:type="spellEnd"/>
      <w:r w:rsidRPr="005F4970">
        <w:rPr>
          <w:rFonts w:ascii="Arial Narrow" w:hAnsi="Arial Narrow" w:cstheme="minorHAnsi"/>
          <w:sz w:val="22"/>
          <w:szCs w:val="22"/>
        </w:rPr>
        <w:t xml:space="preserve"> e della dieta mediterranea. </w:t>
      </w:r>
    </w:p>
    <w:p w:rsidR="005C4A16" w:rsidRPr="005F4970" w:rsidRDefault="005C4A16" w:rsidP="00E0398C">
      <w:pPr>
        <w:pStyle w:val="Default"/>
        <w:jc w:val="both"/>
        <w:rPr>
          <w:rFonts w:ascii="Arial Narrow" w:hAnsi="Arial Narrow" w:cstheme="minorHAnsi"/>
          <w:sz w:val="22"/>
          <w:szCs w:val="22"/>
        </w:rPr>
      </w:pPr>
    </w:p>
    <w:p w:rsidR="005C4A16" w:rsidRPr="005F4970" w:rsidRDefault="005C4A16" w:rsidP="00E0398C">
      <w:pPr>
        <w:pStyle w:val="Default"/>
        <w:jc w:val="both"/>
        <w:rPr>
          <w:rFonts w:ascii="Arial Narrow" w:hAnsi="Arial Narrow" w:cstheme="minorHAnsi"/>
          <w:sz w:val="22"/>
          <w:szCs w:val="22"/>
        </w:rPr>
      </w:pPr>
      <w:r w:rsidRPr="005F4970">
        <w:rPr>
          <w:rFonts w:ascii="Arial Narrow" w:hAnsi="Arial Narrow" w:cstheme="minorHAnsi"/>
          <w:sz w:val="22"/>
          <w:szCs w:val="22"/>
        </w:rPr>
        <w:t xml:space="preserve">Per rendere operativo il protocollo di filiera, verranno istituiti dalle organizzazioni tre gruppi di lavoro che </w:t>
      </w:r>
      <w:r w:rsidR="00EB52D6">
        <w:rPr>
          <w:rFonts w:ascii="Arial Narrow" w:hAnsi="Arial Narrow" w:cstheme="minorHAnsi"/>
          <w:sz w:val="22"/>
          <w:szCs w:val="22"/>
        </w:rPr>
        <w:t>opereranno</w:t>
      </w:r>
      <w:r w:rsidRPr="005F4970">
        <w:rPr>
          <w:rFonts w:ascii="Arial Narrow" w:hAnsi="Arial Narrow" w:cstheme="minorHAnsi"/>
          <w:sz w:val="22"/>
          <w:szCs w:val="22"/>
        </w:rPr>
        <w:t>, rispettivamente</w:t>
      </w:r>
      <w:r w:rsidR="00EB52D6">
        <w:rPr>
          <w:rFonts w:ascii="Arial Narrow" w:hAnsi="Arial Narrow" w:cstheme="minorHAnsi"/>
          <w:sz w:val="22"/>
          <w:szCs w:val="22"/>
        </w:rPr>
        <w:t>,</w:t>
      </w:r>
      <w:r w:rsidRPr="005F4970">
        <w:rPr>
          <w:rFonts w:ascii="Arial Narrow" w:hAnsi="Arial Narrow" w:cstheme="minorHAnsi"/>
          <w:sz w:val="22"/>
          <w:szCs w:val="22"/>
        </w:rPr>
        <w:t xml:space="preserve"> sulla parte agronomica, </w:t>
      </w:r>
      <w:r w:rsidR="005644AF" w:rsidRPr="005F4970">
        <w:rPr>
          <w:rFonts w:ascii="Arial Narrow" w:hAnsi="Arial Narrow" w:cstheme="minorHAnsi"/>
          <w:sz w:val="22"/>
          <w:szCs w:val="22"/>
        </w:rPr>
        <w:t xml:space="preserve">su </w:t>
      </w:r>
      <w:r w:rsidRPr="005F4970">
        <w:rPr>
          <w:rFonts w:ascii="Arial Narrow" w:hAnsi="Arial Narrow" w:cstheme="minorHAnsi"/>
          <w:sz w:val="22"/>
          <w:szCs w:val="22"/>
        </w:rPr>
        <w:t xml:space="preserve">ricerca e sviluppo e </w:t>
      </w:r>
      <w:r w:rsidR="005644AF" w:rsidRPr="005F4970">
        <w:rPr>
          <w:rFonts w:ascii="Arial Narrow" w:hAnsi="Arial Narrow" w:cstheme="minorHAnsi"/>
          <w:sz w:val="22"/>
          <w:szCs w:val="22"/>
        </w:rPr>
        <w:t xml:space="preserve">sulla </w:t>
      </w:r>
      <w:r w:rsidRPr="005F4970">
        <w:rPr>
          <w:rFonts w:ascii="Arial Narrow" w:hAnsi="Arial Narrow" w:cstheme="minorHAnsi"/>
          <w:sz w:val="22"/>
          <w:szCs w:val="22"/>
        </w:rPr>
        <w:t xml:space="preserve">comunicazione. </w:t>
      </w:r>
    </w:p>
    <w:p w:rsidR="007765D6" w:rsidRPr="005F4970" w:rsidRDefault="007765D6" w:rsidP="00E0398C">
      <w:pPr>
        <w:jc w:val="both"/>
        <w:rPr>
          <w:rFonts w:ascii="Arial Narrow" w:hAnsi="Arial Narrow" w:cstheme="minorHAnsi"/>
        </w:rPr>
      </w:pPr>
    </w:p>
    <w:p w:rsidR="00F43669" w:rsidRPr="005F4970" w:rsidRDefault="00F43669" w:rsidP="00E0398C">
      <w:pPr>
        <w:jc w:val="both"/>
        <w:rPr>
          <w:rFonts w:ascii="Arial Narrow" w:hAnsi="Arial Narrow" w:cstheme="minorHAnsi"/>
          <w:b/>
          <w:bCs/>
        </w:rPr>
      </w:pPr>
    </w:p>
    <w:p w:rsidR="00F43669" w:rsidRPr="005F4970" w:rsidRDefault="00F43669" w:rsidP="00E0398C">
      <w:pPr>
        <w:jc w:val="both"/>
        <w:rPr>
          <w:rFonts w:ascii="Arial Narrow" w:hAnsi="Arial Narrow" w:cstheme="minorHAnsi"/>
          <w:b/>
          <w:bCs/>
        </w:rPr>
      </w:pPr>
    </w:p>
    <w:p w:rsidR="007765D6" w:rsidRPr="005F4970" w:rsidRDefault="007765D6" w:rsidP="00E0398C">
      <w:pPr>
        <w:jc w:val="both"/>
        <w:rPr>
          <w:rFonts w:ascii="Arial Narrow" w:hAnsi="Arial Narrow" w:cstheme="minorHAnsi"/>
          <w:b/>
          <w:bCs/>
        </w:rPr>
      </w:pPr>
      <w:r w:rsidRPr="005F4970">
        <w:rPr>
          <w:rFonts w:ascii="Arial Narrow" w:hAnsi="Arial Narrow" w:cstheme="minorHAnsi"/>
          <w:b/>
          <w:bCs/>
        </w:rPr>
        <w:t xml:space="preserve">Per info ufficio stampa </w:t>
      </w:r>
    </w:p>
    <w:p w:rsidR="007765D6" w:rsidRPr="005F4970" w:rsidRDefault="007765D6" w:rsidP="00E0398C">
      <w:pPr>
        <w:jc w:val="both"/>
        <w:rPr>
          <w:rFonts w:ascii="Arial Narrow" w:hAnsi="Arial Narrow" w:cstheme="minorHAnsi"/>
        </w:rPr>
      </w:pPr>
      <w:r w:rsidRPr="005F4970">
        <w:rPr>
          <w:rFonts w:ascii="Arial Narrow" w:hAnsi="Arial Narrow" w:cstheme="minorHAnsi"/>
          <w:b/>
          <w:bCs/>
        </w:rPr>
        <w:t>IN</w:t>
      </w:r>
      <w:r w:rsidRPr="005F4970">
        <w:rPr>
          <w:rFonts w:ascii="Arial Narrow" w:hAnsi="Arial Narrow" w:cstheme="minorHAnsi"/>
          <w:b/>
          <w:bCs/>
          <w:color w:val="FF0000"/>
        </w:rPr>
        <w:t>C</w:t>
      </w:r>
      <w:r w:rsidRPr="005F4970">
        <w:rPr>
          <w:rFonts w:ascii="Arial Narrow" w:hAnsi="Arial Narrow" w:cstheme="minorHAnsi"/>
        </w:rPr>
        <w:t xml:space="preserve"> – Istituto Nazionale per la Comunicazione</w:t>
      </w:r>
    </w:p>
    <w:p w:rsidR="007765D6" w:rsidRPr="005F4970" w:rsidRDefault="007765D6" w:rsidP="00E0398C">
      <w:pPr>
        <w:jc w:val="both"/>
        <w:rPr>
          <w:rFonts w:ascii="Arial Narrow" w:hAnsi="Arial Narrow" w:cstheme="minorHAnsi"/>
          <w:lang w:val="pt-BR"/>
        </w:rPr>
      </w:pPr>
      <w:r w:rsidRPr="005F4970">
        <w:rPr>
          <w:rFonts w:ascii="Arial Narrow" w:hAnsi="Arial Narrow" w:cstheme="minorHAnsi"/>
          <w:lang w:val="pt-BR"/>
        </w:rPr>
        <w:t xml:space="preserve">Matteo </w:t>
      </w:r>
      <w:r w:rsidR="005F4970" w:rsidRPr="005F4970">
        <w:rPr>
          <w:rFonts w:ascii="Arial Narrow" w:hAnsi="Arial Narrow" w:cstheme="minorHAnsi"/>
          <w:lang w:val="pt-BR"/>
        </w:rPr>
        <w:t>d</w:t>
      </w:r>
      <w:r w:rsidRPr="005F4970">
        <w:rPr>
          <w:rFonts w:ascii="Arial Narrow" w:hAnsi="Arial Narrow" w:cstheme="minorHAnsi"/>
          <w:lang w:val="pt-BR"/>
        </w:rPr>
        <w:t>e Angelis</w:t>
      </w:r>
      <w:r w:rsidRPr="005F4970">
        <w:rPr>
          <w:rFonts w:ascii="Arial Narrow" w:hAnsi="Arial Narrow" w:cstheme="minorHAnsi"/>
          <w:lang w:val="pt-BR"/>
        </w:rPr>
        <w:tab/>
      </w:r>
      <w:r w:rsidRPr="005F4970">
        <w:rPr>
          <w:rFonts w:ascii="Arial Narrow" w:hAnsi="Arial Narrow" w:cstheme="minorHAnsi"/>
          <w:lang w:val="pt-BR"/>
        </w:rPr>
        <w:tab/>
        <w:t xml:space="preserve">Tel. 334 6788708 – </w:t>
      </w:r>
      <w:hyperlink r:id="rId8" w:history="1">
        <w:r w:rsidRPr="005F4970">
          <w:rPr>
            <w:rStyle w:val="Collegamentoipertestuale"/>
            <w:rFonts w:ascii="Arial Narrow" w:hAnsi="Arial Narrow" w:cstheme="minorHAnsi"/>
            <w:lang w:val="pt-BR"/>
          </w:rPr>
          <w:t>m.deangelis@inc-comunicazione.it</w:t>
        </w:r>
      </w:hyperlink>
    </w:p>
    <w:p w:rsidR="007765D6" w:rsidRPr="005F4970" w:rsidRDefault="007765D6" w:rsidP="00E0398C">
      <w:pPr>
        <w:jc w:val="both"/>
        <w:rPr>
          <w:rFonts w:ascii="Arial Narrow" w:hAnsi="Arial Narrow" w:cstheme="minorHAnsi"/>
          <w:lang w:val="pt-BR"/>
        </w:rPr>
      </w:pPr>
      <w:r w:rsidRPr="005F4970">
        <w:rPr>
          <w:rFonts w:ascii="Arial Narrow" w:hAnsi="Arial Narrow" w:cstheme="minorHAnsi"/>
          <w:lang w:val="pt-BR"/>
        </w:rPr>
        <w:t>Ivana Calò</w:t>
      </w:r>
      <w:r w:rsidRPr="005F4970">
        <w:rPr>
          <w:rFonts w:ascii="Arial Narrow" w:hAnsi="Arial Narrow" w:cstheme="minorHAnsi"/>
          <w:lang w:val="pt-BR"/>
        </w:rPr>
        <w:tab/>
      </w:r>
      <w:r w:rsidRPr="005F4970">
        <w:rPr>
          <w:rFonts w:ascii="Arial Narrow" w:hAnsi="Arial Narrow" w:cstheme="minorHAnsi"/>
          <w:lang w:val="pt-BR"/>
        </w:rPr>
        <w:tab/>
      </w:r>
      <w:r w:rsidRPr="005F4970">
        <w:rPr>
          <w:rFonts w:ascii="Arial Narrow" w:hAnsi="Arial Narrow" w:cstheme="minorHAnsi"/>
          <w:lang w:val="pt-BR"/>
        </w:rPr>
        <w:tab/>
        <w:t xml:space="preserve">Tel. 324 8175786 – </w:t>
      </w:r>
      <w:hyperlink r:id="rId9" w:history="1">
        <w:r w:rsidRPr="005F4970">
          <w:rPr>
            <w:rStyle w:val="Collegamentoipertestuale"/>
            <w:rFonts w:ascii="Arial Narrow" w:hAnsi="Arial Narrow" w:cstheme="minorHAnsi"/>
            <w:lang w:val="pt-BR"/>
          </w:rPr>
          <w:t>i.calo@inc-comunicazione.it</w:t>
        </w:r>
      </w:hyperlink>
    </w:p>
    <w:p w:rsidR="007765D6" w:rsidRPr="00E0398C" w:rsidRDefault="007765D6" w:rsidP="00E0398C">
      <w:pPr>
        <w:jc w:val="both"/>
        <w:rPr>
          <w:rFonts w:asciiTheme="minorHAnsi" w:hAnsiTheme="minorHAnsi" w:cstheme="minorHAnsi"/>
        </w:rPr>
      </w:pPr>
    </w:p>
    <w:p w:rsidR="007765D6" w:rsidRPr="00E0398C" w:rsidRDefault="007765D6" w:rsidP="00E0398C">
      <w:pPr>
        <w:jc w:val="both"/>
        <w:rPr>
          <w:rFonts w:asciiTheme="minorHAnsi" w:hAnsiTheme="minorHAnsi" w:cstheme="minorHAnsi"/>
        </w:rPr>
      </w:pPr>
    </w:p>
    <w:p w:rsidR="00A46D26" w:rsidRDefault="00A46D26">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rsidR="007B02E4" w:rsidRPr="005F4970" w:rsidRDefault="007765D6" w:rsidP="00E0398C">
      <w:pPr>
        <w:jc w:val="center"/>
        <w:rPr>
          <w:rFonts w:ascii="Arial Narrow" w:hAnsi="Arial Narrow" w:cstheme="minorHAnsi"/>
          <w:b/>
          <w:sz w:val="28"/>
          <w:szCs w:val="28"/>
        </w:rPr>
      </w:pPr>
      <w:r w:rsidRPr="005F4970">
        <w:rPr>
          <w:rFonts w:ascii="Arial Narrow" w:hAnsi="Arial Narrow" w:cstheme="minorHAnsi"/>
          <w:b/>
          <w:sz w:val="28"/>
          <w:szCs w:val="28"/>
        </w:rPr>
        <w:lastRenderedPageBreak/>
        <w:t>I COMMENTI DEI FIRMATARI DEL PROTOCOLO D’INTESA</w:t>
      </w:r>
    </w:p>
    <w:p w:rsidR="007765D6" w:rsidRPr="005F4970" w:rsidRDefault="007765D6" w:rsidP="00E0398C">
      <w:pPr>
        <w:jc w:val="center"/>
        <w:rPr>
          <w:rFonts w:ascii="Arial Narrow" w:hAnsi="Arial Narrow" w:cstheme="minorHAnsi"/>
          <w:b/>
          <w:sz w:val="28"/>
          <w:szCs w:val="28"/>
        </w:rPr>
      </w:pPr>
      <w:r w:rsidRPr="005F4970">
        <w:rPr>
          <w:rFonts w:ascii="Arial Narrow" w:hAnsi="Arial Narrow" w:cstheme="minorHAnsi"/>
          <w:b/>
          <w:sz w:val="28"/>
          <w:szCs w:val="28"/>
        </w:rPr>
        <w:t>PER LA QUALITA’ DELLA FILIERA DELLA PASTA E DEL GRANO DURO ITALIANO</w:t>
      </w:r>
    </w:p>
    <w:p w:rsidR="007765D6" w:rsidRPr="005F4970" w:rsidRDefault="007765D6" w:rsidP="00E0398C">
      <w:pPr>
        <w:jc w:val="both"/>
        <w:rPr>
          <w:rFonts w:ascii="Arial Narrow" w:hAnsi="Arial Narrow" w:cstheme="minorHAnsi"/>
        </w:rPr>
      </w:pPr>
    </w:p>
    <w:p w:rsidR="00EE353C" w:rsidRPr="005F4970" w:rsidRDefault="00EE353C" w:rsidP="00E0398C">
      <w:pPr>
        <w:jc w:val="both"/>
        <w:rPr>
          <w:rFonts w:ascii="Arial Narrow" w:hAnsi="Arial Narrow" w:cstheme="minorHAnsi"/>
          <w:i/>
        </w:rPr>
      </w:pPr>
      <w:r w:rsidRPr="005F4970">
        <w:rPr>
          <w:rFonts w:ascii="Arial Narrow" w:hAnsi="Arial Narrow" w:cstheme="minorHAnsi"/>
        </w:rPr>
        <w:t>Per</w:t>
      </w:r>
      <w:r w:rsidRPr="005F4970">
        <w:rPr>
          <w:rFonts w:ascii="Arial Narrow" w:hAnsi="Arial Narrow" w:cstheme="minorHAnsi"/>
          <w:b/>
        </w:rPr>
        <w:t xml:space="preserve"> Paolo Barilla, presidente di AIDEPI “</w:t>
      </w:r>
      <w:r w:rsidRPr="005F4970">
        <w:rPr>
          <w:rFonts w:ascii="Arial Narrow" w:hAnsi="Arial Narrow" w:cstheme="minorHAnsi"/>
          <w:i/>
        </w:rPr>
        <w:t>A differenza d</w:t>
      </w:r>
      <w:r w:rsidR="005644AF" w:rsidRPr="005F4970">
        <w:rPr>
          <w:rFonts w:ascii="Arial Narrow" w:hAnsi="Arial Narrow" w:cstheme="minorHAnsi"/>
          <w:i/>
        </w:rPr>
        <w:t>ei pastai di altre nazioni</w:t>
      </w:r>
      <w:r w:rsidRPr="005F4970">
        <w:rPr>
          <w:rFonts w:ascii="Arial Narrow" w:hAnsi="Arial Narrow" w:cstheme="minorHAnsi"/>
          <w:i/>
        </w:rPr>
        <w:t xml:space="preserve">, noi italiani abbiamo la responsabilità di produrre pasta di </w:t>
      </w:r>
      <w:r w:rsidR="00426F16">
        <w:rPr>
          <w:rFonts w:ascii="Arial Narrow" w:hAnsi="Arial Narrow" w:cstheme="minorHAnsi"/>
          <w:i/>
        </w:rPr>
        <w:t xml:space="preserve">altissima </w:t>
      </w:r>
      <w:r w:rsidRPr="005F4970">
        <w:rPr>
          <w:rFonts w:ascii="Arial Narrow" w:hAnsi="Arial Narrow" w:cstheme="minorHAnsi"/>
          <w:i/>
        </w:rPr>
        <w:t xml:space="preserve">qualità </w:t>
      </w:r>
      <w:r w:rsidR="005C4A16" w:rsidRPr="005F4970">
        <w:rPr>
          <w:rFonts w:ascii="Arial Narrow" w:hAnsi="Arial Narrow" w:cstheme="minorHAnsi"/>
          <w:i/>
        </w:rPr>
        <w:t xml:space="preserve">e, quindi, abbiamo bisogno di </w:t>
      </w:r>
      <w:r w:rsidR="00426F16">
        <w:rPr>
          <w:rFonts w:ascii="Arial Narrow" w:hAnsi="Arial Narrow" w:cstheme="minorHAnsi"/>
          <w:i/>
        </w:rPr>
        <w:t xml:space="preserve">tanto </w:t>
      </w:r>
      <w:r w:rsidR="005C4A16" w:rsidRPr="005F4970">
        <w:rPr>
          <w:rFonts w:ascii="Arial Narrow" w:hAnsi="Arial Narrow" w:cstheme="minorHAnsi"/>
          <w:i/>
        </w:rPr>
        <w:t xml:space="preserve">grano buono, </w:t>
      </w:r>
      <w:r w:rsidRPr="005F4970">
        <w:rPr>
          <w:rFonts w:ascii="Arial Narrow" w:hAnsi="Arial Narrow" w:cstheme="minorHAnsi"/>
          <w:i/>
        </w:rPr>
        <w:t>vincola</w:t>
      </w:r>
      <w:r w:rsidR="005C4A16" w:rsidRPr="005F4970">
        <w:rPr>
          <w:rFonts w:ascii="Arial Narrow" w:hAnsi="Arial Narrow" w:cstheme="minorHAnsi"/>
          <w:i/>
        </w:rPr>
        <w:t>to</w:t>
      </w:r>
      <w:r w:rsidRPr="005F4970">
        <w:rPr>
          <w:rFonts w:ascii="Arial Narrow" w:hAnsi="Arial Narrow" w:cstheme="minorHAnsi"/>
          <w:i/>
        </w:rPr>
        <w:t xml:space="preserve"> ai parametri della legge di purezza. </w:t>
      </w:r>
      <w:r w:rsidR="00084858" w:rsidRPr="005F4970">
        <w:rPr>
          <w:rFonts w:ascii="Arial Narrow" w:hAnsi="Arial Narrow" w:cstheme="minorHAnsi"/>
          <w:i/>
        </w:rPr>
        <w:t xml:space="preserve">Non sempre riusciamo a trovarlo </w:t>
      </w:r>
      <w:r w:rsidR="005644AF" w:rsidRPr="005F4970">
        <w:rPr>
          <w:rFonts w:ascii="Arial Narrow" w:hAnsi="Arial Narrow" w:cstheme="minorHAnsi"/>
          <w:i/>
        </w:rPr>
        <w:t>in Italia</w:t>
      </w:r>
      <w:r w:rsidR="00084858" w:rsidRPr="005F4970">
        <w:rPr>
          <w:rFonts w:ascii="Arial Narrow" w:hAnsi="Arial Narrow" w:cstheme="minorHAnsi"/>
          <w:i/>
        </w:rPr>
        <w:t xml:space="preserve">. </w:t>
      </w:r>
      <w:r w:rsidRPr="005F4970">
        <w:rPr>
          <w:rFonts w:ascii="Arial Narrow" w:hAnsi="Arial Narrow" w:cstheme="minorHAnsi"/>
          <w:i/>
        </w:rPr>
        <w:t xml:space="preserve">Questo progetto si muove su logiche di lungo termine, per rendere più virtuosa, innovativa e </w:t>
      </w:r>
      <w:r w:rsidR="005C4A16" w:rsidRPr="005F4970">
        <w:rPr>
          <w:rFonts w:ascii="Arial Narrow" w:hAnsi="Arial Narrow" w:cstheme="minorHAnsi"/>
          <w:i/>
        </w:rPr>
        <w:t>competitiva</w:t>
      </w:r>
      <w:r w:rsidRPr="005F4970">
        <w:rPr>
          <w:rFonts w:ascii="Arial Narrow" w:hAnsi="Arial Narrow" w:cstheme="minorHAnsi"/>
          <w:i/>
        </w:rPr>
        <w:t xml:space="preserve"> la filiera </w:t>
      </w:r>
      <w:r w:rsidR="00084858" w:rsidRPr="005F4970">
        <w:rPr>
          <w:rFonts w:ascii="Arial Narrow" w:hAnsi="Arial Narrow" w:cstheme="minorHAnsi"/>
          <w:i/>
        </w:rPr>
        <w:t xml:space="preserve">italiana </w:t>
      </w:r>
      <w:r w:rsidRPr="005F4970">
        <w:rPr>
          <w:rFonts w:ascii="Arial Narrow" w:hAnsi="Arial Narrow" w:cstheme="minorHAnsi"/>
          <w:i/>
        </w:rPr>
        <w:t>grano-pasta. Investire per migliorare il grano italiano va a vantaggio del consumatore, dell’agricoltura italiana e del</w:t>
      </w:r>
      <w:r w:rsidR="005C4A16" w:rsidRPr="005F4970">
        <w:rPr>
          <w:rFonts w:ascii="Arial Narrow" w:hAnsi="Arial Narrow" w:cstheme="minorHAnsi"/>
          <w:i/>
        </w:rPr>
        <w:t>l’ambiente, perché</w:t>
      </w:r>
      <w:r w:rsidRPr="005F4970">
        <w:rPr>
          <w:rFonts w:ascii="Arial Narrow" w:hAnsi="Arial Narrow" w:cstheme="minorHAnsi"/>
          <w:i/>
        </w:rPr>
        <w:t xml:space="preserve"> </w:t>
      </w:r>
      <w:r w:rsidR="005C4A16" w:rsidRPr="005F4970">
        <w:rPr>
          <w:rFonts w:ascii="Arial Narrow" w:hAnsi="Arial Narrow" w:cstheme="minorHAnsi"/>
          <w:i/>
        </w:rPr>
        <w:t xml:space="preserve">adottare </w:t>
      </w:r>
      <w:r w:rsidRPr="005F4970">
        <w:rPr>
          <w:rFonts w:ascii="Arial Narrow" w:hAnsi="Arial Narrow" w:cstheme="minorHAnsi"/>
          <w:i/>
        </w:rPr>
        <w:t>pratiche agricole più sostenibili</w:t>
      </w:r>
      <w:r w:rsidR="005C4A16" w:rsidRPr="005F4970">
        <w:rPr>
          <w:rFonts w:ascii="Arial Narrow" w:hAnsi="Arial Narrow" w:cstheme="minorHAnsi"/>
          <w:i/>
        </w:rPr>
        <w:t>,</w:t>
      </w:r>
      <w:r w:rsidRPr="005F4970">
        <w:rPr>
          <w:rFonts w:ascii="Arial Narrow" w:hAnsi="Arial Narrow" w:cstheme="minorHAnsi"/>
          <w:i/>
        </w:rPr>
        <w:t xml:space="preserve"> </w:t>
      </w:r>
      <w:r w:rsidR="005C4A16" w:rsidRPr="005F4970">
        <w:rPr>
          <w:rFonts w:ascii="Arial Narrow" w:hAnsi="Arial Narrow" w:cstheme="minorHAnsi"/>
          <w:i/>
        </w:rPr>
        <w:t>sviluppare nuove varietà di grano e valorizzare i grani antichi</w:t>
      </w:r>
      <w:r w:rsidRPr="005F4970">
        <w:rPr>
          <w:rFonts w:ascii="Arial Narrow" w:hAnsi="Arial Narrow" w:cstheme="minorHAnsi"/>
          <w:i/>
        </w:rPr>
        <w:t xml:space="preserve"> </w:t>
      </w:r>
      <w:r w:rsidR="005C4A16" w:rsidRPr="005F4970">
        <w:rPr>
          <w:rFonts w:ascii="Arial Narrow" w:hAnsi="Arial Narrow" w:cstheme="minorHAnsi"/>
          <w:i/>
        </w:rPr>
        <w:t>sono delle enormi spinte per la competitività del territorio.</w:t>
      </w:r>
      <w:r w:rsidR="00881911" w:rsidRPr="005F4970">
        <w:rPr>
          <w:rFonts w:ascii="Arial Narrow" w:hAnsi="Arial Narrow" w:cstheme="minorHAnsi"/>
          <w:i/>
        </w:rPr>
        <w:t xml:space="preserve"> Questo accordo sul grano duro </w:t>
      </w:r>
      <w:r w:rsidR="00881911" w:rsidRPr="005F4970">
        <w:rPr>
          <w:rFonts w:ascii="Arial Narrow" w:hAnsi="Arial Narrow"/>
          <w:i/>
        </w:rPr>
        <w:t>apre la strada a una collaborazione di più ampio respiro su tutte le materie prime degli altri comparti di AIDEPI.</w:t>
      </w:r>
      <w:r w:rsidR="001C5B11" w:rsidRPr="005F4970">
        <w:rPr>
          <w:rFonts w:ascii="Arial Narrow" w:hAnsi="Arial Narrow" w:cstheme="minorHAnsi"/>
          <w:i/>
        </w:rPr>
        <w:t>”</w:t>
      </w:r>
    </w:p>
    <w:p w:rsidR="005C4A16" w:rsidRPr="00AB1F60" w:rsidRDefault="005C4A16" w:rsidP="00E0398C">
      <w:pPr>
        <w:jc w:val="both"/>
        <w:rPr>
          <w:rFonts w:ascii="Arial Narrow" w:hAnsi="Arial Narrow" w:cstheme="minorHAnsi"/>
          <w:i/>
          <w:sz w:val="16"/>
        </w:rPr>
      </w:pPr>
    </w:p>
    <w:p w:rsidR="00B564A5" w:rsidRPr="003604CB" w:rsidRDefault="00B564A5" w:rsidP="00B564A5">
      <w:pPr>
        <w:jc w:val="both"/>
        <w:rPr>
          <w:rFonts w:ascii="Arial Narrow" w:hAnsi="Arial Narrow" w:cstheme="minorHAnsi"/>
          <w:i/>
        </w:rPr>
      </w:pPr>
      <w:r w:rsidRPr="005F4970">
        <w:rPr>
          <w:rFonts w:ascii="Arial Narrow" w:hAnsi="Arial Narrow" w:cstheme="minorHAnsi"/>
        </w:rPr>
        <w:t>Per</w:t>
      </w:r>
      <w:r w:rsidRPr="005F4970">
        <w:rPr>
          <w:rFonts w:ascii="Arial Narrow" w:hAnsi="Arial Narrow" w:cstheme="minorHAnsi"/>
          <w:b/>
        </w:rPr>
        <w:t xml:space="preserve"> Giorgio </w:t>
      </w:r>
      <w:r w:rsidRPr="005F4970">
        <w:rPr>
          <w:rFonts w:ascii="Arial Narrow" w:hAnsi="Arial Narrow" w:cstheme="minorHAnsi"/>
          <w:b/>
          <w:iCs/>
        </w:rPr>
        <w:t>Mercuri</w:t>
      </w:r>
      <w:r w:rsidRPr="005F4970">
        <w:rPr>
          <w:rFonts w:ascii="Arial Narrow" w:hAnsi="Arial Narrow" w:cstheme="minorHAnsi"/>
          <w:b/>
        </w:rPr>
        <w:t xml:space="preserve">, </w:t>
      </w:r>
      <w:r w:rsidRPr="005F4970">
        <w:rPr>
          <w:rFonts w:ascii="Arial Narrow" w:hAnsi="Arial Narrow" w:cstheme="minorHAnsi"/>
          <w:b/>
          <w:iCs/>
        </w:rPr>
        <w:t>presidente</w:t>
      </w:r>
      <w:r w:rsidRPr="005F4970">
        <w:rPr>
          <w:rFonts w:ascii="Arial Narrow" w:hAnsi="Arial Narrow" w:cstheme="minorHAnsi"/>
          <w:b/>
        </w:rPr>
        <w:t xml:space="preserve"> dell'Alleanza delle Cooperative </w:t>
      </w:r>
      <w:r w:rsidR="003604CB">
        <w:rPr>
          <w:rFonts w:ascii="Arial Narrow" w:hAnsi="Arial Narrow" w:cstheme="minorHAnsi"/>
          <w:b/>
        </w:rPr>
        <w:t>Agroalimentari</w:t>
      </w:r>
      <w:r w:rsidRPr="005F4970">
        <w:rPr>
          <w:rFonts w:ascii="Arial Narrow" w:hAnsi="Arial Narrow" w:cstheme="minorHAnsi"/>
          <w:b/>
        </w:rPr>
        <w:t>:</w:t>
      </w:r>
      <w:r w:rsidRPr="005F4970">
        <w:rPr>
          <w:rFonts w:ascii="Arial Narrow" w:hAnsi="Arial Narrow" w:cstheme="minorHAnsi"/>
          <w:i/>
        </w:rPr>
        <w:t xml:space="preserve"> “</w:t>
      </w:r>
      <w:r w:rsidR="008A0E18" w:rsidRPr="005F4970">
        <w:rPr>
          <w:rFonts w:ascii="Arial Narrow" w:hAnsi="Arial Narrow" w:cstheme="minorHAnsi"/>
          <w:i/>
        </w:rPr>
        <w:t>Per rafforzare la competitività della filiera italiana del grano duro non si poteva che partire dall’obiettivo della qualità. Ci siamo seduti attorno a un tavolo proprio partendo dalla necessità di aumentare le superfici agricole dedicate alla produzione di grano duro di qualità. Lo faremo anche attraverso contratti di filiera che siano in grado di distribuire il valore in maniera adeguata tra tutti i soggetti coinvolti. È necessario che si tenga conto delle esigenze del trasformatore ma al contempo anche delle caratteristiche specifiche del territorio di provenienza e che si collabori fattivamente con la parte industriale e co</w:t>
      </w:r>
      <w:r w:rsidR="008A0E18" w:rsidRPr="003604CB">
        <w:rPr>
          <w:rFonts w:ascii="Arial Narrow" w:hAnsi="Arial Narrow" w:cstheme="minorHAnsi"/>
          <w:i/>
        </w:rPr>
        <w:t>n la ricerca. Avremmo raggiunto il nostro obiettivo quando il grano duro di qualità uscirà definitivamente dal sistema delle commodity”.</w:t>
      </w:r>
    </w:p>
    <w:p w:rsidR="00B564A5" w:rsidRPr="00AB1F60" w:rsidRDefault="00B564A5" w:rsidP="00B564A5">
      <w:pPr>
        <w:rPr>
          <w:rFonts w:ascii="Arial Narrow" w:hAnsi="Arial Narrow" w:cstheme="minorHAnsi"/>
          <w:i/>
          <w:sz w:val="16"/>
        </w:rPr>
      </w:pPr>
    </w:p>
    <w:p w:rsidR="00B564A5" w:rsidRPr="005F4970" w:rsidRDefault="000818FE" w:rsidP="00B564A5">
      <w:pPr>
        <w:jc w:val="both"/>
        <w:rPr>
          <w:rFonts w:ascii="Arial Narrow" w:hAnsi="Arial Narrow" w:cstheme="minorHAnsi"/>
          <w:i/>
        </w:rPr>
      </w:pPr>
      <w:r w:rsidRPr="005F4970">
        <w:rPr>
          <w:rFonts w:ascii="Arial Narrow" w:hAnsi="Arial Narrow" w:cstheme="minorHAnsi"/>
        </w:rPr>
        <w:t xml:space="preserve">Per </w:t>
      </w:r>
      <w:r w:rsidR="005114CC">
        <w:rPr>
          <w:rFonts w:ascii="Arial Narrow" w:hAnsi="Arial Narrow" w:cstheme="minorHAnsi"/>
          <w:b/>
        </w:rPr>
        <w:t>Cinzia Pagni</w:t>
      </w:r>
      <w:r w:rsidRPr="005F4970">
        <w:rPr>
          <w:rFonts w:ascii="Arial Narrow" w:hAnsi="Arial Narrow" w:cstheme="minorHAnsi"/>
          <w:b/>
        </w:rPr>
        <w:t xml:space="preserve">, </w:t>
      </w:r>
      <w:r w:rsidR="005114CC">
        <w:rPr>
          <w:rFonts w:ascii="Arial Narrow" w:hAnsi="Arial Narrow" w:cstheme="minorHAnsi"/>
          <w:b/>
        </w:rPr>
        <w:t>Vicepresidente Vicario</w:t>
      </w:r>
      <w:r w:rsidRPr="005F4970">
        <w:rPr>
          <w:rFonts w:ascii="Arial Narrow" w:hAnsi="Arial Narrow" w:cstheme="minorHAnsi"/>
          <w:b/>
        </w:rPr>
        <w:t xml:space="preserve"> CIA</w:t>
      </w:r>
      <w:r w:rsidRPr="005F4970">
        <w:rPr>
          <w:rFonts w:ascii="Arial Narrow" w:hAnsi="Arial Narrow" w:cstheme="minorHAnsi"/>
        </w:rPr>
        <w:t xml:space="preserve"> </w:t>
      </w:r>
      <w:r w:rsidRPr="005F4970">
        <w:rPr>
          <w:rFonts w:ascii="Arial Narrow" w:hAnsi="Arial Narrow" w:cstheme="minorHAnsi"/>
          <w:b/>
        </w:rPr>
        <w:t>– Agricoltori Italiani</w:t>
      </w:r>
      <w:r w:rsidRPr="005F4970">
        <w:rPr>
          <w:rFonts w:ascii="Arial Narrow" w:hAnsi="Arial Narrow" w:cstheme="minorHAnsi"/>
        </w:rPr>
        <w:t>:</w:t>
      </w:r>
      <w:r w:rsidRPr="005F4970">
        <w:rPr>
          <w:rFonts w:ascii="Arial Narrow" w:hAnsi="Arial Narrow" w:cstheme="minorHAnsi"/>
          <w:i/>
        </w:rPr>
        <w:t xml:space="preserve"> </w:t>
      </w:r>
      <w:r w:rsidR="00B564A5" w:rsidRPr="005F4970">
        <w:rPr>
          <w:rFonts w:ascii="Arial Narrow" w:hAnsi="Arial Narrow" w:cstheme="minorHAnsi"/>
          <w:i/>
        </w:rPr>
        <w:t>“Nel corso degli ultimi anni i prezzi di mercato ben al di sotto dei costi di produzione e la forte volatilità sui mercati internazionali hanno messo a dura prova i produttori di grano duro italiano</w:t>
      </w:r>
      <w:r w:rsidRPr="005F4970">
        <w:rPr>
          <w:rFonts w:ascii="Arial Narrow" w:hAnsi="Arial Narrow" w:cstheme="minorHAnsi"/>
        </w:rPr>
        <w:t>.</w:t>
      </w:r>
      <w:r w:rsidR="00B564A5" w:rsidRPr="005F4970">
        <w:rPr>
          <w:rFonts w:ascii="Arial Narrow" w:hAnsi="Arial Narrow" w:cstheme="minorHAnsi"/>
        </w:rPr>
        <w:t xml:space="preserve">  </w:t>
      </w:r>
      <w:r w:rsidR="00B564A5" w:rsidRPr="005F4970">
        <w:rPr>
          <w:rFonts w:ascii="Arial Narrow" w:hAnsi="Arial Narrow" w:cstheme="minorHAnsi"/>
          <w:i/>
        </w:rPr>
        <w:t xml:space="preserve">L’incertezza sui prezzi condiziona le scelte imprenditoriali agricole e non aiuta la filiera ad avere un prodotto di qualità costante nel tempo. La pasta italiana rappresenta l’eccellenza del Made in </w:t>
      </w:r>
      <w:proofErr w:type="spellStart"/>
      <w:r w:rsidR="00B564A5" w:rsidRPr="005F4970">
        <w:rPr>
          <w:rFonts w:ascii="Arial Narrow" w:hAnsi="Arial Narrow" w:cstheme="minorHAnsi"/>
          <w:i/>
        </w:rPr>
        <w:t>Italy</w:t>
      </w:r>
      <w:proofErr w:type="spellEnd"/>
      <w:r w:rsidR="00B564A5" w:rsidRPr="005F4970">
        <w:rPr>
          <w:rFonts w:ascii="Arial Narrow" w:hAnsi="Arial Narrow" w:cstheme="minorHAnsi"/>
          <w:i/>
        </w:rPr>
        <w:t xml:space="preserve"> e ha bisogno di una filiera forte e organizzata per poter competere al meglio nei mercati nazionali e internazionali. Il protocollo di intesa tra le maggiori organizzazioni di rappresentanza del settore segna un punto importante per rilanciare la filiera grano duro/pasta simbolo di qualità e di successo dell’Italia nel mondo”. </w:t>
      </w:r>
    </w:p>
    <w:p w:rsidR="00B564A5" w:rsidRPr="00AB1F60" w:rsidRDefault="00B564A5" w:rsidP="00B564A5">
      <w:pPr>
        <w:rPr>
          <w:rFonts w:ascii="Arial Narrow" w:hAnsi="Arial Narrow" w:cstheme="minorHAnsi"/>
          <w:sz w:val="16"/>
          <w:highlight w:val="yellow"/>
        </w:rPr>
      </w:pPr>
    </w:p>
    <w:p w:rsidR="00A4448A" w:rsidRPr="005F4970" w:rsidRDefault="00782A20" w:rsidP="00E0398C">
      <w:pPr>
        <w:jc w:val="both"/>
        <w:rPr>
          <w:rFonts w:ascii="Arial Narrow" w:hAnsi="Arial Narrow" w:cstheme="minorHAnsi"/>
          <w:i/>
        </w:rPr>
      </w:pPr>
      <w:r w:rsidRPr="005F4970">
        <w:rPr>
          <w:rFonts w:ascii="Arial Narrow" w:hAnsi="Arial Narrow" w:cstheme="minorHAnsi"/>
        </w:rPr>
        <w:t>Secondo</w:t>
      </w:r>
      <w:r w:rsidR="005C4A16" w:rsidRPr="005F4970">
        <w:rPr>
          <w:rFonts w:ascii="Arial Narrow" w:hAnsi="Arial Narrow" w:cstheme="minorHAnsi"/>
          <w:b/>
        </w:rPr>
        <w:t xml:space="preserve"> Massimiliano Giansanti, presidente di Confagricoltura:</w:t>
      </w:r>
      <w:r w:rsidR="005C4A16" w:rsidRPr="005F4970">
        <w:rPr>
          <w:rFonts w:ascii="Arial Narrow" w:hAnsi="Arial Narrow" w:cstheme="minorHAnsi"/>
          <w:i/>
        </w:rPr>
        <w:t xml:space="preserve"> </w:t>
      </w:r>
      <w:r w:rsidR="001C5B11" w:rsidRPr="005F4970">
        <w:rPr>
          <w:rFonts w:ascii="Arial Narrow" w:hAnsi="Arial Narrow" w:cstheme="minorHAnsi"/>
          <w:i/>
        </w:rPr>
        <w:t>“</w:t>
      </w:r>
      <w:r w:rsidR="000A27B7" w:rsidRPr="005F4970">
        <w:rPr>
          <w:rFonts w:ascii="Arial Narrow" w:hAnsi="Arial Narrow" w:cstheme="minorHAnsi"/>
          <w:i/>
        </w:rPr>
        <w:t xml:space="preserve">Questo </w:t>
      </w:r>
      <w:r w:rsidR="00A4448A" w:rsidRPr="005F4970">
        <w:rPr>
          <w:rFonts w:ascii="Arial Narrow" w:hAnsi="Arial Narrow" w:cstheme="minorHAnsi"/>
          <w:i/>
        </w:rPr>
        <w:t xml:space="preserve">protocollo di intesa </w:t>
      </w:r>
      <w:r w:rsidR="000A27B7" w:rsidRPr="005F4970">
        <w:rPr>
          <w:rFonts w:ascii="Arial Narrow" w:hAnsi="Arial Narrow" w:cstheme="minorHAnsi"/>
          <w:i/>
        </w:rPr>
        <w:t xml:space="preserve">è la risposta concreta e volontaria di tutta la filiera grano-pasta che si è seduta attorno a un tavolo </w:t>
      </w:r>
      <w:r w:rsidR="00A4448A" w:rsidRPr="005F4970">
        <w:rPr>
          <w:rFonts w:ascii="Arial Narrow" w:hAnsi="Arial Narrow" w:cstheme="minorHAnsi"/>
          <w:i/>
        </w:rPr>
        <w:t xml:space="preserve">per risolvere criticità </w:t>
      </w:r>
      <w:r w:rsidR="000A27B7" w:rsidRPr="005F4970">
        <w:rPr>
          <w:rFonts w:ascii="Arial Narrow" w:hAnsi="Arial Narrow" w:cstheme="minorHAnsi"/>
          <w:i/>
        </w:rPr>
        <w:t>di vecchia data,</w:t>
      </w:r>
      <w:r w:rsidR="00A4448A" w:rsidRPr="005F4970">
        <w:rPr>
          <w:rFonts w:ascii="Arial Narrow" w:hAnsi="Arial Narrow" w:cstheme="minorHAnsi"/>
          <w:i/>
        </w:rPr>
        <w:t xml:space="preserve"> spesso sottovalutate o ignorate del tutto. Siamo i primi produttori in Europa di grano duro, con oltre 200mila imprese agricole coinvolte. Eppure </w:t>
      </w:r>
      <w:r w:rsidR="000A27B7" w:rsidRPr="005F4970">
        <w:rPr>
          <w:rFonts w:ascii="Arial Narrow" w:hAnsi="Arial Narrow" w:cstheme="minorHAnsi"/>
          <w:i/>
        </w:rPr>
        <w:t>molt</w:t>
      </w:r>
      <w:r w:rsidR="00A4448A" w:rsidRPr="005F4970">
        <w:rPr>
          <w:rFonts w:ascii="Arial Narrow" w:hAnsi="Arial Narrow" w:cstheme="minorHAnsi"/>
          <w:i/>
        </w:rPr>
        <w:t>i agricoltori</w:t>
      </w:r>
      <w:r w:rsidR="000A27B7" w:rsidRPr="005F4970">
        <w:rPr>
          <w:rFonts w:ascii="Arial Narrow" w:hAnsi="Arial Narrow" w:cstheme="minorHAnsi"/>
          <w:i/>
        </w:rPr>
        <w:t xml:space="preserve">, schiacciati dall’andamento dei prezzi </w:t>
      </w:r>
      <w:r w:rsidR="00A76465" w:rsidRPr="005F4970">
        <w:rPr>
          <w:rFonts w:ascii="Arial Narrow" w:hAnsi="Arial Narrow" w:cstheme="minorHAnsi"/>
          <w:i/>
        </w:rPr>
        <w:t>della materia prima,</w:t>
      </w:r>
      <w:r w:rsidR="00A4448A" w:rsidRPr="005F4970">
        <w:rPr>
          <w:rFonts w:ascii="Arial Narrow" w:hAnsi="Arial Narrow" w:cstheme="minorHAnsi"/>
          <w:i/>
        </w:rPr>
        <w:t xml:space="preserve"> non considerano più conveniente </w:t>
      </w:r>
      <w:r w:rsidR="00A76465" w:rsidRPr="005F4970">
        <w:rPr>
          <w:rFonts w:ascii="Arial Narrow" w:hAnsi="Arial Narrow" w:cstheme="minorHAnsi"/>
          <w:i/>
        </w:rPr>
        <w:t>investire nel</w:t>
      </w:r>
      <w:r w:rsidR="00A4448A" w:rsidRPr="005F4970">
        <w:rPr>
          <w:rFonts w:ascii="Arial Narrow" w:hAnsi="Arial Narrow" w:cstheme="minorHAnsi"/>
          <w:i/>
        </w:rPr>
        <w:t xml:space="preserve">la </w:t>
      </w:r>
      <w:r w:rsidR="005644AF" w:rsidRPr="005F4970">
        <w:rPr>
          <w:rFonts w:ascii="Arial Narrow" w:hAnsi="Arial Narrow" w:cstheme="minorHAnsi"/>
          <w:i/>
        </w:rPr>
        <w:t>semina di grano duro</w:t>
      </w:r>
      <w:r w:rsidR="00A4448A" w:rsidRPr="005F4970">
        <w:rPr>
          <w:rFonts w:ascii="Arial Narrow" w:hAnsi="Arial Narrow" w:cstheme="minorHAnsi"/>
          <w:i/>
        </w:rPr>
        <w:t xml:space="preserve">. </w:t>
      </w:r>
      <w:r w:rsidR="001C5B11" w:rsidRPr="005F4970">
        <w:rPr>
          <w:rFonts w:ascii="Arial Narrow" w:hAnsi="Arial Narrow" w:cstheme="minorHAnsi"/>
          <w:i/>
        </w:rPr>
        <w:t>C</w:t>
      </w:r>
      <w:r w:rsidR="00A4448A" w:rsidRPr="005F4970">
        <w:rPr>
          <w:rFonts w:ascii="Arial Narrow" w:hAnsi="Arial Narrow" w:cstheme="minorHAnsi"/>
          <w:i/>
        </w:rPr>
        <w:t xml:space="preserve">on questa operazione vogliamo risolvere questo paradosso e rimettere </w:t>
      </w:r>
      <w:r w:rsidR="005644AF" w:rsidRPr="005F4970">
        <w:rPr>
          <w:rFonts w:ascii="Arial Narrow" w:hAnsi="Arial Narrow" w:cstheme="minorHAnsi"/>
          <w:i/>
        </w:rPr>
        <w:t>questa coltura al centro</w:t>
      </w:r>
      <w:r w:rsidR="00A4448A" w:rsidRPr="005F4970">
        <w:rPr>
          <w:rFonts w:ascii="Arial Narrow" w:hAnsi="Arial Narrow" w:cstheme="minorHAnsi"/>
          <w:i/>
        </w:rPr>
        <w:t xml:space="preserve"> dell’agricoltura italiana.</w:t>
      </w:r>
      <w:r w:rsidR="001C5B11" w:rsidRPr="005F4970">
        <w:rPr>
          <w:rFonts w:ascii="Arial Narrow" w:hAnsi="Arial Narrow" w:cstheme="minorHAnsi"/>
          <w:i/>
        </w:rPr>
        <w:t>”</w:t>
      </w:r>
    </w:p>
    <w:p w:rsidR="005C4A16" w:rsidRPr="00AB1F60" w:rsidRDefault="005C4A16" w:rsidP="00E0398C">
      <w:pPr>
        <w:pStyle w:val="Default"/>
        <w:jc w:val="both"/>
        <w:rPr>
          <w:rFonts w:ascii="Arial Narrow" w:hAnsi="Arial Narrow" w:cstheme="minorHAnsi"/>
          <w:i/>
          <w:sz w:val="18"/>
        </w:rPr>
      </w:pPr>
      <w:bookmarkStart w:id="0" w:name="_GoBack"/>
      <w:bookmarkEnd w:id="0"/>
    </w:p>
    <w:p w:rsidR="000818FE" w:rsidRPr="005F4970" w:rsidRDefault="00D4540F" w:rsidP="000818FE">
      <w:pPr>
        <w:pStyle w:val="Testonormale"/>
        <w:jc w:val="both"/>
        <w:rPr>
          <w:rFonts w:ascii="Arial Narrow" w:hAnsi="Arial Narrow"/>
        </w:rPr>
      </w:pPr>
      <w:r w:rsidRPr="005F4970">
        <w:rPr>
          <w:rFonts w:ascii="Arial Narrow" w:eastAsiaTheme="minorHAnsi" w:hAnsi="Arial Narrow" w:cstheme="minorHAnsi"/>
          <w:b/>
          <w:szCs w:val="22"/>
        </w:rPr>
        <w:t xml:space="preserve">Per </w:t>
      </w:r>
      <w:r w:rsidR="00B564A5" w:rsidRPr="005F4970">
        <w:rPr>
          <w:rFonts w:ascii="Arial Narrow" w:eastAsiaTheme="minorHAnsi" w:hAnsi="Arial Narrow" w:cstheme="minorHAnsi"/>
          <w:b/>
          <w:szCs w:val="22"/>
        </w:rPr>
        <w:t xml:space="preserve">Franco Verrascina, Presidente </w:t>
      </w:r>
      <w:r w:rsidRPr="005F4970">
        <w:rPr>
          <w:rFonts w:ascii="Arial Narrow" w:eastAsiaTheme="minorHAnsi" w:hAnsi="Arial Narrow" w:cstheme="minorHAnsi"/>
          <w:b/>
          <w:szCs w:val="22"/>
        </w:rPr>
        <w:t xml:space="preserve">di </w:t>
      </w:r>
      <w:r w:rsidR="00B564A5" w:rsidRPr="005F4970">
        <w:rPr>
          <w:rFonts w:ascii="Arial Narrow" w:eastAsiaTheme="minorHAnsi" w:hAnsi="Arial Narrow" w:cstheme="minorHAnsi"/>
          <w:b/>
          <w:szCs w:val="22"/>
        </w:rPr>
        <w:t>Copagri</w:t>
      </w:r>
      <w:r w:rsidR="000B7DAB" w:rsidRPr="005F4970">
        <w:rPr>
          <w:rFonts w:ascii="Arial Narrow" w:eastAsiaTheme="minorHAnsi" w:hAnsi="Arial Narrow" w:cstheme="minorHAnsi"/>
          <w:b/>
          <w:szCs w:val="22"/>
        </w:rPr>
        <w:t>:</w:t>
      </w:r>
      <w:r w:rsidR="000818FE" w:rsidRPr="005F4970">
        <w:rPr>
          <w:rFonts w:ascii="Arial Narrow" w:hAnsi="Arial Narrow" w:cstheme="minorHAnsi"/>
          <w:b/>
        </w:rPr>
        <w:t xml:space="preserve"> </w:t>
      </w:r>
      <w:r w:rsidR="000818FE" w:rsidRPr="005F4970">
        <w:rPr>
          <w:rFonts w:ascii="Arial Narrow" w:eastAsiaTheme="minorHAnsi" w:hAnsi="Arial Narrow" w:cstheme="minorHAnsi"/>
          <w:i/>
          <w:szCs w:val="22"/>
        </w:rPr>
        <w:t xml:space="preserve">“La Copagri crede fortemente nel confronto e nell’alleanza di tutti i soggetti della filiera grano duro-pasta, il comparto che rappresenta forse il prodotto più conosciuto ed apprezzato del Made in </w:t>
      </w:r>
      <w:proofErr w:type="spellStart"/>
      <w:r w:rsidR="000818FE" w:rsidRPr="005F4970">
        <w:rPr>
          <w:rFonts w:ascii="Arial Narrow" w:eastAsiaTheme="minorHAnsi" w:hAnsi="Arial Narrow" w:cstheme="minorHAnsi"/>
          <w:i/>
          <w:szCs w:val="22"/>
        </w:rPr>
        <w:t>Italy</w:t>
      </w:r>
      <w:proofErr w:type="spellEnd"/>
      <w:r w:rsidR="000818FE" w:rsidRPr="005F4970">
        <w:rPr>
          <w:rFonts w:ascii="Arial Narrow" w:eastAsiaTheme="minorHAnsi" w:hAnsi="Arial Narrow" w:cstheme="minorHAnsi"/>
          <w:i/>
          <w:szCs w:val="22"/>
        </w:rPr>
        <w:t xml:space="preserve"> nel mondo. L’impegno della Copagri sarà indirizzato ad incrementare le superfici coltivate a grano duro di alta qualità richiesto dall’industria, a concentrare l’offerta in lotti omogenei, e quant’altro sarà necessario per affrontare in termini costruttivi le criticità del settore che spaziano dalla volatilità sempre più marcata dei prezzi e dei redditi dei produttori di grano duro, alla stagnazione dei redditi.”</w:t>
      </w:r>
    </w:p>
    <w:p w:rsidR="00B564A5" w:rsidRPr="005F4970" w:rsidRDefault="00B564A5" w:rsidP="00B564A5">
      <w:pPr>
        <w:jc w:val="both"/>
        <w:rPr>
          <w:rFonts w:ascii="Arial Narrow" w:hAnsi="Arial Narrow" w:cstheme="minorHAnsi"/>
          <w:b/>
          <w:bCs/>
        </w:rPr>
      </w:pPr>
    </w:p>
    <w:p w:rsidR="000965DF" w:rsidRPr="005F4970" w:rsidRDefault="000818FE" w:rsidP="00B564A5">
      <w:pPr>
        <w:jc w:val="both"/>
        <w:rPr>
          <w:rFonts w:ascii="Arial Narrow" w:hAnsi="Arial Narrow" w:cstheme="minorHAnsi"/>
          <w:i/>
        </w:rPr>
      </w:pPr>
      <w:r w:rsidRPr="005F4970">
        <w:rPr>
          <w:rFonts w:ascii="Arial Narrow" w:hAnsi="Arial Narrow" w:cstheme="minorHAnsi"/>
        </w:rPr>
        <w:t>Secondo</w:t>
      </w:r>
      <w:r w:rsidR="005644AF" w:rsidRPr="005F4970">
        <w:rPr>
          <w:rFonts w:ascii="Arial Narrow" w:hAnsi="Arial Narrow" w:cstheme="minorHAnsi"/>
        </w:rPr>
        <w:t xml:space="preserve"> </w:t>
      </w:r>
      <w:r w:rsidR="005644AF" w:rsidRPr="005F4970">
        <w:rPr>
          <w:rFonts w:ascii="Arial Narrow" w:hAnsi="Arial Narrow" w:cstheme="minorHAnsi"/>
          <w:b/>
        </w:rPr>
        <w:t xml:space="preserve">Cosimo De </w:t>
      </w:r>
      <w:proofErr w:type="spellStart"/>
      <w:r w:rsidR="005644AF" w:rsidRPr="005F4970">
        <w:rPr>
          <w:rFonts w:ascii="Arial Narrow" w:hAnsi="Arial Narrow" w:cstheme="minorHAnsi"/>
          <w:b/>
        </w:rPr>
        <w:t>Sortis</w:t>
      </w:r>
      <w:proofErr w:type="spellEnd"/>
      <w:r w:rsidR="005644AF" w:rsidRPr="005F4970">
        <w:rPr>
          <w:rFonts w:ascii="Arial Narrow" w:hAnsi="Arial Narrow" w:cstheme="minorHAnsi"/>
          <w:b/>
        </w:rPr>
        <w:t>, Presidente di ITALMOPA</w:t>
      </w:r>
      <w:r w:rsidRPr="005F4970">
        <w:rPr>
          <w:rFonts w:ascii="Arial Narrow" w:hAnsi="Arial Narrow" w:cstheme="minorHAnsi"/>
          <w:b/>
        </w:rPr>
        <w:t>:</w:t>
      </w:r>
      <w:r w:rsidR="005644AF" w:rsidRPr="005F4970">
        <w:rPr>
          <w:rFonts w:ascii="Arial Narrow" w:hAnsi="Arial Narrow" w:cstheme="minorHAnsi"/>
          <w:i/>
        </w:rPr>
        <w:t xml:space="preserve"> </w:t>
      </w:r>
      <w:r w:rsidRPr="005F4970">
        <w:rPr>
          <w:rFonts w:ascii="Arial Narrow" w:hAnsi="Arial Narrow" w:cstheme="minorHAnsi"/>
          <w:i/>
        </w:rPr>
        <w:t xml:space="preserve">“Ogni anno </w:t>
      </w:r>
      <w:r w:rsidR="000965DF" w:rsidRPr="005F4970">
        <w:rPr>
          <w:rFonts w:ascii="Arial Narrow" w:hAnsi="Arial Narrow" w:cstheme="minorHAnsi"/>
          <w:i/>
        </w:rPr>
        <w:t>l’industria molitoria individua</w:t>
      </w:r>
      <w:r w:rsidR="00D312AA" w:rsidRPr="005F4970">
        <w:rPr>
          <w:rFonts w:ascii="Arial Narrow" w:hAnsi="Arial Narrow" w:cstheme="minorHAnsi"/>
          <w:i/>
        </w:rPr>
        <w:t xml:space="preserve"> e</w:t>
      </w:r>
      <w:r w:rsidR="000965DF" w:rsidRPr="005F4970">
        <w:rPr>
          <w:rFonts w:ascii="Arial Narrow" w:hAnsi="Arial Narrow" w:cstheme="minorHAnsi"/>
          <w:i/>
        </w:rPr>
        <w:t xml:space="preserve"> seleziona circa 5,6 milioni di tonnellate di grano duro </w:t>
      </w:r>
      <w:r w:rsidR="00D312AA" w:rsidRPr="005F4970">
        <w:rPr>
          <w:rFonts w:ascii="Arial Narrow" w:hAnsi="Arial Narrow" w:cstheme="minorHAnsi"/>
          <w:i/>
        </w:rPr>
        <w:t>che trasforma in semola per il settore della pasta.</w:t>
      </w:r>
      <w:r w:rsidR="005C4A16" w:rsidRPr="005F4970">
        <w:rPr>
          <w:rFonts w:ascii="Arial Narrow" w:hAnsi="Arial Narrow" w:cstheme="minorHAnsi"/>
          <w:i/>
        </w:rPr>
        <w:t xml:space="preserve"> Purtroppo </w:t>
      </w:r>
      <w:r w:rsidR="00D312AA" w:rsidRPr="005F4970">
        <w:rPr>
          <w:rFonts w:ascii="Arial Narrow" w:hAnsi="Arial Narrow" w:cstheme="minorHAnsi"/>
          <w:i/>
        </w:rPr>
        <w:t>la qualità del grano italiano</w:t>
      </w:r>
      <w:r w:rsidR="007B02E4" w:rsidRPr="005F4970">
        <w:rPr>
          <w:rFonts w:ascii="Arial Narrow" w:hAnsi="Arial Narrow" w:cstheme="minorHAnsi"/>
          <w:i/>
        </w:rPr>
        <w:t>, anche per motivi climatici, risulta fluttuante</w:t>
      </w:r>
      <w:r w:rsidR="005C4A16" w:rsidRPr="005F4970">
        <w:rPr>
          <w:rFonts w:ascii="Arial Narrow" w:hAnsi="Arial Narrow" w:cstheme="minorHAnsi"/>
          <w:i/>
        </w:rPr>
        <w:t xml:space="preserve"> e ogni anno parte del raccolto </w:t>
      </w:r>
      <w:r w:rsidR="00D312AA" w:rsidRPr="005F4970">
        <w:rPr>
          <w:rFonts w:ascii="Arial Narrow" w:hAnsi="Arial Narrow" w:cstheme="minorHAnsi"/>
          <w:i/>
        </w:rPr>
        <w:t xml:space="preserve">nazionale </w:t>
      </w:r>
      <w:r w:rsidR="007B02E4" w:rsidRPr="005F4970">
        <w:rPr>
          <w:rFonts w:ascii="Arial Narrow" w:hAnsi="Arial Narrow" w:cstheme="minorHAnsi"/>
          <w:i/>
        </w:rPr>
        <w:t>non risponde alle nostre esigenze qualitative</w:t>
      </w:r>
      <w:r w:rsidR="005C4A16" w:rsidRPr="005F4970">
        <w:rPr>
          <w:rFonts w:ascii="Arial Narrow" w:hAnsi="Arial Narrow" w:cstheme="minorHAnsi"/>
          <w:i/>
        </w:rPr>
        <w:t>.</w:t>
      </w:r>
      <w:r w:rsidR="00D312AA" w:rsidRPr="005F4970">
        <w:rPr>
          <w:rFonts w:ascii="Arial Narrow" w:hAnsi="Arial Narrow" w:cstheme="minorHAnsi"/>
          <w:i/>
        </w:rPr>
        <w:t xml:space="preserve"> </w:t>
      </w:r>
      <w:r w:rsidR="000965DF" w:rsidRPr="005F4970">
        <w:rPr>
          <w:rFonts w:ascii="Arial Narrow" w:hAnsi="Arial Narrow" w:cstheme="minorHAnsi"/>
          <w:i/>
        </w:rPr>
        <w:t>In questo contesto, la sottoscrizione di</w:t>
      </w:r>
      <w:r w:rsidR="007B02E4" w:rsidRPr="005F4970">
        <w:rPr>
          <w:rFonts w:ascii="Arial Narrow" w:hAnsi="Arial Narrow" w:cstheme="minorHAnsi"/>
          <w:i/>
        </w:rPr>
        <w:t xml:space="preserve"> un</w:t>
      </w:r>
      <w:r w:rsidR="00D312AA" w:rsidRPr="005F4970">
        <w:rPr>
          <w:rFonts w:ascii="Arial Narrow" w:hAnsi="Arial Narrow" w:cstheme="minorHAnsi"/>
          <w:i/>
        </w:rPr>
        <w:t xml:space="preserve"> </w:t>
      </w:r>
      <w:r w:rsidR="000965DF" w:rsidRPr="005F4970">
        <w:rPr>
          <w:rFonts w:ascii="Arial Narrow" w:hAnsi="Arial Narrow" w:cstheme="minorHAnsi"/>
          <w:i/>
        </w:rPr>
        <w:t xml:space="preserve">protocollo d’intesa </w:t>
      </w:r>
      <w:r w:rsidR="007B02E4" w:rsidRPr="005F4970">
        <w:rPr>
          <w:rFonts w:ascii="Arial Narrow" w:hAnsi="Arial Narrow" w:cstheme="minorHAnsi"/>
          <w:i/>
        </w:rPr>
        <w:t>tra le rappresentanze della produzione agricola, della prima e seconda trasformazione industriale volto ad ovviare, in modo responsabile e pragmatico, ad alcune delle maggiori criticità della produzione nazionale di frumento duro, costituisce un elemento indispensabile per la competitività della filiera nazionale del frumento duro e di tutti gli attori che la compongono.</w:t>
      </w:r>
      <w:r w:rsidR="001C5B11" w:rsidRPr="005F4970">
        <w:rPr>
          <w:rFonts w:ascii="Arial Narrow" w:hAnsi="Arial Narrow" w:cstheme="minorHAnsi"/>
          <w:i/>
        </w:rPr>
        <w:t>”</w:t>
      </w:r>
    </w:p>
    <w:p w:rsidR="00562891" w:rsidRPr="005F4970" w:rsidRDefault="00562891" w:rsidP="00E0398C">
      <w:pPr>
        <w:jc w:val="both"/>
        <w:rPr>
          <w:rFonts w:ascii="Arial Narrow" w:hAnsi="Arial Narrow" w:cstheme="minorHAnsi"/>
          <w:b/>
          <w:bCs/>
        </w:rPr>
      </w:pPr>
    </w:p>
    <w:p w:rsidR="00FB2ADB" w:rsidRPr="005F4970" w:rsidRDefault="00FB2ADB" w:rsidP="00E0398C">
      <w:pPr>
        <w:jc w:val="both"/>
        <w:rPr>
          <w:rFonts w:ascii="Arial Narrow" w:hAnsi="Arial Narrow" w:cstheme="minorHAnsi"/>
          <w:b/>
          <w:bCs/>
        </w:rPr>
      </w:pPr>
      <w:r w:rsidRPr="005F4970">
        <w:rPr>
          <w:rFonts w:ascii="Arial Narrow" w:hAnsi="Arial Narrow" w:cstheme="minorHAnsi"/>
          <w:b/>
          <w:bCs/>
        </w:rPr>
        <w:t xml:space="preserve">Per info ufficio stampa </w:t>
      </w:r>
    </w:p>
    <w:p w:rsidR="00FB2ADB" w:rsidRPr="005F4970" w:rsidRDefault="00FB2ADB" w:rsidP="00E0398C">
      <w:pPr>
        <w:jc w:val="both"/>
        <w:rPr>
          <w:rFonts w:ascii="Arial Narrow" w:hAnsi="Arial Narrow" w:cstheme="minorHAnsi"/>
        </w:rPr>
      </w:pPr>
      <w:r w:rsidRPr="005F4970">
        <w:rPr>
          <w:rFonts w:ascii="Arial Narrow" w:hAnsi="Arial Narrow" w:cstheme="minorHAnsi"/>
          <w:b/>
          <w:bCs/>
        </w:rPr>
        <w:t>IN</w:t>
      </w:r>
      <w:r w:rsidRPr="005F4970">
        <w:rPr>
          <w:rFonts w:ascii="Arial Narrow" w:hAnsi="Arial Narrow" w:cstheme="minorHAnsi"/>
          <w:b/>
          <w:bCs/>
          <w:color w:val="FF0000"/>
        </w:rPr>
        <w:t>C</w:t>
      </w:r>
      <w:r w:rsidRPr="005F4970">
        <w:rPr>
          <w:rFonts w:ascii="Arial Narrow" w:hAnsi="Arial Narrow" w:cstheme="minorHAnsi"/>
        </w:rPr>
        <w:t xml:space="preserve"> – Istituto Nazionale per la Comunicazione</w:t>
      </w:r>
    </w:p>
    <w:p w:rsidR="00FB2ADB" w:rsidRPr="005F4970" w:rsidRDefault="005F4970" w:rsidP="00E0398C">
      <w:pPr>
        <w:jc w:val="both"/>
        <w:rPr>
          <w:rFonts w:ascii="Arial Narrow" w:hAnsi="Arial Narrow" w:cstheme="minorHAnsi"/>
          <w:lang w:val="pt-BR"/>
        </w:rPr>
      </w:pPr>
      <w:r w:rsidRPr="005F4970">
        <w:rPr>
          <w:rFonts w:ascii="Arial Narrow" w:hAnsi="Arial Narrow" w:cstheme="minorHAnsi"/>
          <w:lang w:val="pt-BR"/>
        </w:rPr>
        <w:t>Matteo d</w:t>
      </w:r>
      <w:r w:rsidR="00FB2ADB" w:rsidRPr="005F4970">
        <w:rPr>
          <w:rFonts w:ascii="Arial Narrow" w:hAnsi="Arial Narrow" w:cstheme="minorHAnsi"/>
          <w:lang w:val="pt-BR"/>
        </w:rPr>
        <w:t>e Angelis</w:t>
      </w:r>
      <w:r w:rsidR="00FB2ADB" w:rsidRPr="005F4970">
        <w:rPr>
          <w:rFonts w:ascii="Arial Narrow" w:hAnsi="Arial Narrow" w:cstheme="minorHAnsi"/>
          <w:lang w:val="pt-BR"/>
        </w:rPr>
        <w:tab/>
      </w:r>
      <w:r w:rsidR="00FB2ADB" w:rsidRPr="005F4970">
        <w:rPr>
          <w:rFonts w:ascii="Arial Narrow" w:hAnsi="Arial Narrow" w:cstheme="minorHAnsi"/>
          <w:lang w:val="pt-BR"/>
        </w:rPr>
        <w:tab/>
        <w:t xml:space="preserve">Tel. 334 6788708 – </w:t>
      </w:r>
      <w:hyperlink r:id="rId10" w:history="1">
        <w:r w:rsidR="00FB2ADB" w:rsidRPr="005F4970">
          <w:rPr>
            <w:rStyle w:val="Collegamentoipertestuale"/>
            <w:rFonts w:ascii="Arial Narrow" w:hAnsi="Arial Narrow" w:cstheme="minorHAnsi"/>
            <w:lang w:val="pt-BR"/>
          </w:rPr>
          <w:t>m.deangelis@inc-comunicazione.it</w:t>
        </w:r>
      </w:hyperlink>
    </w:p>
    <w:p w:rsidR="00411761" w:rsidRDefault="00FB2ADB" w:rsidP="005F4970">
      <w:pPr>
        <w:jc w:val="both"/>
        <w:rPr>
          <w:rStyle w:val="Collegamentoipertestuale"/>
          <w:rFonts w:asciiTheme="minorHAnsi" w:hAnsiTheme="minorHAnsi" w:cstheme="minorHAnsi"/>
          <w:lang w:val="pt-BR"/>
        </w:rPr>
      </w:pPr>
      <w:r w:rsidRPr="005F4970">
        <w:rPr>
          <w:rFonts w:ascii="Arial Narrow" w:hAnsi="Arial Narrow" w:cstheme="minorHAnsi"/>
          <w:lang w:val="pt-BR"/>
        </w:rPr>
        <w:t>Ivana Calò</w:t>
      </w:r>
      <w:r w:rsidRPr="005F4970">
        <w:rPr>
          <w:rFonts w:ascii="Arial Narrow" w:hAnsi="Arial Narrow" w:cstheme="minorHAnsi"/>
          <w:lang w:val="pt-BR"/>
        </w:rPr>
        <w:tab/>
      </w:r>
      <w:r w:rsidRPr="005F4970">
        <w:rPr>
          <w:rFonts w:ascii="Arial Narrow" w:hAnsi="Arial Narrow" w:cstheme="minorHAnsi"/>
          <w:lang w:val="pt-BR"/>
        </w:rPr>
        <w:tab/>
      </w:r>
      <w:r w:rsidRPr="005F4970">
        <w:rPr>
          <w:rFonts w:ascii="Arial Narrow" w:hAnsi="Arial Narrow" w:cstheme="minorHAnsi"/>
          <w:lang w:val="pt-BR"/>
        </w:rPr>
        <w:tab/>
        <w:t>Tel. 3</w:t>
      </w:r>
      <w:r w:rsidR="00B43BC2" w:rsidRPr="005F4970">
        <w:rPr>
          <w:rFonts w:ascii="Arial Narrow" w:hAnsi="Arial Narrow" w:cstheme="minorHAnsi"/>
          <w:lang w:val="pt-BR"/>
        </w:rPr>
        <w:t>24</w:t>
      </w:r>
      <w:r w:rsidRPr="005F4970">
        <w:rPr>
          <w:rFonts w:ascii="Arial Narrow" w:hAnsi="Arial Narrow" w:cstheme="minorHAnsi"/>
          <w:lang w:val="pt-BR"/>
        </w:rPr>
        <w:t xml:space="preserve"> </w:t>
      </w:r>
      <w:r w:rsidR="00B43BC2" w:rsidRPr="005F4970">
        <w:rPr>
          <w:rFonts w:ascii="Arial Narrow" w:hAnsi="Arial Narrow" w:cstheme="minorHAnsi"/>
          <w:lang w:val="pt-BR"/>
        </w:rPr>
        <w:t>8175786</w:t>
      </w:r>
      <w:r w:rsidRPr="005F4970">
        <w:rPr>
          <w:rFonts w:ascii="Arial Narrow" w:hAnsi="Arial Narrow" w:cstheme="minorHAnsi"/>
          <w:lang w:val="pt-BR"/>
        </w:rPr>
        <w:t xml:space="preserve"> – </w:t>
      </w:r>
      <w:hyperlink r:id="rId11" w:history="1">
        <w:r w:rsidRPr="005F4970">
          <w:rPr>
            <w:rStyle w:val="Collegamentoipertestuale"/>
            <w:rFonts w:ascii="Arial Narrow" w:hAnsi="Arial Narrow" w:cstheme="minorHAnsi"/>
            <w:lang w:val="pt-BR"/>
          </w:rPr>
          <w:t>i.calo@inc-comunicazione.it</w:t>
        </w:r>
      </w:hyperlink>
      <w:r w:rsidR="00411761">
        <w:rPr>
          <w:rStyle w:val="Collegamentoipertestuale"/>
          <w:rFonts w:asciiTheme="minorHAnsi" w:hAnsiTheme="minorHAnsi" w:cstheme="minorHAnsi"/>
          <w:lang w:val="pt-BR"/>
        </w:rPr>
        <w:br w:type="page"/>
      </w:r>
    </w:p>
    <w:p w:rsidR="00411761" w:rsidRPr="005F4970" w:rsidRDefault="0029646F" w:rsidP="00411761">
      <w:pPr>
        <w:jc w:val="center"/>
        <w:rPr>
          <w:rFonts w:ascii="Arial Narrow" w:hAnsi="Arial Narrow"/>
          <w:b/>
        </w:rPr>
      </w:pPr>
      <w:r w:rsidRPr="005F4970">
        <w:rPr>
          <w:rFonts w:ascii="Arial Narrow" w:hAnsi="Arial Narrow"/>
          <w:b/>
        </w:rPr>
        <w:lastRenderedPageBreak/>
        <w:t>FOCUS</w:t>
      </w:r>
      <w:r w:rsidR="00411761" w:rsidRPr="005F4970">
        <w:rPr>
          <w:rFonts w:ascii="Arial Narrow" w:hAnsi="Arial Narrow"/>
          <w:b/>
        </w:rPr>
        <w:t xml:space="preserve">: </w:t>
      </w:r>
    </w:p>
    <w:p w:rsidR="00411761" w:rsidRPr="005F4970" w:rsidRDefault="00411761" w:rsidP="00411761">
      <w:pPr>
        <w:jc w:val="center"/>
        <w:rPr>
          <w:rFonts w:ascii="Arial Narrow" w:hAnsi="Arial Narrow"/>
          <w:b/>
        </w:rPr>
      </w:pPr>
    </w:p>
    <w:p w:rsidR="00411761" w:rsidRPr="005F4970" w:rsidRDefault="00411761" w:rsidP="00411761">
      <w:pPr>
        <w:jc w:val="center"/>
        <w:rPr>
          <w:rFonts w:ascii="Arial Narrow" w:hAnsi="Arial Narrow"/>
          <w:b/>
          <w:sz w:val="28"/>
        </w:rPr>
      </w:pPr>
      <w:r w:rsidRPr="005F4970">
        <w:rPr>
          <w:rFonts w:ascii="Arial Narrow" w:hAnsi="Arial Narrow"/>
          <w:b/>
          <w:sz w:val="28"/>
        </w:rPr>
        <w:t>ECCO I PROGETTI GIÀ IN ESSERE TRA AGRICOLTORI E INDUSTRIA</w:t>
      </w:r>
    </w:p>
    <w:p w:rsidR="00411761" w:rsidRPr="005F4970" w:rsidRDefault="00411761" w:rsidP="00411761">
      <w:pPr>
        <w:jc w:val="center"/>
        <w:rPr>
          <w:rFonts w:ascii="Arial Narrow" w:hAnsi="Arial Narrow"/>
          <w:b/>
          <w:sz w:val="28"/>
        </w:rPr>
      </w:pPr>
      <w:r w:rsidRPr="005F4970">
        <w:rPr>
          <w:rFonts w:ascii="Arial Narrow" w:hAnsi="Arial Narrow"/>
          <w:b/>
          <w:sz w:val="28"/>
        </w:rPr>
        <w:t>CHE DA 10 ANNI STANNO</w:t>
      </w:r>
      <w:r w:rsidR="00400840" w:rsidRPr="005F4970">
        <w:rPr>
          <w:rFonts w:ascii="Arial Narrow" w:hAnsi="Arial Narrow"/>
          <w:b/>
          <w:sz w:val="28"/>
        </w:rPr>
        <w:t xml:space="preserve"> VALORIZZANDO IL GRANO ITALIANO</w:t>
      </w:r>
    </w:p>
    <w:p w:rsidR="00411761" w:rsidRPr="005F4970" w:rsidRDefault="00411761" w:rsidP="00411761">
      <w:pPr>
        <w:jc w:val="center"/>
        <w:rPr>
          <w:rFonts w:ascii="Arial Narrow" w:hAnsi="Arial Narrow"/>
        </w:rPr>
      </w:pPr>
    </w:p>
    <w:p w:rsidR="00411761" w:rsidRPr="005F4970" w:rsidRDefault="00411761" w:rsidP="00411761">
      <w:pPr>
        <w:jc w:val="center"/>
        <w:rPr>
          <w:rFonts w:ascii="Arial Narrow" w:hAnsi="Arial Narrow"/>
        </w:rPr>
      </w:pPr>
    </w:p>
    <w:p w:rsidR="00411761" w:rsidRPr="005F4970" w:rsidRDefault="00411761" w:rsidP="00411761">
      <w:pPr>
        <w:pStyle w:val="Nessunaspaziatura"/>
        <w:jc w:val="both"/>
        <w:rPr>
          <w:rFonts w:ascii="Arial Narrow" w:hAnsi="Arial Narrow"/>
        </w:rPr>
      </w:pPr>
      <w:r w:rsidRPr="005F4970">
        <w:rPr>
          <w:rFonts w:ascii="Arial Narrow" w:hAnsi="Arial Narrow"/>
        </w:rPr>
        <w:t>Accordi di filiera pastai-agricoltori, stoccaggio differenziato del grano duro, ricerca per la realizzazione di seme</w:t>
      </w:r>
      <w:r w:rsidR="002233FC" w:rsidRPr="005F4970">
        <w:rPr>
          <w:rFonts w:ascii="Arial Narrow" w:hAnsi="Arial Narrow"/>
        </w:rPr>
        <w:t>n</w:t>
      </w:r>
      <w:r w:rsidRPr="005F4970">
        <w:rPr>
          <w:rFonts w:ascii="Arial Narrow" w:hAnsi="Arial Narrow"/>
        </w:rPr>
        <w:t>ti adatte a valorizzare il terr</w:t>
      </w:r>
      <w:r w:rsidR="002233FC" w:rsidRPr="005F4970">
        <w:rPr>
          <w:rFonts w:ascii="Arial Narrow" w:hAnsi="Arial Narrow"/>
        </w:rPr>
        <w:t>it</w:t>
      </w:r>
      <w:r w:rsidRPr="005F4970">
        <w:rPr>
          <w:rFonts w:ascii="Arial Narrow" w:hAnsi="Arial Narrow"/>
        </w:rPr>
        <w:t xml:space="preserve">orio e l’agricoltura locale: sono alcune delle soluzioni proposte nel protocollo d’intesa per valorizzare il grano duro italiano sottoscritto da AIDEPI, Alleanza </w:t>
      </w:r>
      <w:r w:rsidR="008A0E18" w:rsidRPr="005F4970">
        <w:rPr>
          <w:rFonts w:ascii="Arial Narrow" w:hAnsi="Arial Narrow"/>
        </w:rPr>
        <w:t>del</w:t>
      </w:r>
      <w:r w:rsidRPr="005F4970">
        <w:rPr>
          <w:rFonts w:ascii="Arial Narrow" w:hAnsi="Arial Narrow"/>
        </w:rPr>
        <w:t xml:space="preserve">le Cooperative </w:t>
      </w:r>
      <w:r w:rsidR="003A00E9">
        <w:rPr>
          <w:rFonts w:ascii="Arial Narrow" w:hAnsi="Arial Narrow"/>
        </w:rPr>
        <w:t>Agroalimentari</w:t>
      </w:r>
      <w:r w:rsidRPr="005F4970">
        <w:rPr>
          <w:rFonts w:ascii="Arial Narrow" w:hAnsi="Arial Narrow"/>
        </w:rPr>
        <w:t>, CIA – Agricoltori Italiani, Confagricoltura, Copagri e I</w:t>
      </w:r>
      <w:r w:rsidR="008A0E18" w:rsidRPr="005F4970">
        <w:rPr>
          <w:rFonts w:ascii="Arial Narrow" w:hAnsi="Arial Narrow"/>
        </w:rPr>
        <w:t>TALMOPA</w:t>
      </w:r>
      <w:r w:rsidRPr="005F4970">
        <w:rPr>
          <w:rFonts w:ascii="Arial Narrow" w:hAnsi="Arial Narrow"/>
        </w:rPr>
        <w:t xml:space="preserve">. </w:t>
      </w:r>
    </w:p>
    <w:p w:rsidR="00411761" w:rsidRPr="005F4970" w:rsidRDefault="00411761" w:rsidP="00411761">
      <w:pPr>
        <w:pStyle w:val="Nessunaspaziatura"/>
        <w:jc w:val="both"/>
        <w:rPr>
          <w:rFonts w:ascii="Arial Narrow" w:hAnsi="Arial Narrow"/>
        </w:rPr>
      </w:pPr>
      <w:r w:rsidRPr="005F4970">
        <w:rPr>
          <w:rFonts w:ascii="Arial Narrow" w:hAnsi="Arial Narrow"/>
          <w:b/>
        </w:rPr>
        <w:t>Molte di queste iniziative hanno trovato concreta applicazione già da diversi anni</w:t>
      </w:r>
      <w:r w:rsidR="002233FC" w:rsidRPr="005F4970">
        <w:rPr>
          <w:rFonts w:ascii="Arial Narrow" w:hAnsi="Arial Narrow"/>
        </w:rPr>
        <w:t>.</w:t>
      </w:r>
      <w:r w:rsidRPr="005F4970">
        <w:rPr>
          <w:rFonts w:ascii="Arial Narrow" w:hAnsi="Arial Narrow"/>
        </w:rPr>
        <w:t xml:space="preserve"> E oggi il pro</w:t>
      </w:r>
      <w:r w:rsidR="005F4970">
        <w:rPr>
          <w:rFonts w:ascii="Arial Narrow" w:hAnsi="Arial Narrow"/>
        </w:rPr>
        <w:t>tocollo si propone di realizzare a livello sistemico questi</w:t>
      </w:r>
      <w:r w:rsidRPr="005F4970">
        <w:rPr>
          <w:rFonts w:ascii="Arial Narrow" w:hAnsi="Arial Narrow"/>
        </w:rPr>
        <w:t xml:space="preserve"> ver</w:t>
      </w:r>
      <w:r w:rsidR="005F4970">
        <w:rPr>
          <w:rFonts w:ascii="Arial Narrow" w:hAnsi="Arial Narrow"/>
        </w:rPr>
        <w:t>i</w:t>
      </w:r>
      <w:r w:rsidRPr="005F4970">
        <w:rPr>
          <w:rFonts w:ascii="Arial Narrow" w:hAnsi="Arial Narrow"/>
        </w:rPr>
        <w:t xml:space="preserve"> e propri case </w:t>
      </w:r>
      <w:proofErr w:type="spellStart"/>
      <w:r w:rsidRPr="005F4970">
        <w:rPr>
          <w:rFonts w:ascii="Arial Narrow" w:hAnsi="Arial Narrow"/>
        </w:rPr>
        <w:t>study</w:t>
      </w:r>
      <w:proofErr w:type="spellEnd"/>
      <w:r w:rsidRPr="005F4970">
        <w:rPr>
          <w:rFonts w:ascii="Arial Narrow" w:hAnsi="Arial Narrow"/>
        </w:rPr>
        <w:t xml:space="preserve"> di successo. </w:t>
      </w:r>
    </w:p>
    <w:p w:rsidR="00411761" w:rsidRPr="005F4970" w:rsidRDefault="00411761" w:rsidP="00411761">
      <w:pPr>
        <w:pStyle w:val="Nessunaspaziatura"/>
        <w:jc w:val="both"/>
        <w:rPr>
          <w:rFonts w:ascii="Arial Narrow" w:hAnsi="Arial Narrow"/>
        </w:rPr>
      </w:pPr>
    </w:p>
    <w:p w:rsidR="00411761" w:rsidRDefault="00411761" w:rsidP="00411761">
      <w:pPr>
        <w:pStyle w:val="Nessunaspaziatura"/>
        <w:jc w:val="both"/>
        <w:rPr>
          <w:rFonts w:ascii="Arial Narrow" w:hAnsi="Arial Narrow"/>
        </w:rPr>
      </w:pPr>
      <w:r w:rsidRPr="005F4970">
        <w:rPr>
          <w:rFonts w:ascii="Arial Narrow" w:hAnsi="Arial Narrow"/>
        </w:rPr>
        <w:t xml:space="preserve">È il caso, per esempio, dei </w:t>
      </w:r>
      <w:r w:rsidRPr="005F4970">
        <w:rPr>
          <w:rFonts w:ascii="Arial Narrow" w:hAnsi="Arial Narrow"/>
          <w:b/>
        </w:rPr>
        <w:t>contratti di coltivazione tra pastai e agricoltori</w:t>
      </w:r>
      <w:r w:rsidRPr="005F4970">
        <w:rPr>
          <w:rFonts w:ascii="Arial Narrow" w:hAnsi="Arial Narrow"/>
        </w:rPr>
        <w:t xml:space="preserve">: applicati per la prima volta 10 anni fa e ormai sempre più adottati con reciproca soddisfazione di aziende della pasta e mondo agricolo, garantendo agli uni grano “giusto” per la produzione di spaghetti &amp;co e agli altri una remunerazione commisurata al raggiungimento di standard qualitativi. </w:t>
      </w:r>
      <w:r w:rsidR="00881911" w:rsidRPr="005F4970">
        <w:rPr>
          <w:rFonts w:ascii="Arial Narrow" w:hAnsi="Arial Narrow"/>
        </w:rPr>
        <w:t>I pastifici</w:t>
      </w:r>
      <w:r w:rsidRPr="005F4970">
        <w:rPr>
          <w:rFonts w:ascii="Arial Narrow" w:hAnsi="Arial Narrow"/>
        </w:rPr>
        <w:t xml:space="preserve"> associat</w:t>
      </w:r>
      <w:r w:rsidR="00881911" w:rsidRPr="005F4970">
        <w:rPr>
          <w:rFonts w:ascii="Arial Narrow" w:hAnsi="Arial Narrow"/>
        </w:rPr>
        <w:t>i</w:t>
      </w:r>
      <w:r w:rsidRPr="005F4970">
        <w:rPr>
          <w:rFonts w:ascii="Arial Narrow" w:hAnsi="Arial Narrow"/>
        </w:rPr>
        <w:t xml:space="preserve"> ad AIDEPI che hanno puntato su questa soluzione, </w:t>
      </w:r>
      <w:r w:rsidR="00881911" w:rsidRPr="005F4970">
        <w:rPr>
          <w:rFonts w:ascii="Arial Narrow" w:hAnsi="Arial Narrow"/>
        </w:rPr>
        <w:t xml:space="preserve">hanno </w:t>
      </w:r>
      <w:r w:rsidRPr="005F4970">
        <w:rPr>
          <w:rFonts w:ascii="Arial Narrow" w:hAnsi="Arial Narrow"/>
        </w:rPr>
        <w:t>coinvol</w:t>
      </w:r>
      <w:r w:rsidR="00881911" w:rsidRPr="005F4970">
        <w:rPr>
          <w:rFonts w:ascii="Arial Narrow" w:hAnsi="Arial Narrow"/>
        </w:rPr>
        <w:t>t</w:t>
      </w:r>
      <w:r w:rsidRPr="005F4970">
        <w:rPr>
          <w:rFonts w:ascii="Arial Narrow" w:hAnsi="Arial Narrow"/>
        </w:rPr>
        <w:t xml:space="preserve">o complessivamente </w:t>
      </w:r>
      <w:r w:rsidRPr="005F4970">
        <w:rPr>
          <w:rFonts w:ascii="Arial Narrow" w:hAnsi="Arial Narrow"/>
          <w:b/>
        </w:rPr>
        <w:t>oltre 6mila aziende agricole</w:t>
      </w:r>
      <w:r w:rsidRPr="005F4970">
        <w:rPr>
          <w:rFonts w:ascii="Arial Narrow" w:hAnsi="Arial Narrow"/>
        </w:rPr>
        <w:t xml:space="preserve"> di </w:t>
      </w:r>
      <w:r w:rsidRPr="005F4970">
        <w:rPr>
          <w:rFonts w:ascii="Arial Narrow" w:hAnsi="Arial Narrow"/>
          <w:b/>
        </w:rPr>
        <w:t>15 regioni italiane</w:t>
      </w:r>
      <w:r w:rsidRPr="005F4970">
        <w:rPr>
          <w:rFonts w:ascii="Arial Narrow" w:hAnsi="Arial Narrow"/>
        </w:rPr>
        <w:t xml:space="preserve"> (Lombardia, Veneto, Emilia Romagna, Marche, Umbria, Toscana, Lazio, Abruzzo, Molise, Basilicata, Campania e Puglia), per </w:t>
      </w:r>
      <w:r w:rsidR="00E74B25" w:rsidRPr="005F4970">
        <w:rPr>
          <w:rFonts w:ascii="Arial Narrow" w:hAnsi="Arial Narrow"/>
          <w:b/>
        </w:rPr>
        <w:t xml:space="preserve">quasi 100mila ettari </w:t>
      </w:r>
      <w:r w:rsidR="00E74B25" w:rsidRPr="005F4970">
        <w:rPr>
          <w:rFonts w:ascii="Arial Narrow" w:hAnsi="Arial Narrow"/>
        </w:rPr>
        <w:t xml:space="preserve">di </w:t>
      </w:r>
      <w:r w:rsidRPr="005F4970">
        <w:rPr>
          <w:rFonts w:ascii="Arial Narrow" w:hAnsi="Arial Narrow"/>
        </w:rPr>
        <w:t xml:space="preserve">superficie coltivata a grano duro di qualità. </w:t>
      </w:r>
    </w:p>
    <w:p w:rsidR="005F4970" w:rsidRPr="005F4970" w:rsidRDefault="005F4970" w:rsidP="00411761">
      <w:pPr>
        <w:pStyle w:val="Nessunaspaziatura"/>
        <w:jc w:val="both"/>
        <w:rPr>
          <w:rFonts w:ascii="Arial Narrow" w:hAnsi="Arial Narrow"/>
        </w:rPr>
      </w:pPr>
    </w:p>
    <w:p w:rsidR="00411761" w:rsidRPr="005F4970" w:rsidRDefault="00411761" w:rsidP="00411761">
      <w:pPr>
        <w:pStyle w:val="Nessunaspaziatura"/>
        <w:jc w:val="both"/>
        <w:rPr>
          <w:rFonts w:ascii="Arial Narrow" w:hAnsi="Arial Narrow"/>
        </w:rPr>
      </w:pPr>
      <w:r w:rsidRPr="005F4970">
        <w:rPr>
          <w:rFonts w:ascii="Arial Narrow" w:hAnsi="Arial Narrow"/>
        </w:rPr>
        <w:t xml:space="preserve">Non solo </w:t>
      </w:r>
      <w:r w:rsidRPr="005F4970">
        <w:rPr>
          <w:rFonts w:ascii="Arial Narrow" w:hAnsi="Arial Narrow"/>
          <w:b/>
        </w:rPr>
        <w:t>agli agricoltori viene garantito un prezzo minimo di vendita</w:t>
      </w:r>
      <w:r w:rsidR="00E74B25" w:rsidRPr="005F4970">
        <w:rPr>
          <w:rFonts w:ascii="Arial Narrow" w:hAnsi="Arial Narrow"/>
        </w:rPr>
        <w:t xml:space="preserve">, </w:t>
      </w:r>
      <w:r w:rsidR="00E74B25" w:rsidRPr="005F4970">
        <w:rPr>
          <w:rFonts w:ascii="Arial Narrow" w:hAnsi="Arial Narrow"/>
          <w:b/>
        </w:rPr>
        <w:t>ma anche diversi</w:t>
      </w:r>
      <w:r w:rsidR="00E74B25" w:rsidRPr="005F4970">
        <w:rPr>
          <w:rFonts w:ascii="Arial Narrow" w:hAnsi="Arial Narrow"/>
        </w:rPr>
        <w:t xml:space="preserve"> </w:t>
      </w:r>
      <w:r w:rsidR="00E74B25" w:rsidRPr="005F4970">
        <w:rPr>
          <w:rFonts w:ascii="Arial Narrow" w:hAnsi="Arial Narrow"/>
          <w:b/>
        </w:rPr>
        <w:t>bonus</w:t>
      </w:r>
      <w:r w:rsidR="00E74B25" w:rsidRPr="005F4970">
        <w:rPr>
          <w:rFonts w:ascii="Arial Narrow" w:hAnsi="Arial Narrow"/>
        </w:rPr>
        <w:t xml:space="preserve"> in base al raggiungimento di determinati standard</w:t>
      </w:r>
      <w:r w:rsidRPr="005F4970">
        <w:rPr>
          <w:rFonts w:ascii="Arial Narrow" w:hAnsi="Arial Narrow"/>
        </w:rPr>
        <w:t xml:space="preserve">, </w:t>
      </w:r>
      <w:r w:rsidR="00E74B25" w:rsidRPr="005F4970">
        <w:rPr>
          <w:rFonts w:ascii="Arial Narrow" w:hAnsi="Arial Narrow"/>
        </w:rPr>
        <w:t xml:space="preserve">che portano la valutazione del grano </w:t>
      </w:r>
      <w:r w:rsidRPr="005F4970">
        <w:rPr>
          <w:rFonts w:ascii="Arial Narrow" w:hAnsi="Arial Narrow"/>
        </w:rPr>
        <w:t>fino a</w:t>
      </w:r>
      <w:r w:rsidR="00E74B25" w:rsidRPr="005F4970">
        <w:rPr>
          <w:rFonts w:ascii="Arial Narrow" w:hAnsi="Arial Narrow"/>
        </w:rPr>
        <w:t>d un</w:t>
      </w:r>
      <w:r w:rsidRPr="005F4970">
        <w:rPr>
          <w:rFonts w:ascii="Arial Narrow" w:hAnsi="Arial Narrow"/>
        </w:rPr>
        <w:t xml:space="preserve"> 20% superiore </w:t>
      </w:r>
      <w:r w:rsidR="00E74B25" w:rsidRPr="005F4970">
        <w:rPr>
          <w:rFonts w:ascii="Arial Narrow" w:hAnsi="Arial Narrow"/>
        </w:rPr>
        <w:t xml:space="preserve">rispetto </w:t>
      </w:r>
      <w:r w:rsidRPr="005F4970">
        <w:rPr>
          <w:rFonts w:ascii="Arial Narrow" w:hAnsi="Arial Narrow"/>
        </w:rPr>
        <w:t>al prezzo di mercato</w:t>
      </w:r>
      <w:r w:rsidR="00E74B25" w:rsidRPr="005F4970">
        <w:rPr>
          <w:rFonts w:ascii="Arial Narrow" w:hAnsi="Arial Narrow"/>
        </w:rPr>
        <w:t xml:space="preserve">. Una soluzione </w:t>
      </w:r>
      <w:r w:rsidRPr="005F4970">
        <w:rPr>
          <w:rFonts w:ascii="Arial Narrow" w:hAnsi="Arial Narrow"/>
        </w:rPr>
        <w:t xml:space="preserve">che mette </w:t>
      </w:r>
      <w:r w:rsidR="00E74B25" w:rsidRPr="005F4970">
        <w:rPr>
          <w:rFonts w:ascii="Arial Narrow" w:hAnsi="Arial Narrow"/>
        </w:rPr>
        <w:t xml:space="preserve">l’agricoltore </w:t>
      </w:r>
      <w:r w:rsidRPr="005F4970">
        <w:rPr>
          <w:rFonts w:ascii="Arial Narrow" w:hAnsi="Arial Narrow"/>
        </w:rPr>
        <w:t>al riparo dalle fluttuazioni delle commodity</w:t>
      </w:r>
      <w:r w:rsidR="00E74B25" w:rsidRPr="005F4970">
        <w:rPr>
          <w:rFonts w:ascii="Arial Narrow" w:hAnsi="Arial Narrow"/>
        </w:rPr>
        <w:t xml:space="preserve"> e gli dà l</w:t>
      </w:r>
      <w:r w:rsidRPr="005F4970">
        <w:rPr>
          <w:rFonts w:ascii="Arial Narrow" w:hAnsi="Arial Narrow"/>
        </w:rPr>
        <w:t xml:space="preserve">a possibilità di fare investimenti a medio termine, specie nel caso di accordi pluriennali, o di usufruire di </w:t>
      </w:r>
      <w:r w:rsidRPr="005F4970">
        <w:rPr>
          <w:rFonts w:ascii="Arial Narrow" w:hAnsi="Arial Narrow"/>
          <w:b/>
        </w:rPr>
        <w:t>corsi di formazione per l’agricoltura sostenibile</w:t>
      </w:r>
      <w:r w:rsidRPr="005F4970">
        <w:rPr>
          <w:rFonts w:ascii="Arial Narrow" w:hAnsi="Arial Narrow"/>
        </w:rPr>
        <w:t xml:space="preserve"> o di </w:t>
      </w:r>
      <w:r w:rsidRPr="005F4970">
        <w:rPr>
          <w:rFonts w:ascii="Arial Narrow" w:hAnsi="Arial Narrow"/>
          <w:b/>
        </w:rPr>
        <w:t xml:space="preserve">software </w:t>
      </w:r>
      <w:r w:rsidR="00E74B25" w:rsidRPr="005F4970">
        <w:rPr>
          <w:rFonts w:ascii="Arial Narrow" w:hAnsi="Arial Narrow"/>
          <w:b/>
        </w:rPr>
        <w:t>innovativi</w:t>
      </w:r>
      <w:r w:rsidR="00E74B25" w:rsidRPr="005F4970">
        <w:rPr>
          <w:rFonts w:ascii="Arial Narrow" w:hAnsi="Arial Narrow"/>
        </w:rPr>
        <w:t xml:space="preserve"> </w:t>
      </w:r>
      <w:r w:rsidRPr="005F4970">
        <w:rPr>
          <w:rFonts w:ascii="Arial Narrow" w:hAnsi="Arial Narrow"/>
        </w:rPr>
        <w:t>che, monitorando il territorio di riferimento, riescono ad ottimizzare le tecniche agricole.</w:t>
      </w:r>
    </w:p>
    <w:p w:rsidR="00411761" w:rsidRPr="005F4970" w:rsidRDefault="00411761" w:rsidP="00411761">
      <w:pPr>
        <w:pStyle w:val="Nessunaspaziatura"/>
        <w:jc w:val="both"/>
        <w:rPr>
          <w:rFonts w:ascii="Arial Narrow" w:hAnsi="Arial Narrow"/>
        </w:rPr>
      </w:pPr>
    </w:p>
    <w:p w:rsidR="00411761" w:rsidRPr="005F4970" w:rsidRDefault="00411761" w:rsidP="00411761">
      <w:pPr>
        <w:pStyle w:val="Nessunaspaziatura"/>
        <w:jc w:val="both"/>
        <w:rPr>
          <w:rFonts w:ascii="Arial Narrow" w:hAnsi="Arial Narrow"/>
        </w:rPr>
      </w:pPr>
      <w:r w:rsidRPr="005F4970">
        <w:rPr>
          <w:rFonts w:ascii="Arial Narrow" w:hAnsi="Arial Narrow"/>
        </w:rPr>
        <w:t>E sono tante anche</w:t>
      </w:r>
      <w:r w:rsidR="00ED3687">
        <w:rPr>
          <w:rFonts w:ascii="Arial Narrow" w:hAnsi="Arial Narrow"/>
        </w:rPr>
        <w:t xml:space="preserve"> le</w:t>
      </w:r>
      <w:r w:rsidR="00FD3683" w:rsidRPr="00FD3683">
        <w:rPr>
          <w:rFonts w:ascii="Arial Narrow" w:hAnsi="Arial Narrow"/>
          <w:color w:val="FF0000"/>
        </w:rPr>
        <w:t xml:space="preserve"> </w:t>
      </w:r>
      <w:r w:rsidRPr="005F4970">
        <w:rPr>
          <w:rFonts w:ascii="Arial Narrow" w:hAnsi="Arial Narrow"/>
          <w:b/>
        </w:rPr>
        <w:t xml:space="preserve">collaborazioni attivate con centri di ricerca specializzati e società </w:t>
      </w:r>
      <w:proofErr w:type="spellStart"/>
      <w:r w:rsidRPr="005F4970">
        <w:rPr>
          <w:rFonts w:ascii="Arial Narrow" w:hAnsi="Arial Narrow"/>
          <w:b/>
        </w:rPr>
        <w:t>sementiere</w:t>
      </w:r>
      <w:proofErr w:type="spellEnd"/>
      <w:r w:rsidRPr="005F4970">
        <w:rPr>
          <w:rFonts w:ascii="Arial Narrow" w:hAnsi="Arial Narrow"/>
        </w:rPr>
        <w:t xml:space="preserve"> per lavorare sulle</w:t>
      </w:r>
      <w:r w:rsidRPr="005F4970">
        <w:rPr>
          <w:rFonts w:ascii="Arial Narrow" w:hAnsi="Arial Narrow"/>
          <w:b/>
        </w:rPr>
        <w:t xml:space="preserve"> migliori varietà di grano italiano da mettere a disposizione degli agricoltori italiani,</w:t>
      </w:r>
      <w:r w:rsidRPr="005F4970">
        <w:rPr>
          <w:rFonts w:ascii="Arial Narrow" w:hAnsi="Arial Narrow"/>
        </w:rPr>
        <w:t xml:space="preserve"> recuperando varietà tradizionali o realizzandone altre “su misura” di un determinato territorio, più resistenti alle malattie, o adatte a crescere con poca acqua: dal Furio Camillo allo Svevo, dal Normanno fino al Don Matteo, passando per Aureo, Varano, </w:t>
      </w:r>
      <w:proofErr w:type="spellStart"/>
      <w:r w:rsidRPr="005F4970">
        <w:rPr>
          <w:rFonts w:ascii="Arial Narrow" w:hAnsi="Arial Narrow"/>
        </w:rPr>
        <w:t>Mongibello</w:t>
      </w:r>
      <w:proofErr w:type="spellEnd"/>
      <w:r w:rsidRPr="005F4970">
        <w:rPr>
          <w:rFonts w:ascii="Arial Narrow" w:hAnsi="Arial Narrow"/>
        </w:rPr>
        <w:t>, Maestà e il “vecchio” Senatore Cappell</w:t>
      </w:r>
      <w:r w:rsidR="00ED3687">
        <w:rPr>
          <w:rFonts w:ascii="Arial Narrow" w:hAnsi="Arial Narrow"/>
        </w:rPr>
        <w:t xml:space="preserve">i. </w:t>
      </w:r>
    </w:p>
    <w:p w:rsidR="00411761" w:rsidRPr="005F4970" w:rsidRDefault="00411761" w:rsidP="00411761">
      <w:pPr>
        <w:pStyle w:val="Nessunaspaziatura"/>
        <w:jc w:val="both"/>
        <w:rPr>
          <w:rFonts w:ascii="Arial Narrow" w:hAnsi="Arial Narrow"/>
        </w:rPr>
      </w:pPr>
    </w:p>
    <w:p w:rsidR="00411761" w:rsidRPr="005F4970" w:rsidRDefault="00411761" w:rsidP="00411761">
      <w:pPr>
        <w:pStyle w:val="Nessunaspaziatura"/>
        <w:jc w:val="both"/>
        <w:rPr>
          <w:rFonts w:ascii="Arial Narrow" w:hAnsi="Arial Narrow"/>
        </w:rPr>
      </w:pPr>
      <w:r w:rsidRPr="005F4970">
        <w:rPr>
          <w:rFonts w:ascii="Arial Narrow" w:hAnsi="Arial Narrow"/>
        </w:rPr>
        <w:t xml:space="preserve">Negli accordi già in essere sono stati coinvolti anche </w:t>
      </w:r>
      <w:r w:rsidRPr="005F4970">
        <w:rPr>
          <w:rFonts w:ascii="Arial Narrow" w:hAnsi="Arial Narrow"/>
          <w:b/>
        </w:rPr>
        <w:t>molini e centri di stoccaggio</w:t>
      </w:r>
      <w:r w:rsidRPr="005F4970">
        <w:rPr>
          <w:rFonts w:ascii="Arial Narrow" w:hAnsi="Arial Narrow"/>
        </w:rPr>
        <w:t xml:space="preserve">: impianti di proprietà o strutture terze con cui sono stipulati contratti, anche in esclusiva, di conto lavorazione, che hanno permesso alla filiera di creare un ciclo completo e controllato dalla scelta delle sementi alla coltivazione, dalla raccolta del grano duro fino alla macinatura e alla trasformazione.  </w:t>
      </w:r>
    </w:p>
    <w:p w:rsidR="00411761" w:rsidRPr="005F4970" w:rsidRDefault="00411761" w:rsidP="00411761">
      <w:pPr>
        <w:pStyle w:val="Nessunaspaziatura"/>
        <w:jc w:val="both"/>
        <w:rPr>
          <w:rFonts w:ascii="Arial Narrow" w:hAnsi="Arial Narrow"/>
          <w:b/>
        </w:rPr>
      </w:pPr>
    </w:p>
    <w:p w:rsidR="00411761" w:rsidRPr="005F4970" w:rsidRDefault="00411761" w:rsidP="00411761">
      <w:pPr>
        <w:rPr>
          <w:rFonts w:ascii="Arial Narrow" w:hAnsi="Arial Narrow"/>
        </w:rPr>
      </w:pPr>
      <w:r w:rsidRPr="005F4970">
        <w:rPr>
          <w:rFonts w:ascii="Arial Narrow" w:hAnsi="Arial Narrow"/>
        </w:rPr>
        <w:t xml:space="preserve">In altre parole, la strada </w:t>
      </w:r>
      <w:r w:rsidR="002233FC" w:rsidRPr="005F4970">
        <w:rPr>
          <w:rFonts w:ascii="Arial Narrow" w:hAnsi="Arial Narrow"/>
        </w:rPr>
        <w:t xml:space="preserve">per rilanciare il grano italiano nel segno </w:t>
      </w:r>
      <w:r w:rsidRPr="005F4970">
        <w:rPr>
          <w:rFonts w:ascii="Arial Narrow" w:hAnsi="Arial Narrow"/>
        </w:rPr>
        <w:t xml:space="preserve">della qualità è già </w:t>
      </w:r>
      <w:r w:rsidR="002233FC" w:rsidRPr="005F4970">
        <w:rPr>
          <w:rFonts w:ascii="Arial Narrow" w:hAnsi="Arial Narrow"/>
        </w:rPr>
        <w:t xml:space="preserve">stata </w:t>
      </w:r>
      <w:r w:rsidRPr="005F4970">
        <w:rPr>
          <w:rFonts w:ascii="Arial Narrow" w:hAnsi="Arial Narrow"/>
        </w:rPr>
        <w:t xml:space="preserve">tracciata. </w:t>
      </w:r>
    </w:p>
    <w:p w:rsidR="00411761" w:rsidRPr="005F4970" w:rsidRDefault="00411761" w:rsidP="00411761">
      <w:pPr>
        <w:rPr>
          <w:rFonts w:ascii="Arial Narrow" w:hAnsi="Arial Narrow"/>
        </w:rPr>
      </w:pPr>
    </w:p>
    <w:p w:rsidR="00411761" w:rsidRPr="005F4970" w:rsidRDefault="00411761" w:rsidP="00411761">
      <w:pPr>
        <w:rPr>
          <w:rFonts w:ascii="Arial Narrow" w:hAnsi="Arial Narrow"/>
        </w:rPr>
      </w:pPr>
    </w:p>
    <w:p w:rsidR="00411761" w:rsidRPr="005F4970" w:rsidRDefault="00411761" w:rsidP="00411761">
      <w:pPr>
        <w:jc w:val="both"/>
        <w:rPr>
          <w:rFonts w:ascii="Arial Narrow" w:hAnsi="Arial Narrow" w:cstheme="minorHAnsi"/>
          <w:b/>
          <w:bCs/>
        </w:rPr>
      </w:pPr>
      <w:r w:rsidRPr="005F4970">
        <w:rPr>
          <w:rFonts w:ascii="Arial Narrow" w:hAnsi="Arial Narrow" w:cstheme="minorHAnsi"/>
          <w:b/>
          <w:bCs/>
        </w:rPr>
        <w:t xml:space="preserve">Per info ufficio stampa </w:t>
      </w:r>
    </w:p>
    <w:p w:rsidR="00411761" w:rsidRPr="005F4970" w:rsidRDefault="00411761" w:rsidP="00411761">
      <w:pPr>
        <w:jc w:val="both"/>
        <w:rPr>
          <w:rFonts w:ascii="Arial Narrow" w:hAnsi="Arial Narrow" w:cstheme="minorHAnsi"/>
        </w:rPr>
      </w:pPr>
      <w:r w:rsidRPr="005F4970">
        <w:rPr>
          <w:rFonts w:ascii="Arial Narrow" w:hAnsi="Arial Narrow" w:cstheme="minorHAnsi"/>
          <w:b/>
          <w:bCs/>
        </w:rPr>
        <w:t>IN</w:t>
      </w:r>
      <w:r w:rsidRPr="005F4970">
        <w:rPr>
          <w:rFonts w:ascii="Arial Narrow" w:hAnsi="Arial Narrow" w:cstheme="minorHAnsi"/>
          <w:b/>
          <w:bCs/>
          <w:color w:val="FF0000"/>
        </w:rPr>
        <w:t>C</w:t>
      </w:r>
      <w:r w:rsidRPr="005F4970">
        <w:rPr>
          <w:rFonts w:ascii="Arial Narrow" w:hAnsi="Arial Narrow" w:cstheme="minorHAnsi"/>
        </w:rPr>
        <w:t xml:space="preserve"> – Istituto Nazionale per la Comunicazione</w:t>
      </w:r>
    </w:p>
    <w:p w:rsidR="00411761" w:rsidRPr="005F4970" w:rsidRDefault="005F4970" w:rsidP="00411761">
      <w:pPr>
        <w:jc w:val="both"/>
        <w:rPr>
          <w:rFonts w:ascii="Arial Narrow" w:hAnsi="Arial Narrow" w:cstheme="minorHAnsi"/>
          <w:lang w:val="pt-BR"/>
        </w:rPr>
      </w:pPr>
      <w:r w:rsidRPr="005F4970">
        <w:rPr>
          <w:rFonts w:ascii="Arial Narrow" w:hAnsi="Arial Narrow" w:cstheme="minorHAnsi"/>
          <w:lang w:val="pt-BR"/>
        </w:rPr>
        <w:t>Matteo d</w:t>
      </w:r>
      <w:r w:rsidR="00411761" w:rsidRPr="005F4970">
        <w:rPr>
          <w:rFonts w:ascii="Arial Narrow" w:hAnsi="Arial Narrow" w:cstheme="minorHAnsi"/>
          <w:lang w:val="pt-BR"/>
        </w:rPr>
        <w:t>e Angelis</w:t>
      </w:r>
      <w:r w:rsidR="00411761" w:rsidRPr="005F4970">
        <w:rPr>
          <w:rFonts w:ascii="Arial Narrow" w:hAnsi="Arial Narrow" w:cstheme="minorHAnsi"/>
          <w:lang w:val="pt-BR"/>
        </w:rPr>
        <w:tab/>
      </w:r>
      <w:r w:rsidR="00411761" w:rsidRPr="005F4970">
        <w:rPr>
          <w:rFonts w:ascii="Arial Narrow" w:hAnsi="Arial Narrow" w:cstheme="minorHAnsi"/>
          <w:lang w:val="pt-BR"/>
        </w:rPr>
        <w:tab/>
        <w:t xml:space="preserve">Tel. 334 6788708 – </w:t>
      </w:r>
      <w:hyperlink r:id="rId12" w:history="1">
        <w:r w:rsidR="00411761" w:rsidRPr="005F4970">
          <w:rPr>
            <w:rStyle w:val="Collegamentoipertestuale"/>
            <w:rFonts w:ascii="Arial Narrow" w:hAnsi="Arial Narrow" w:cstheme="minorHAnsi"/>
            <w:lang w:val="pt-BR"/>
          </w:rPr>
          <w:t>m.deangelis@inc-comunicazione.it</w:t>
        </w:r>
      </w:hyperlink>
    </w:p>
    <w:p w:rsidR="00E314D3" w:rsidRPr="00ED3687" w:rsidRDefault="00411761" w:rsidP="00ED3687">
      <w:pPr>
        <w:jc w:val="both"/>
        <w:rPr>
          <w:rFonts w:ascii="Arial Narrow" w:hAnsi="Arial Narrow" w:cstheme="minorHAnsi"/>
          <w:color w:val="0000FF"/>
          <w:u w:val="single"/>
          <w:lang w:val="pt-BR"/>
        </w:rPr>
      </w:pPr>
      <w:r w:rsidRPr="005F4970">
        <w:rPr>
          <w:rFonts w:ascii="Arial Narrow" w:hAnsi="Arial Narrow" w:cstheme="minorHAnsi"/>
          <w:lang w:val="pt-BR"/>
        </w:rPr>
        <w:t>Ivana Calò</w:t>
      </w:r>
      <w:r w:rsidRPr="005F4970">
        <w:rPr>
          <w:rFonts w:ascii="Arial Narrow" w:hAnsi="Arial Narrow" w:cstheme="minorHAnsi"/>
          <w:lang w:val="pt-BR"/>
        </w:rPr>
        <w:tab/>
      </w:r>
      <w:r w:rsidRPr="005F4970">
        <w:rPr>
          <w:rFonts w:ascii="Arial Narrow" w:hAnsi="Arial Narrow" w:cstheme="minorHAnsi"/>
          <w:lang w:val="pt-BR"/>
        </w:rPr>
        <w:tab/>
      </w:r>
      <w:r w:rsidRPr="005F4970">
        <w:rPr>
          <w:rFonts w:ascii="Arial Narrow" w:hAnsi="Arial Narrow" w:cstheme="minorHAnsi"/>
          <w:lang w:val="pt-BR"/>
        </w:rPr>
        <w:tab/>
        <w:t xml:space="preserve">Tel. 324 8175786 – </w:t>
      </w:r>
      <w:hyperlink r:id="rId13" w:history="1">
        <w:r w:rsidRPr="005F4970">
          <w:rPr>
            <w:rStyle w:val="Collegamentoipertestuale"/>
            <w:rFonts w:ascii="Arial Narrow" w:hAnsi="Arial Narrow" w:cstheme="minorHAnsi"/>
            <w:lang w:val="pt-BR"/>
          </w:rPr>
          <w:t>i.calo@inc-comunicazione.it</w:t>
        </w:r>
      </w:hyperlink>
    </w:p>
    <w:sectPr w:rsidR="00E314D3" w:rsidRPr="00ED3687" w:rsidSect="00D4540F">
      <w:headerReference w:type="default" r:id="rId14"/>
      <w:pgSz w:w="11906" w:h="16838"/>
      <w:pgMar w:top="1843" w:right="1133"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94" w:rsidRDefault="00752594" w:rsidP="00205E33">
      <w:r>
        <w:separator/>
      </w:r>
    </w:p>
  </w:endnote>
  <w:endnote w:type="continuationSeparator" w:id="0">
    <w:p w:rsidR="00752594" w:rsidRDefault="00752594" w:rsidP="0020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94" w:rsidRDefault="00752594" w:rsidP="00205E33">
      <w:r>
        <w:separator/>
      </w:r>
    </w:p>
  </w:footnote>
  <w:footnote w:type="continuationSeparator" w:id="0">
    <w:p w:rsidR="00752594" w:rsidRDefault="00752594" w:rsidP="00205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33" w:rsidRDefault="00205E33" w:rsidP="00205E33">
    <w:pPr>
      <w:pStyle w:val="Intestazione"/>
      <w:ind w:left="-851"/>
    </w:pPr>
    <w:r>
      <w:rPr>
        <w:noProof/>
        <w:lang w:eastAsia="it-IT"/>
      </w:rPr>
      <w:drawing>
        <wp:inline distT="0" distB="0" distL="0" distR="0" wp14:anchorId="7C8473E7" wp14:editId="005F65B9">
          <wp:extent cx="7173652" cy="657225"/>
          <wp:effectExtent l="0" t="0" r="825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73652" cy="6572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94586E"/>
    <w:multiLevelType w:val="hybridMultilevel"/>
    <w:tmpl w:val="A3E305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145874"/>
    <w:multiLevelType w:val="multilevel"/>
    <w:tmpl w:val="42589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227805"/>
    <w:multiLevelType w:val="hybridMultilevel"/>
    <w:tmpl w:val="F3E419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8887716"/>
    <w:multiLevelType w:val="hybridMultilevel"/>
    <w:tmpl w:val="C87E35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DEB2565"/>
    <w:multiLevelType w:val="hybridMultilevel"/>
    <w:tmpl w:val="9E2434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2B4B32"/>
    <w:multiLevelType w:val="multilevel"/>
    <w:tmpl w:val="F048C3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1D85914"/>
    <w:multiLevelType w:val="hybridMultilevel"/>
    <w:tmpl w:val="D214B8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9AD28CF"/>
    <w:multiLevelType w:val="hybridMultilevel"/>
    <w:tmpl w:val="B380DF38"/>
    <w:lvl w:ilvl="0" w:tplc="EA0A1868">
      <w:start w:val="1"/>
      <w:numFmt w:val="decimal"/>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CED60FA"/>
    <w:multiLevelType w:val="multilevel"/>
    <w:tmpl w:val="24FEA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7"/>
  </w:num>
  <w:num w:numId="8">
    <w:abstractNumId w:va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52"/>
    <w:rsid w:val="00023ACF"/>
    <w:rsid w:val="00023B9E"/>
    <w:rsid w:val="000818FE"/>
    <w:rsid w:val="00081F45"/>
    <w:rsid w:val="00084858"/>
    <w:rsid w:val="000965DF"/>
    <w:rsid w:val="000A27B7"/>
    <w:rsid w:val="000A52F7"/>
    <w:rsid w:val="000B7DAB"/>
    <w:rsid w:val="000C0DA5"/>
    <w:rsid w:val="00123C0E"/>
    <w:rsid w:val="001707F9"/>
    <w:rsid w:val="001B55F3"/>
    <w:rsid w:val="001C5B11"/>
    <w:rsid w:val="00205E33"/>
    <w:rsid w:val="002233FC"/>
    <w:rsid w:val="00226A91"/>
    <w:rsid w:val="002945D7"/>
    <w:rsid w:val="0029646F"/>
    <w:rsid w:val="002A1D8E"/>
    <w:rsid w:val="002C2581"/>
    <w:rsid w:val="002D1E77"/>
    <w:rsid w:val="002E017A"/>
    <w:rsid w:val="00314FA0"/>
    <w:rsid w:val="003435CE"/>
    <w:rsid w:val="00345A19"/>
    <w:rsid w:val="00350081"/>
    <w:rsid w:val="00351ACF"/>
    <w:rsid w:val="003604CB"/>
    <w:rsid w:val="003A00E9"/>
    <w:rsid w:val="003C7DCF"/>
    <w:rsid w:val="003F1D5A"/>
    <w:rsid w:val="00400840"/>
    <w:rsid w:val="00411761"/>
    <w:rsid w:val="0042314C"/>
    <w:rsid w:val="004249E4"/>
    <w:rsid w:val="0042641F"/>
    <w:rsid w:val="00426F16"/>
    <w:rsid w:val="004417FF"/>
    <w:rsid w:val="0047622A"/>
    <w:rsid w:val="00476751"/>
    <w:rsid w:val="004B372E"/>
    <w:rsid w:val="004F4E9A"/>
    <w:rsid w:val="005114CC"/>
    <w:rsid w:val="00524D70"/>
    <w:rsid w:val="00540012"/>
    <w:rsid w:val="00553D6A"/>
    <w:rsid w:val="00562891"/>
    <w:rsid w:val="005644AF"/>
    <w:rsid w:val="00566A72"/>
    <w:rsid w:val="005727F4"/>
    <w:rsid w:val="00576B42"/>
    <w:rsid w:val="005B086C"/>
    <w:rsid w:val="005B75A9"/>
    <w:rsid w:val="005C4A16"/>
    <w:rsid w:val="005C51FB"/>
    <w:rsid w:val="005E670F"/>
    <w:rsid w:val="005F4970"/>
    <w:rsid w:val="006056D2"/>
    <w:rsid w:val="00636FAF"/>
    <w:rsid w:val="00686F91"/>
    <w:rsid w:val="006B12D6"/>
    <w:rsid w:val="006B700D"/>
    <w:rsid w:val="00715428"/>
    <w:rsid w:val="00720639"/>
    <w:rsid w:val="00752594"/>
    <w:rsid w:val="00763652"/>
    <w:rsid w:val="007765D6"/>
    <w:rsid w:val="00782A20"/>
    <w:rsid w:val="00797511"/>
    <w:rsid w:val="007A166B"/>
    <w:rsid w:val="007A6624"/>
    <w:rsid w:val="007B02E4"/>
    <w:rsid w:val="00820C4E"/>
    <w:rsid w:val="00830600"/>
    <w:rsid w:val="00831A90"/>
    <w:rsid w:val="0084437F"/>
    <w:rsid w:val="00854A8A"/>
    <w:rsid w:val="00854CC9"/>
    <w:rsid w:val="00866EE9"/>
    <w:rsid w:val="00881911"/>
    <w:rsid w:val="008A0E18"/>
    <w:rsid w:val="008C3B3E"/>
    <w:rsid w:val="008D09C7"/>
    <w:rsid w:val="008D3D98"/>
    <w:rsid w:val="00905290"/>
    <w:rsid w:val="009332ED"/>
    <w:rsid w:val="009B434F"/>
    <w:rsid w:val="009E5D84"/>
    <w:rsid w:val="009E744D"/>
    <w:rsid w:val="009F0F2A"/>
    <w:rsid w:val="009F59BF"/>
    <w:rsid w:val="00A27198"/>
    <w:rsid w:val="00A27249"/>
    <w:rsid w:val="00A40B17"/>
    <w:rsid w:val="00A41A12"/>
    <w:rsid w:val="00A4448A"/>
    <w:rsid w:val="00A45CD5"/>
    <w:rsid w:val="00A46D26"/>
    <w:rsid w:val="00A647EB"/>
    <w:rsid w:val="00A67B3C"/>
    <w:rsid w:val="00A7143D"/>
    <w:rsid w:val="00A759C7"/>
    <w:rsid w:val="00A76465"/>
    <w:rsid w:val="00AB1F60"/>
    <w:rsid w:val="00B43BC2"/>
    <w:rsid w:val="00B5099F"/>
    <w:rsid w:val="00B564A5"/>
    <w:rsid w:val="00B82FD1"/>
    <w:rsid w:val="00B859A8"/>
    <w:rsid w:val="00B910D4"/>
    <w:rsid w:val="00BF1811"/>
    <w:rsid w:val="00BF71E9"/>
    <w:rsid w:val="00C01FC7"/>
    <w:rsid w:val="00C253F4"/>
    <w:rsid w:val="00C346A7"/>
    <w:rsid w:val="00C83399"/>
    <w:rsid w:val="00C92288"/>
    <w:rsid w:val="00CC0A3E"/>
    <w:rsid w:val="00CC3252"/>
    <w:rsid w:val="00CC32BE"/>
    <w:rsid w:val="00CF7ABD"/>
    <w:rsid w:val="00D312AA"/>
    <w:rsid w:val="00D4540F"/>
    <w:rsid w:val="00DC4C64"/>
    <w:rsid w:val="00E0398C"/>
    <w:rsid w:val="00E24DFE"/>
    <w:rsid w:val="00E314D3"/>
    <w:rsid w:val="00E47F94"/>
    <w:rsid w:val="00E67D89"/>
    <w:rsid w:val="00E74B25"/>
    <w:rsid w:val="00E825FE"/>
    <w:rsid w:val="00EB52D6"/>
    <w:rsid w:val="00ED3687"/>
    <w:rsid w:val="00EE353C"/>
    <w:rsid w:val="00EE5E96"/>
    <w:rsid w:val="00EF4821"/>
    <w:rsid w:val="00F20AFE"/>
    <w:rsid w:val="00F2219B"/>
    <w:rsid w:val="00F23121"/>
    <w:rsid w:val="00F43669"/>
    <w:rsid w:val="00F56E28"/>
    <w:rsid w:val="00F63473"/>
    <w:rsid w:val="00F672BA"/>
    <w:rsid w:val="00F67310"/>
    <w:rsid w:val="00F973D5"/>
    <w:rsid w:val="00FA1EA5"/>
    <w:rsid w:val="00FB2ADB"/>
    <w:rsid w:val="00FB7D8A"/>
    <w:rsid w:val="00FC6895"/>
    <w:rsid w:val="00FD3683"/>
    <w:rsid w:val="00FD6577"/>
    <w:rsid w:val="00FE0F64"/>
    <w:rsid w:val="00FE3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3252"/>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09C7"/>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A40B17"/>
    <w:pPr>
      <w:spacing w:after="0" w:line="240" w:lineRule="auto"/>
    </w:pPr>
    <w:rPr>
      <w:rFonts w:ascii="Calibri" w:eastAsia="Times New Roman" w:hAnsi="Calibri" w:cs="Times New Roman"/>
      <w:lang w:eastAsia="it-IT"/>
    </w:rPr>
  </w:style>
  <w:style w:type="paragraph" w:styleId="Testonormale">
    <w:name w:val="Plain Text"/>
    <w:basedOn w:val="Normale"/>
    <w:link w:val="TestonormaleCarattere"/>
    <w:uiPriority w:val="99"/>
    <w:unhideWhenUsed/>
    <w:rsid w:val="00A40B17"/>
    <w:rPr>
      <w:rFonts w:eastAsia="Calibri"/>
      <w:szCs w:val="21"/>
    </w:rPr>
  </w:style>
  <w:style w:type="character" w:customStyle="1" w:styleId="TestonormaleCarattere">
    <w:name w:val="Testo normale Carattere"/>
    <w:basedOn w:val="Carpredefinitoparagrafo"/>
    <w:link w:val="Testonormale"/>
    <w:uiPriority w:val="99"/>
    <w:rsid w:val="00A40B17"/>
    <w:rPr>
      <w:rFonts w:ascii="Calibri" w:eastAsia="Calibri" w:hAnsi="Calibri" w:cs="Times New Roman"/>
      <w:szCs w:val="21"/>
    </w:rPr>
  </w:style>
  <w:style w:type="paragraph" w:styleId="Paragrafoelenco">
    <w:name w:val="List Paragraph"/>
    <w:basedOn w:val="Normale"/>
    <w:uiPriority w:val="34"/>
    <w:qFormat/>
    <w:rsid w:val="00576B42"/>
    <w:pPr>
      <w:ind w:left="720"/>
      <w:contextualSpacing/>
    </w:pPr>
  </w:style>
  <w:style w:type="character" w:customStyle="1" w:styleId="st">
    <w:name w:val="st"/>
    <w:basedOn w:val="Carpredefinitoparagrafo"/>
    <w:rsid w:val="00D312AA"/>
  </w:style>
  <w:style w:type="character" w:styleId="Enfasicorsivo">
    <w:name w:val="Emphasis"/>
    <w:basedOn w:val="Carpredefinitoparagrafo"/>
    <w:uiPriority w:val="20"/>
    <w:qFormat/>
    <w:rsid w:val="00D312AA"/>
    <w:rPr>
      <w:i/>
      <w:iCs/>
    </w:rPr>
  </w:style>
  <w:style w:type="character" w:styleId="Collegamentoipertestuale">
    <w:name w:val="Hyperlink"/>
    <w:basedOn w:val="Carpredefinitoparagrafo"/>
    <w:uiPriority w:val="99"/>
    <w:unhideWhenUsed/>
    <w:rsid w:val="005C51FB"/>
    <w:rPr>
      <w:color w:val="0000FF"/>
      <w:u w:val="single"/>
    </w:rPr>
  </w:style>
  <w:style w:type="table" w:styleId="Grigliatabella">
    <w:name w:val="Table Grid"/>
    <w:basedOn w:val="Tabellanormale"/>
    <w:uiPriority w:val="59"/>
    <w:unhideWhenUsed/>
    <w:rsid w:val="00553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FB2ADB"/>
    <w:rPr>
      <w:color w:val="808080"/>
      <w:shd w:val="clear" w:color="auto" w:fill="E6E6E6"/>
    </w:rPr>
  </w:style>
  <w:style w:type="paragraph" w:styleId="Testofumetto">
    <w:name w:val="Balloon Text"/>
    <w:basedOn w:val="Normale"/>
    <w:link w:val="TestofumettoCarattere"/>
    <w:uiPriority w:val="99"/>
    <w:semiHidden/>
    <w:unhideWhenUsed/>
    <w:rsid w:val="00FC689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6895"/>
    <w:rPr>
      <w:rFonts w:ascii="Segoe UI" w:hAnsi="Segoe UI" w:cs="Segoe UI"/>
      <w:sz w:val="18"/>
      <w:szCs w:val="18"/>
    </w:rPr>
  </w:style>
  <w:style w:type="paragraph" w:styleId="Intestazione">
    <w:name w:val="header"/>
    <w:basedOn w:val="Normale"/>
    <w:link w:val="IntestazioneCarattere"/>
    <w:uiPriority w:val="99"/>
    <w:unhideWhenUsed/>
    <w:rsid w:val="00205E33"/>
    <w:pPr>
      <w:tabs>
        <w:tab w:val="center" w:pos="4819"/>
        <w:tab w:val="right" w:pos="9638"/>
      </w:tabs>
    </w:pPr>
  </w:style>
  <w:style w:type="character" w:customStyle="1" w:styleId="IntestazioneCarattere">
    <w:name w:val="Intestazione Carattere"/>
    <w:basedOn w:val="Carpredefinitoparagrafo"/>
    <w:link w:val="Intestazione"/>
    <w:uiPriority w:val="99"/>
    <w:rsid w:val="00205E33"/>
    <w:rPr>
      <w:rFonts w:ascii="Calibri" w:hAnsi="Calibri" w:cs="Times New Roman"/>
    </w:rPr>
  </w:style>
  <w:style w:type="paragraph" w:styleId="Pidipagina">
    <w:name w:val="footer"/>
    <w:basedOn w:val="Normale"/>
    <w:link w:val="PidipaginaCarattere"/>
    <w:uiPriority w:val="99"/>
    <w:unhideWhenUsed/>
    <w:rsid w:val="00205E33"/>
    <w:pPr>
      <w:tabs>
        <w:tab w:val="center" w:pos="4819"/>
        <w:tab w:val="right" w:pos="9638"/>
      </w:tabs>
    </w:pPr>
  </w:style>
  <w:style w:type="character" w:customStyle="1" w:styleId="PidipaginaCarattere">
    <w:name w:val="Piè di pagina Carattere"/>
    <w:basedOn w:val="Carpredefinitoparagrafo"/>
    <w:link w:val="Pidipagina"/>
    <w:uiPriority w:val="99"/>
    <w:rsid w:val="00205E3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3252"/>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09C7"/>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A40B17"/>
    <w:pPr>
      <w:spacing w:after="0" w:line="240" w:lineRule="auto"/>
    </w:pPr>
    <w:rPr>
      <w:rFonts w:ascii="Calibri" w:eastAsia="Times New Roman" w:hAnsi="Calibri" w:cs="Times New Roman"/>
      <w:lang w:eastAsia="it-IT"/>
    </w:rPr>
  </w:style>
  <w:style w:type="paragraph" w:styleId="Testonormale">
    <w:name w:val="Plain Text"/>
    <w:basedOn w:val="Normale"/>
    <w:link w:val="TestonormaleCarattere"/>
    <w:uiPriority w:val="99"/>
    <w:unhideWhenUsed/>
    <w:rsid w:val="00A40B17"/>
    <w:rPr>
      <w:rFonts w:eastAsia="Calibri"/>
      <w:szCs w:val="21"/>
    </w:rPr>
  </w:style>
  <w:style w:type="character" w:customStyle="1" w:styleId="TestonormaleCarattere">
    <w:name w:val="Testo normale Carattere"/>
    <w:basedOn w:val="Carpredefinitoparagrafo"/>
    <w:link w:val="Testonormale"/>
    <w:uiPriority w:val="99"/>
    <w:rsid w:val="00A40B17"/>
    <w:rPr>
      <w:rFonts w:ascii="Calibri" w:eastAsia="Calibri" w:hAnsi="Calibri" w:cs="Times New Roman"/>
      <w:szCs w:val="21"/>
    </w:rPr>
  </w:style>
  <w:style w:type="paragraph" w:styleId="Paragrafoelenco">
    <w:name w:val="List Paragraph"/>
    <w:basedOn w:val="Normale"/>
    <w:uiPriority w:val="34"/>
    <w:qFormat/>
    <w:rsid w:val="00576B42"/>
    <w:pPr>
      <w:ind w:left="720"/>
      <w:contextualSpacing/>
    </w:pPr>
  </w:style>
  <w:style w:type="character" w:customStyle="1" w:styleId="st">
    <w:name w:val="st"/>
    <w:basedOn w:val="Carpredefinitoparagrafo"/>
    <w:rsid w:val="00D312AA"/>
  </w:style>
  <w:style w:type="character" w:styleId="Enfasicorsivo">
    <w:name w:val="Emphasis"/>
    <w:basedOn w:val="Carpredefinitoparagrafo"/>
    <w:uiPriority w:val="20"/>
    <w:qFormat/>
    <w:rsid w:val="00D312AA"/>
    <w:rPr>
      <w:i/>
      <w:iCs/>
    </w:rPr>
  </w:style>
  <w:style w:type="character" w:styleId="Collegamentoipertestuale">
    <w:name w:val="Hyperlink"/>
    <w:basedOn w:val="Carpredefinitoparagrafo"/>
    <w:uiPriority w:val="99"/>
    <w:unhideWhenUsed/>
    <w:rsid w:val="005C51FB"/>
    <w:rPr>
      <w:color w:val="0000FF"/>
      <w:u w:val="single"/>
    </w:rPr>
  </w:style>
  <w:style w:type="table" w:styleId="Grigliatabella">
    <w:name w:val="Table Grid"/>
    <w:basedOn w:val="Tabellanormale"/>
    <w:uiPriority w:val="59"/>
    <w:unhideWhenUsed/>
    <w:rsid w:val="00553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FB2ADB"/>
    <w:rPr>
      <w:color w:val="808080"/>
      <w:shd w:val="clear" w:color="auto" w:fill="E6E6E6"/>
    </w:rPr>
  </w:style>
  <w:style w:type="paragraph" w:styleId="Testofumetto">
    <w:name w:val="Balloon Text"/>
    <w:basedOn w:val="Normale"/>
    <w:link w:val="TestofumettoCarattere"/>
    <w:uiPriority w:val="99"/>
    <w:semiHidden/>
    <w:unhideWhenUsed/>
    <w:rsid w:val="00FC689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6895"/>
    <w:rPr>
      <w:rFonts w:ascii="Segoe UI" w:hAnsi="Segoe UI" w:cs="Segoe UI"/>
      <w:sz w:val="18"/>
      <w:szCs w:val="18"/>
    </w:rPr>
  </w:style>
  <w:style w:type="paragraph" w:styleId="Intestazione">
    <w:name w:val="header"/>
    <w:basedOn w:val="Normale"/>
    <w:link w:val="IntestazioneCarattere"/>
    <w:uiPriority w:val="99"/>
    <w:unhideWhenUsed/>
    <w:rsid w:val="00205E33"/>
    <w:pPr>
      <w:tabs>
        <w:tab w:val="center" w:pos="4819"/>
        <w:tab w:val="right" w:pos="9638"/>
      </w:tabs>
    </w:pPr>
  </w:style>
  <w:style w:type="character" w:customStyle="1" w:styleId="IntestazioneCarattere">
    <w:name w:val="Intestazione Carattere"/>
    <w:basedOn w:val="Carpredefinitoparagrafo"/>
    <w:link w:val="Intestazione"/>
    <w:uiPriority w:val="99"/>
    <w:rsid w:val="00205E33"/>
    <w:rPr>
      <w:rFonts w:ascii="Calibri" w:hAnsi="Calibri" w:cs="Times New Roman"/>
    </w:rPr>
  </w:style>
  <w:style w:type="paragraph" w:styleId="Pidipagina">
    <w:name w:val="footer"/>
    <w:basedOn w:val="Normale"/>
    <w:link w:val="PidipaginaCarattere"/>
    <w:uiPriority w:val="99"/>
    <w:unhideWhenUsed/>
    <w:rsid w:val="00205E33"/>
    <w:pPr>
      <w:tabs>
        <w:tab w:val="center" w:pos="4819"/>
        <w:tab w:val="right" w:pos="9638"/>
      </w:tabs>
    </w:pPr>
  </w:style>
  <w:style w:type="character" w:customStyle="1" w:styleId="PidipaginaCarattere">
    <w:name w:val="Piè di pagina Carattere"/>
    <w:basedOn w:val="Carpredefinitoparagrafo"/>
    <w:link w:val="Pidipagina"/>
    <w:uiPriority w:val="99"/>
    <w:rsid w:val="00205E3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7911">
      <w:bodyDiv w:val="1"/>
      <w:marLeft w:val="0"/>
      <w:marRight w:val="0"/>
      <w:marTop w:val="0"/>
      <w:marBottom w:val="0"/>
      <w:divBdr>
        <w:top w:val="none" w:sz="0" w:space="0" w:color="auto"/>
        <w:left w:val="none" w:sz="0" w:space="0" w:color="auto"/>
        <w:bottom w:val="none" w:sz="0" w:space="0" w:color="auto"/>
        <w:right w:val="none" w:sz="0" w:space="0" w:color="auto"/>
      </w:divBdr>
    </w:div>
    <w:div w:id="451754294">
      <w:bodyDiv w:val="1"/>
      <w:marLeft w:val="0"/>
      <w:marRight w:val="0"/>
      <w:marTop w:val="0"/>
      <w:marBottom w:val="0"/>
      <w:divBdr>
        <w:top w:val="none" w:sz="0" w:space="0" w:color="auto"/>
        <w:left w:val="none" w:sz="0" w:space="0" w:color="auto"/>
        <w:bottom w:val="none" w:sz="0" w:space="0" w:color="auto"/>
        <w:right w:val="none" w:sz="0" w:space="0" w:color="auto"/>
      </w:divBdr>
    </w:div>
    <w:div w:id="592513371">
      <w:bodyDiv w:val="1"/>
      <w:marLeft w:val="0"/>
      <w:marRight w:val="0"/>
      <w:marTop w:val="0"/>
      <w:marBottom w:val="0"/>
      <w:divBdr>
        <w:top w:val="none" w:sz="0" w:space="0" w:color="auto"/>
        <w:left w:val="none" w:sz="0" w:space="0" w:color="auto"/>
        <w:bottom w:val="none" w:sz="0" w:space="0" w:color="auto"/>
        <w:right w:val="none" w:sz="0" w:space="0" w:color="auto"/>
      </w:divBdr>
    </w:div>
    <w:div w:id="1001856961">
      <w:bodyDiv w:val="1"/>
      <w:marLeft w:val="0"/>
      <w:marRight w:val="0"/>
      <w:marTop w:val="0"/>
      <w:marBottom w:val="0"/>
      <w:divBdr>
        <w:top w:val="none" w:sz="0" w:space="0" w:color="auto"/>
        <w:left w:val="none" w:sz="0" w:space="0" w:color="auto"/>
        <w:bottom w:val="none" w:sz="0" w:space="0" w:color="auto"/>
        <w:right w:val="none" w:sz="0" w:space="0" w:color="auto"/>
      </w:divBdr>
    </w:div>
    <w:div w:id="1154033632">
      <w:bodyDiv w:val="1"/>
      <w:marLeft w:val="0"/>
      <w:marRight w:val="0"/>
      <w:marTop w:val="0"/>
      <w:marBottom w:val="0"/>
      <w:divBdr>
        <w:top w:val="none" w:sz="0" w:space="0" w:color="auto"/>
        <w:left w:val="none" w:sz="0" w:space="0" w:color="auto"/>
        <w:bottom w:val="none" w:sz="0" w:space="0" w:color="auto"/>
        <w:right w:val="none" w:sz="0" w:space="0" w:color="auto"/>
      </w:divBdr>
    </w:div>
    <w:div w:id="1317954973">
      <w:bodyDiv w:val="1"/>
      <w:marLeft w:val="0"/>
      <w:marRight w:val="0"/>
      <w:marTop w:val="0"/>
      <w:marBottom w:val="0"/>
      <w:divBdr>
        <w:top w:val="none" w:sz="0" w:space="0" w:color="auto"/>
        <w:left w:val="none" w:sz="0" w:space="0" w:color="auto"/>
        <w:bottom w:val="none" w:sz="0" w:space="0" w:color="auto"/>
        <w:right w:val="none" w:sz="0" w:space="0" w:color="auto"/>
      </w:divBdr>
    </w:div>
    <w:div w:id="1574780381">
      <w:bodyDiv w:val="1"/>
      <w:marLeft w:val="0"/>
      <w:marRight w:val="0"/>
      <w:marTop w:val="0"/>
      <w:marBottom w:val="0"/>
      <w:divBdr>
        <w:top w:val="none" w:sz="0" w:space="0" w:color="auto"/>
        <w:left w:val="none" w:sz="0" w:space="0" w:color="auto"/>
        <w:bottom w:val="none" w:sz="0" w:space="0" w:color="auto"/>
        <w:right w:val="none" w:sz="0" w:space="0" w:color="auto"/>
      </w:divBdr>
    </w:div>
    <w:div w:id="1622035009">
      <w:bodyDiv w:val="1"/>
      <w:marLeft w:val="0"/>
      <w:marRight w:val="0"/>
      <w:marTop w:val="0"/>
      <w:marBottom w:val="0"/>
      <w:divBdr>
        <w:top w:val="none" w:sz="0" w:space="0" w:color="auto"/>
        <w:left w:val="none" w:sz="0" w:space="0" w:color="auto"/>
        <w:bottom w:val="none" w:sz="0" w:space="0" w:color="auto"/>
        <w:right w:val="none" w:sz="0" w:space="0" w:color="auto"/>
      </w:divBdr>
      <w:divsChild>
        <w:div w:id="804205207">
          <w:marLeft w:val="0"/>
          <w:marRight w:val="0"/>
          <w:marTop w:val="0"/>
          <w:marBottom w:val="0"/>
          <w:divBdr>
            <w:top w:val="none" w:sz="0" w:space="0" w:color="auto"/>
            <w:left w:val="none" w:sz="0" w:space="0" w:color="auto"/>
            <w:bottom w:val="none" w:sz="0" w:space="0" w:color="auto"/>
            <w:right w:val="none" w:sz="0" w:space="0" w:color="auto"/>
          </w:divBdr>
          <w:divsChild>
            <w:div w:id="60490480">
              <w:marLeft w:val="0"/>
              <w:marRight w:val="0"/>
              <w:marTop w:val="0"/>
              <w:marBottom w:val="0"/>
              <w:divBdr>
                <w:top w:val="none" w:sz="0" w:space="0" w:color="auto"/>
                <w:left w:val="none" w:sz="0" w:space="0" w:color="auto"/>
                <w:bottom w:val="none" w:sz="0" w:space="0" w:color="auto"/>
                <w:right w:val="none" w:sz="0" w:space="0" w:color="auto"/>
              </w:divBdr>
              <w:divsChild>
                <w:div w:id="1302463098">
                  <w:marLeft w:val="0"/>
                  <w:marRight w:val="0"/>
                  <w:marTop w:val="0"/>
                  <w:marBottom w:val="0"/>
                  <w:divBdr>
                    <w:top w:val="none" w:sz="0" w:space="0" w:color="auto"/>
                    <w:left w:val="none" w:sz="0" w:space="0" w:color="auto"/>
                    <w:bottom w:val="none" w:sz="0" w:space="0" w:color="auto"/>
                    <w:right w:val="none" w:sz="0" w:space="0" w:color="auto"/>
                  </w:divBdr>
                  <w:divsChild>
                    <w:div w:id="1824462781">
                      <w:marLeft w:val="0"/>
                      <w:marRight w:val="0"/>
                      <w:marTop w:val="0"/>
                      <w:marBottom w:val="0"/>
                      <w:divBdr>
                        <w:top w:val="none" w:sz="0" w:space="0" w:color="auto"/>
                        <w:left w:val="none" w:sz="0" w:space="0" w:color="auto"/>
                        <w:bottom w:val="none" w:sz="0" w:space="0" w:color="auto"/>
                        <w:right w:val="none" w:sz="0" w:space="0" w:color="auto"/>
                      </w:divBdr>
                      <w:divsChild>
                        <w:div w:id="1584022252">
                          <w:marLeft w:val="0"/>
                          <w:marRight w:val="0"/>
                          <w:marTop w:val="0"/>
                          <w:marBottom w:val="0"/>
                          <w:divBdr>
                            <w:top w:val="none" w:sz="0" w:space="0" w:color="auto"/>
                            <w:left w:val="none" w:sz="0" w:space="0" w:color="auto"/>
                            <w:bottom w:val="none" w:sz="0" w:space="0" w:color="auto"/>
                            <w:right w:val="none" w:sz="0" w:space="0" w:color="auto"/>
                          </w:divBdr>
                          <w:divsChild>
                            <w:div w:id="335960159">
                              <w:marLeft w:val="0"/>
                              <w:marRight w:val="0"/>
                              <w:marTop w:val="0"/>
                              <w:marBottom w:val="0"/>
                              <w:divBdr>
                                <w:top w:val="none" w:sz="0" w:space="0" w:color="auto"/>
                                <w:left w:val="none" w:sz="0" w:space="0" w:color="auto"/>
                                <w:bottom w:val="none" w:sz="0" w:space="0" w:color="auto"/>
                                <w:right w:val="none" w:sz="0" w:space="0" w:color="auto"/>
                              </w:divBdr>
                              <w:divsChild>
                                <w:div w:id="555360786">
                                  <w:marLeft w:val="0"/>
                                  <w:marRight w:val="0"/>
                                  <w:marTop w:val="0"/>
                                  <w:marBottom w:val="0"/>
                                  <w:divBdr>
                                    <w:top w:val="none" w:sz="0" w:space="0" w:color="auto"/>
                                    <w:left w:val="none" w:sz="0" w:space="0" w:color="auto"/>
                                    <w:bottom w:val="none" w:sz="0" w:space="0" w:color="auto"/>
                                    <w:right w:val="none" w:sz="0" w:space="0" w:color="auto"/>
                                  </w:divBdr>
                                  <w:divsChild>
                                    <w:div w:id="404692127">
                                      <w:marLeft w:val="0"/>
                                      <w:marRight w:val="0"/>
                                      <w:marTop w:val="0"/>
                                      <w:marBottom w:val="0"/>
                                      <w:divBdr>
                                        <w:top w:val="none" w:sz="0" w:space="0" w:color="auto"/>
                                        <w:left w:val="none" w:sz="0" w:space="0" w:color="auto"/>
                                        <w:bottom w:val="none" w:sz="0" w:space="0" w:color="auto"/>
                                        <w:right w:val="none" w:sz="0" w:space="0" w:color="auto"/>
                                      </w:divBdr>
                                      <w:divsChild>
                                        <w:div w:id="429474214">
                                          <w:marLeft w:val="0"/>
                                          <w:marRight w:val="0"/>
                                          <w:marTop w:val="0"/>
                                          <w:marBottom w:val="0"/>
                                          <w:divBdr>
                                            <w:top w:val="none" w:sz="0" w:space="0" w:color="auto"/>
                                            <w:left w:val="none" w:sz="0" w:space="0" w:color="auto"/>
                                            <w:bottom w:val="none" w:sz="0" w:space="0" w:color="auto"/>
                                            <w:right w:val="none" w:sz="0" w:space="0" w:color="auto"/>
                                          </w:divBdr>
                                          <w:divsChild>
                                            <w:div w:id="846672623">
                                              <w:marLeft w:val="0"/>
                                              <w:marRight w:val="0"/>
                                              <w:marTop w:val="0"/>
                                              <w:marBottom w:val="0"/>
                                              <w:divBdr>
                                                <w:top w:val="none" w:sz="0" w:space="0" w:color="auto"/>
                                                <w:left w:val="none" w:sz="0" w:space="0" w:color="auto"/>
                                                <w:bottom w:val="none" w:sz="0" w:space="0" w:color="auto"/>
                                                <w:right w:val="none" w:sz="0" w:space="0" w:color="auto"/>
                                              </w:divBdr>
                                              <w:divsChild>
                                                <w:div w:id="62146263">
                                                  <w:marLeft w:val="0"/>
                                                  <w:marRight w:val="0"/>
                                                  <w:marTop w:val="0"/>
                                                  <w:marBottom w:val="0"/>
                                                  <w:divBdr>
                                                    <w:top w:val="none" w:sz="0" w:space="0" w:color="auto"/>
                                                    <w:left w:val="none" w:sz="0" w:space="0" w:color="auto"/>
                                                    <w:bottom w:val="none" w:sz="0" w:space="0" w:color="auto"/>
                                                    <w:right w:val="none" w:sz="0" w:space="0" w:color="auto"/>
                                                  </w:divBdr>
                                                  <w:divsChild>
                                                    <w:div w:id="1215771942">
                                                      <w:marLeft w:val="0"/>
                                                      <w:marRight w:val="0"/>
                                                      <w:marTop w:val="0"/>
                                                      <w:marBottom w:val="0"/>
                                                      <w:divBdr>
                                                        <w:top w:val="none" w:sz="0" w:space="0" w:color="auto"/>
                                                        <w:left w:val="none" w:sz="0" w:space="0" w:color="auto"/>
                                                        <w:bottom w:val="none" w:sz="0" w:space="0" w:color="auto"/>
                                                        <w:right w:val="none" w:sz="0" w:space="0" w:color="auto"/>
                                                      </w:divBdr>
                                                      <w:divsChild>
                                                        <w:div w:id="701899060">
                                                          <w:marLeft w:val="0"/>
                                                          <w:marRight w:val="0"/>
                                                          <w:marTop w:val="0"/>
                                                          <w:marBottom w:val="0"/>
                                                          <w:divBdr>
                                                            <w:top w:val="none" w:sz="0" w:space="0" w:color="auto"/>
                                                            <w:left w:val="none" w:sz="0" w:space="0" w:color="auto"/>
                                                            <w:bottom w:val="none" w:sz="0" w:space="0" w:color="auto"/>
                                                            <w:right w:val="none" w:sz="0" w:space="0" w:color="auto"/>
                                                          </w:divBdr>
                                                          <w:divsChild>
                                                            <w:div w:id="394863453">
                                                              <w:marLeft w:val="0"/>
                                                              <w:marRight w:val="0"/>
                                                              <w:marTop w:val="0"/>
                                                              <w:marBottom w:val="0"/>
                                                              <w:divBdr>
                                                                <w:top w:val="none" w:sz="0" w:space="0" w:color="auto"/>
                                                                <w:left w:val="none" w:sz="0" w:space="0" w:color="auto"/>
                                                                <w:bottom w:val="none" w:sz="0" w:space="0" w:color="auto"/>
                                                                <w:right w:val="none" w:sz="0" w:space="0" w:color="auto"/>
                                                              </w:divBdr>
                                                              <w:divsChild>
                                                                <w:div w:id="1531995978">
                                                                  <w:marLeft w:val="0"/>
                                                                  <w:marRight w:val="0"/>
                                                                  <w:marTop w:val="0"/>
                                                                  <w:marBottom w:val="0"/>
                                                                  <w:divBdr>
                                                                    <w:top w:val="none" w:sz="0" w:space="0" w:color="auto"/>
                                                                    <w:left w:val="none" w:sz="0" w:space="0" w:color="auto"/>
                                                                    <w:bottom w:val="none" w:sz="0" w:space="0" w:color="auto"/>
                                                                    <w:right w:val="none" w:sz="0" w:space="0" w:color="auto"/>
                                                                  </w:divBdr>
                                                                  <w:divsChild>
                                                                    <w:div w:id="1282149452">
                                                                      <w:marLeft w:val="0"/>
                                                                      <w:marRight w:val="0"/>
                                                                      <w:marTop w:val="0"/>
                                                                      <w:marBottom w:val="0"/>
                                                                      <w:divBdr>
                                                                        <w:top w:val="none" w:sz="0" w:space="0" w:color="auto"/>
                                                                        <w:left w:val="none" w:sz="0" w:space="0" w:color="auto"/>
                                                                        <w:bottom w:val="none" w:sz="0" w:space="0" w:color="auto"/>
                                                                        <w:right w:val="none" w:sz="0" w:space="0" w:color="auto"/>
                                                                      </w:divBdr>
                                                                      <w:divsChild>
                                                                        <w:div w:id="1152677428">
                                                                          <w:marLeft w:val="0"/>
                                                                          <w:marRight w:val="0"/>
                                                                          <w:marTop w:val="0"/>
                                                                          <w:marBottom w:val="0"/>
                                                                          <w:divBdr>
                                                                            <w:top w:val="none" w:sz="0" w:space="0" w:color="auto"/>
                                                                            <w:left w:val="none" w:sz="0" w:space="0" w:color="auto"/>
                                                                            <w:bottom w:val="none" w:sz="0" w:space="0" w:color="auto"/>
                                                                            <w:right w:val="none" w:sz="0" w:space="0" w:color="auto"/>
                                                                          </w:divBdr>
                                                                          <w:divsChild>
                                                                            <w:div w:id="478806401">
                                                                              <w:marLeft w:val="0"/>
                                                                              <w:marRight w:val="0"/>
                                                                              <w:marTop w:val="0"/>
                                                                              <w:marBottom w:val="0"/>
                                                                              <w:divBdr>
                                                                                <w:top w:val="none" w:sz="0" w:space="0" w:color="auto"/>
                                                                                <w:left w:val="none" w:sz="0" w:space="0" w:color="auto"/>
                                                                                <w:bottom w:val="none" w:sz="0" w:space="0" w:color="auto"/>
                                                                                <w:right w:val="none" w:sz="0" w:space="0" w:color="auto"/>
                                                                              </w:divBdr>
                                                                              <w:divsChild>
                                                                                <w:div w:id="1926722132">
                                                                                  <w:marLeft w:val="0"/>
                                                                                  <w:marRight w:val="0"/>
                                                                                  <w:marTop w:val="0"/>
                                                                                  <w:marBottom w:val="0"/>
                                                                                  <w:divBdr>
                                                                                    <w:top w:val="none" w:sz="0" w:space="0" w:color="auto"/>
                                                                                    <w:left w:val="none" w:sz="0" w:space="0" w:color="auto"/>
                                                                                    <w:bottom w:val="none" w:sz="0" w:space="0" w:color="auto"/>
                                                                                    <w:right w:val="none" w:sz="0" w:space="0" w:color="auto"/>
                                                                                  </w:divBdr>
                                                                                  <w:divsChild>
                                                                                    <w:div w:id="1707561772">
                                                                                      <w:marLeft w:val="0"/>
                                                                                      <w:marRight w:val="0"/>
                                                                                      <w:marTop w:val="0"/>
                                                                                      <w:marBottom w:val="0"/>
                                                                                      <w:divBdr>
                                                                                        <w:top w:val="none" w:sz="0" w:space="0" w:color="auto"/>
                                                                                        <w:left w:val="none" w:sz="0" w:space="0" w:color="auto"/>
                                                                                        <w:bottom w:val="none" w:sz="0" w:space="0" w:color="auto"/>
                                                                                        <w:right w:val="none" w:sz="0" w:space="0" w:color="auto"/>
                                                                                      </w:divBdr>
                                                                                      <w:divsChild>
                                                                                        <w:div w:id="177354395">
                                                                                          <w:marLeft w:val="0"/>
                                                                                          <w:marRight w:val="0"/>
                                                                                          <w:marTop w:val="0"/>
                                                                                          <w:marBottom w:val="0"/>
                                                                                          <w:divBdr>
                                                                                            <w:top w:val="none" w:sz="0" w:space="0" w:color="auto"/>
                                                                                            <w:left w:val="none" w:sz="0" w:space="0" w:color="auto"/>
                                                                                            <w:bottom w:val="none" w:sz="0" w:space="0" w:color="auto"/>
                                                                                            <w:right w:val="none" w:sz="0" w:space="0" w:color="auto"/>
                                                                                          </w:divBdr>
                                                                                          <w:divsChild>
                                                                                            <w:div w:id="773355422">
                                                                                              <w:marLeft w:val="0"/>
                                                                                              <w:marRight w:val="0"/>
                                                                                              <w:marTop w:val="0"/>
                                                                                              <w:marBottom w:val="0"/>
                                                                                              <w:divBdr>
                                                                                                <w:top w:val="none" w:sz="0" w:space="0" w:color="auto"/>
                                                                                                <w:left w:val="none" w:sz="0" w:space="0" w:color="auto"/>
                                                                                                <w:bottom w:val="none" w:sz="0" w:space="0" w:color="auto"/>
                                                                                                <w:right w:val="none" w:sz="0" w:space="0" w:color="auto"/>
                                                                                              </w:divBdr>
                                                                                              <w:divsChild>
                                                                                                <w:div w:id="1312323633">
                                                                                                  <w:marLeft w:val="0"/>
                                                                                                  <w:marRight w:val="0"/>
                                                                                                  <w:marTop w:val="0"/>
                                                                                                  <w:marBottom w:val="0"/>
                                                                                                  <w:divBdr>
                                                                                                    <w:top w:val="none" w:sz="0" w:space="0" w:color="auto"/>
                                                                                                    <w:left w:val="none" w:sz="0" w:space="0" w:color="auto"/>
                                                                                                    <w:bottom w:val="none" w:sz="0" w:space="0" w:color="auto"/>
                                                                                                    <w:right w:val="none" w:sz="0" w:space="0" w:color="auto"/>
                                                                                                  </w:divBdr>
                                                                                                  <w:divsChild>
                                                                                                    <w:div w:id="6642196">
                                                                                                      <w:marLeft w:val="0"/>
                                                                                                      <w:marRight w:val="0"/>
                                                                                                      <w:marTop w:val="0"/>
                                                                                                      <w:marBottom w:val="0"/>
                                                                                                      <w:divBdr>
                                                                                                        <w:top w:val="none" w:sz="0" w:space="0" w:color="auto"/>
                                                                                                        <w:left w:val="none" w:sz="0" w:space="0" w:color="auto"/>
                                                                                                        <w:bottom w:val="none" w:sz="0" w:space="0" w:color="auto"/>
                                                                                                        <w:right w:val="none" w:sz="0" w:space="0" w:color="auto"/>
                                                                                                      </w:divBdr>
                                                                                                      <w:divsChild>
                                                                                                        <w:div w:id="1275744205">
                                                                                                          <w:marLeft w:val="0"/>
                                                                                                          <w:marRight w:val="0"/>
                                                                                                          <w:marTop w:val="0"/>
                                                                                                          <w:marBottom w:val="0"/>
                                                                                                          <w:divBdr>
                                                                                                            <w:top w:val="none" w:sz="0" w:space="0" w:color="auto"/>
                                                                                                            <w:left w:val="none" w:sz="0" w:space="0" w:color="auto"/>
                                                                                                            <w:bottom w:val="none" w:sz="0" w:space="0" w:color="auto"/>
                                                                                                            <w:right w:val="none" w:sz="0" w:space="0" w:color="auto"/>
                                                                                                          </w:divBdr>
                                                                                                          <w:divsChild>
                                                                                                            <w:div w:id="238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043385">
      <w:bodyDiv w:val="1"/>
      <w:marLeft w:val="0"/>
      <w:marRight w:val="0"/>
      <w:marTop w:val="0"/>
      <w:marBottom w:val="0"/>
      <w:divBdr>
        <w:top w:val="none" w:sz="0" w:space="0" w:color="auto"/>
        <w:left w:val="none" w:sz="0" w:space="0" w:color="auto"/>
        <w:bottom w:val="none" w:sz="0" w:space="0" w:color="auto"/>
        <w:right w:val="none" w:sz="0" w:space="0" w:color="auto"/>
      </w:divBdr>
    </w:div>
    <w:div w:id="1915780467">
      <w:bodyDiv w:val="1"/>
      <w:marLeft w:val="0"/>
      <w:marRight w:val="0"/>
      <w:marTop w:val="0"/>
      <w:marBottom w:val="0"/>
      <w:divBdr>
        <w:top w:val="none" w:sz="0" w:space="0" w:color="auto"/>
        <w:left w:val="none" w:sz="0" w:space="0" w:color="auto"/>
        <w:bottom w:val="none" w:sz="0" w:space="0" w:color="auto"/>
        <w:right w:val="none" w:sz="0" w:space="0" w:color="auto"/>
      </w:divBdr>
    </w:div>
    <w:div w:id="19324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angelis@inc-comunicazione.it" TargetMode="External"/><Relationship Id="rId13" Type="http://schemas.openxmlformats.org/officeDocument/2006/relationships/hyperlink" Target="mailto:i.calo@inc-comunicazion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deangelis@inc-comunica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calo@inc-comunica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deangelis@inc-comunicazione.it" TargetMode="External"/><Relationship Id="rId4" Type="http://schemas.openxmlformats.org/officeDocument/2006/relationships/settings" Target="settings.xml"/><Relationship Id="rId9" Type="http://schemas.openxmlformats.org/officeDocument/2006/relationships/hyperlink" Target="mailto:i.calo@inc-comunicazion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2566</Words>
  <Characters>14631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m.deangelis</dc:creator>
  <cp:lastModifiedBy>m.deangelis</cp:lastModifiedBy>
  <cp:revision>2</cp:revision>
  <cp:lastPrinted>2017-12-13T10:24:00Z</cp:lastPrinted>
  <dcterms:created xsi:type="dcterms:W3CDTF">2017-12-15T12:17:00Z</dcterms:created>
  <dcterms:modified xsi:type="dcterms:W3CDTF">2017-12-15T12:17:00Z</dcterms:modified>
</cp:coreProperties>
</file>