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4CB29" w14:textId="749DD5F3" w:rsidR="00711C06" w:rsidRPr="00D1602C" w:rsidRDefault="009E00F2" w:rsidP="001E5A25">
      <w:pPr>
        <w:pStyle w:val="Kop1"/>
        <w:spacing w:after="0" w:afterAutospacing="0"/>
        <w:rPr>
          <w:rFonts w:ascii="Calibri" w:hAnsi="Calibri"/>
          <w:b w:val="0"/>
          <w:bCs w:val="0"/>
          <w:color w:val="000000" w:themeColor="text1"/>
          <w:sz w:val="32"/>
          <w:szCs w:val="32"/>
        </w:rPr>
      </w:pPr>
      <w:r w:rsidRPr="00D1602C">
        <w:rPr>
          <w:rFonts w:ascii="Calibri" w:hAnsi="Calibri"/>
          <w:color w:val="000000" w:themeColor="text1"/>
          <w:sz w:val="32"/>
          <w:szCs w:val="32"/>
        </w:rPr>
        <w:t xml:space="preserve">Panasonic </w:t>
      </w:r>
      <w:r w:rsidR="001E5A25" w:rsidRPr="00D1602C">
        <w:rPr>
          <w:rFonts w:ascii="Calibri" w:hAnsi="Calibri"/>
          <w:color w:val="000000" w:themeColor="text1"/>
          <w:sz w:val="32"/>
          <w:szCs w:val="32"/>
        </w:rPr>
        <w:t xml:space="preserve">stuurt je naar </w:t>
      </w:r>
      <w:r w:rsidR="001E5A25" w:rsidRPr="00D1602C">
        <w:rPr>
          <w:rFonts w:ascii="Calibri" w:hAnsi="Calibri"/>
          <w:i/>
          <w:color w:val="000000" w:themeColor="text1"/>
          <w:sz w:val="32"/>
          <w:szCs w:val="32"/>
        </w:rPr>
        <w:t>Cirque du Soleil®</w:t>
      </w:r>
      <w:r w:rsidR="001E5A25" w:rsidRPr="00D1602C">
        <w:rPr>
          <w:rFonts w:ascii="Calibri" w:hAnsi="Calibri"/>
          <w:color w:val="000000" w:themeColor="text1"/>
          <w:sz w:val="32"/>
          <w:szCs w:val="32"/>
        </w:rPr>
        <w:t xml:space="preserve"> in Las Vegas </w:t>
      </w:r>
    </w:p>
    <w:p w14:paraId="3AE0F08A" w14:textId="77777777" w:rsidR="00711C06" w:rsidRPr="00D1602C" w:rsidRDefault="00711C06" w:rsidP="00711C06">
      <w:pPr>
        <w:contextualSpacing/>
        <w:rPr>
          <w:rFonts w:ascii="Calibri" w:hAnsi="Calibri"/>
          <w:b/>
          <w:bCs/>
          <w:color w:val="000000" w:themeColor="text1"/>
          <w:sz w:val="32"/>
          <w:szCs w:val="32"/>
        </w:rPr>
      </w:pPr>
    </w:p>
    <w:p w14:paraId="0E4B3A85" w14:textId="790114A1" w:rsidR="0043263E" w:rsidRPr="00D1602C" w:rsidRDefault="003675EE" w:rsidP="00BC6053">
      <w:pPr>
        <w:spacing w:line="360" w:lineRule="auto"/>
        <w:rPr>
          <w:rFonts w:ascii="Calibri" w:hAnsi="Calibri"/>
          <w:b/>
          <w:bCs/>
          <w:color w:val="000000" w:themeColor="text1"/>
          <w:sz w:val="22"/>
          <w:szCs w:val="22"/>
        </w:rPr>
      </w:pPr>
      <w:proofErr w:type="spellStart"/>
      <w:r w:rsidRPr="00D1602C">
        <w:rPr>
          <w:rFonts w:ascii="Calibri" w:hAnsi="Calibri"/>
          <w:b/>
          <w:bCs/>
          <w:i/>
          <w:iCs/>
          <w:color w:val="000000" w:themeColor="text1"/>
          <w:sz w:val="22"/>
          <w:szCs w:val="22"/>
        </w:rPr>
        <w:t>Zellik</w:t>
      </w:r>
      <w:proofErr w:type="spellEnd"/>
      <w:r w:rsidRPr="00D1602C">
        <w:rPr>
          <w:rFonts w:ascii="Calibri" w:hAnsi="Calibri"/>
          <w:b/>
          <w:bCs/>
          <w:i/>
          <w:iCs/>
          <w:color w:val="000000" w:themeColor="text1"/>
          <w:sz w:val="22"/>
          <w:szCs w:val="22"/>
        </w:rPr>
        <w:t xml:space="preserve">, </w:t>
      </w:r>
      <w:r w:rsidR="00D457BB">
        <w:rPr>
          <w:rFonts w:ascii="Calibri" w:hAnsi="Calibri"/>
          <w:b/>
          <w:bCs/>
          <w:i/>
          <w:iCs/>
          <w:color w:val="000000" w:themeColor="text1"/>
          <w:sz w:val="22"/>
          <w:szCs w:val="22"/>
        </w:rPr>
        <w:t>2</w:t>
      </w:r>
      <w:r w:rsidR="00780671">
        <w:rPr>
          <w:rFonts w:ascii="Calibri" w:hAnsi="Calibri"/>
          <w:b/>
          <w:bCs/>
          <w:i/>
          <w:iCs/>
          <w:color w:val="000000" w:themeColor="text1"/>
          <w:sz w:val="22"/>
          <w:szCs w:val="22"/>
        </w:rPr>
        <w:t>9</w:t>
      </w:r>
      <w:r w:rsidR="00F71EF6" w:rsidRPr="00797AC7">
        <w:rPr>
          <w:rFonts w:ascii="Calibri" w:hAnsi="Calibri"/>
          <w:b/>
          <w:bCs/>
          <w:i/>
          <w:iCs/>
          <w:color w:val="000000" w:themeColor="text1"/>
          <w:sz w:val="22"/>
          <w:szCs w:val="22"/>
        </w:rPr>
        <w:t xml:space="preserve"> </w:t>
      </w:r>
      <w:r w:rsidR="00D87277" w:rsidRPr="00797AC7">
        <w:rPr>
          <w:rFonts w:ascii="Calibri" w:hAnsi="Calibri"/>
          <w:b/>
          <w:bCs/>
          <w:i/>
          <w:iCs/>
          <w:color w:val="000000" w:themeColor="text1"/>
          <w:sz w:val="22"/>
          <w:szCs w:val="22"/>
        </w:rPr>
        <w:t>april</w:t>
      </w:r>
      <w:r w:rsidR="00746822" w:rsidRPr="00797AC7">
        <w:rPr>
          <w:rFonts w:ascii="Calibri" w:hAnsi="Calibri"/>
          <w:b/>
          <w:bCs/>
          <w:i/>
          <w:iCs/>
          <w:color w:val="000000" w:themeColor="text1"/>
          <w:sz w:val="22"/>
          <w:szCs w:val="22"/>
        </w:rPr>
        <w:t xml:space="preserve"> 2019</w:t>
      </w:r>
      <w:r w:rsidRPr="00797AC7">
        <w:rPr>
          <w:rFonts w:ascii="Calibri" w:hAnsi="Calibri"/>
          <w:b/>
          <w:bCs/>
          <w:i/>
          <w:iCs/>
          <w:color w:val="000000" w:themeColor="text1"/>
          <w:sz w:val="22"/>
          <w:szCs w:val="22"/>
        </w:rPr>
        <w:t xml:space="preserve"> </w:t>
      </w:r>
      <w:r w:rsidRPr="00797AC7">
        <w:rPr>
          <w:rFonts w:ascii="Calibri" w:hAnsi="Calibri"/>
          <w:b/>
          <w:bCs/>
          <w:color w:val="000000" w:themeColor="text1"/>
          <w:sz w:val="22"/>
          <w:szCs w:val="22"/>
        </w:rPr>
        <w:t xml:space="preserve">– </w:t>
      </w:r>
      <w:r w:rsidR="0043263E" w:rsidRPr="00797AC7">
        <w:rPr>
          <w:rFonts w:ascii="Calibri" w:hAnsi="Calibri"/>
          <w:b/>
          <w:bCs/>
          <w:color w:val="000000" w:themeColor="text1"/>
          <w:sz w:val="22"/>
          <w:szCs w:val="22"/>
        </w:rPr>
        <w:t xml:space="preserve">Panasonic Energy slaat </w:t>
      </w:r>
      <w:r w:rsidR="00746822" w:rsidRPr="00797AC7">
        <w:rPr>
          <w:rFonts w:ascii="Calibri" w:hAnsi="Calibri"/>
          <w:b/>
          <w:bCs/>
          <w:color w:val="000000" w:themeColor="text1"/>
          <w:sz w:val="22"/>
          <w:szCs w:val="22"/>
        </w:rPr>
        <w:t xml:space="preserve">voor </w:t>
      </w:r>
      <w:r w:rsidR="005061FA" w:rsidRPr="00797AC7">
        <w:rPr>
          <w:rFonts w:ascii="Calibri" w:hAnsi="Calibri"/>
          <w:b/>
          <w:bCs/>
          <w:color w:val="000000" w:themeColor="text1"/>
          <w:sz w:val="22"/>
          <w:szCs w:val="22"/>
        </w:rPr>
        <w:t>het</w:t>
      </w:r>
      <w:r w:rsidR="00746822" w:rsidRPr="00797AC7">
        <w:rPr>
          <w:rFonts w:ascii="Calibri" w:hAnsi="Calibri"/>
          <w:b/>
          <w:bCs/>
          <w:color w:val="000000" w:themeColor="text1"/>
          <w:sz w:val="22"/>
          <w:szCs w:val="22"/>
        </w:rPr>
        <w:t xml:space="preserve"> tweede </w:t>
      </w:r>
      <w:r w:rsidR="005061FA" w:rsidRPr="00797AC7">
        <w:rPr>
          <w:rFonts w:ascii="Calibri" w:hAnsi="Calibri"/>
          <w:b/>
          <w:bCs/>
          <w:color w:val="000000" w:themeColor="text1"/>
          <w:sz w:val="22"/>
          <w:szCs w:val="22"/>
        </w:rPr>
        <w:t>jaar op rij</w:t>
      </w:r>
      <w:r w:rsidR="00746822" w:rsidRPr="00797AC7">
        <w:rPr>
          <w:rFonts w:ascii="Calibri" w:hAnsi="Calibri"/>
          <w:b/>
          <w:bCs/>
          <w:color w:val="000000" w:themeColor="text1"/>
          <w:sz w:val="22"/>
          <w:szCs w:val="22"/>
        </w:rPr>
        <w:t xml:space="preserve"> </w:t>
      </w:r>
      <w:r w:rsidR="0043263E" w:rsidRPr="00797AC7">
        <w:rPr>
          <w:rFonts w:ascii="Calibri" w:hAnsi="Calibri"/>
          <w:b/>
          <w:bCs/>
          <w:color w:val="000000" w:themeColor="text1"/>
          <w:sz w:val="22"/>
          <w:szCs w:val="22"/>
        </w:rPr>
        <w:t xml:space="preserve">de handen in elkaar met </w:t>
      </w:r>
      <w:proofErr w:type="spellStart"/>
      <w:r w:rsidR="0043263E" w:rsidRPr="00797AC7">
        <w:rPr>
          <w:rFonts w:ascii="Calibri" w:hAnsi="Calibri"/>
          <w:b/>
          <w:bCs/>
          <w:i/>
          <w:color w:val="000000" w:themeColor="text1"/>
          <w:sz w:val="22"/>
          <w:szCs w:val="22"/>
        </w:rPr>
        <w:t>Cirque</w:t>
      </w:r>
      <w:proofErr w:type="spellEnd"/>
      <w:r w:rsidR="0043263E" w:rsidRPr="00797AC7">
        <w:rPr>
          <w:rFonts w:ascii="Calibri" w:hAnsi="Calibri"/>
          <w:b/>
          <w:bCs/>
          <w:i/>
          <w:color w:val="000000" w:themeColor="text1"/>
          <w:sz w:val="22"/>
          <w:szCs w:val="22"/>
        </w:rPr>
        <w:t xml:space="preserve"> du Soleil </w:t>
      </w:r>
      <w:r w:rsidR="0043263E" w:rsidRPr="00797AC7">
        <w:rPr>
          <w:rFonts w:ascii="Calibri" w:hAnsi="Calibri"/>
          <w:b/>
          <w:bCs/>
          <w:color w:val="000000" w:themeColor="text1"/>
          <w:sz w:val="22"/>
          <w:szCs w:val="22"/>
        </w:rPr>
        <w:t>voor een uniek</w:t>
      </w:r>
      <w:r w:rsidRPr="00797AC7">
        <w:rPr>
          <w:rFonts w:ascii="Calibri" w:hAnsi="Calibri"/>
          <w:b/>
          <w:bCs/>
          <w:color w:val="000000" w:themeColor="text1"/>
          <w:sz w:val="22"/>
          <w:szCs w:val="22"/>
        </w:rPr>
        <w:t xml:space="preserve"> co</w:t>
      </w:r>
      <w:r w:rsidR="009E00F2" w:rsidRPr="00797AC7">
        <w:rPr>
          <w:rFonts w:ascii="Calibri" w:hAnsi="Calibri"/>
          <w:b/>
          <w:bCs/>
          <w:color w:val="000000" w:themeColor="text1"/>
          <w:sz w:val="22"/>
          <w:szCs w:val="22"/>
        </w:rPr>
        <w:t>-</w:t>
      </w:r>
      <w:proofErr w:type="spellStart"/>
      <w:r w:rsidRPr="00797AC7">
        <w:rPr>
          <w:rFonts w:ascii="Calibri" w:hAnsi="Calibri"/>
          <w:b/>
          <w:bCs/>
          <w:color w:val="000000" w:themeColor="text1"/>
          <w:sz w:val="22"/>
          <w:szCs w:val="22"/>
        </w:rPr>
        <w:t>brandingproject</w:t>
      </w:r>
      <w:proofErr w:type="spellEnd"/>
      <w:r w:rsidR="009E00F2" w:rsidRPr="00797AC7">
        <w:rPr>
          <w:rFonts w:ascii="Calibri" w:hAnsi="Calibri"/>
          <w:b/>
          <w:bCs/>
          <w:color w:val="000000" w:themeColor="text1"/>
          <w:sz w:val="22"/>
          <w:szCs w:val="22"/>
        </w:rPr>
        <w:t>.</w:t>
      </w:r>
      <w:r w:rsidRPr="00797AC7">
        <w:rPr>
          <w:rFonts w:ascii="Calibri" w:hAnsi="Calibri"/>
          <w:color w:val="000000" w:themeColor="text1"/>
          <w:sz w:val="22"/>
          <w:szCs w:val="22"/>
        </w:rPr>
        <w:t xml:space="preserve"> </w:t>
      </w:r>
      <w:r w:rsidRPr="00797AC7">
        <w:rPr>
          <w:rFonts w:ascii="Calibri" w:hAnsi="Calibri"/>
          <w:b/>
          <w:bCs/>
          <w:color w:val="000000" w:themeColor="text1"/>
          <w:sz w:val="22"/>
          <w:szCs w:val="22"/>
        </w:rPr>
        <w:t xml:space="preserve">Om het initiatief </w:t>
      </w:r>
      <w:r w:rsidR="008B1EF7" w:rsidRPr="00797AC7">
        <w:rPr>
          <w:rFonts w:ascii="Calibri" w:hAnsi="Calibri"/>
          <w:b/>
          <w:bCs/>
          <w:color w:val="000000" w:themeColor="text1"/>
          <w:sz w:val="22"/>
          <w:szCs w:val="22"/>
        </w:rPr>
        <w:t>in de spotlights te zetten</w:t>
      </w:r>
      <w:r w:rsidRPr="00797AC7">
        <w:rPr>
          <w:rFonts w:ascii="Calibri" w:hAnsi="Calibri"/>
          <w:b/>
          <w:bCs/>
          <w:color w:val="000000" w:themeColor="text1"/>
          <w:sz w:val="22"/>
          <w:szCs w:val="22"/>
        </w:rPr>
        <w:t xml:space="preserve">, </w:t>
      </w:r>
      <w:r w:rsidR="005C693A" w:rsidRPr="00797AC7">
        <w:rPr>
          <w:rFonts w:ascii="Calibri" w:hAnsi="Calibri"/>
          <w:b/>
          <w:bCs/>
          <w:color w:val="000000" w:themeColor="text1"/>
          <w:sz w:val="22"/>
          <w:szCs w:val="22"/>
        </w:rPr>
        <w:t>spoort</w:t>
      </w:r>
      <w:r w:rsidR="009E00F2" w:rsidRPr="00797AC7">
        <w:rPr>
          <w:rFonts w:ascii="Calibri" w:hAnsi="Calibri"/>
          <w:b/>
          <w:bCs/>
          <w:color w:val="000000" w:themeColor="text1"/>
          <w:sz w:val="22"/>
          <w:szCs w:val="22"/>
        </w:rPr>
        <w:t xml:space="preserve"> </w:t>
      </w:r>
      <w:r w:rsidRPr="00797AC7">
        <w:rPr>
          <w:rFonts w:ascii="Calibri" w:hAnsi="Calibri"/>
          <w:b/>
          <w:bCs/>
          <w:color w:val="000000" w:themeColor="text1"/>
          <w:sz w:val="22"/>
          <w:szCs w:val="22"/>
        </w:rPr>
        <w:t xml:space="preserve">Panasonic </w:t>
      </w:r>
      <w:r w:rsidR="00580F74" w:rsidRPr="00797AC7">
        <w:rPr>
          <w:rFonts w:ascii="Calibri" w:hAnsi="Calibri"/>
          <w:b/>
          <w:bCs/>
          <w:color w:val="000000" w:themeColor="text1"/>
          <w:sz w:val="22"/>
          <w:szCs w:val="22"/>
        </w:rPr>
        <w:t xml:space="preserve">alle </w:t>
      </w:r>
      <w:r w:rsidRPr="00797AC7">
        <w:rPr>
          <w:rFonts w:ascii="Calibri" w:hAnsi="Calibri"/>
          <w:b/>
          <w:bCs/>
          <w:color w:val="000000" w:themeColor="text1"/>
          <w:sz w:val="22"/>
          <w:szCs w:val="22"/>
        </w:rPr>
        <w:t xml:space="preserve">fans uit Europa </w:t>
      </w:r>
      <w:r w:rsidR="005C693A" w:rsidRPr="00797AC7">
        <w:rPr>
          <w:rFonts w:ascii="Calibri" w:hAnsi="Calibri"/>
          <w:b/>
          <w:bCs/>
          <w:color w:val="000000" w:themeColor="text1"/>
          <w:sz w:val="22"/>
          <w:szCs w:val="22"/>
        </w:rPr>
        <w:t>aan</w:t>
      </w:r>
      <w:r w:rsidR="009E00F2" w:rsidRPr="00797AC7">
        <w:rPr>
          <w:rFonts w:ascii="Calibri" w:hAnsi="Calibri"/>
          <w:b/>
          <w:bCs/>
          <w:color w:val="000000" w:themeColor="text1"/>
          <w:sz w:val="22"/>
          <w:szCs w:val="22"/>
        </w:rPr>
        <w:t xml:space="preserve"> </w:t>
      </w:r>
      <w:r w:rsidRPr="00797AC7">
        <w:rPr>
          <w:rFonts w:ascii="Calibri" w:hAnsi="Calibri"/>
          <w:b/>
          <w:bCs/>
          <w:color w:val="000000" w:themeColor="text1"/>
          <w:sz w:val="22"/>
          <w:szCs w:val="22"/>
        </w:rPr>
        <w:t xml:space="preserve">om tussen </w:t>
      </w:r>
      <w:r w:rsidR="00D457BB">
        <w:rPr>
          <w:rFonts w:ascii="Calibri" w:hAnsi="Calibri"/>
          <w:b/>
          <w:bCs/>
          <w:color w:val="000000" w:themeColor="text1"/>
          <w:sz w:val="22"/>
          <w:szCs w:val="22"/>
        </w:rPr>
        <w:t>25</w:t>
      </w:r>
      <w:r w:rsidR="00937217" w:rsidRPr="00797AC7">
        <w:rPr>
          <w:rFonts w:ascii="Calibri" w:hAnsi="Calibri"/>
          <w:b/>
          <w:bCs/>
          <w:color w:val="000000" w:themeColor="text1"/>
          <w:sz w:val="22"/>
          <w:szCs w:val="22"/>
        </w:rPr>
        <w:t xml:space="preserve"> </w:t>
      </w:r>
      <w:r w:rsidR="00933FC5" w:rsidRPr="00797AC7">
        <w:rPr>
          <w:rFonts w:ascii="Calibri" w:hAnsi="Calibri"/>
          <w:b/>
          <w:bCs/>
          <w:color w:val="000000" w:themeColor="text1"/>
          <w:sz w:val="22"/>
          <w:szCs w:val="22"/>
        </w:rPr>
        <w:t>april</w:t>
      </w:r>
      <w:r w:rsidRPr="00797AC7">
        <w:rPr>
          <w:rFonts w:ascii="Calibri" w:hAnsi="Calibri"/>
          <w:b/>
          <w:bCs/>
          <w:color w:val="000000" w:themeColor="text1"/>
          <w:sz w:val="22"/>
          <w:szCs w:val="22"/>
        </w:rPr>
        <w:t xml:space="preserve"> en </w:t>
      </w:r>
      <w:r w:rsidR="0071310A" w:rsidRPr="00797AC7">
        <w:rPr>
          <w:rFonts w:ascii="Calibri" w:hAnsi="Calibri"/>
          <w:b/>
          <w:bCs/>
          <w:color w:val="000000" w:themeColor="text1"/>
          <w:sz w:val="22"/>
          <w:szCs w:val="22"/>
        </w:rPr>
        <w:t>31</w:t>
      </w:r>
      <w:r w:rsidRPr="00797AC7">
        <w:rPr>
          <w:rFonts w:ascii="Calibri" w:hAnsi="Calibri"/>
          <w:b/>
          <w:bCs/>
          <w:color w:val="000000" w:themeColor="text1"/>
          <w:sz w:val="22"/>
          <w:szCs w:val="22"/>
        </w:rPr>
        <w:t xml:space="preserve"> </w:t>
      </w:r>
      <w:r w:rsidR="0071310A" w:rsidRPr="00797AC7">
        <w:rPr>
          <w:rFonts w:ascii="Calibri" w:hAnsi="Calibri"/>
          <w:b/>
          <w:bCs/>
          <w:color w:val="000000" w:themeColor="text1"/>
          <w:sz w:val="22"/>
          <w:szCs w:val="22"/>
        </w:rPr>
        <w:t>december</w:t>
      </w:r>
      <w:r w:rsidRPr="00797AC7">
        <w:rPr>
          <w:rFonts w:ascii="Calibri" w:hAnsi="Calibri"/>
          <w:b/>
          <w:bCs/>
          <w:color w:val="000000" w:themeColor="text1"/>
          <w:sz w:val="22"/>
          <w:szCs w:val="22"/>
        </w:rPr>
        <w:t xml:space="preserve"> 201</w:t>
      </w:r>
      <w:r w:rsidR="00746822" w:rsidRPr="00797AC7">
        <w:rPr>
          <w:rFonts w:ascii="Calibri" w:hAnsi="Calibri"/>
          <w:b/>
          <w:bCs/>
          <w:color w:val="000000" w:themeColor="text1"/>
          <w:sz w:val="22"/>
          <w:szCs w:val="22"/>
        </w:rPr>
        <w:t>9</w:t>
      </w:r>
      <w:r w:rsidRPr="00797AC7">
        <w:rPr>
          <w:rFonts w:ascii="Calibri" w:hAnsi="Calibri"/>
          <w:b/>
          <w:bCs/>
          <w:color w:val="000000" w:themeColor="text1"/>
          <w:sz w:val="22"/>
          <w:szCs w:val="22"/>
        </w:rPr>
        <w:t xml:space="preserve"> </w:t>
      </w:r>
      <w:r w:rsidR="009E00F2" w:rsidRPr="00797AC7">
        <w:rPr>
          <w:rFonts w:ascii="Calibri" w:hAnsi="Calibri"/>
          <w:b/>
          <w:bCs/>
          <w:color w:val="000000" w:themeColor="text1"/>
          <w:sz w:val="22"/>
          <w:szCs w:val="22"/>
        </w:rPr>
        <w:t>af te</w:t>
      </w:r>
      <w:r w:rsidR="009E00F2" w:rsidRPr="00D1602C">
        <w:rPr>
          <w:rFonts w:ascii="Calibri" w:hAnsi="Calibri"/>
          <w:b/>
          <w:bCs/>
          <w:color w:val="000000" w:themeColor="text1"/>
          <w:sz w:val="22"/>
          <w:szCs w:val="22"/>
        </w:rPr>
        <w:t xml:space="preserve"> reizen naar de campagnewebsite en </w:t>
      </w:r>
      <w:r w:rsidR="00C90C3A" w:rsidRPr="00D1602C">
        <w:rPr>
          <w:rFonts w:ascii="Calibri" w:hAnsi="Calibri"/>
          <w:b/>
          <w:bCs/>
          <w:color w:val="000000" w:themeColor="text1"/>
          <w:sz w:val="22"/>
          <w:szCs w:val="22"/>
        </w:rPr>
        <w:t>er een korte enquête</w:t>
      </w:r>
      <w:r w:rsidR="00746822" w:rsidRPr="00D1602C">
        <w:rPr>
          <w:rFonts w:ascii="Calibri" w:hAnsi="Calibri"/>
          <w:b/>
          <w:bCs/>
          <w:color w:val="000000" w:themeColor="text1"/>
          <w:sz w:val="22"/>
          <w:szCs w:val="22"/>
        </w:rPr>
        <w:t xml:space="preserve"> in te vullen. </w:t>
      </w:r>
      <w:r w:rsidR="0043263E" w:rsidRPr="00D1602C">
        <w:rPr>
          <w:rFonts w:ascii="Calibri" w:hAnsi="Calibri"/>
          <w:b/>
          <w:bCs/>
          <w:color w:val="000000" w:themeColor="text1"/>
          <w:sz w:val="22"/>
          <w:szCs w:val="22"/>
        </w:rPr>
        <w:t xml:space="preserve">Wie </w:t>
      </w:r>
      <w:r w:rsidR="00C32C65" w:rsidRPr="00D1602C">
        <w:rPr>
          <w:rFonts w:ascii="Calibri" w:hAnsi="Calibri"/>
          <w:b/>
          <w:bCs/>
          <w:color w:val="000000" w:themeColor="text1"/>
          <w:sz w:val="22"/>
          <w:szCs w:val="22"/>
        </w:rPr>
        <w:t xml:space="preserve">de </w:t>
      </w:r>
      <w:r w:rsidR="00D41E30" w:rsidRPr="00D1602C">
        <w:rPr>
          <w:rFonts w:ascii="Calibri" w:hAnsi="Calibri"/>
          <w:b/>
          <w:bCs/>
          <w:color w:val="000000" w:themeColor="text1"/>
          <w:sz w:val="22"/>
          <w:szCs w:val="22"/>
        </w:rPr>
        <w:t>vijf</w:t>
      </w:r>
      <w:r w:rsidR="00C32C65" w:rsidRPr="00D1602C">
        <w:rPr>
          <w:rFonts w:ascii="Calibri" w:hAnsi="Calibri"/>
          <w:b/>
          <w:bCs/>
          <w:color w:val="000000" w:themeColor="text1"/>
          <w:sz w:val="22"/>
          <w:szCs w:val="22"/>
        </w:rPr>
        <w:t xml:space="preserve"> </w:t>
      </w:r>
      <w:r w:rsidR="006C4FC7" w:rsidRPr="00D1602C">
        <w:rPr>
          <w:rFonts w:ascii="Calibri" w:hAnsi="Calibri"/>
          <w:b/>
          <w:bCs/>
          <w:color w:val="000000" w:themeColor="text1"/>
          <w:sz w:val="22"/>
          <w:szCs w:val="22"/>
        </w:rPr>
        <w:t xml:space="preserve">vragen </w:t>
      </w:r>
      <w:r w:rsidR="00746822" w:rsidRPr="00D1602C">
        <w:rPr>
          <w:rFonts w:ascii="Calibri" w:hAnsi="Calibri"/>
          <w:b/>
          <w:bCs/>
          <w:color w:val="000000" w:themeColor="text1"/>
          <w:sz w:val="22"/>
          <w:szCs w:val="22"/>
        </w:rPr>
        <w:t>beantwoordt en het best gokt op de schiftingsvraag</w:t>
      </w:r>
      <w:r w:rsidR="00D41E30" w:rsidRPr="00D1602C">
        <w:rPr>
          <w:rFonts w:ascii="Calibri" w:hAnsi="Calibri"/>
          <w:b/>
          <w:bCs/>
          <w:color w:val="000000" w:themeColor="text1"/>
          <w:sz w:val="22"/>
          <w:szCs w:val="22"/>
        </w:rPr>
        <w:t>,</w:t>
      </w:r>
      <w:r w:rsidR="00746822" w:rsidRPr="00D1602C">
        <w:rPr>
          <w:rFonts w:ascii="Calibri" w:hAnsi="Calibri"/>
          <w:b/>
          <w:bCs/>
          <w:color w:val="000000" w:themeColor="text1"/>
          <w:sz w:val="22"/>
          <w:szCs w:val="22"/>
        </w:rPr>
        <w:t xml:space="preserve"> </w:t>
      </w:r>
      <w:r w:rsidRPr="00D1602C">
        <w:rPr>
          <w:rFonts w:ascii="Calibri" w:hAnsi="Calibri"/>
          <w:b/>
          <w:bCs/>
          <w:color w:val="000000" w:themeColor="text1"/>
          <w:sz w:val="22"/>
          <w:szCs w:val="22"/>
        </w:rPr>
        <w:t xml:space="preserve">wint een </w:t>
      </w:r>
      <w:proofErr w:type="spellStart"/>
      <w:r w:rsidR="00580F74" w:rsidRPr="00D1602C">
        <w:rPr>
          <w:rFonts w:ascii="Calibri" w:hAnsi="Calibri"/>
          <w:b/>
          <w:bCs/>
          <w:color w:val="000000" w:themeColor="text1"/>
          <w:sz w:val="22"/>
          <w:szCs w:val="22"/>
        </w:rPr>
        <w:t>duotrip</w:t>
      </w:r>
      <w:proofErr w:type="spellEnd"/>
      <w:r w:rsidR="00580F74" w:rsidRPr="00D1602C">
        <w:rPr>
          <w:rFonts w:ascii="Calibri" w:hAnsi="Calibri"/>
          <w:b/>
          <w:bCs/>
          <w:color w:val="000000" w:themeColor="text1"/>
          <w:sz w:val="22"/>
          <w:szCs w:val="22"/>
        </w:rPr>
        <w:t xml:space="preserve"> naar</w:t>
      </w:r>
      <w:r w:rsidR="00746822" w:rsidRPr="00D1602C">
        <w:rPr>
          <w:rFonts w:ascii="Calibri" w:hAnsi="Calibri"/>
          <w:b/>
          <w:bCs/>
          <w:color w:val="000000" w:themeColor="text1"/>
          <w:sz w:val="22"/>
          <w:szCs w:val="22"/>
        </w:rPr>
        <w:t xml:space="preserve"> een </w:t>
      </w:r>
      <w:proofErr w:type="spellStart"/>
      <w:r w:rsidR="009E00F2" w:rsidRPr="00D1602C">
        <w:rPr>
          <w:rFonts w:ascii="Calibri" w:hAnsi="Calibri"/>
          <w:b/>
          <w:bCs/>
          <w:i/>
          <w:color w:val="000000" w:themeColor="text1"/>
          <w:sz w:val="22"/>
          <w:szCs w:val="22"/>
        </w:rPr>
        <w:t>Cirque</w:t>
      </w:r>
      <w:proofErr w:type="spellEnd"/>
      <w:r w:rsidR="009E00F2" w:rsidRPr="00D1602C">
        <w:rPr>
          <w:rFonts w:ascii="Calibri" w:hAnsi="Calibri"/>
          <w:b/>
          <w:bCs/>
          <w:i/>
          <w:color w:val="000000" w:themeColor="text1"/>
          <w:sz w:val="22"/>
          <w:szCs w:val="22"/>
        </w:rPr>
        <w:t xml:space="preserve"> du Soleil</w:t>
      </w:r>
      <w:r w:rsidR="00B41031" w:rsidRPr="00D1602C">
        <w:rPr>
          <w:rFonts w:ascii="Calibri" w:hAnsi="Calibri"/>
          <w:b/>
          <w:bCs/>
          <w:color w:val="000000" w:themeColor="text1"/>
          <w:sz w:val="22"/>
          <w:szCs w:val="22"/>
        </w:rPr>
        <w:t>-show</w:t>
      </w:r>
      <w:r w:rsidR="00580F74" w:rsidRPr="00D1602C">
        <w:rPr>
          <w:rFonts w:ascii="Calibri" w:hAnsi="Calibri"/>
          <w:b/>
          <w:bCs/>
          <w:color w:val="000000" w:themeColor="text1"/>
          <w:sz w:val="22"/>
          <w:szCs w:val="22"/>
        </w:rPr>
        <w:t xml:space="preserve"> in Las Vegas</w:t>
      </w:r>
      <w:r w:rsidR="0043263E" w:rsidRPr="00D1602C">
        <w:rPr>
          <w:rFonts w:ascii="Calibri" w:hAnsi="Calibri"/>
          <w:b/>
          <w:bCs/>
          <w:color w:val="000000" w:themeColor="text1"/>
          <w:sz w:val="22"/>
          <w:szCs w:val="22"/>
        </w:rPr>
        <w:t>.</w:t>
      </w:r>
    </w:p>
    <w:p w14:paraId="5583B34A" w14:textId="77777777" w:rsidR="0043263E" w:rsidRPr="00D1602C" w:rsidRDefault="0043263E" w:rsidP="0043263E">
      <w:pPr>
        <w:spacing w:line="360" w:lineRule="auto"/>
        <w:contextualSpacing/>
        <w:rPr>
          <w:rFonts w:ascii="Calibri" w:hAnsi="Calibri"/>
          <w:b/>
          <w:bCs/>
          <w:color w:val="000000" w:themeColor="text1"/>
          <w:sz w:val="22"/>
          <w:szCs w:val="22"/>
        </w:rPr>
      </w:pPr>
    </w:p>
    <w:p w14:paraId="4D2CF87B" w14:textId="40143474" w:rsidR="003675EE" w:rsidRPr="00D1602C" w:rsidRDefault="003675EE" w:rsidP="00492FF0">
      <w:pPr>
        <w:spacing w:line="360" w:lineRule="auto"/>
        <w:rPr>
          <w:rFonts w:ascii="Calibri" w:hAnsi="Calibri" w:cs="Arial"/>
          <w:color w:val="000000" w:themeColor="text1"/>
          <w:sz w:val="22"/>
          <w:szCs w:val="22"/>
        </w:rPr>
      </w:pPr>
      <w:r w:rsidRPr="00D1602C">
        <w:rPr>
          <w:rFonts w:ascii="Calibri" w:hAnsi="Calibri" w:cs="Arial"/>
          <w:color w:val="000000" w:themeColor="text1"/>
          <w:sz w:val="22"/>
          <w:szCs w:val="22"/>
        </w:rPr>
        <w:t>Vorig jaar nam Panasonic de winnaar</w:t>
      </w:r>
      <w:r w:rsidR="00580F74" w:rsidRPr="00D1602C">
        <w:rPr>
          <w:rFonts w:ascii="Calibri" w:hAnsi="Calibri" w:cs="Arial"/>
          <w:color w:val="000000" w:themeColor="text1"/>
          <w:sz w:val="22"/>
          <w:szCs w:val="22"/>
        </w:rPr>
        <w:t>s</w:t>
      </w:r>
      <w:r w:rsidRPr="00D1602C">
        <w:rPr>
          <w:rFonts w:ascii="Calibri" w:hAnsi="Calibri" w:cs="Arial"/>
          <w:color w:val="000000" w:themeColor="text1"/>
          <w:sz w:val="22"/>
          <w:szCs w:val="22"/>
        </w:rPr>
        <w:t xml:space="preserve"> van de </w:t>
      </w:r>
      <w:r w:rsidR="00580F74" w:rsidRPr="00D1602C">
        <w:rPr>
          <w:rFonts w:ascii="Calibri" w:hAnsi="Calibri" w:cs="Arial"/>
          <w:color w:val="000000" w:themeColor="text1"/>
          <w:sz w:val="22"/>
          <w:szCs w:val="22"/>
        </w:rPr>
        <w:t xml:space="preserve">twee </w:t>
      </w:r>
      <w:r w:rsidRPr="00D1602C">
        <w:rPr>
          <w:rFonts w:ascii="Calibri" w:hAnsi="Calibri" w:cs="Arial"/>
          <w:color w:val="000000" w:themeColor="text1"/>
          <w:sz w:val="22"/>
          <w:szCs w:val="22"/>
        </w:rPr>
        <w:t>onlinewedstrijd</w:t>
      </w:r>
      <w:r w:rsidR="00580F74" w:rsidRPr="00D1602C">
        <w:rPr>
          <w:rFonts w:ascii="Calibri" w:hAnsi="Calibri" w:cs="Arial"/>
          <w:color w:val="000000" w:themeColor="text1"/>
          <w:sz w:val="22"/>
          <w:szCs w:val="22"/>
        </w:rPr>
        <w:t>en</w:t>
      </w:r>
      <w:r w:rsidRPr="00D1602C">
        <w:rPr>
          <w:rFonts w:ascii="Calibri" w:hAnsi="Calibri" w:cs="Arial"/>
          <w:color w:val="000000" w:themeColor="text1"/>
          <w:sz w:val="22"/>
          <w:szCs w:val="22"/>
        </w:rPr>
        <w:t xml:space="preserve"> mee naar </w:t>
      </w:r>
      <w:r w:rsidR="00580F74" w:rsidRPr="00D1602C">
        <w:rPr>
          <w:rFonts w:ascii="Calibri" w:hAnsi="Calibri" w:cs="Arial"/>
          <w:color w:val="000000" w:themeColor="text1"/>
          <w:sz w:val="22"/>
          <w:szCs w:val="22"/>
        </w:rPr>
        <w:t xml:space="preserve">respectievelijk </w:t>
      </w:r>
      <w:r w:rsidR="00C90C3A" w:rsidRPr="00D1602C">
        <w:rPr>
          <w:rFonts w:ascii="Calibri" w:hAnsi="Calibri" w:cs="Arial"/>
          <w:color w:val="000000" w:themeColor="text1"/>
          <w:sz w:val="22"/>
          <w:szCs w:val="22"/>
        </w:rPr>
        <w:t xml:space="preserve">Montréal, de internationale hoofdzetel van </w:t>
      </w:r>
      <w:proofErr w:type="spellStart"/>
      <w:r w:rsidR="00C90C3A" w:rsidRPr="00D1602C">
        <w:rPr>
          <w:rFonts w:ascii="Calibri" w:hAnsi="Calibri" w:cs="Arial"/>
          <w:i/>
          <w:color w:val="000000" w:themeColor="text1"/>
          <w:sz w:val="22"/>
          <w:szCs w:val="22"/>
        </w:rPr>
        <w:t>Cirque</w:t>
      </w:r>
      <w:proofErr w:type="spellEnd"/>
      <w:r w:rsidR="00C90C3A" w:rsidRPr="00D1602C">
        <w:rPr>
          <w:rFonts w:ascii="Calibri" w:hAnsi="Calibri" w:cs="Arial"/>
          <w:i/>
          <w:color w:val="000000" w:themeColor="text1"/>
          <w:sz w:val="22"/>
          <w:szCs w:val="22"/>
        </w:rPr>
        <w:t xml:space="preserve"> du Soleil</w:t>
      </w:r>
      <w:r w:rsidR="00580F74" w:rsidRPr="00D1602C">
        <w:rPr>
          <w:rFonts w:ascii="Calibri" w:hAnsi="Calibri" w:cs="Arial"/>
          <w:color w:val="000000" w:themeColor="text1"/>
          <w:sz w:val="22"/>
          <w:szCs w:val="22"/>
        </w:rPr>
        <w:t>, en Las Vegas</w:t>
      </w:r>
      <w:r w:rsidR="00C90C3A" w:rsidRPr="00D1602C">
        <w:rPr>
          <w:rFonts w:ascii="Calibri" w:hAnsi="Calibri" w:cs="Arial"/>
          <w:color w:val="000000" w:themeColor="text1"/>
          <w:sz w:val="22"/>
          <w:szCs w:val="22"/>
        </w:rPr>
        <w:t xml:space="preserve">. </w:t>
      </w:r>
      <w:r w:rsidRPr="00D1602C">
        <w:rPr>
          <w:rFonts w:ascii="Calibri" w:hAnsi="Calibri" w:cs="Arial"/>
          <w:color w:val="000000" w:themeColor="text1"/>
          <w:sz w:val="22"/>
          <w:szCs w:val="22"/>
        </w:rPr>
        <w:t xml:space="preserve">Dit jaar </w:t>
      </w:r>
      <w:r w:rsidR="00B24B1A" w:rsidRPr="00D1602C">
        <w:rPr>
          <w:rFonts w:ascii="Calibri" w:hAnsi="Calibri" w:cs="Arial"/>
          <w:color w:val="000000" w:themeColor="text1"/>
          <w:sz w:val="22"/>
          <w:szCs w:val="22"/>
        </w:rPr>
        <w:t>valt</w:t>
      </w:r>
      <w:r w:rsidR="009E00F2" w:rsidRPr="00D1602C">
        <w:rPr>
          <w:rFonts w:ascii="Calibri" w:hAnsi="Calibri" w:cs="Arial"/>
          <w:color w:val="000000" w:themeColor="text1"/>
          <w:sz w:val="22"/>
          <w:szCs w:val="22"/>
        </w:rPr>
        <w:t xml:space="preserve"> </w:t>
      </w:r>
      <w:r w:rsidRPr="00D1602C">
        <w:rPr>
          <w:rFonts w:ascii="Calibri" w:hAnsi="Calibri" w:cs="Arial"/>
          <w:color w:val="000000" w:themeColor="text1"/>
          <w:sz w:val="22"/>
          <w:szCs w:val="22"/>
        </w:rPr>
        <w:t xml:space="preserve">er </w:t>
      </w:r>
      <w:r w:rsidR="00580F74" w:rsidRPr="00D1602C">
        <w:rPr>
          <w:rFonts w:ascii="Calibri" w:hAnsi="Calibri" w:cs="Arial"/>
          <w:color w:val="000000" w:themeColor="text1"/>
          <w:sz w:val="22"/>
          <w:szCs w:val="22"/>
        </w:rPr>
        <w:t xml:space="preserve">opnieuw </w:t>
      </w:r>
      <w:r w:rsidRPr="00D1602C">
        <w:rPr>
          <w:rFonts w:ascii="Calibri" w:hAnsi="Calibri" w:cs="Arial"/>
          <w:color w:val="000000" w:themeColor="text1"/>
          <w:sz w:val="22"/>
          <w:szCs w:val="22"/>
        </w:rPr>
        <w:t xml:space="preserve">een </w:t>
      </w:r>
      <w:r w:rsidR="00C90C3A" w:rsidRPr="00D1602C">
        <w:rPr>
          <w:rFonts w:ascii="Calibri" w:hAnsi="Calibri" w:cs="Arial"/>
          <w:color w:val="000000" w:themeColor="text1"/>
          <w:sz w:val="22"/>
          <w:szCs w:val="22"/>
        </w:rPr>
        <w:t xml:space="preserve">unieke </w:t>
      </w:r>
      <w:r w:rsidR="00271E19" w:rsidRPr="00D1602C">
        <w:rPr>
          <w:rFonts w:ascii="Calibri" w:hAnsi="Calibri" w:cs="Arial"/>
          <w:color w:val="000000" w:themeColor="text1"/>
          <w:sz w:val="22"/>
          <w:szCs w:val="22"/>
        </w:rPr>
        <w:t>uitstap</w:t>
      </w:r>
      <w:r w:rsidRPr="00D1602C">
        <w:rPr>
          <w:rFonts w:ascii="Calibri" w:hAnsi="Calibri" w:cs="Arial"/>
          <w:color w:val="000000" w:themeColor="text1"/>
          <w:sz w:val="22"/>
          <w:szCs w:val="22"/>
        </w:rPr>
        <w:t xml:space="preserve"> </w:t>
      </w:r>
      <w:r w:rsidR="00B24B1A" w:rsidRPr="00D1602C">
        <w:rPr>
          <w:rFonts w:ascii="Calibri" w:hAnsi="Calibri" w:cs="Arial"/>
          <w:color w:val="000000" w:themeColor="text1"/>
          <w:sz w:val="22"/>
          <w:szCs w:val="22"/>
        </w:rPr>
        <w:t xml:space="preserve">te winnen </w:t>
      </w:r>
      <w:r w:rsidRPr="00D1602C">
        <w:rPr>
          <w:rFonts w:ascii="Calibri" w:hAnsi="Calibri" w:cs="Arial"/>
          <w:color w:val="000000" w:themeColor="text1"/>
          <w:sz w:val="22"/>
          <w:szCs w:val="22"/>
        </w:rPr>
        <w:t xml:space="preserve">naar </w:t>
      </w:r>
      <w:r w:rsidR="00C742F0" w:rsidRPr="00D1602C">
        <w:rPr>
          <w:rFonts w:ascii="Calibri" w:hAnsi="Calibri" w:cs="Arial"/>
          <w:color w:val="000000" w:themeColor="text1"/>
          <w:sz w:val="22"/>
          <w:szCs w:val="22"/>
        </w:rPr>
        <w:t>Amerika</w:t>
      </w:r>
      <w:r w:rsidRPr="00D1602C">
        <w:rPr>
          <w:rFonts w:ascii="Calibri" w:hAnsi="Calibri" w:cs="Arial"/>
          <w:color w:val="000000" w:themeColor="text1"/>
          <w:sz w:val="22"/>
          <w:szCs w:val="22"/>
        </w:rPr>
        <w:t>.</w:t>
      </w:r>
      <w:r w:rsidR="009E00F2" w:rsidRPr="00D1602C">
        <w:rPr>
          <w:rFonts w:ascii="Calibri" w:hAnsi="Calibri" w:cs="Arial"/>
          <w:color w:val="000000" w:themeColor="text1"/>
          <w:sz w:val="22"/>
          <w:szCs w:val="22"/>
        </w:rPr>
        <w:t xml:space="preserve"> Tijdens de wedstrijd moeten de deelnemers </w:t>
      </w:r>
      <w:r w:rsidR="00D41E30" w:rsidRPr="00D1602C">
        <w:rPr>
          <w:rFonts w:ascii="Calibri" w:hAnsi="Calibri" w:cs="Arial"/>
          <w:color w:val="000000" w:themeColor="text1"/>
          <w:sz w:val="22"/>
          <w:szCs w:val="22"/>
        </w:rPr>
        <w:t>een aantal</w:t>
      </w:r>
      <w:r w:rsidR="00C90C3A" w:rsidRPr="00D1602C">
        <w:rPr>
          <w:rFonts w:ascii="Calibri" w:hAnsi="Calibri" w:cs="Arial"/>
          <w:color w:val="000000" w:themeColor="text1"/>
          <w:sz w:val="22"/>
          <w:szCs w:val="22"/>
        </w:rPr>
        <w:t xml:space="preserve"> korte </w:t>
      </w:r>
      <w:r w:rsidR="006132FF" w:rsidRPr="00D1602C">
        <w:rPr>
          <w:rFonts w:ascii="Calibri" w:hAnsi="Calibri" w:cs="Arial"/>
          <w:color w:val="000000" w:themeColor="text1"/>
          <w:sz w:val="22"/>
          <w:szCs w:val="22"/>
        </w:rPr>
        <w:t xml:space="preserve">vragen </w:t>
      </w:r>
      <w:r w:rsidR="00D26C63" w:rsidRPr="00D1602C">
        <w:rPr>
          <w:rFonts w:ascii="Calibri" w:hAnsi="Calibri" w:cs="Arial"/>
          <w:color w:val="000000" w:themeColor="text1"/>
          <w:sz w:val="22"/>
          <w:szCs w:val="22"/>
        </w:rPr>
        <w:t>beantwoorden</w:t>
      </w:r>
      <w:r w:rsidR="006132FF" w:rsidRPr="00D1602C">
        <w:rPr>
          <w:rFonts w:ascii="Calibri" w:hAnsi="Calibri" w:cs="Arial"/>
          <w:color w:val="000000" w:themeColor="text1"/>
          <w:sz w:val="22"/>
          <w:szCs w:val="22"/>
        </w:rPr>
        <w:t xml:space="preserve"> </w:t>
      </w:r>
      <w:r w:rsidR="00580F74" w:rsidRPr="00D1602C">
        <w:rPr>
          <w:rFonts w:ascii="Calibri" w:hAnsi="Calibri" w:cs="Arial"/>
          <w:color w:val="000000" w:themeColor="text1"/>
          <w:sz w:val="22"/>
          <w:szCs w:val="22"/>
        </w:rPr>
        <w:t xml:space="preserve">die polsen naar hun idee </w:t>
      </w:r>
      <w:r w:rsidR="00D26C63" w:rsidRPr="00D1602C">
        <w:rPr>
          <w:rFonts w:ascii="Calibri" w:hAnsi="Calibri" w:cs="Arial"/>
          <w:color w:val="000000" w:themeColor="text1"/>
          <w:sz w:val="22"/>
          <w:szCs w:val="22"/>
        </w:rPr>
        <w:t xml:space="preserve">over </w:t>
      </w:r>
      <w:r w:rsidR="00580F74" w:rsidRPr="00D1602C">
        <w:rPr>
          <w:rFonts w:ascii="Calibri" w:hAnsi="Calibri" w:cs="Arial"/>
          <w:color w:val="000000" w:themeColor="text1"/>
          <w:sz w:val="22"/>
          <w:szCs w:val="22"/>
        </w:rPr>
        <w:t xml:space="preserve">en hun gebruik van </w:t>
      </w:r>
      <w:r w:rsidR="00E05D8F" w:rsidRPr="00D1602C">
        <w:rPr>
          <w:rFonts w:ascii="Calibri" w:hAnsi="Calibri" w:cs="Arial"/>
          <w:color w:val="000000" w:themeColor="text1"/>
          <w:sz w:val="22"/>
          <w:szCs w:val="22"/>
        </w:rPr>
        <w:t>batterijen</w:t>
      </w:r>
      <w:r w:rsidR="00DA6106" w:rsidRPr="00D1602C">
        <w:rPr>
          <w:rFonts w:ascii="Calibri" w:hAnsi="Calibri" w:cs="Arial"/>
          <w:color w:val="000000" w:themeColor="text1"/>
          <w:sz w:val="22"/>
          <w:szCs w:val="22"/>
        </w:rPr>
        <w:t xml:space="preserve">. </w:t>
      </w:r>
      <w:r w:rsidR="00E24F53" w:rsidRPr="00D1602C">
        <w:rPr>
          <w:rFonts w:ascii="Calibri" w:hAnsi="Calibri" w:cs="Arial"/>
          <w:color w:val="000000" w:themeColor="text1"/>
          <w:sz w:val="22"/>
          <w:szCs w:val="22"/>
        </w:rPr>
        <w:t>Wie</w:t>
      </w:r>
      <w:r w:rsidR="00B24B1A" w:rsidRPr="00D1602C">
        <w:rPr>
          <w:rFonts w:ascii="Calibri" w:hAnsi="Calibri" w:cs="Arial"/>
          <w:color w:val="000000" w:themeColor="text1"/>
          <w:sz w:val="22"/>
          <w:szCs w:val="22"/>
        </w:rPr>
        <w:t xml:space="preserve"> alle vragen </w:t>
      </w:r>
      <w:r w:rsidR="005D207D" w:rsidRPr="00D1602C">
        <w:rPr>
          <w:rFonts w:ascii="Calibri" w:hAnsi="Calibri" w:cs="Arial"/>
          <w:color w:val="000000" w:themeColor="text1"/>
          <w:sz w:val="22"/>
          <w:szCs w:val="22"/>
        </w:rPr>
        <w:t>invult</w:t>
      </w:r>
      <w:r w:rsidR="00B24B1A" w:rsidRPr="00D1602C">
        <w:rPr>
          <w:rFonts w:ascii="Calibri" w:hAnsi="Calibri" w:cs="Arial"/>
          <w:color w:val="000000" w:themeColor="text1"/>
          <w:sz w:val="22"/>
          <w:szCs w:val="22"/>
        </w:rPr>
        <w:t xml:space="preserve"> en</w:t>
      </w:r>
      <w:r w:rsidR="00E06E73" w:rsidRPr="00D1602C">
        <w:rPr>
          <w:rFonts w:ascii="Calibri" w:hAnsi="Calibri" w:cs="Arial"/>
          <w:color w:val="000000" w:themeColor="text1"/>
          <w:sz w:val="22"/>
          <w:szCs w:val="22"/>
        </w:rPr>
        <w:t xml:space="preserve"> het</w:t>
      </w:r>
      <w:r w:rsidR="00B24B1A" w:rsidRPr="00D1602C">
        <w:rPr>
          <w:rFonts w:ascii="Calibri" w:hAnsi="Calibri" w:cs="Arial"/>
          <w:color w:val="000000" w:themeColor="text1"/>
          <w:sz w:val="22"/>
          <w:szCs w:val="22"/>
        </w:rPr>
        <w:t xml:space="preserve"> best gokt op de schiftingsvraag</w:t>
      </w:r>
      <w:r w:rsidR="005D207D" w:rsidRPr="00D1602C">
        <w:rPr>
          <w:rFonts w:ascii="Calibri" w:hAnsi="Calibri" w:cs="Arial"/>
          <w:color w:val="000000" w:themeColor="text1"/>
          <w:sz w:val="22"/>
          <w:szCs w:val="22"/>
        </w:rPr>
        <w:t>,</w:t>
      </w:r>
      <w:r w:rsidR="00B24B1A" w:rsidRPr="00D1602C">
        <w:rPr>
          <w:rFonts w:ascii="Calibri" w:hAnsi="Calibri" w:cs="Arial"/>
          <w:color w:val="000000" w:themeColor="text1"/>
          <w:sz w:val="22"/>
          <w:szCs w:val="22"/>
        </w:rPr>
        <w:t xml:space="preserve"> </w:t>
      </w:r>
      <w:r w:rsidRPr="00D1602C">
        <w:rPr>
          <w:rFonts w:ascii="Calibri" w:hAnsi="Calibri" w:cs="Arial"/>
          <w:color w:val="000000" w:themeColor="text1"/>
          <w:sz w:val="22"/>
          <w:szCs w:val="22"/>
        </w:rPr>
        <w:t xml:space="preserve">wint </w:t>
      </w:r>
      <w:r w:rsidR="004635E2" w:rsidRPr="00D1602C">
        <w:rPr>
          <w:rFonts w:ascii="Calibri" w:hAnsi="Calibri" w:cs="Arial"/>
          <w:color w:val="000000" w:themeColor="text1"/>
          <w:sz w:val="22"/>
          <w:szCs w:val="22"/>
        </w:rPr>
        <w:t xml:space="preserve">een </w:t>
      </w:r>
      <w:proofErr w:type="spellStart"/>
      <w:r w:rsidR="001E6412" w:rsidRPr="00D1602C">
        <w:rPr>
          <w:rFonts w:ascii="Calibri" w:hAnsi="Calibri" w:cs="Arial"/>
          <w:color w:val="000000" w:themeColor="text1"/>
          <w:sz w:val="22"/>
          <w:szCs w:val="22"/>
        </w:rPr>
        <w:t>duo</w:t>
      </w:r>
      <w:r w:rsidR="004635E2" w:rsidRPr="00D1602C">
        <w:rPr>
          <w:rFonts w:ascii="Calibri" w:hAnsi="Calibri" w:cs="Arial"/>
          <w:color w:val="000000" w:themeColor="text1"/>
          <w:sz w:val="22"/>
          <w:szCs w:val="22"/>
        </w:rPr>
        <w:t>trip</w:t>
      </w:r>
      <w:proofErr w:type="spellEnd"/>
      <w:r w:rsidR="004635E2" w:rsidRPr="00D1602C">
        <w:rPr>
          <w:rFonts w:ascii="Calibri" w:hAnsi="Calibri" w:cs="Arial"/>
          <w:color w:val="000000" w:themeColor="text1"/>
          <w:sz w:val="22"/>
          <w:szCs w:val="22"/>
        </w:rPr>
        <w:t xml:space="preserve"> naar </w:t>
      </w:r>
      <w:proofErr w:type="spellStart"/>
      <w:r w:rsidR="004635E2" w:rsidRPr="00D1602C">
        <w:rPr>
          <w:rFonts w:ascii="Calibri" w:hAnsi="Calibri" w:cs="Arial"/>
          <w:i/>
          <w:color w:val="000000" w:themeColor="text1"/>
          <w:sz w:val="22"/>
          <w:szCs w:val="22"/>
        </w:rPr>
        <w:t>Cirque</w:t>
      </w:r>
      <w:proofErr w:type="spellEnd"/>
      <w:r w:rsidR="004635E2" w:rsidRPr="00D1602C">
        <w:rPr>
          <w:rFonts w:ascii="Calibri" w:hAnsi="Calibri" w:cs="Arial"/>
          <w:i/>
          <w:color w:val="000000" w:themeColor="text1"/>
          <w:sz w:val="22"/>
          <w:szCs w:val="22"/>
        </w:rPr>
        <w:t xml:space="preserve"> du Soleil</w:t>
      </w:r>
      <w:r w:rsidR="004635E2" w:rsidRPr="00D1602C">
        <w:rPr>
          <w:rFonts w:ascii="Calibri" w:hAnsi="Calibri" w:cs="Arial"/>
          <w:color w:val="000000" w:themeColor="text1"/>
          <w:sz w:val="22"/>
          <w:szCs w:val="22"/>
        </w:rPr>
        <w:t xml:space="preserve"> in Las Vegas</w:t>
      </w:r>
      <w:r w:rsidRPr="00D1602C">
        <w:rPr>
          <w:rFonts w:ascii="Calibri" w:hAnsi="Calibri" w:cs="Arial"/>
          <w:color w:val="000000" w:themeColor="text1"/>
          <w:sz w:val="22"/>
          <w:szCs w:val="22"/>
        </w:rPr>
        <w:t>.</w:t>
      </w:r>
      <w:r w:rsidR="00E06E73" w:rsidRPr="00D1602C">
        <w:rPr>
          <w:rFonts w:ascii="Calibri" w:hAnsi="Calibri" w:cs="Arial"/>
          <w:color w:val="000000" w:themeColor="text1"/>
          <w:sz w:val="22"/>
          <w:szCs w:val="22"/>
        </w:rPr>
        <w:t xml:space="preserve"> Daarnaast zijn er ook wekelijks troostprijzen te winnen: van een </w:t>
      </w:r>
      <w:proofErr w:type="spellStart"/>
      <w:r w:rsidR="00E06E73" w:rsidRPr="00D1602C">
        <w:rPr>
          <w:rFonts w:ascii="Calibri" w:hAnsi="Calibri" w:cs="Arial"/>
          <w:color w:val="000000" w:themeColor="text1"/>
          <w:sz w:val="22"/>
          <w:szCs w:val="22"/>
        </w:rPr>
        <w:t>compactcamera</w:t>
      </w:r>
      <w:proofErr w:type="spellEnd"/>
      <w:r w:rsidR="00E06E73" w:rsidRPr="00D1602C">
        <w:rPr>
          <w:rFonts w:ascii="Calibri" w:hAnsi="Calibri" w:cs="Arial"/>
          <w:color w:val="000000" w:themeColor="text1"/>
          <w:sz w:val="22"/>
          <w:szCs w:val="22"/>
        </w:rPr>
        <w:t xml:space="preserve"> en slow </w:t>
      </w:r>
      <w:proofErr w:type="spellStart"/>
      <w:r w:rsidR="00E06E73" w:rsidRPr="00D1602C">
        <w:rPr>
          <w:rFonts w:ascii="Calibri" w:hAnsi="Calibri" w:cs="Arial"/>
          <w:color w:val="000000" w:themeColor="text1"/>
          <w:sz w:val="22"/>
          <w:szCs w:val="22"/>
        </w:rPr>
        <w:t>juicer</w:t>
      </w:r>
      <w:proofErr w:type="spellEnd"/>
      <w:r w:rsidR="00E06E73" w:rsidRPr="00D1602C">
        <w:rPr>
          <w:rFonts w:ascii="Calibri" w:hAnsi="Calibri" w:cs="Arial"/>
          <w:color w:val="000000" w:themeColor="text1"/>
          <w:sz w:val="22"/>
          <w:szCs w:val="22"/>
        </w:rPr>
        <w:t xml:space="preserve"> tot een hoofdtelefoon, trimmer en elektrische tandenborstel. </w:t>
      </w:r>
    </w:p>
    <w:p w14:paraId="514565FE" w14:textId="77777777" w:rsidR="003675EE" w:rsidRPr="00D1602C" w:rsidRDefault="003675EE" w:rsidP="00492FF0">
      <w:pPr>
        <w:spacing w:line="360" w:lineRule="auto"/>
        <w:rPr>
          <w:rFonts w:ascii="Calibri" w:hAnsi="Calibri" w:cs="Arial"/>
          <w:bCs/>
          <w:color w:val="000000" w:themeColor="text1"/>
          <w:sz w:val="22"/>
          <w:szCs w:val="22"/>
        </w:rPr>
      </w:pPr>
    </w:p>
    <w:p w14:paraId="6E669CE9" w14:textId="1B5D438C" w:rsidR="003675EE" w:rsidRPr="00D1602C" w:rsidRDefault="009E00F2" w:rsidP="00492FF0">
      <w:pPr>
        <w:spacing w:line="360" w:lineRule="auto"/>
        <w:rPr>
          <w:rFonts w:ascii="Calibri" w:hAnsi="Calibri" w:cs="Arial"/>
          <w:b/>
          <w:color w:val="000000" w:themeColor="text1"/>
          <w:sz w:val="22"/>
          <w:szCs w:val="22"/>
        </w:rPr>
      </w:pPr>
      <w:r w:rsidRPr="00D1602C">
        <w:rPr>
          <w:rFonts w:ascii="Calibri" w:hAnsi="Calibri" w:cs="Arial"/>
          <w:b/>
          <w:bCs/>
          <w:color w:val="000000" w:themeColor="text1"/>
          <w:sz w:val="22"/>
          <w:szCs w:val="22"/>
        </w:rPr>
        <w:t xml:space="preserve">Adembenemende </w:t>
      </w:r>
      <w:r w:rsidR="00FA1023" w:rsidRPr="00D1602C">
        <w:rPr>
          <w:rFonts w:ascii="Calibri" w:hAnsi="Calibri" w:cs="Arial"/>
          <w:b/>
          <w:bCs/>
          <w:color w:val="000000" w:themeColor="text1"/>
          <w:sz w:val="22"/>
          <w:szCs w:val="22"/>
        </w:rPr>
        <w:t xml:space="preserve">beelden van </w:t>
      </w:r>
      <w:proofErr w:type="spellStart"/>
      <w:r w:rsidR="00FA1023" w:rsidRPr="00D1602C">
        <w:rPr>
          <w:rFonts w:ascii="Calibri" w:hAnsi="Calibri" w:cs="Arial"/>
          <w:b/>
          <w:bCs/>
          <w:i/>
          <w:iCs/>
          <w:color w:val="000000" w:themeColor="text1"/>
          <w:sz w:val="22"/>
          <w:szCs w:val="22"/>
        </w:rPr>
        <w:t>Cirque</w:t>
      </w:r>
      <w:proofErr w:type="spellEnd"/>
      <w:r w:rsidR="00FA1023" w:rsidRPr="00D1602C">
        <w:rPr>
          <w:rFonts w:ascii="Calibri" w:hAnsi="Calibri" w:cs="Arial"/>
          <w:b/>
          <w:bCs/>
          <w:i/>
          <w:iCs/>
          <w:color w:val="000000" w:themeColor="text1"/>
          <w:sz w:val="22"/>
          <w:szCs w:val="22"/>
        </w:rPr>
        <w:t xml:space="preserve"> du Soleil</w:t>
      </w:r>
    </w:p>
    <w:p w14:paraId="3B5D416C" w14:textId="622D236D" w:rsidR="00711C06" w:rsidRPr="00D1602C" w:rsidRDefault="003675EE" w:rsidP="00545796">
      <w:pPr>
        <w:spacing w:line="360" w:lineRule="auto"/>
        <w:rPr>
          <w:rFonts w:cs="Arial"/>
          <w:color w:val="000000" w:themeColor="text1"/>
          <w:sz w:val="22"/>
          <w:szCs w:val="22"/>
        </w:rPr>
      </w:pPr>
      <w:r w:rsidRPr="00D1602C">
        <w:rPr>
          <w:rFonts w:ascii="Calibri" w:hAnsi="Calibri"/>
          <w:color w:val="000000" w:themeColor="text1"/>
          <w:sz w:val="22"/>
          <w:szCs w:val="22"/>
        </w:rPr>
        <w:t xml:space="preserve">Op de </w:t>
      </w:r>
      <w:proofErr w:type="spellStart"/>
      <w:r w:rsidRPr="00D1602C">
        <w:rPr>
          <w:rFonts w:ascii="Calibri" w:hAnsi="Calibri"/>
          <w:i/>
          <w:iCs/>
          <w:color w:val="000000" w:themeColor="text1"/>
          <w:sz w:val="22"/>
          <w:szCs w:val="22"/>
        </w:rPr>
        <w:t>Cirque</w:t>
      </w:r>
      <w:proofErr w:type="spellEnd"/>
      <w:r w:rsidRPr="00D1602C">
        <w:rPr>
          <w:rFonts w:ascii="Calibri" w:hAnsi="Calibri"/>
          <w:i/>
          <w:iCs/>
          <w:color w:val="000000" w:themeColor="text1"/>
          <w:sz w:val="22"/>
          <w:szCs w:val="22"/>
        </w:rPr>
        <w:t xml:space="preserve"> du Soleil</w:t>
      </w:r>
      <w:r w:rsidRPr="00D1602C">
        <w:rPr>
          <w:rFonts w:ascii="Calibri" w:hAnsi="Calibri"/>
          <w:color w:val="000000" w:themeColor="text1"/>
          <w:sz w:val="22"/>
          <w:szCs w:val="22"/>
        </w:rPr>
        <w:t xml:space="preserve">-website van Panasonic </w:t>
      </w:r>
      <w:r w:rsidR="009E00F2" w:rsidRPr="00D1602C">
        <w:rPr>
          <w:rFonts w:ascii="Calibri" w:hAnsi="Calibri"/>
          <w:color w:val="000000" w:themeColor="text1"/>
          <w:sz w:val="22"/>
          <w:szCs w:val="22"/>
        </w:rPr>
        <w:t>krijgen bezoekers beelden te zien van</w:t>
      </w:r>
      <w:r w:rsidR="00545796" w:rsidRPr="00D1602C">
        <w:rPr>
          <w:rFonts w:ascii="Calibri" w:hAnsi="Calibri"/>
          <w:color w:val="000000" w:themeColor="text1"/>
          <w:sz w:val="22"/>
          <w:szCs w:val="22"/>
        </w:rPr>
        <w:t xml:space="preserve"> </w:t>
      </w:r>
      <w:r w:rsidR="00B7408D" w:rsidRPr="00D1602C">
        <w:rPr>
          <w:rFonts w:ascii="Calibri" w:hAnsi="Calibri"/>
          <w:color w:val="000000" w:themeColor="text1"/>
          <w:sz w:val="22"/>
          <w:szCs w:val="22"/>
        </w:rPr>
        <w:t>opvallende</w:t>
      </w:r>
      <w:r w:rsidR="009E00F2" w:rsidRPr="00D1602C">
        <w:rPr>
          <w:rFonts w:ascii="Calibri" w:hAnsi="Calibri"/>
          <w:color w:val="000000" w:themeColor="text1"/>
          <w:sz w:val="22"/>
          <w:szCs w:val="22"/>
        </w:rPr>
        <w:t xml:space="preserve"> </w:t>
      </w:r>
      <w:proofErr w:type="spellStart"/>
      <w:r w:rsidR="009E00F2" w:rsidRPr="00D1602C">
        <w:rPr>
          <w:rFonts w:ascii="Calibri" w:hAnsi="Calibri"/>
          <w:i/>
          <w:color w:val="000000" w:themeColor="text1"/>
          <w:sz w:val="22"/>
          <w:szCs w:val="22"/>
        </w:rPr>
        <w:t>Cirque</w:t>
      </w:r>
      <w:proofErr w:type="spellEnd"/>
      <w:r w:rsidR="009E00F2" w:rsidRPr="00D1602C">
        <w:rPr>
          <w:rFonts w:ascii="Calibri" w:hAnsi="Calibri"/>
          <w:i/>
          <w:color w:val="000000" w:themeColor="text1"/>
          <w:sz w:val="22"/>
          <w:szCs w:val="22"/>
        </w:rPr>
        <w:t xml:space="preserve"> du Soleil</w:t>
      </w:r>
      <w:r w:rsidR="00545796" w:rsidRPr="00D1602C">
        <w:rPr>
          <w:rFonts w:ascii="Calibri" w:hAnsi="Calibri"/>
          <w:color w:val="000000" w:themeColor="text1"/>
          <w:sz w:val="22"/>
          <w:szCs w:val="22"/>
        </w:rPr>
        <w:t>-personages</w:t>
      </w:r>
      <w:r w:rsidR="00CD0627" w:rsidRPr="00D1602C">
        <w:rPr>
          <w:rFonts w:ascii="Calibri" w:hAnsi="Calibri"/>
          <w:color w:val="000000" w:themeColor="text1"/>
          <w:sz w:val="22"/>
          <w:szCs w:val="22"/>
        </w:rPr>
        <w:t xml:space="preserve"> uit de </w:t>
      </w:r>
      <w:r w:rsidR="00580F74" w:rsidRPr="00797AC7">
        <w:rPr>
          <w:rFonts w:ascii="Calibri" w:hAnsi="Calibri"/>
          <w:i/>
          <w:color w:val="000000" w:themeColor="text1"/>
          <w:sz w:val="22"/>
          <w:szCs w:val="22"/>
        </w:rPr>
        <w:t>TOTEM</w:t>
      </w:r>
      <w:r w:rsidR="00CD0627" w:rsidRPr="00D1602C">
        <w:rPr>
          <w:rFonts w:ascii="Calibri" w:hAnsi="Calibri"/>
          <w:color w:val="000000" w:themeColor="text1"/>
          <w:sz w:val="22"/>
          <w:szCs w:val="22"/>
        </w:rPr>
        <w:t>™-voorstelling</w:t>
      </w:r>
      <w:r w:rsidR="009E00F2" w:rsidRPr="00D1602C">
        <w:rPr>
          <w:rFonts w:ascii="Calibri" w:hAnsi="Calibri"/>
          <w:color w:val="000000" w:themeColor="text1"/>
          <w:sz w:val="22"/>
          <w:szCs w:val="22"/>
        </w:rPr>
        <w:t xml:space="preserve">. </w:t>
      </w:r>
      <w:r w:rsidR="00AE099D" w:rsidRPr="00D1602C">
        <w:rPr>
          <w:rFonts w:cs="Arial"/>
          <w:color w:val="000000" w:themeColor="text1"/>
          <w:sz w:val="22"/>
          <w:szCs w:val="22"/>
        </w:rPr>
        <w:t xml:space="preserve">De wedstrijd wordt </w:t>
      </w:r>
      <w:r w:rsidR="009E00F2" w:rsidRPr="00D1602C">
        <w:rPr>
          <w:rFonts w:cs="Arial"/>
          <w:color w:val="000000" w:themeColor="text1"/>
          <w:sz w:val="22"/>
          <w:szCs w:val="22"/>
        </w:rPr>
        <w:t xml:space="preserve">ondersteund met </w:t>
      </w:r>
      <w:r w:rsidR="00AE099D" w:rsidRPr="00D1602C">
        <w:rPr>
          <w:rFonts w:cs="Arial"/>
          <w:color w:val="000000" w:themeColor="text1"/>
          <w:sz w:val="22"/>
          <w:szCs w:val="22"/>
        </w:rPr>
        <w:t>POS-materiaal in winkels in meer dan dertig</w:t>
      </w:r>
      <w:r w:rsidR="009E00F2" w:rsidRPr="00D1602C">
        <w:rPr>
          <w:rFonts w:cs="Arial"/>
          <w:color w:val="000000" w:themeColor="text1"/>
          <w:sz w:val="22"/>
          <w:szCs w:val="22"/>
        </w:rPr>
        <w:t xml:space="preserve"> Europese</w:t>
      </w:r>
      <w:r w:rsidR="00AE099D" w:rsidRPr="00D1602C">
        <w:rPr>
          <w:rFonts w:cs="Arial"/>
          <w:color w:val="000000" w:themeColor="text1"/>
          <w:sz w:val="22"/>
          <w:szCs w:val="22"/>
        </w:rPr>
        <w:t xml:space="preserve"> landen. </w:t>
      </w:r>
      <w:r w:rsidR="009E00F2" w:rsidRPr="00D1602C">
        <w:rPr>
          <w:rFonts w:cs="Arial"/>
          <w:color w:val="000000" w:themeColor="text1"/>
          <w:sz w:val="22"/>
          <w:szCs w:val="22"/>
        </w:rPr>
        <w:t>Op al het promotiemateriaal</w:t>
      </w:r>
      <w:r w:rsidR="00AE099D" w:rsidRPr="00D1602C">
        <w:rPr>
          <w:rFonts w:cs="Arial"/>
          <w:color w:val="000000" w:themeColor="text1"/>
          <w:sz w:val="22"/>
          <w:szCs w:val="22"/>
        </w:rPr>
        <w:t xml:space="preserve"> met co</w:t>
      </w:r>
      <w:r w:rsidR="009E00F2" w:rsidRPr="00D1602C">
        <w:rPr>
          <w:rFonts w:cs="Arial"/>
          <w:color w:val="000000" w:themeColor="text1"/>
          <w:sz w:val="22"/>
          <w:szCs w:val="22"/>
        </w:rPr>
        <w:t>-</w:t>
      </w:r>
      <w:r w:rsidR="00AE099D" w:rsidRPr="00D1602C">
        <w:rPr>
          <w:rFonts w:cs="Arial"/>
          <w:color w:val="000000" w:themeColor="text1"/>
          <w:sz w:val="22"/>
          <w:szCs w:val="22"/>
        </w:rPr>
        <w:t xml:space="preserve">branding van Panasonic en </w:t>
      </w:r>
      <w:proofErr w:type="spellStart"/>
      <w:r w:rsidR="00AE099D" w:rsidRPr="00D1602C">
        <w:rPr>
          <w:rFonts w:cs="Arial"/>
          <w:i/>
          <w:iCs/>
          <w:color w:val="000000" w:themeColor="text1"/>
          <w:sz w:val="22"/>
          <w:szCs w:val="22"/>
        </w:rPr>
        <w:t>Cirque</w:t>
      </w:r>
      <w:proofErr w:type="spellEnd"/>
      <w:r w:rsidR="00AE099D" w:rsidRPr="00D1602C">
        <w:rPr>
          <w:rFonts w:cs="Arial"/>
          <w:i/>
          <w:iCs/>
          <w:color w:val="000000" w:themeColor="text1"/>
          <w:sz w:val="22"/>
          <w:szCs w:val="22"/>
        </w:rPr>
        <w:t xml:space="preserve"> du Soleil </w:t>
      </w:r>
      <w:r w:rsidR="00AE099D" w:rsidRPr="00D1602C">
        <w:rPr>
          <w:rFonts w:cs="Arial"/>
          <w:color w:val="000000" w:themeColor="text1"/>
          <w:sz w:val="22"/>
          <w:szCs w:val="22"/>
        </w:rPr>
        <w:t>staat een</w:t>
      </w:r>
      <w:r w:rsidR="009E00F2" w:rsidRPr="00D1602C">
        <w:rPr>
          <w:rFonts w:cs="Arial"/>
          <w:color w:val="000000" w:themeColor="text1"/>
          <w:sz w:val="22"/>
          <w:szCs w:val="22"/>
        </w:rPr>
        <w:t xml:space="preserve"> </w:t>
      </w:r>
      <w:r w:rsidR="00AE099D" w:rsidRPr="00D1602C">
        <w:rPr>
          <w:rFonts w:cs="Arial"/>
          <w:color w:val="000000" w:themeColor="text1"/>
          <w:sz w:val="22"/>
          <w:szCs w:val="22"/>
        </w:rPr>
        <w:t xml:space="preserve">afbeelding van </w:t>
      </w:r>
      <w:proofErr w:type="spellStart"/>
      <w:r w:rsidR="00AE099D" w:rsidRPr="00D1602C">
        <w:rPr>
          <w:rFonts w:cs="Arial"/>
          <w:i/>
          <w:iCs/>
          <w:color w:val="000000" w:themeColor="text1"/>
          <w:sz w:val="22"/>
          <w:szCs w:val="22"/>
        </w:rPr>
        <w:t>Cirque</w:t>
      </w:r>
      <w:proofErr w:type="spellEnd"/>
      <w:r w:rsidR="00AE099D" w:rsidRPr="00D1602C">
        <w:rPr>
          <w:rFonts w:cs="Arial"/>
          <w:i/>
          <w:iCs/>
          <w:color w:val="000000" w:themeColor="text1"/>
          <w:sz w:val="22"/>
          <w:szCs w:val="22"/>
        </w:rPr>
        <w:t xml:space="preserve"> du Soleil</w:t>
      </w:r>
      <w:r w:rsidR="00AE099D" w:rsidRPr="00D1602C">
        <w:rPr>
          <w:rFonts w:cs="Arial"/>
          <w:color w:val="000000" w:themeColor="text1"/>
          <w:sz w:val="22"/>
          <w:szCs w:val="22"/>
        </w:rPr>
        <w:t>-</w:t>
      </w:r>
      <w:r w:rsidR="009E00F2" w:rsidRPr="00D1602C">
        <w:rPr>
          <w:rFonts w:cs="Arial"/>
          <w:color w:val="000000" w:themeColor="text1"/>
          <w:sz w:val="22"/>
          <w:szCs w:val="22"/>
        </w:rPr>
        <w:t>artiesten</w:t>
      </w:r>
      <w:r w:rsidR="00AE099D" w:rsidRPr="00D1602C">
        <w:rPr>
          <w:rFonts w:cs="Arial"/>
          <w:color w:val="000000" w:themeColor="text1"/>
          <w:sz w:val="22"/>
          <w:szCs w:val="22"/>
        </w:rPr>
        <w:t xml:space="preserve"> naast het logo van Panasonic. </w:t>
      </w:r>
      <w:r w:rsidR="00545796" w:rsidRPr="00D1602C">
        <w:rPr>
          <w:rFonts w:cs="Arial"/>
          <w:color w:val="000000" w:themeColor="text1"/>
          <w:sz w:val="22"/>
          <w:szCs w:val="22"/>
        </w:rPr>
        <w:t>D</w:t>
      </w:r>
      <w:r w:rsidR="00AE099D" w:rsidRPr="00D1602C">
        <w:rPr>
          <w:rFonts w:cs="Arial"/>
          <w:color w:val="000000" w:themeColor="text1"/>
          <w:sz w:val="22"/>
          <w:szCs w:val="22"/>
        </w:rPr>
        <w:t xml:space="preserve">e </w:t>
      </w:r>
      <w:r w:rsidR="00B7408D" w:rsidRPr="00D1602C">
        <w:rPr>
          <w:rFonts w:cs="Arial"/>
          <w:color w:val="000000" w:themeColor="text1"/>
          <w:sz w:val="22"/>
          <w:szCs w:val="22"/>
        </w:rPr>
        <w:t xml:space="preserve">dynamische </w:t>
      </w:r>
      <w:r w:rsidR="00AE099D" w:rsidRPr="00D1602C">
        <w:rPr>
          <w:rFonts w:cs="Arial"/>
          <w:color w:val="000000" w:themeColor="text1"/>
          <w:sz w:val="22"/>
          <w:szCs w:val="22"/>
        </w:rPr>
        <w:t>personages</w:t>
      </w:r>
      <w:r w:rsidR="00545796" w:rsidRPr="00D1602C">
        <w:rPr>
          <w:rFonts w:cs="Arial"/>
          <w:color w:val="000000" w:themeColor="text1"/>
          <w:sz w:val="22"/>
          <w:szCs w:val="22"/>
        </w:rPr>
        <w:t xml:space="preserve"> nodigen</w:t>
      </w:r>
      <w:r w:rsidR="00AE099D" w:rsidRPr="00D1602C">
        <w:rPr>
          <w:rFonts w:cs="Arial"/>
          <w:color w:val="000000" w:themeColor="text1"/>
          <w:sz w:val="22"/>
          <w:szCs w:val="22"/>
        </w:rPr>
        <w:t xml:space="preserve"> klanten </w:t>
      </w:r>
      <w:r w:rsidR="00545796" w:rsidRPr="00D1602C">
        <w:rPr>
          <w:rFonts w:cs="Arial"/>
          <w:color w:val="000000" w:themeColor="text1"/>
          <w:sz w:val="22"/>
          <w:szCs w:val="22"/>
        </w:rPr>
        <w:t xml:space="preserve">uit om </w:t>
      </w:r>
      <w:r w:rsidR="00CD0627" w:rsidRPr="00D1602C">
        <w:rPr>
          <w:rFonts w:cs="Arial"/>
          <w:color w:val="000000" w:themeColor="text1"/>
          <w:sz w:val="22"/>
          <w:szCs w:val="22"/>
        </w:rPr>
        <w:t xml:space="preserve">wekelijks </w:t>
      </w:r>
      <w:r w:rsidR="00545796" w:rsidRPr="00D1602C">
        <w:rPr>
          <w:rFonts w:cs="Arial"/>
          <w:color w:val="000000" w:themeColor="text1"/>
          <w:sz w:val="22"/>
          <w:szCs w:val="22"/>
        </w:rPr>
        <w:t>prijzen te winnen</w:t>
      </w:r>
      <w:r w:rsidR="00AE099D" w:rsidRPr="00D1602C">
        <w:rPr>
          <w:rFonts w:cs="Arial"/>
          <w:color w:val="000000" w:themeColor="text1"/>
          <w:sz w:val="22"/>
          <w:szCs w:val="22"/>
        </w:rPr>
        <w:t xml:space="preserve"> op de Panasonic </w:t>
      </w:r>
      <w:proofErr w:type="spellStart"/>
      <w:r w:rsidR="00AE099D" w:rsidRPr="00D1602C">
        <w:rPr>
          <w:rFonts w:cs="Arial"/>
          <w:i/>
          <w:iCs/>
          <w:color w:val="000000" w:themeColor="text1"/>
          <w:sz w:val="22"/>
          <w:szCs w:val="22"/>
        </w:rPr>
        <w:t>Cirque</w:t>
      </w:r>
      <w:proofErr w:type="spellEnd"/>
      <w:r w:rsidR="00AE099D" w:rsidRPr="00D1602C">
        <w:rPr>
          <w:rFonts w:cs="Arial"/>
          <w:i/>
          <w:iCs/>
          <w:color w:val="000000" w:themeColor="text1"/>
          <w:sz w:val="22"/>
          <w:szCs w:val="22"/>
        </w:rPr>
        <w:t xml:space="preserve"> du Soleil</w:t>
      </w:r>
      <w:r w:rsidR="009E00F2" w:rsidRPr="00D1602C">
        <w:rPr>
          <w:rFonts w:cs="Arial"/>
          <w:color w:val="000000" w:themeColor="text1"/>
          <w:sz w:val="22"/>
          <w:szCs w:val="22"/>
        </w:rPr>
        <w:t>-web</w:t>
      </w:r>
      <w:r w:rsidR="00AE099D" w:rsidRPr="00D1602C">
        <w:rPr>
          <w:rFonts w:cs="Arial"/>
          <w:color w:val="000000" w:themeColor="text1"/>
          <w:sz w:val="22"/>
          <w:szCs w:val="22"/>
        </w:rPr>
        <w:t>si</w:t>
      </w:r>
      <w:r w:rsidR="00E8333E" w:rsidRPr="00D1602C">
        <w:rPr>
          <w:rFonts w:cs="Arial"/>
          <w:color w:val="000000" w:themeColor="text1"/>
          <w:sz w:val="22"/>
          <w:szCs w:val="22"/>
        </w:rPr>
        <w:t>te.</w:t>
      </w:r>
    </w:p>
    <w:p w14:paraId="1C47E1A1" w14:textId="77777777" w:rsidR="003B2D04" w:rsidRPr="00D1602C" w:rsidRDefault="003B2D04" w:rsidP="00AE099D">
      <w:pPr>
        <w:pStyle w:val="p1"/>
        <w:spacing w:line="360" w:lineRule="auto"/>
        <w:rPr>
          <w:rFonts w:cs="Arial"/>
          <w:color w:val="000000" w:themeColor="text1"/>
          <w:sz w:val="22"/>
          <w:szCs w:val="22"/>
          <w:lang w:val="nl-NL"/>
        </w:rPr>
      </w:pPr>
    </w:p>
    <w:p w14:paraId="2D862C4C" w14:textId="03A3AADF" w:rsidR="00AE099D" w:rsidRPr="00D1602C" w:rsidRDefault="00AE099D" w:rsidP="00AE099D">
      <w:pPr>
        <w:pStyle w:val="p1"/>
        <w:spacing w:line="360" w:lineRule="auto"/>
        <w:rPr>
          <w:rStyle w:val="apple-converted-space"/>
          <w:rFonts w:cs="Arial"/>
          <w:b/>
          <w:color w:val="000000" w:themeColor="text1"/>
          <w:sz w:val="22"/>
          <w:szCs w:val="22"/>
          <w:lang w:val="nl-NL"/>
        </w:rPr>
      </w:pPr>
      <w:r w:rsidRPr="00D1602C">
        <w:rPr>
          <w:rFonts w:cs="Arial"/>
          <w:b/>
          <w:bCs/>
          <w:color w:val="000000" w:themeColor="text1"/>
          <w:sz w:val="22"/>
          <w:szCs w:val="22"/>
          <w:lang w:val="nl-NL"/>
        </w:rPr>
        <w:t>Een krachtige samenwerking</w:t>
      </w:r>
    </w:p>
    <w:p w14:paraId="0F5E2752" w14:textId="2330314C" w:rsidR="00AE099D" w:rsidRPr="00D1602C" w:rsidRDefault="00797AC7" w:rsidP="00AE099D">
      <w:pPr>
        <w:pStyle w:val="p1"/>
        <w:spacing w:line="360" w:lineRule="auto"/>
        <w:rPr>
          <w:rStyle w:val="apple-converted-space"/>
          <w:rFonts w:cs="Arial"/>
          <w:color w:val="000000" w:themeColor="text1"/>
          <w:sz w:val="22"/>
          <w:szCs w:val="22"/>
          <w:lang w:val="nl-NL"/>
        </w:rPr>
      </w:pPr>
      <w:r w:rsidRPr="00A84DC8">
        <w:rPr>
          <w:rStyle w:val="apple-converted-space"/>
          <w:rFonts w:cs="Arial"/>
          <w:color w:val="000000" w:themeColor="text1"/>
          <w:sz w:val="22"/>
          <w:szCs w:val="22"/>
          <w:lang w:val="nl-NL"/>
        </w:rPr>
        <w:t xml:space="preserve">Als officiële partner van de </w:t>
      </w:r>
      <w:proofErr w:type="spellStart"/>
      <w:r w:rsidRPr="00A84DC8">
        <w:rPr>
          <w:rFonts w:cs="Arial"/>
          <w:i/>
          <w:iCs/>
          <w:color w:val="000000" w:themeColor="text1"/>
          <w:sz w:val="22"/>
          <w:szCs w:val="22"/>
          <w:lang w:val="nl-NL"/>
        </w:rPr>
        <w:t>Cirque</w:t>
      </w:r>
      <w:proofErr w:type="spellEnd"/>
      <w:r w:rsidRPr="00A84DC8">
        <w:rPr>
          <w:rFonts w:cs="Arial"/>
          <w:i/>
          <w:iCs/>
          <w:color w:val="000000" w:themeColor="text1"/>
          <w:sz w:val="22"/>
          <w:szCs w:val="22"/>
          <w:lang w:val="nl-NL"/>
        </w:rPr>
        <w:t xml:space="preserve"> du Soleil</w:t>
      </w:r>
      <w:r w:rsidRPr="00A84DC8">
        <w:rPr>
          <w:rStyle w:val="apple-converted-space"/>
          <w:rFonts w:cs="Arial"/>
          <w:i/>
          <w:iCs/>
          <w:color w:val="000000" w:themeColor="text1"/>
          <w:sz w:val="22"/>
          <w:szCs w:val="22"/>
          <w:lang w:val="nl-NL"/>
        </w:rPr>
        <w:t>-</w:t>
      </w:r>
      <w:r w:rsidRPr="00A84DC8">
        <w:rPr>
          <w:rStyle w:val="apple-converted-space"/>
          <w:rFonts w:cs="Arial"/>
          <w:iCs/>
          <w:color w:val="000000" w:themeColor="text1"/>
          <w:sz w:val="22"/>
          <w:szCs w:val="22"/>
          <w:lang w:val="nl-NL"/>
        </w:rPr>
        <w:t xml:space="preserve">voorstellingen in Europa </w:t>
      </w:r>
      <w:r w:rsidRPr="00A84DC8">
        <w:rPr>
          <w:rFonts w:cs="Arial"/>
          <w:color w:val="000000" w:themeColor="text1"/>
          <w:sz w:val="22"/>
          <w:szCs w:val="22"/>
          <w:lang w:val="nl-NL"/>
        </w:rPr>
        <w:t xml:space="preserve">levert Panasonic de nodige energie om de wondere wereld van </w:t>
      </w:r>
      <w:r w:rsidRPr="00A84DC8">
        <w:rPr>
          <w:rStyle w:val="apple-converted-space"/>
          <w:rFonts w:cs="Arial"/>
          <w:i/>
          <w:iCs/>
          <w:color w:val="000000" w:themeColor="text1"/>
          <w:sz w:val="22"/>
          <w:szCs w:val="22"/>
          <w:lang w:val="nl-NL"/>
        </w:rPr>
        <w:t>TOTEM™</w:t>
      </w:r>
      <w:r w:rsidRPr="00A84DC8">
        <w:rPr>
          <w:rStyle w:val="apple-converted-space"/>
          <w:rFonts w:cs="Arial"/>
          <w:iCs/>
          <w:color w:val="000000" w:themeColor="text1"/>
          <w:sz w:val="22"/>
          <w:szCs w:val="22"/>
          <w:lang w:val="nl-NL"/>
        </w:rPr>
        <w:t xml:space="preserve"> </w:t>
      </w:r>
      <w:r w:rsidRPr="00A84DC8">
        <w:rPr>
          <w:rFonts w:cs="Arial"/>
          <w:color w:val="000000" w:themeColor="text1"/>
          <w:sz w:val="22"/>
          <w:szCs w:val="22"/>
          <w:lang w:val="nl-NL"/>
        </w:rPr>
        <w:t>tot leven te wekken</w:t>
      </w:r>
      <w:r w:rsidRPr="00A84DC8">
        <w:rPr>
          <w:rStyle w:val="apple-converted-space"/>
          <w:rFonts w:cs="Arial"/>
          <w:color w:val="000000" w:themeColor="text1"/>
          <w:sz w:val="22"/>
          <w:szCs w:val="22"/>
          <w:lang w:val="nl-NL"/>
        </w:rPr>
        <w:t xml:space="preserve">. De batterijen van Panasonic worden gebruikt om het audiomateriaal van stroom te voorzien in de shows. </w:t>
      </w:r>
      <w:r w:rsidR="00AC2CFE" w:rsidRPr="00D1602C">
        <w:rPr>
          <w:rStyle w:val="apple-converted-space"/>
          <w:rFonts w:cs="Arial"/>
          <w:color w:val="000000" w:themeColor="text1"/>
          <w:sz w:val="22"/>
          <w:szCs w:val="22"/>
          <w:lang w:val="nl-NL"/>
        </w:rPr>
        <w:t xml:space="preserve">De samenwerking met </w:t>
      </w:r>
      <w:proofErr w:type="spellStart"/>
      <w:r w:rsidR="00AC2CFE" w:rsidRPr="00D1602C">
        <w:rPr>
          <w:rStyle w:val="apple-converted-space"/>
          <w:rFonts w:cs="Arial"/>
          <w:i/>
          <w:iCs/>
          <w:color w:val="000000" w:themeColor="text1"/>
          <w:sz w:val="22"/>
          <w:szCs w:val="22"/>
          <w:lang w:val="nl-NL"/>
        </w:rPr>
        <w:t>Cirque</w:t>
      </w:r>
      <w:proofErr w:type="spellEnd"/>
      <w:r w:rsidR="00AC2CFE" w:rsidRPr="00D1602C">
        <w:rPr>
          <w:rStyle w:val="apple-converted-space"/>
          <w:rFonts w:cs="Arial"/>
          <w:i/>
          <w:iCs/>
          <w:color w:val="000000" w:themeColor="text1"/>
          <w:sz w:val="22"/>
          <w:szCs w:val="22"/>
          <w:lang w:val="nl-NL"/>
        </w:rPr>
        <w:t xml:space="preserve"> du Soleil</w:t>
      </w:r>
      <w:r w:rsidR="00AC2CFE" w:rsidRPr="00D1602C">
        <w:rPr>
          <w:rStyle w:val="apple-converted-space"/>
          <w:rFonts w:cs="Arial"/>
          <w:color w:val="000000" w:themeColor="text1"/>
          <w:sz w:val="22"/>
          <w:szCs w:val="22"/>
          <w:lang w:val="nl-NL"/>
        </w:rPr>
        <w:t xml:space="preserve"> helpt Panasonic om een breder publiek aan te spreken en zijn uitgebreide </w:t>
      </w:r>
      <w:r w:rsidR="002B5B55" w:rsidRPr="00D1602C">
        <w:rPr>
          <w:rStyle w:val="apple-converted-space"/>
          <w:rFonts w:cs="Arial"/>
          <w:color w:val="000000" w:themeColor="text1"/>
          <w:sz w:val="22"/>
          <w:szCs w:val="22"/>
          <w:lang w:val="nl-NL"/>
        </w:rPr>
        <w:t>batterijen</w:t>
      </w:r>
      <w:r w:rsidR="00AC2CFE" w:rsidRPr="00D1602C">
        <w:rPr>
          <w:rStyle w:val="apple-converted-space"/>
          <w:rFonts w:cs="Arial"/>
          <w:color w:val="000000" w:themeColor="text1"/>
          <w:sz w:val="22"/>
          <w:szCs w:val="22"/>
          <w:lang w:val="nl-NL"/>
        </w:rPr>
        <w:t xml:space="preserve">gamma </w:t>
      </w:r>
      <w:r w:rsidR="009E00F2" w:rsidRPr="00D1602C">
        <w:rPr>
          <w:rStyle w:val="apple-converted-space"/>
          <w:rFonts w:cs="Arial"/>
          <w:color w:val="000000" w:themeColor="text1"/>
          <w:sz w:val="22"/>
          <w:szCs w:val="22"/>
          <w:lang w:val="nl-NL"/>
        </w:rPr>
        <w:t xml:space="preserve">in de kijker te zetten. </w:t>
      </w:r>
      <w:r w:rsidR="00580F74" w:rsidRPr="00D1602C">
        <w:rPr>
          <w:rStyle w:val="apple-converted-space"/>
          <w:rFonts w:cs="Arial"/>
          <w:color w:val="000000" w:themeColor="text1"/>
          <w:sz w:val="22"/>
          <w:szCs w:val="22"/>
          <w:lang w:val="nl-NL"/>
        </w:rPr>
        <w:t>Daarnaast verzamelt Panasonic dit jaar interessante gegevens over batterijgebruik</w:t>
      </w:r>
      <w:r w:rsidR="00BA6D0A" w:rsidRPr="00D1602C">
        <w:rPr>
          <w:rStyle w:val="apple-converted-space"/>
          <w:rFonts w:cs="Arial"/>
          <w:color w:val="000000" w:themeColor="text1"/>
          <w:sz w:val="22"/>
          <w:szCs w:val="22"/>
          <w:lang w:val="nl-NL"/>
        </w:rPr>
        <w:t xml:space="preserve"> om in de toekomst </w:t>
      </w:r>
      <w:r w:rsidR="00580F74" w:rsidRPr="00D1602C">
        <w:rPr>
          <w:rStyle w:val="apple-converted-space"/>
          <w:rFonts w:cs="Arial"/>
          <w:color w:val="000000" w:themeColor="text1"/>
          <w:sz w:val="22"/>
          <w:szCs w:val="22"/>
          <w:lang w:val="nl-NL"/>
        </w:rPr>
        <w:t xml:space="preserve">nog beter </w:t>
      </w:r>
      <w:r w:rsidR="00BA6D0A" w:rsidRPr="00D1602C">
        <w:rPr>
          <w:rStyle w:val="apple-converted-space"/>
          <w:rFonts w:cs="Arial"/>
          <w:color w:val="000000" w:themeColor="text1"/>
          <w:sz w:val="22"/>
          <w:szCs w:val="22"/>
          <w:lang w:val="nl-NL"/>
        </w:rPr>
        <w:t xml:space="preserve">te beantwoorden aan </w:t>
      </w:r>
      <w:r w:rsidR="00580F74" w:rsidRPr="00D1602C">
        <w:rPr>
          <w:rStyle w:val="apple-converted-space"/>
          <w:rFonts w:cs="Arial"/>
          <w:color w:val="000000" w:themeColor="text1"/>
          <w:sz w:val="22"/>
          <w:szCs w:val="22"/>
          <w:lang w:val="nl-NL"/>
        </w:rPr>
        <w:t xml:space="preserve">de wensen van </w:t>
      </w:r>
      <w:r w:rsidR="004155A9" w:rsidRPr="00D1602C">
        <w:rPr>
          <w:rStyle w:val="apple-converted-space"/>
          <w:rFonts w:cs="Arial"/>
          <w:color w:val="000000" w:themeColor="text1"/>
          <w:sz w:val="22"/>
          <w:szCs w:val="22"/>
          <w:lang w:val="nl-NL"/>
        </w:rPr>
        <w:t>de</w:t>
      </w:r>
      <w:r w:rsidR="00580F74" w:rsidRPr="00D1602C">
        <w:rPr>
          <w:rStyle w:val="apple-converted-space"/>
          <w:rFonts w:cs="Arial"/>
          <w:color w:val="000000" w:themeColor="text1"/>
          <w:sz w:val="22"/>
          <w:szCs w:val="22"/>
          <w:lang w:val="nl-NL"/>
        </w:rPr>
        <w:t xml:space="preserve"> consument.  </w:t>
      </w:r>
    </w:p>
    <w:p w14:paraId="4B1947F5" w14:textId="77777777" w:rsidR="004B4CE5" w:rsidRPr="00D1602C" w:rsidRDefault="004B4CE5" w:rsidP="00611269">
      <w:pPr>
        <w:pStyle w:val="p1"/>
        <w:spacing w:line="360" w:lineRule="auto"/>
        <w:rPr>
          <w:rStyle w:val="apple-converted-space"/>
          <w:rFonts w:cs="Arial"/>
          <w:color w:val="000000" w:themeColor="text1"/>
          <w:sz w:val="22"/>
          <w:szCs w:val="22"/>
          <w:lang w:val="nl-NL"/>
        </w:rPr>
      </w:pPr>
    </w:p>
    <w:p w14:paraId="56900D4F" w14:textId="45C6B259" w:rsidR="003B2D04" w:rsidRDefault="003675EE" w:rsidP="00492FF0">
      <w:pPr>
        <w:pStyle w:val="p1"/>
        <w:spacing w:line="360" w:lineRule="auto"/>
        <w:rPr>
          <w:rStyle w:val="apple-converted-space"/>
          <w:rFonts w:cs="Arial"/>
          <w:color w:val="000000" w:themeColor="text1"/>
          <w:sz w:val="22"/>
          <w:szCs w:val="22"/>
          <w:lang w:val="nl-NL"/>
        </w:rPr>
      </w:pPr>
      <w:r w:rsidRPr="00D1602C">
        <w:rPr>
          <w:rStyle w:val="apple-converted-space"/>
          <w:rFonts w:cs="Arial"/>
          <w:color w:val="000000" w:themeColor="text1"/>
          <w:sz w:val="22"/>
          <w:szCs w:val="22"/>
          <w:lang w:val="nl-NL"/>
        </w:rPr>
        <w:lastRenderedPageBreak/>
        <w:t xml:space="preserve">De Panasonic </w:t>
      </w:r>
      <w:proofErr w:type="spellStart"/>
      <w:r w:rsidRPr="00D1602C">
        <w:rPr>
          <w:rStyle w:val="apple-converted-space"/>
          <w:rFonts w:cs="Arial"/>
          <w:i/>
          <w:iCs/>
          <w:color w:val="000000" w:themeColor="text1"/>
          <w:sz w:val="22"/>
          <w:szCs w:val="22"/>
          <w:lang w:val="nl-NL"/>
        </w:rPr>
        <w:t>Cirque</w:t>
      </w:r>
      <w:proofErr w:type="spellEnd"/>
      <w:r w:rsidRPr="00D1602C">
        <w:rPr>
          <w:rStyle w:val="apple-converted-space"/>
          <w:rFonts w:cs="Arial"/>
          <w:i/>
          <w:iCs/>
          <w:color w:val="000000" w:themeColor="text1"/>
          <w:sz w:val="22"/>
          <w:szCs w:val="22"/>
          <w:lang w:val="nl-NL"/>
        </w:rPr>
        <w:t xml:space="preserve"> du Soleil</w:t>
      </w:r>
      <w:r w:rsidRPr="00D1602C">
        <w:rPr>
          <w:rStyle w:val="apple-converted-space"/>
          <w:rFonts w:cs="Arial"/>
          <w:color w:val="000000" w:themeColor="text1"/>
          <w:sz w:val="22"/>
          <w:szCs w:val="22"/>
          <w:lang w:val="nl-NL"/>
        </w:rPr>
        <w:t xml:space="preserve">-wedstrijd loopt </w:t>
      </w:r>
      <w:r w:rsidRPr="00797AC7">
        <w:rPr>
          <w:rStyle w:val="apple-converted-space"/>
          <w:rFonts w:cs="Arial"/>
          <w:color w:val="000000" w:themeColor="text1"/>
          <w:sz w:val="22"/>
          <w:szCs w:val="22"/>
          <w:lang w:val="nl-NL"/>
        </w:rPr>
        <w:t xml:space="preserve">van </w:t>
      </w:r>
      <w:r w:rsidR="00D457BB">
        <w:rPr>
          <w:rStyle w:val="apple-converted-space"/>
          <w:rFonts w:cs="Arial"/>
          <w:color w:val="000000" w:themeColor="text1"/>
          <w:sz w:val="22"/>
          <w:szCs w:val="22"/>
          <w:lang w:val="nl-NL"/>
        </w:rPr>
        <w:t>25</w:t>
      </w:r>
      <w:r w:rsidR="00937217" w:rsidRPr="00797AC7">
        <w:rPr>
          <w:rStyle w:val="apple-converted-space"/>
          <w:rFonts w:cs="Arial"/>
          <w:color w:val="000000" w:themeColor="text1"/>
          <w:sz w:val="22"/>
          <w:szCs w:val="22"/>
          <w:lang w:val="nl-NL"/>
        </w:rPr>
        <w:t xml:space="preserve"> </w:t>
      </w:r>
      <w:r w:rsidR="0071310A" w:rsidRPr="00797AC7">
        <w:rPr>
          <w:rStyle w:val="apple-converted-space"/>
          <w:rFonts w:cs="Arial"/>
          <w:color w:val="000000" w:themeColor="text1"/>
          <w:sz w:val="22"/>
          <w:szCs w:val="22"/>
          <w:lang w:val="nl-NL"/>
        </w:rPr>
        <w:t>april</w:t>
      </w:r>
      <w:r w:rsidRPr="00797AC7">
        <w:rPr>
          <w:rStyle w:val="apple-converted-space"/>
          <w:rFonts w:cs="Arial"/>
          <w:color w:val="000000" w:themeColor="text1"/>
          <w:sz w:val="22"/>
          <w:szCs w:val="22"/>
          <w:lang w:val="nl-NL"/>
        </w:rPr>
        <w:t xml:space="preserve"> tot </w:t>
      </w:r>
      <w:r w:rsidR="0071310A" w:rsidRPr="00797AC7">
        <w:rPr>
          <w:rStyle w:val="apple-converted-space"/>
          <w:rFonts w:cs="Arial"/>
          <w:color w:val="000000" w:themeColor="text1"/>
          <w:sz w:val="22"/>
          <w:szCs w:val="22"/>
          <w:lang w:val="nl-NL"/>
        </w:rPr>
        <w:t>31</w:t>
      </w:r>
      <w:r w:rsidRPr="00797AC7">
        <w:rPr>
          <w:rStyle w:val="apple-converted-space"/>
          <w:rFonts w:cs="Arial"/>
          <w:color w:val="000000" w:themeColor="text1"/>
          <w:sz w:val="22"/>
          <w:szCs w:val="22"/>
          <w:lang w:val="nl-NL"/>
        </w:rPr>
        <w:t xml:space="preserve"> </w:t>
      </w:r>
      <w:r w:rsidR="0071310A" w:rsidRPr="00797AC7">
        <w:rPr>
          <w:rStyle w:val="apple-converted-space"/>
          <w:rFonts w:cs="Arial"/>
          <w:color w:val="000000" w:themeColor="text1"/>
          <w:sz w:val="22"/>
          <w:szCs w:val="22"/>
          <w:lang w:val="nl-NL"/>
        </w:rPr>
        <w:t>december</w:t>
      </w:r>
      <w:r w:rsidRPr="00797AC7">
        <w:rPr>
          <w:rStyle w:val="apple-converted-space"/>
          <w:rFonts w:cs="Arial"/>
          <w:color w:val="000000" w:themeColor="text1"/>
          <w:sz w:val="22"/>
          <w:szCs w:val="22"/>
          <w:lang w:val="nl-NL"/>
        </w:rPr>
        <w:t xml:space="preserve"> 201</w:t>
      </w:r>
      <w:r w:rsidR="00070B86" w:rsidRPr="00797AC7">
        <w:rPr>
          <w:rStyle w:val="apple-converted-space"/>
          <w:rFonts w:cs="Arial"/>
          <w:color w:val="000000" w:themeColor="text1"/>
          <w:sz w:val="22"/>
          <w:szCs w:val="22"/>
          <w:lang w:val="nl-NL"/>
        </w:rPr>
        <w:t>9</w:t>
      </w:r>
      <w:r w:rsidRPr="00D1602C">
        <w:rPr>
          <w:rStyle w:val="apple-converted-space"/>
          <w:rFonts w:cs="Arial"/>
          <w:color w:val="000000" w:themeColor="text1"/>
          <w:sz w:val="22"/>
          <w:szCs w:val="22"/>
          <w:lang w:val="nl-NL"/>
        </w:rPr>
        <w:t xml:space="preserve">. Hou de </w:t>
      </w:r>
      <w:hyperlink r:id="rId7" w:history="1">
        <w:r w:rsidRPr="00D1602C">
          <w:rPr>
            <w:rStyle w:val="Hyperlink"/>
            <w:rFonts w:cs="Arial"/>
            <w:color w:val="000000" w:themeColor="text1"/>
            <w:sz w:val="22"/>
            <w:szCs w:val="22"/>
            <w:lang w:val="nl-NL"/>
          </w:rPr>
          <w:t>wedstr</w:t>
        </w:r>
        <w:bookmarkStart w:id="0" w:name="_GoBack"/>
        <w:bookmarkEnd w:id="0"/>
        <w:r w:rsidRPr="00D1602C">
          <w:rPr>
            <w:rStyle w:val="Hyperlink"/>
            <w:rFonts w:cs="Arial"/>
            <w:color w:val="000000" w:themeColor="text1"/>
            <w:sz w:val="22"/>
            <w:szCs w:val="22"/>
            <w:lang w:val="nl-NL"/>
          </w:rPr>
          <w:t>ijd</w:t>
        </w:r>
        <w:r w:rsidR="009E00F2" w:rsidRPr="00D1602C">
          <w:rPr>
            <w:rStyle w:val="Hyperlink"/>
            <w:rFonts w:cs="Arial"/>
            <w:color w:val="000000" w:themeColor="text1"/>
            <w:sz w:val="22"/>
            <w:szCs w:val="22"/>
            <w:lang w:val="nl-NL"/>
          </w:rPr>
          <w:t>web</w:t>
        </w:r>
        <w:r w:rsidRPr="00D1602C">
          <w:rPr>
            <w:rStyle w:val="Hyperlink"/>
            <w:rFonts w:cs="Arial"/>
            <w:color w:val="000000" w:themeColor="text1"/>
            <w:sz w:val="22"/>
            <w:szCs w:val="22"/>
            <w:lang w:val="nl-NL"/>
          </w:rPr>
          <w:t>site</w:t>
        </w:r>
      </w:hyperlink>
      <w:r w:rsidR="009E00F2" w:rsidRPr="00D1602C">
        <w:rPr>
          <w:rStyle w:val="apple-converted-space"/>
          <w:rFonts w:cs="Arial"/>
          <w:color w:val="000000" w:themeColor="text1"/>
          <w:sz w:val="22"/>
          <w:szCs w:val="22"/>
          <w:lang w:val="nl-NL"/>
        </w:rPr>
        <w:t xml:space="preserve"> in de gaten </w:t>
      </w:r>
      <w:r w:rsidR="00CD0627" w:rsidRPr="00D1602C">
        <w:rPr>
          <w:rStyle w:val="apple-converted-space"/>
          <w:rFonts w:cs="Arial"/>
          <w:color w:val="000000" w:themeColor="text1"/>
          <w:sz w:val="22"/>
          <w:szCs w:val="22"/>
          <w:lang w:val="nl-NL"/>
        </w:rPr>
        <w:t>en laat de show beginnen</w:t>
      </w:r>
      <w:r w:rsidRPr="00D1602C">
        <w:rPr>
          <w:rStyle w:val="apple-converted-space"/>
          <w:rFonts w:cs="Arial"/>
          <w:color w:val="000000" w:themeColor="text1"/>
          <w:sz w:val="22"/>
          <w:szCs w:val="22"/>
          <w:lang w:val="nl-NL"/>
        </w:rPr>
        <w:t xml:space="preserve">! </w:t>
      </w:r>
    </w:p>
    <w:p w14:paraId="4B65F04D" w14:textId="77777777" w:rsidR="003B2D04" w:rsidRDefault="003B2D04" w:rsidP="00492FF0">
      <w:pPr>
        <w:pStyle w:val="p1"/>
        <w:spacing w:line="360" w:lineRule="auto"/>
        <w:rPr>
          <w:rStyle w:val="apple-converted-space"/>
          <w:rFonts w:cs="Arial"/>
          <w:color w:val="000000" w:themeColor="text1"/>
          <w:sz w:val="22"/>
          <w:szCs w:val="22"/>
          <w:lang w:val="nl-NL"/>
        </w:rPr>
      </w:pPr>
    </w:p>
    <w:p w14:paraId="13FB0691" w14:textId="77777777" w:rsidR="003B2D04" w:rsidRPr="009A04E0" w:rsidRDefault="003B2D04" w:rsidP="003B2D04">
      <w:pPr>
        <w:widowControl w:val="0"/>
        <w:autoSpaceDE w:val="0"/>
        <w:autoSpaceDN w:val="0"/>
        <w:adjustRightInd w:val="0"/>
        <w:spacing w:line="360" w:lineRule="auto"/>
        <w:jc w:val="both"/>
        <w:rPr>
          <w:rFonts w:ascii="Arial" w:hAnsi="Arial" w:cs="Arial"/>
          <w:b/>
          <w:color w:val="000000" w:themeColor="text1"/>
          <w:sz w:val="20"/>
          <w:szCs w:val="20"/>
        </w:rPr>
      </w:pPr>
      <w:r w:rsidRPr="009A04E0">
        <w:rPr>
          <w:rFonts w:ascii="Arial" w:hAnsi="Arial" w:cs="Arial"/>
          <w:b/>
          <w:color w:val="000000" w:themeColor="text1"/>
          <w:sz w:val="20"/>
          <w:szCs w:val="20"/>
        </w:rPr>
        <w:t xml:space="preserve">OVER PANASONIC ENERGY EUROPE </w:t>
      </w:r>
    </w:p>
    <w:p w14:paraId="0CF798E1" w14:textId="77777777" w:rsidR="004A2B7A" w:rsidRPr="005C286D" w:rsidRDefault="004A2B7A" w:rsidP="004A2B7A">
      <w:pPr>
        <w:spacing w:line="360" w:lineRule="auto"/>
        <w:rPr>
          <w:rFonts w:ascii="Arial" w:hAnsi="Arial" w:cs="Arial"/>
          <w:color w:val="000000" w:themeColor="text1"/>
          <w:sz w:val="20"/>
          <w:szCs w:val="20"/>
          <w:lang w:val="nl-BE"/>
        </w:rPr>
      </w:pPr>
      <w:r w:rsidRPr="005C286D">
        <w:rPr>
          <w:rStyle w:val="apple-converted-space"/>
          <w:rFonts w:ascii="Calibri" w:hAnsi="Calibri"/>
          <w:color w:val="000000" w:themeColor="text1"/>
          <w:sz w:val="22"/>
          <w:szCs w:val="22"/>
          <w:lang w:val="nl-BE" w:eastAsia="en-US"/>
        </w:rPr>
        <w:t xml:space="preserve">Panasonic Energy Europe met hoofdzetel in Zellik, bij Brussel (België), maakt deel uit van Panasonic Corporation, een vooraanstaande aanbieder van elektrische en elektronische apparaten. </w:t>
      </w:r>
      <w:r w:rsidRPr="005C286D">
        <w:rPr>
          <w:rStyle w:val="apple-converted-space"/>
          <w:rFonts w:ascii="Calibri" w:hAnsi="Calibri"/>
          <w:color w:val="000000" w:themeColor="text1"/>
          <w:sz w:val="22"/>
          <w:szCs w:val="22"/>
          <w:lang w:eastAsia="en-US"/>
        </w:rPr>
        <w:t xml:space="preserve">Dankzij zijn uitgebreide ervaring op het vlak van consumentenelektronica is Panasonic vandaag de grootste batterijenproducent van Europa. </w:t>
      </w:r>
      <w:r w:rsidRPr="005C286D">
        <w:rPr>
          <w:rStyle w:val="apple-converted-space"/>
          <w:rFonts w:ascii="Calibri" w:hAnsi="Calibri"/>
          <w:color w:val="000000" w:themeColor="text1"/>
          <w:sz w:val="22"/>
          <w:szCs w:val="22"/>
          <w:lang w:val="nl-BE" w:eastAsia="en-US"/>
        </w:rPr>
        <w:t xml:space="preserve">Er zijn productie-eenheden in Tessenderlo (België) en Gniezo (Polen). Panasonic Energy Europe levert “mobiele” energie in meer dan 30 Europese landen. Het brede productassortiment bestaat uit herlaadbare batterijen, laders, zink-koolstof batterijen, alkaline batterijen en speciale batterijen (zoals hoorbatterijen, photo lithium, lithium knoopcellen, micro-alkaline, zilveroxide). Meer informatie vind je op </w:t>
      </w:r>
      <w:hyperlink r:id="rId8" w:history="1">
        <w:r w:rsidRPr="005C286D">
          <w:rPr>
            <w:rFonts w:ascii="Arial" w:hAnsi="Arial" w:cs="Arial"/>
            <w:color w:val="000000" w:themeColor="text1"/>
            <w:sz w:val="20"/>
            <w:szCs w:val="20"/>
            <w:u w:val="single"/>
          </w:rPr>
          <w:t>www.panasonic-batteries.com</w:t>
        </w:r>
      </w:hyperlink>
      <w:r w:rsidRPr="005C286D">
        <w:rPr>
          <w:rFonts w:ascii="Arial" w:hAnsi="Arial" w:cs="Arial"/>
          <w:color w:val="000000" w:themeColor="text1"/>
          <w:sz w:val="20"/>
          <w:szCs w:val="20"/>
          <w:u w:val="single"/>
        </w:rPr>
        <w:t>.</w:t>
      </w:r>
    </w:p>
    <w:p w14:paraId="0FA7FEC4" w14:textId="77777777" w:rsidR="003B2D04" w:rsidRPr="009A04E0" w:rsidRDefault="003B2D04" w:rsidP="003B2D04">
      <w:pPr>
        <w:widowControl w:val="0"/>
        <w:autoSpaceDE w:val="0"/>
        <w:autoSpaceDN w:val="0"/>
        <w:adjustRightInd w:val="0"/>
        <w:spacing w:line="360" w:lineRule="auto"/>
        <w:jc w:val="both"/>
        <w:rPr>
          <w:rFonts w:ascii="Arial" w:hAnsi="Arial" w:cs="Arial"/>
          <w:b/>
          <w:color w:val="000000" w:themeColor="text1"/>
          <w:sz w:val="20"/>
          <w:szCs w:val="20"/>
        </w:rPr>
      </w:pPr>
    </w:p>
    <w:p w14:paraId="3AE5680A" w14:textId="77777777" w:rsidR="003B2D04" w:rsidRPr="009A04E0" w:rsidRDefault="003B2D04" w:rsidP="003B2D04">
      <w:pPr>
        <w:widowControl w:val="0"/>
        <w:autoSpaceDE w:val="0"/>
        <w:autoSpaceDN w:val="0"/>
        <w:adjustRightInd w:val="0"/>
        <w:spacing w:line="360" w:lineRule="auto"/>
        <w:jc w:val="both"/>
        <w:rPr>
          <w:rFonts w:ascii="Arial" w:hAnsi="Arial" w:cs="Arial"/>
          <w:b/>
          <w:color w:val="000000" w:themeColor="text1"/>
          <w:sz w:val="20"/>
          <w:szCs w:val="20"/>
        </w:rPr>
      </w:pPr>
      <w:r w:rsidRPr="009A04E0">
        <w:rPr>
          <w:rFonts w:ascii="Arial" w:hAnsi="Arial" w:cs="Arial"/>
          <w:b/>
          <w:color w:val="000000" w:themeColor="text1"/>
          <w:sz w:val="20"/>
          <w:szCs w:val="20"/>
        </w:rPr>
        <w:t xml:space="preserve">OVER PANASONIC </w:t>
      </w:r>
    </w:p>
    <w:p w14:paraId="0D762092" w14:textId="39A25CE8" w:rsidR="003B2D04" w:rsidRDefault="004A2B7A" w:rsidP="004A2B7A">
      <w:pPr>
        <w:spacing w:line="360" w:lineRule="auto"/>
        <w:outlineLvl w:val="0"/>
        <w:rPr>
          <w:rFonts w:ascii="Arial" w:hAnsi="Arial" w:cs="Arial"/>
          <w:color w:val="000000" w:themeColor="text1"/>
          <w:sz w:val="20"/>
          <w:szCs w:val="20"/>
          <w:u w:val="single"/>
        </w:rPr>
      </w:pPr>
      <w:r w:rsidRPr="00E10541">
        <w:rPr>
          <w:rFonts w:cstheme="minorHAnsi"/>
          <w:sz w:val="22"/>
          <w:szCs w:val="22"/>
          <w:lang w:val="nl-BE"/>
        </w:rPr>
        <w:t>Panasonic Corporation is wereldwijd één van de belangrijkste ontwikkelaars en producenten van elektronische producten voor privaat, zakelijk en industrieel gebruik. Het in Osaka (Japan) gevestigde concern behaalde op 31 maart 201</w:t>
      </w:r>
      <w:r w:rsidR="00C10160">
        <w:rPr>
          <w:rFonts w:cstheme="minorHAnsi"/>
          <w:sz w:val="22"/>
          <w:szCs w:val="22"/>
          <w:lang w:val="nl-BE"/>
        </w:rPr>
        <w:t>8</w:t>
      </w:r>
      <w:r>
        <w:rPr>
          <w:rFonts w:cstheme="minorHAnsi"/>
          <w:sz w:val="22"/>
          <w:szCs w:val="22"/>
          <w:lang w:val="nl-BE"/>
        </w:rPr>
        <w:t xml:space="preserve"> </w:t>
      </w:r>
      <w:r w:rsidRPr="00E10541">
        <w:rPr>
          <w:rFonts w:cstheme="minorHAnsi"/>
          <w:sz w:val="22"/>
          <w:szCs w:val="22"/>
          <w:lang w:val="nl-BE"/>
        </w:rPr>
        <w:t>een nettoresultaat van 61</w:t>
      </w:r>
      <w:r w:rsidR="00C10160">
        <w:rPr>
          <w:rFonts w:cstheme="minorHAnsi"/>
          <w:sz w:val="22"/>
          <w:szCs w:val="22"/>
          <w:lang w:val="nl-BE"/>
        </w:rPr>
        <w:t>,4</w:t>
      </w:r>
      <w:r w:rsidRPr="00E10541">
        <w:rPr>
          <w:rFonts w:cstheme="minorHAnsi"/>
          <w:sz w:val="22"/>
          <w:szCs w:val="22"/>
          <w:lang w:val="nl-BE"/>
        </w:rPr>
        <w:t xml:space="preserve"> miljard euro. Panasonic streeft naar het realiseren van een beter leven en een betere wereld, waarbij het bedrijf voortdurend werkt aan de ontwikkeling van de maatschappij en bijdraagt tot het geluk van alle mensen op de wereld. </w:t>
      </w:r>
      <w:r w:rsidR="00C10160" w:rsidRPr="00E10541">
        <w:rPr>
          <w:rFonts w:cstheme="minorHAnsi"/>
          <w:sz w:val="22"/>
          <w:szCs w:val="22"/>
          <w:lang w:val="nl-BE"/>
        </w:rPr>
        <w:t>Panasonic vier</w:t>
      </w:r>
      <w:r w:rsidR="00C10160">
        <w:rPr>
          <w:rFonts w:cstheme="minorHAnsi"/>
          <w:sz w:val="22"/>
          <w:szCs w:val="22"/>
          <w:lang w:val="nl-BE"/>
        </w:rPr>
        <w:t>de</w:t>
      </w:r>
      <w:r w:rsidR="00C10160" w:rsidRPr="00E10541">
        <w:rPr>
          <w:rFonts w:cstheme="minorHAnsi"/>
          <w:sz w:val="22"/>
          <w:szCs w:val="22"/>
          <w:lang w:val="nl-BE"/>
        </w:rPr>
        <w:t xml:space="preserve"> </w:t>
      </w:r>
      <w:r w:rsidR="00C10160" w:rsidRPr="00E10541">
        <w:rPr>
          <w:rFonts w:cstheme="minorHAnsi"/>
          <w:color w:val="000000" w:themeColor="text1"/>
          <w:sz w:val="22"/>
          <w:szCs w:val="22"/>
          <w:lang w:val="nl-BE"/>
        </w:rPr>
        <w:t>zijn 100</w:t>
      </w:r>
      <w:r w:rsidR="00C10160" w:rsidRPr="00A14C3F">
        <w:rPr>
          <w:rFonts w:cstheme="minorHAnsi"/>
          <w:color w:val="000000" w:themeColor="text1"/>
          <w:sz w:val="22"/>
          <w:szCs w:val="22"/>
          <w:vertAlign w:val="superscript"/>
          <w:lang w:val="nl-BE"/>
        </w:rPr>
        <w:t>e</w:t>
      </w:r>
      <w:r w:rsidR="00C10160">
        <w:rPr>
          <w:rFonts w:cstheme="minorHAnsi"/>
          <w:color w:val="000000" w:themeColor="text1"/>
          <w:sz w:val="22"/>
          <w:szCs w:val="22"/>
          <w:lang w:val="nl-BE"/>
        </w:rPr>
        <w:t xml:space="preserve"> </w:t>
      </w:r>
      <w:r w:rsidR="00C10160" w:rsidRPr="00E10541">
        <w:rPr>
          <w:rFonts w:cstheme="minorHAnsi"/>
          <w:color w:val="000000" w:themeColor="text1"/>
          <w:sz w:val="22"/>
          <w:szCs w:val="22"/>
          <w:lang w:val="nl-BE"/>
        </w:rPr>
        <w:t>verjaardag in 2018.</w:t>
      </w:r>
      <w:r w:rsidR="00C10160">
        <w:rPr>
          <w:rFonts w:ascii="Calibri" w:hAnsi="Calibri"/>
          <w:color w:val="000000" w:themeColor="text1"/>
          <w:sz w:val="22"/>
          <w:szCs w:val="22"/>
          <w:lang w:val="nl-BE"/>
        </w:rPr>
        <w:t xml:space="preserve"> </w:t>
      </w:r>
      <w:r w:rsidRPr="00E10541">
        <w:rPr>
          <w:rFonts w:cstheme="minorHAnsi"/>
          <w:color w:val="000000" w:themeColor="text1"/>
          <w:sz w:val="22"/>
          <w:szCs w:val="22"/>
          <w:lang w:val="nl-BE"/>
        </w:rPr>
        <w:t>Meer informatie over het bedrijf en de Panasonic</w:t>
      </w:r>
      <w:r>
        <w:rPr>
          <w:rFonts w:cstheme="minorHAnsi"/>
          <w:color w:val="000000" w:themeColor="text1"/>
          <w:sz w:val="22"/>
          <w:szCs w:val="22"/>
          <w:lang w:val="nl-BE"/>
        </w:rPr>
        <w:t>-</w:t>
      </w:r>
      <w:r w:rsidRPr="00E10541">
        <w:rPr>
          <w:rFonts w:cstheme="minorHAnsi"/>
          <w:color w:val="000000" w:themeColor="text1"/>
          <w:sz w:val="22"/>
          <w:szCs w:val="22"/>
          <w:lang w:val="nl-BE"/>
        </w:rPr>
        <w:t>merken op</w:t>
      </w:r>
      <w:r w:rsidRPr="00E10541">
        <w:rPr>
          <w:rFonts w:ascii="Arial" w:hAnsi="Arial" w:cs="Arial"/>
          <w:color w:val="000000" w:themeColor="text1"/>
          <w:sz w:val="20"/>
          <w:szCs w:val="20"/>
        </w:rPr>
        <w:t xml:space="preserve"> </w:t>
      </w:r>
      <w:hyperlink r:id="rId9" w:history="1">
        <w:r w:rsidRPr="00E10541">
          <w:rPr>
            <w:rStyle w:val="Hyperlink"/>
            <w:rFonts w:ascii="Arial" w:hAnsi="Arial" w:cs="Arial"/>
            <w:color w:val="000000" w:themeColor="text1"/>
            <w:sz w:val="20"/>
            <w:szCs w:val="20"/>
          </w:rPr>
          <w:t>www.panasonic.com</w:t>
        </w:r>
      </w:hyperlink>
      <w:r w:rsidRPr="00E10541">
        <w:rPr>
          <w:rFonts w:ascii="Arial" w:hAnsi="Arial" w:cs="Arial"/>
          <w:color w:val="000000" w:themeColor="text1"/>
          <w:sz w:val="20"/>
          <w:szCs w:val="20"/>
        </w:rPr>
        <w:t>.</w:t>
      </w:r>
    </w:p>
    <w:p w14:paraId="45AB9EEA" w14:textId="77777777" w:rsidR="003B2D04" w:rsidRDefault="003B2D04" w:rsidP="003B2D04">
      <w:pPr>
        <w:pBdr>
          <w:bottom w:val="single" w:sz="6" w:space="1" w:color="auto"/>
        </w:pBdr>
        <w:spacing w:line="360" w:lineRule="auto"/>
        <w:rPr>
          <w:rFonts w:ascii="Arial" w:hAnsi="Arial" w:cs="Arial"/>
          <w:color w:val="000000" w:themeColor="text1"/>
          <w:sz w:val="20"/>
          <w:szCs w:val="20"/>
          <w:u w:val="single"/>
        </w:rPr>
      </w:pPr>
    </w:p>
    <w:p w14:paraId="63BEAF18" w14:textId="77777777" w:rsidR="003B2D04" w:rsidRPr="009A04E0" w:rsidRDefault="003B2D04" w:rsidP="003B2D04">
      <w:pPr>
        <w:pBdr>
          <w:bottom w:val="single" w:sz="6" w:space="1" w:color="auto"/>
        </w:pBdr>
        <w:spacing w:line="360" w:lineRule="auto"/>
        <w:rPr>
          <w:rFonts w:ascii="Arial" w:hAnsi="Arial" w:cs="Arial"/>
          <w:color w:val="000000" w:themeColor="text1"/>
          <w:sz w:val="20"/>
          <w:szCs w:val="20"/>
          <w:u w:val="single"/>
        </w:rPr>
      </w:pPr>
    </w:p>
    <w:p w14:paraId="25501A77" w14:textId="77777777" w:rsidR="003B2D04" w:rsidRDefault="003B2D04" w:rsidP="003B2D04">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p>
    <w:p w14:paraId="0D140C8B" w14:textId="77777777" w:rsidR="003B2D04" w:rsidRPr="009A04E0" w:rsidRDefault="003B2D04" w:rsidP="003B2D04">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rPr>
        <w:sectPr w:rsidR="003B2D04" w:rsidRPr="009A04E0" w:rsidSect="003B2D04">
          <w:headerReference w:type="even" r:id="rId10"/>
          <w:headerReference w:type="first" r:id="rId11"/>
          <w:type w:val="continuous"/>
          <w:pgSz w:w="11900" w:h="16840"/>
          <w:pgMar w:top="1417" w:right="1417" w:bottom="1134" w:left="1417" w:header="708" w:footer="708" w:gutter="0"/>
          <w:cols w:space="708"/>
          <w:titlePg/>
          <w:docGrid w:linePitch="360"/>
        </w:sectPr>
      </w:pPr>
    </w:p>
    <w:p w14:paraId="5531E4A5" w14:textId="77777777" w:rsidR="003B2D04" w:rsidRPr="009A04E0" w:rsidRDefault="003B2D04" w:rsidP="003B2D04">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rPr>
      </w:pPr>
    </w:p>
    <w:p w14:paraId="761D77F6" w14:textId="6B3A46F8" w:rsidR="003B2D04" w:rsidRPr="009A04E0" w:rsidRDefault="00F73764" w:rsidP="003B2D04">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r>
        <w:rPr>
          <w:rFonts w:ascii="Arial" w:hAnsi="Arial" w:cs="Arial"/>
          <w:b/>
          <w:bCs/>
          <w:caps/>
          <w:color w:val="000000" w:themeColor="text1"/>
          <w:sz w:val="20"/>
          <w:szCs w:val="20"/>
          <w:lang w:val="en-US"/>
        </w:rPr>
        <w:t>Pers</w:t>
      </w:r>
      <w:r w:rsidR="003B2D04" w:rsidRPr="009A04E0">
        <w:rPr>
          <w:rFonts w:ascii="Arial" w:hAnsi="Arial" w:cs="Arial"/>
          <w:b/>
          <w:bCs/>
          <w:caps/>
          <w:color w:val="000000" w:themeColor="text1"/>
          <w:sz w:val="20"/>
          <w:szCs w:val="20"/>
          <w:lang w:val="en-US"/>
        </w:rPr>
        <w:t xml:space="preserve"> CONTACT</w:t>
      </w:r>
    </w:p>
    <w:p w14:paraId="63901964" w14:textId="0AABBD4B" w:rsidR="003B2D04" w:rsidRPr="009A04E0" w:rsidRDefault="00937217" w:rsidP="003B2D04">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Pr>
          <w:rFonts w:ascii="Arial" w:hAnsi="Arial" w:cs="Arial"/>
          <w:b/>
          <w:color w:val="000000" w:themeColor="text1"/>
          <w:sz w:val="20"/>
          <w:szCs w:val="20"/>
          <w:lang w:val="en-US"/>
        </w:rPr>
        <w:br/>
        <w:t xml:space="preserve">ARK </w:t>
      </w:r>
      <w:r w:rsidR="001E5A25">
        <w:rPr>
          <w:rFonts w:ascii="Arial" w:hAnsi="Arial" w:cs="Arial"/>
          <w:b/>
          <w:color w:val="000000" w:themeColor="text1"/>
          <w:sz w:val="20"/>
          <w:szCs w:val="20"/>
          <w:lang w:val="en-US"/>
        </w:rPr>
        <w:t>BBN</w:t>
      </w:r>
    </w:p>
    <w:p w14:paraId="2A2B0971" w14:textId="7BD6E944" w:rsidR="003B2D04" w:rsidRPr="009A04E0" w:rsidRDefault="00784F5B" w:rsidP="003B2D0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Pr>
          <w:rFonts w:ascii="Arial" w:hAnsi="Arial" w:cs="Arial"/>
          <w:color w:val="000000" w:themeColor="text1"/>
          <w:sz w:val="20"/>
          <w:szCs w:val="20"/>
          <w:lang w:val="en-US"/>
        </w:rPr>
        <w:t xml:space="preserve">Tine </w:t>
      </w:r>
      <w:proofErr w:type="spellStart"/>
      <w:r>
        <w:rPr>
          <w:rFonts w:ascii="Arial" w:hAnsi="Arial" w:cs="Arial"/>
          <w:color w:val="000000" w:themeColor="text1"/>
          <w:sz w:val="20"/>
          <w:szCs w:val="20"/>
          <w:lang w:val="en-US"/>
        </w:rPr>
        <w:t>Noens</w:t>
      </w:r>
      <w:proofErr w:type="spellEnd"/>
    </w:p>
    <w:p w14:paraId="5015EE0B" w14:textId="77777777" w:rsidR="003B2D04" w:rsidRPr="001E6D8E" w:rsidRDefault="003B2D04" w:rsidP="003B2D0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9A04E0">
        <w:rPr>
          <w:rFonts w:ascii="Arial" w:hAnsi="Arial" w:cs="Arial"/>
          <w:color w:val="000000" w:themeColor="text1"/>
          <w:sz w:val="20"/>
          <w:szCs w:val="20"/>
        </w:rPr>
        <w:t>Project Manager</w:t>
      </w:r>
    </w:p>
    <w:p w14:paraId="745A0C76" w14:textId="77777777" w:rsidR="003B2D04" w:rsidRPr="001E6D8E" w:rsidRDefault="003B2D04" w:rsidP="003B2D0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1E6D8E">
        <w:rPr>
          <w:rFonts w:ascii="Arial" w:hAnsi="Arial" w:cs="Arial"/>
          <w:color w:val="000000" w:themeColor="text1"/>
          <w:sz w:val="20"/>
          <w:szCs w:val="20"/>
        </w:rPr>
        <w:t>T +32 3 780 96 96</w:t>
      </w:r>
    </w:p>
    <w:p w14:paraId="4AB07AE1" w14:textId="2F9607B2" w:rsidR="003B2D04" w:rsidRPr="00784F5B" w:rsidRDefault="00784F5B" w:rsidP="003B2D04">
      <w:pPr>
        <w:spacing w:line="276" w:lineRule="auto"/>
        <w:jc w:val="both"/>
        <w:rPr>
          <w:rFonts w:ascii="Arial" w:hAnsi="Arial" w:cs="Arial"/>
          <w:color w:val="000000" w:themeColor="text1"/>
          <w:sz w:val="20"/>
          <w:szCs w:val="20"/>
          <w:u w:val="single"/>
          <w:lang w:val="en-GB"/>
        </w:rPr>
      </w:pPr>
      <w:r w:rsidRPr="00784F5B">
        <w:rPr>
          <w:rFonts w:ascii="Arial" w:hAnsi="Arial" w:cs="Arial"/>
          <w:color w:val="000000" w:themeColor="text1"/>
          <w:sz w:val="20"/>
          <w:szCs w:val="20"/>
          <w:u w:val="single"/>
          <w:lang w:val="en-GB"/>
        </w:rPr>
        <w:t>tine</w:t>
      </w:r>
      <w:r w:rsidR="003B2D04" w:rsidRPr="00784F5B">
        <w:rPr>
          <w:rFonts w:ascii="Arial" w:hAnsi="Arial" w:cs="Arial"/>
          <w:color w:val="000000" w:themeColor="text1"/>
          <w:sz w:val="20"/>
          <w:szCs w:val="20"/>
          <w:u w:val="single"/>
          <w:lang w:val="en-GB"/>
        </w:rPr>
        <w:t>@ark</w:t>
      </w:r>
      <w:r w:rsidR="00020630" w:rsidRPr="00784F5B">
        <w:rPr>
          <w:rFonts w:ascii="Arial" w:hAnsi="Arial" w:cs="Arial"/>
          <w:color w:val="000000" w:themeColor="text1"/>
          <w:sz w:val="20"/>
          <w:szCs w:val="20"/>
          <w:u w:val="single"/>
          <w:lang w:val="en-GB"/>
        </w:rPr>
        <w:t>bbn</w:t>
      </w:r>
      <w:r w:rsidR="003B2D04" w:rsidRPr="00784F5B">
        <w:rPr>
          <w:rFonts w:ascii="Arial" w:hAnsi="Arial" w:cs="Arial"/>
          <w:color w:val="000000" w:themeColor="text1"/>
          <w:sz w:val="20"/>
          <w:szCs w:val="20"/>
          <w:u w:val="single"/>
          <w:lang w:val="en-GB"/>
        </w:rPr>
        <w:t>.be</w:t>
      </w:r>
    </w:p>
    <w:p w14:paraId="6F66D603" w14:textId="1338F907" w:rsidR="003B2D04" w:rsidRPr="00037F98" w:rsidRDefault="00784F5B" w:rsidP="003B2D04">
      <w:pPr>
        <w:spacing w:line="276" w:lineRule="auto"/>
        <w:jc w:val="both"/>
        <w:rPr>
          <w:rFonts w:ascii="Arial" w:hAnsi="Arial" w:cs="Arial"/>
          <w:color w:val="000000" w:themeColor="text1"/>
          <w:sz w:val="20"/>
          <w:szCs w:val="20"/>
          <w:u w:val="single"/>
          <w:lang w:val="en-GB"/>
        </w:rPr>
      </w:pPr>
      <w:r w:rsidRPr="00037F98">
        <w:rPr>
          <w:rFonts w:ascii="Arial" w:hAnsi="Arial" w:cs="Arial"/>
          <w:sz w:val="20"/>
          <w:szCs w:val="20"/>
          <w:u w:val="single"/>
          <w:lang w:val="en-GB"/>
        </w:rPr>
        <w:t>www.arkbbn.be</w:t>
      </w:r>
    </w:p>
    <w:p w14:paraId="572D2DD8" w14:textId="77777777" w:rsidR="003B2D04" w:rsidRPr="001E6D8E" w:rsidRDefault="003B2D04" w:rsidP="003B2D04">
      <w:pPr>
        <w:spacing w:line="276" w:lineRule="auto"/>
        <w:jc w:val="both"/>
        <w:rPr>
          <w:rFonts w:ascii="Arial" w:hAnsi="Arial" w:cs="Arial"/>
          <w:b/>
          <w:bCs/>
          <w:caps/>
          <w:color w:val="000000" w:themeColor="text1"/>
          <w:sz w:val="20"/>
          <w:szCs w:val="20"/>
          <w:lang w:val="en-GB"/>
        </w:rPr>
      </w:pPr>
    </w:p>
    <w:p w14:paraId="7B44A1F0" w14:textId="77777777" w:rsidR="003B2D04" w:rsidRPr="001E6D8E" w:rsidRDefault="003B2D04" w:rsidP="003B2D04">
      <w:pPr>
        <w:spacing w:line="276" w:lineRule="auto"/>
        <w:jc w:val="both"/>
        <w:rPr>
          <w:rFonts w:ascii="Arial" w:hAnsi="Arial" w:cs="Arial"/>
          <w:b/>
          <w:bCs/>
          <w:caps/>
          <w:color w:val="000000" w:themeColor="text1"/>
          <w:sz w:val="20"/>
          <w:szCs w:val="20"/>
          <w:lang w:val="en-GB"/>
        </w:rPr>
      </w:pPr>
    </w:p>
    <w:p w14:paraId="130578AA" w14:textId="77777777" w:rsidR="003B2D04" w:rsidRPr="001E6D8E" w:rsidRDefault="003B2D04" w:rsidP="003B2D04">
      <w:pPr>
        <w:spacing w:line="276" w:lineRule="auto"/>
        <w:outlineLvl w:val="0"/>
        <w:rPr>
          <w:rFonts w:ascii="Arial" w:hAnsi="Arial" w:cs="Arial"/>
          <w:b/>
          <w:color w:val="000000" w:themeColor="text1"/>
          <w:sz w:val="20"/>
          <w:szCs w:val="20"/>
          <w:lang w:val="en-GB"/>
        </w:rPr>
      </w:pPr>
    </w:p>
    <w:p w14:paraId="53F2CAA1" w14:textId="77777777" w:rsidR="003B2D04" w:rsidRPr="001E6D8E" w:rsidRDefault="003B2D04" w:rsidP="003B2D04">
      <w:pPr>
        <w:spacing w:line="276" w:lineRule="auto"/>
        <w:outlineLvl w:val="0"/>
        <w:rPr>
          <w:rFonts w:ascii="Arial" w:hAnsi="Arial" w:cs="Arial"/>
          <w:b/>
          <w:color w:val="000000" w:themeColor="text1"/>
          <w:sz w:val="20"/>
          <w:szCs w:val="20"/>
          <w:lang w:val="en-GB"/>
        </w:rPr>
      </w:pPr>
      <w:r w:rsidRPr="001E6D8E">
        <w:rPr>
          <w:rFonts w:ascii="Arial" w:hAnsi="Arial" w:cs="Arial"/>
          <w:b/>
          <w:color w:val="000000" w:themeColor="text1"/>
          <w:sz w:val="20"/>
          <w:szCs w:val="20"/>
          <w:lang w:val="en-GB"/>
        </w:rPr>
        <w:t>Panasonic Energy Europe NV</w:t>
      </w:r>
    </w:p>
    <w:p w14:paraId="24545729" w14:textId="77777777" w:rsidR="003B2D04" w:rsidRPr="001E6D8E" w:rsidRDefault="003B2D04" w:rsidP="003B2D04">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1E6D8E">
        <w:rPr>
          <w:rFonts w:ascii="Arial" w:hAnsi="Arial" w:cs="Arial"/>
          <w:color w:val="000000" w:themeColor="text1"/>
          <w:sz w:val="20"/>
          <w:szCs w:val="20"/>
          <w:lang w:val="en-GB"/>
        </w:rPr>
        <w:t>Vicky Raman</w:t>
      </w:r>
    </w:p>
    <w:p w14:paraId="52A07D1C" w14:textId="77777777" w:rsidR="003B2D04" w:rsidRPr="001E6D8E" w:rsidRDefault="003B2D04" w:rsidP="003B2D04">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1E6D8E">
        <w:rPr>
          <w:rFonts w:ascii="Arial" w:hAnsi="Arial" w:cs="Arial"/>
          <w:color w:val="000000" w:themeColor="text1"/>
          <w:sz w:val="20"/>
          <w:szCs w:val="20"/>
          <w:lang w:val="en-GB"/>
        </w:rPr>
        <w:t>Brand Marketing Manager</w:t>
      </w:r>
    </w:p>
    <w:p w14:paraId="71EC845E" w14:textId="77777777" w:rsidR="003B2D04" w:rsidRPr="001E6D8E" w:rsidRDefault="003B2D04" w:rsidP="003B2D04">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1E6D8E">
        <w:rPr>
          <w:rFonts w:ascii="Arial" w:hAnsi="Arial" w:cs="Arial"/>
          <w:color w:val="000000" w:themeColor="text1"/>
          <w:sz w:val="20"/>
          <w:szCs w:val="20"/>
          <w:lang w:val="en-GB"/>
        </w:rPr>
        <w:t>T +32 2 467 84 35</w:t>
      </w:r>
    </w:p>
    <w:p w14:paraId="199F0B41" w14:textId="77777777" w:rsidR="003B2D04" w:rsidRPr="009A04E0" w:rsidRDefault="00710339" w:rsidP="003B2D04">
      <w:pPr>
        <w:spacing w:line="276" w:lineRule="auto"/>
        <w:rPr>
          <w:rFonts w:ascii="Arial" w:hAnsi="Arial"/>
          <w:color w:val="000000" w:themeColor="text1"/>
          <w:sz w:val="20"/>
          <w:szCs w:val="20"/>
          <w:u w:val="single"/>
          <w:lang w:val="en-GB"/>
        </w:rPr>
        <w:sectPr w:rsidR="003B2D04" w:rsidRPr="009A04E0" w:rsidSect="00931322">
          <w:type w:val="continuous"/>
          <w:pgSz w:w="11900" w:h="16840"/>
          <w:pgMar w:top="1417" w:right="1417" w:bottom="1417" w:left="1417" w:header="708" w:footer="708" w:gutter="0"/>
          <w:cols w:num="2" w:space="709"/>
          <w:titlePg/>
          <w:docGrid w:linePitch="360"/>
        </w:sectPr>
      </w:pPr>
      <w:hyperlink r:id="rId12" w:history="1">
        <w:r w:rsidR="003B2D04" w:rsidRPr="001E6D8E">
          <w:rPr>
            <w:rStyle w:val="Hyperlink"/>
            <w:rFonts w:ascii="Arial" w:hAnsi="Arial" w:cs="Arial"/>
            <w:color w:val="000000" w:themeColor="text1"/>
            <w:sz w:val="20"/>
            <w:szCs w:val="20"/>
            <w:lang w:val="en-GB"/>
          </w:rPr>
          <w:t>vicky.raman@eu.panasonic.com</w:t>
        </w:r>
      </w:hyperlink>
      <w:r w:rsidR="003B2D04" w:rsidRPr="001E6D8E">
        <w:rPr>
          <w:rFonts w:ascii="Arial" w:hAnsi="Arial" w:cs="Arial"/>
          <w:color w:val="000000" w:themeColor="text1"/>
          <w:sz w:val="20"/>
          <w:szCs w:val="20"/>
          <w:u w:val="single"/>
          <w:lang w:val="en-GB"/>
        </w:rPr>
        <w:t xml:space="preserve">  </w:t>
      </w:r>
      <w:hyperlink r:id="rId13" w:history="1">
        <w:r w:rsidR="003B2D04" w:rsidRPr="009A04E0">
          <w:rPr>
            <w:rStyle w:val="Hyperlink"/>
            <w:rFonts w:ascii="Arial" w:hAnsi="Arial"/>
            <w:color w:val="000000" w:themeColor="text1"/>
            <w:sz w:val="20"/>
            <w:szCs w:val="20"/>
            <w:lang w:val="en-GB"/>
          </w:rPr>
          <w:t>www.panasonic-batteries.com</w:t>
        </w:r>
      </w:hyperlink>
    </w:p>
    <w:p w14:paraId="20B32765" w14:textId="77777777" w:rsidR="003B2D04" w:rsidRPr="00A90C63" w:rsidRDefault="003B2D04" w:rsidP="00492FF0">
      <w:pPr>
        <w:pStyle w:val="p1"/>
        <w:spacing w:line="360" w:lineRule="auto"/>
        <w:rPr>
          <w:rStyle w:val="apple-converted-space"/>
          <w:rFonts w:cs="Arial"/>
          <w:color w:val="000000" w:themeColor="text1"/>
          <w:sz w:val="22"/>
          <w:szCs w:val="22"/>
        </w:rPr>
      </w:pPr>
    </w:p>
    <w:sectPr w:rsidR="003B2D04" w:rsidRPr="00A90C63" w:rsidSect="00332DE7">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1597A" w14:textId="77777777" w:rsidR="00710339" w:rsidRDefault="00710339" w:rsidP="000941DD">
      <w:r>
        <w:separator/>
      </w:r>
    </w:p>
  </w:endnote>
  <w:endnote w:type="continuationSeparator" w:id="0">
    <w:p w14:paraId="6BAFEF2E" w14:textId="77777777" w:rsidR="00710339" w:rsidRDefault="00710339"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40503050201020203"/>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ACF86" w14:textId="77777777" w:rsidR="00710339" w:rsidRDefault="00710339" w:rsidP="000941DD">
      <w:r>
        <w:separator/>
      </w:r>
    </w:p>
  </w:footnote>
  <w:footnote w:type="continuationSeparator" w:id="0">
    <w:p w14:paraId="42B7C89C" w14:textId="77777777" w:rsidR="00710339" w:rsidRDefault="00710339"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6EE5" w14:textId="77777777" w:rsidR="003B2D04" w:rsidRDefault="00710339">
    <w:pPr>
      <w:pStyle w:val="Koptekst"/>
    </w:pPr>
    <w:sdt>
      <w:sdtPr>
        <w:id w:val="-2089674562"/>
        <w:temporary/>
        <w:showingPlcHdr/>
      </w:sdtPr>
      <w:sdtEndPr/>
      <w:sdtContent>
        <w:r w:rsidR="003B2D04">
          <w:t>[Geef de tekst op]</w:t>
        </w:r>
      </w:sdtContent>
    </w:sdt>
    <w:r w:rsidR="003B2D04">
      <w:ptab w:relativeTo="margin" w:alignment="center" w:leader="none"/>
    </w:r>
    <w:sdt>
      <w:sdtPr>
        <w:id w:val="2048784337"/>
        <w:temporary/>
        <w:showingPlcHdr/>
      </w:sdtPr>
      <w:sdtEndPr/>
      <w:sdtContent>
        <w:r w:rsidR="003B2D04">
          <w:t>[Geef de tekst op]</w:t>
        </w:r>
      </w:sdtContent>
    </w:sdt>
    <w:r w:rsidR="003B2D04">
      <w:ptab w:relativeTo="margin" w:alignment="right" w:leader="none"/>
    </w:r>
    <w:sdt>
      <w:sdtPr>
        <w:id w:val="-1967272208"/>
        <w:temporary/>
        <w:showingPlcHdr/>
      </w:sdtPr>
      <w:sdtEndPr/>
      <w:sdtContent>
        <w:r w:rsidR="003B2D04">
          <w:t>[Geef de tekst op]</w:t>
        </w:r>
      </w:sdtContent>
    </w:sdt>
  </w:p>
  <w:p w14:paraId="04CDF61A" w14:textId="77777777" w:rsidR="003B2D04" w:rsidRDefault="003B2D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C60CE" w14:textId="77777777" w:rsidR="003B2D04" w:rsidRDefault="003B2D04"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1EFEA806" wp14:editId="2A80A986">
          <wp:extent cx="1941965" cy="674740"/>
          <wp:effectExtent l="0" t="0" r="0" b="1143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PERSBERICHT</w:t>
    </w:r>
  </w:p>
  <w:p w14:paraId="2FCA9C93" w14:textId="77777777" w:rsidR="003B2D04" w:rsidRDefault="003B2D0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04BD5"/>
    <w:rsid w:val="000113F0"/>
    <w:rsid w:val="00014762"/>
    <w:rsid w:val="00020630"/>
    <w:rsid w:val="00022234"/>
    <w:rsid w:val="00025A61"/>
    <w:rsid w:val="00037F98"/>
    <w:rsid w:val="00042DB0"/>
    <w:rsid w:val="000433EF"/>
    <w:rsid w:val="00043E70"/>
    <w:rsid w:val="00070B86"/>
    <w:rsid w:val="00074221"/>
    <w:rsid w:val="00077B9B"/>
    <w:rsid w:val="00086E6F"/>
    <w:rsid w:val="000873A6"/>
    <w:rsid w:val="0009363C"/>
    <w:rsid w:val="000941DD"/>
    <w:rsid w:val="000A433F"/>
    <w:rsid w:val="000C207E"/>
    <w:rsid w:val="000C67B3"/>
    <w:rsid w:val="000D526D"/>
    <w:rsid w:val="000D6753"/>
    <w:rsid w:val="000E3668"/>
    <w:rsid w:val="000E5187"/>
    <w:rsid w:val="000F0432"/>
    <w:rsid w:val="000F256F"/>
    <w:rsid w:val="000F29D7"/>
    <w:rsid w:val="000F327F"/>
    <w:rsid w:val="00102ECB"/>
    <w:rsid w:val="00106573"/>
    <w:rsid w:val="0013164E"/>
    <w:rsid w:val="0013702E"/>
    <w:rsid w:val="00151CEE"/>
    <w:rsid w:val="00153CF7"/>
    <w:rsid w:val="00156476"/>
    <w:rsid w:val="001735FD"/>
    <w:rsid w:val="0017683F"/>
    <w:rsid w:val="001865E7"/>
    <w:rsid w:val="00190D81"/>
    <w:rsid w:val="0019273D"/>
    <w:rsid w:val="00194047"/>
    <w:rsid w:val="00196352"/>
    <w:rsid w:val="00196BFE"/>
    <w:rsid w:val="001A1051"/>
    <w:rsid w:val="001B1A72"/>
    <w:rsid w:val="001D092A"/>
    <w:rsid w:val="001D29C6"/>
    <w:rsid w:val="001D6133"/>
    <w:rsid w:val="001E5A25"/>
    <w:rsid w:val="001E6412"/>
    <w:rsid w:val="00202926"/>
    <w:rsid w:val="00213F64"/>
    <w:rsid w:val="00217270"/>
    <w:rsid w:val="00221009"/>
    <w:rsid w:val="00230E2E"/>
    <w:rsid w:val="00251CD4"/>
    <w:rsid w:val="00257F2D"/>
    <w:rsid w:val="00271E19"/>
    <w:rsid w:val="002726DC"/>
    <w:rsid w:val="00274EEC"/>
    <w:rsid w:val="0028608F"/>
    <w:rsid w:val="0029201B"/>
    <w:rsid w:val="00292934"/>
    <w:rsid w:val="002B5B55"/>
    <w:rsid w:val="002C0C56"/>
    <w:rsid w:val="002C5154"/>
    <w:rsid w:val="002D285B"/>
    <w:rsid w:val="002D71EE"/>
    <w:rsid w:val="002E56C7"/>
    <w:rsid w:val="002F53CB"/>
    <w:rsid w:val="002F741B"/>
    <w:rsid w:val="00304352"/>
    <w:rsid w:val="00311A7F"/>
    <w:rsid w:val="003207C3"/>
    <w:rsid w:val="003217DB"/>
    <w:rsid w:val="00332DE7"/>
    <w:rsid w:val="00343CBE"/>
    <w:rsid w:val="00352FF8"/>
    <w:rsid w:val="0035546B"/>
    <w:rsid w:val="003675EE"/>
    <w:rsid w:val="00377AD9"/>
    <w:rsid w:val="003A1124"/>
    <w:rsid w:val="003A2AF6"/>
    <w:rsid w:val="003A3FD0"/>
    <w:rsid w:val="003B2D04"/>
    <w:rsid w:val="003C1C91"/>
    <w:rsid w:val="003C4C31"/>
    <w:rsid w:val="003D682C"/>
    <w:rsid w:val="003F6406"/>
    <w:rsid w:val="00400EC4"/>
    <w:rsid w:val="00410C20"/>
    <w:rsid w:val="004155A9"/>
    <w:rsid w:val="004219DE"/>
    <w:rsid w:val="00424738"/>
    <w:rsid w:val="0043263E"/>
    <w:rsid w:val="004354B3"/>
    <w:rsid w:val="00435F9D"/>
    <w:rsid w:val="00441575"/>
    <w:rsid w:val="004428C1"/>
    <w:rsid w:val="00455A60"/>
    <w:rsid w:val="00456BB2"/>
    <w:rsid w:val="0046288A"/>
    <w:rsid w:val="004635E2"/>
    <w:rsid w:val="00466683"/>
    <w:rsid w:val="004743E3"/>
    <w:rsid w:val="00476330"/>
    <w:rsid w:val="0048737C"/>
    <w:rsid w:val="004901C5"/>
    <w:rsid w:val="00492FF0"/>
    <w:rsid w:val="004A2B7A"/>
    <w:rsid w:val="004B4CE5"/>
    <w:rsid w:val="004C66D8"/>
    <w:rsid w:val="004C73BD"/>
    <w:rsid w:val="004E61E9"/>
    <w:rsid w:val="0050394D"/>
    <w:rsid w:val="005061FA"/>
    <w:rsid w:val="005113E7"/>
    <w:rsid w:val="00511B67"/>
    <w:rsid w:val="00513578"/>
    <w:rsid w:val="00521B7D"/>
    <w:rsid w:val="00527BB7"/>
    <w:rsid w:val="00532C9A"/>
    <w:rsid w:val="00545796"/>
    <w:rsid w:val="005466AF"/>
    <w:rsid w:val="00546BD3"/>
    <w:rsid w:val="00550B5F"/>
    <w:rsid w:val="00553302"/>
    <w:rsid w:val="00560134"/>
    <w:rsid w:val="005611EA"/>
    <w:rsid w:val="0056492B"/>
    <w:rsid w:val="00580F74"/>
    <w:rsid w:val="00583485"/>
    <w:rsid w:val="005934EC"/>
    <w:rsid w:val="00595D2B"/>
    <w:rsid w:val="005B6577"/>
    <w:rsid w:val="005C693A"/>
    <w:rsid w:val="005D207D"/>
    <w:rsid w:val="005D2C75"/>
    <w:rsid w:val="005D6025"/>
    <w:rsid w:val="005E20A4"/>
    <w:rsid w:val="005E37DC"/>
    <w:rsid w:val="005E4865"/>
    <w:rsid w:val="005F0557"/>
    <w:rsid w:val="005F7CF8"/>
    <w:rsid w:val="00606E93"/>
    <w:rsid w:val="00611269"/>
    <w:rsid w:val="006132FF"/>
    <w:rsid w:val="00622C3B"/>
    <w:rsid w:val="006415D5"/>
    <w:rsid w:val="00645D69"/>
    <w:rsid w:val="006533F4"/>
    <w:rsid w:val="0066169A"/>
    <w:rsid w:val="00664A98"/>
    <w:rsid w:val="006711F9"/>
    <w:rsid w:val="00675191"/>
    <w:rsid w:val="006753B9"/>
    <w:rsid w:val="00684763"/>
    <w:rsid w:val="006B1BF1"/>
    <w:rsid w:val="006B5A03"/>
    <w:rsid w:val="006C30BC"/>
    <w:rsid w:val="006C3E8D"/>
    <w:rsid w:val="006C4FC7"/>
    <w:rsid w:val="006E07B2"/>
    <w:rsid w:val="006E7B34"/>
    <w:rsid w:val="006E7F99"/>
    <w:rsid w:val="006F44CE"/>
    <w:rsid w:val="006F512F"/>
    <w:rsid w:val="006F58DC"/>
    <w:rsid w:val="00702D93"/>
    <w:rsid w:val="00710339"/>
    <w:rsid w:val="00711C06"/>
    <w:rsid w:val="00712F7C"/>
    <w:rsid w:val="0071310A"/>
    <w:rsid w:val="00715BFA"/>
    <w:rsid w:val="007254F6"/>
    <w:rsid w:val="007318F6"/>
    <w:rsid w:val="00731A1E"/>
    <w:rsid w:val="007375D4"/>
    <w:rsid w:val="00746822"/>
    <w:rsid w:val="00751D02"/>
    <w:rsid w:val="00752114"/>
    <w:rsid w:val="007557C6"/>
    <w:rsid w:val="00760978"/>
    <w:rsid w:val="00765FC0"/>
    <w:rsid w:val="00780671"/>
    <w:rsid w:val="00780BB4"/>
    <w:rsid w:val="00784F5B"/>
    <w:rsid w:val="00793902"/>
    <w:rsid w:val="00795636"/>
    <w:rsid w:val="00797AC7"/>
    <w:rsid w:val="007A5159"/>
    <w:rsid w:val="007A6B79"/>
    <w:rsid w:val="007B1040"/>
    <w:rsid w:val="007D0E0C"/>
    <w:rsid w:val="007E00FD"/>
    <w:rsid w:val="007E0653"/>
    <w:rsid w:val="007F1370"/>
    <w:rsid w:val="007F5C8C"/>
    <w:rsid w:val="00805F5F"/>
    <w:rsid w:val="00823619"/>
    <w:rsid w:val="00826A3C"/>
    <w:rsid w:val="0084645B"/>
    <w:rsid w:val="00856515"/>
    <w:rsid w:val="0086356E"/>
    <w:rsid w:val="00863E0C"/>
    <w:rsid w:val="00871DF4"/>
    <w:rsid w:val="00872E11"/>
    <w:rsid w:val="00874B6F"/>
    <w:rsid w:val="00896DBD"/>
    <w:rsid w:val="008B1EF7"/>
    <w:rsid w:val="008D23EC"/>
    <w:rsid w:val="008D6D5E"/>
    <w:rsid w:val="008F0B00"/>
    <w:rsid w:val="008F7458"/>
    <w:rsid w:val="00902D54"/>
    <w:rsid w:val="00910ACD"/>
    <w:rsid w:val="009129D8"/>
    <w:rsid w:val="0091503C"/>
    <w:rsid w:val="00933FC5"/>
    <w:rsid w:val="00937217"/>
    <w:rsid w:val="00943E02"/>
    <w:rsid w:val="00950A63"/>
    <w:rsid w:val="0095118C"/>
    <w:rsid w:val="00962595"/>
    <w:rsid w:val="00971A1A"/>
    <w:rsid w:val="009760FE"/>
    <w:rsid w:val="00983974"/>
    <w:rsid w:val="009B179D"/>
    <w:rsid w:val="009B328D"/>
    <w:rsid w:val="009B74B7"/>
    <w:rsid w:val="009C453E"/>
    <w:rsid w:val="009D6D4E"/>
    <w:rsid w:val="009E00F2"/>
    <w:rsid w:val="009E73E4"/>
    <w:rsid w:val="00A025EC"/>
    <w:rsid w:val="00A1212A"/>
    <w:rsid w:val="00A20588"/>
    <w:rsid w:val="00A3026D"/>
    <w:rsid w:val="00A33159"/>
    <w:rsid w:val="00A33D10"/>
    <w:rsid w:val="00A35EF8"/>
    <w:rsid w:val="00A431B4"/>
    <w:rsid w:val="00A43AEF"/>
    <w:rsid w:val="00A60E2C"/>
    <w:rsid w:val="00A61C38"/>
    <w:rsid w:val="00A82376"/>
    <w:rsid w:val="00A8538B"/>
    <w:rsid w:val="00A90C63"/>
    <w:rsid w:val="00AB5169"/>
    <w:rsid w:val="00AC0A00"/>
    <w:rsid w:val="00AC2CFE"/>
    <w:rsid w:val="00AD28E6"/>
    <w:rsid w:val="00AD3A10"/>
    <w:rsid w:val="00AD5B7C"/>
    <w:rsid w:val="00AE099D"/>
    <w:rsid w:val="00AE3A48"/>
    <w:rsid w:val="00AE6D35"/>
    <w:rsid w:val="00AF3F72"/>
    <w:rsid w:val="00AF4005"/>
    <w:rsid w:val="00AF48EA"/>
    <w:rsid w:val="00B013D0"/>
    <w:rsid w:val="00B06A01"/>
    <w:rsid w:val="00B1684B"/>
    <w:rsid w:val="00B16850"/>
    <w:rsid w:val="00B223C6"/>
    <w:rsid w:val="00B2404D"/>
    <w:rsid w:val="00B24B1A"/>
    <w:rsid w:val="00B27ABD"/>
    <w:rsid w:val="00B27AEF"/>
    <w:rsid w:val="00B3154B"/>
    <w:rsid w:val="00B355F1"/>
    <w:rsid w:val="00B41031"/>
    <w:rsid w:val="00B52D5D"/>
    <w:rsid w:val="00B55795"/>
    <w:rsid w:val="00B573B8"/>
    <w:rsid w:val="00B60B48"/>
    <w:rsid w:val="00B72E42"/>
    <w:rsid w:val="00B7408D"/>
    <w:rsid w:val="00B76E83"/>
    <w:rsid w:val="00B86AEB"/>
    <w:rsid w:val="00B93B89"/>
    <w:rsid w:val="00B94A51"/>
    <w:rsid w:val="00B95C86"/>
    <w:rsid w:val="00BA0D48"/>
    <w:rsid w:val="00BA43E4"/>
    <w:rsid w:val="00BA6D0A"/>
    <w:rsid w:val="00BA7E29"/>
    <w:rsid w:val="00BC6053"/>
    <w:rsid w:val="00BD2C7B"/>
    <w:rsid w:val="00BD4400"/>
    <w:rsid w:val="00BD5DA6"/>
    <w:rsid w:val="00C10160"/>
    <w:rsid w:val="00C122C3"/>
    <w:rsid w:val="00C22D32"/>
    <w:rsid w:val="00C32C65"/>
    <w:rsid w:val="00C37CED"/>
    <w:rsid w:val="00C4416B"/>
    <w:rsid w:val="00C51CC3"/>
    <w:rsid w:val="00C56740"/>
    <w:rsid w:val="00C62ADA"/>
    <w:rsid w:val="00C62EC5"/>
    <w:rsid w:val="00C71EA4"/>
    <w:rsid w:val="00C742F0"/>
    <w:rsid w:val="00C90C3A"/>
    <w:rsid w:val="00C940BB"/>
    <w:rsid w:val="00C94368"/>
    <w:rsid w:val="00CA7947"/>
    <w:rsid w:val="00CB6C06"/>
    <w:rsid w:val="00CC0085"/>
    <w:rsid w:val="00CC0A25"/>
    <w:rsid w:val="00CD0627"/>
    <w:rsid w:val="00CE41A5"/>
    <w:rsid w:val="00CF3537"/>
    <w:rsid w:val="00CF7648"/>
    <w:rsid w:val="00D12A30"/>
    <w:rsid w:val="00D13E15"/>
    <w:rsid w:val="00D142EC"/>
    <w:rsid w:val="00D15838"/>
    <w:rsid w:val="00D1602C"/>
    <w:rsid w:val="00D17E20"/>
    <w:rsid w:val="00D26C63"/>
    <w:rsid w:val="00D35F46"/>
    <w:rsid w:val="00D41E30"/>
    <w:rsid w:val="00D457BB"/>
    <w:rsid w:val="00D47FA2"/>
    <w:rsid w:val="00D5676A"/>
    <w:rsid w:val="00D64ED9"/>
    <w:rsid w:val="00D67FD5"/>
    <w:rsid w:val="00D8473A"/>
    <w:rsid w:val="00D85C56"/>
    <w:rsid w:val="00D87277"/>
    <w:rsid w:val="00DA6106"/>
    <w:rsid w:val="00DB3017"/>
    <w:rsid w:val="00DC155A"/>
    <w:rsid w:val="00DC750D"/>
    <w:rsid w:val="00DC75D7"/>
    <w:rsid w:val="00DE4066"/>
    <w:rsid w:val="00DE74FD"/>
    <w:rsid w:val="00DF25D4"/>
    <w:rsid w:val="00DF5436"/>
    <w:rsid w:val="00DF7E94"/>
    <w:rsid w:val="00E05D8F"/>
    <w:rsid w:val="00E06E73"/>
    <w:rsid w:val="00E24F53"/>
    <w:rsid w:val="00E41A1B"/>
    <w:rsid w:val="00E5583A"/>
    <w:rsid w:val="00E57210"/>
    <w:rsid w:val="00E655CE"/>
    <w:rsid w:val="00E8333E"/>
    <w:rsid w:val="00EA2E0F"/>
    <w:rsid w:val="00EB3F6D"/>
    <w:rsid w:val="00ED6039"/>
    <w:rsid w:val="00EF1045"/>
    <w:rsid w:val="00EF2E1B"/>
    <w:rsid w:val="00EF65A1"/>
    <w:rsid w:val="00F006C1"/>
    <w:rsid w:val="00F00950"/>
    <w:rsid w:val="00F0115E"/>
    <w:rsid w:val="00F14AFE"/>
    <w:rsid w:val="00F174D3"/>
    <w:rsid w:val="00F20D30"/>
    <w:rsid w:val="00F26053"/>
    <w:rsid w:val="00F35C78"/>
    <w:rsid w:val="00F46B7C"/>
    <w:rsid w:val="00F56766"/>
    <w:rsid w:val="00F71EF6"/>
    <w:rsid w:val="00F73764"/>
    <w:rsid w:val="00F73D37"/>
    <w:rsid w:val="00F806D3"/>
    <w:rsid w:val="00F82F26"/>
    <w:rsid w:val="00F93BD5"/>
    <w:rsid w:val="00FA1023"/>
    <w:rsid w:val="00FA10AF"/>
    <w:rsid w:val="00FC14D8"/>
    <w:rsid w:val="00FC34DF"/>
    <w:rsid w:val="00FC352B"/>
    <w:rsid w:val="00FD3CD4"/>
    <w:rsid w:val="00FE62D8"/>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C6053"/>
    <w:pPr>
      <w:spacing w:before="100" w:beforeAutospacing="1" w:after="100" w:afterAutospacing="1"/>
      <w:outlineLvl w:val="0"/>
    </w:pPr>
    <w:rPr>
      <w:rFonts w:ascii="Times New Roman" w:eastAsia="Times New Roman" w:hAnsi="Times New Roman" w:cs="Times New Roman"/>
      <w:b/>
      <w:bCs/>
      <w:kern w:val="36"/>
      <w:sz w:val="48"/>
      <w:szCs w:val="48"/>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semiHidden/>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styleId="Onopgelostemelding">
    <w:name w:val="Unresolved Mention"/>
    <w:basedOn w:val="Standaardalinea-lettertype"/>
    <w:uiPriority w:val="99"/>
    <w:semiHidden/>
    <w:unhideWhenUsed/>
    <w:rsid w:val="00937217"/>
    <w:rPr>
      <w:color w:val="605E5C"/>
      <w:shd w:val="clear" w:color="auto" w:fill="E1DFDD"/>
    </w:rPr>
  </w:style>
  <w:style w:type="character" w:customStyle="1" w:styleId="Kop1Char">
    <w:name w:val="Kop 1 Char"/>
    <w:basedOn w:val="Standaardalinea-lettertype"/>
    <w:link w:val="Kop1"/>
    <w:uiPriority w:val="9"/>
    <w:rsid w:val="00BC6053"/>
    <w:rPr>
      <w:rFonts w:ascii="Times New Roman" w:eastAsia="Times New Roman" w:hAnsi="Times New Roman" w:cs="Times New Roman"/>
      <w:b/>
      <w:bCs/>
      <w:kern w:val="36"/>
      <w:sz w:val="48"/>
      <w:szCs w:val="48"/>
      <w:lang w:val="nl-BE" w:eastAsia="nl-NL"/>
    </w:rPr>
  </w:style>
  <w:style w:type="character" w:customStyle="1" w:styleId="subscript">
    <w:name w:val="subscript"/>
    <w:basedOn w:val="Standaardalinea-lettertype"/>
    <w:rsid w:val="00BC6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503397894">
      <w:bodyDiv w:val="1"/>
      <w:marLeft w:val="0"/>
      <w:marRight w:val="0"/>
      <w:marTop w:val="0"/>
      <w:marBottom w:val="0"/>
      <w:divBdr>
        <w:top w:val="none" w:sz="0" w:space="0" w:color="auto"/>
        <w:left w:val="none" w:sz="0" w:space="0" w:color="auto"/>
        <w:bottom w:val="none" w:sz="0" w:space="0" w:color="auto"/>
        <w:right w:val="none" w:sz="0" w:space="0" w:color="auto"/>
      </w:divBdr>
    </w:div>
    <w:div w:id="1887837959">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yperlink" Target="http://www.panasonic-batteries.com"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irquedusoleil.panasonic-batteries.com/nl" TargetMode="External"/><Relationship Id="rId12" Type="http://schemas.openxmlformats.org/officeDocument/2006/relationships/hyperlink" Target="mailto:vicky.raman@eu.panasonic.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anasonic.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B713FF-AE42-2742-9406-814BC19E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682</Words>
  <Characters>3751</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Tine Noens</cp:lastModifiedBy>
  <cp:revision>53</cp:revision>
  <dcterms:created xsi:type="dcterms:W3CDTF">2019-03-28T12:27:00Z</dcterms:created>
  <dcterms:modified xsi:type="dcterms:W3CDTF">2019-04-29T06:58:00Z</dcterms:modified>
</cp:coreProperties>
</file>