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4C06" w14:textId="77777777" w:rsidR="004B1F77" w:rsidRDefault="004B1F77" w:rsidP="006C2F30">
      <w:pPr>
        <w:spacing w:line="360" w:lineRule="auto"/>
        <w:rPr>
          <w:rFonts w:ascii="Arial" w:hAnsi="Arial" w:cs="Arial"/>
        </w:rPr>
      </w:pPr>
    </w:p>
    <w:p w14:paraId="4D2E06BE" w14:textId="77777777" w:rsidR="004B1F77" w:rsidRDefault="004B1F77" w:rsidP="006C2F30">
      <w:pPr>
        <w:spacing w:line="360" w:lineRule="auto"/>
        <w:rPr>
          <w:rFonts w:ascii="Arial" w:hAnsi="Arial" w:cs="Arial"/>
        </w:rPr>
      </w:pPr>
    </w:p>
    <w:p w14:paraId="74DBE016" w14:textId="20CA0ED9" w:rsidR="00FF35D2" w:rsidRPr="003B66B3" w:rsidRDefault="002963BF" w:rsidP="006C2F30">
      <w:pPr>
        <w:spacing w:line="360" w:lineRule="auto"/>
        <w:rPr>
          <w:rFonts w:ascii="Gill Sans MT" w:hAnsi="Gill Sans MT" w:cs="Arial"/>
          <w:b/>
          <w:bCs/>
          <w:color w:val="000000" w:themeColor="text1"/>
          <w:sz w:val="24"/>
          <w:szCs w:val="24"/>
        </w:rPr>
      </w:pPr>
      <w:proofErr w:type="spellStart"/>
      <w:r w:rsidRPr="003B66B3">
        <w:rPr>
          <w:rFonts w:ascii="Gill Sans MT" w:hAnsi="Gill Sans MT" w:cs="Arial"/>
          <w:b/>
          <w:bCs/>
          <w:color w:val="000000" w:themeColor="text1"/>
          <w:sz w:val="24"/>
          <w:szCs w:val="24"/>
        </w:rPr>
        <w:t>Mosty</w:t>
      </w:r>
      <w:proofErr w:type="spellEnd"/>
      <w:r w:rsidR="00220DBE">
        <w:rPr>
          <w:rFonts w:ascii="Gill Sans MT" w:hAnsi="Gill Sans MT" w:cs="Arial"/>
          <w:b/>
          <w:bCs/>
          <w:color w:val="000000" w:themeColor="text1"/>
          <w:sz w:val="24"/>
          <w:szCs w:val="24"/>
        </w:rPr>
        <w:t xml:space="preserve"> </w:t>
      </w:r>
      <w:r w:rsidR="00FF35D2" w:rsidRPr="003B66B3">
        <w:rPr>
          <w:rFonts w:ascii="Gill Sans MT" w:hAnsi="Gill Sans MT" w:cs="Arial"/>
          <w:b/>
          <w:bCs/>
          <w:color w:val="000000" w:themeColor="text1"/>
          <w:sz w:val="24"/>
          <w:szCs w:val="24"/>
        </w:rPr>
        <w:t xml:space="preserve">Stays Competitive with Amphion </w:t>
      </w:r>
    </w:p>
    <w:p w14:paraId="50DEAA42" w14:textId="278F460C" w:rsidR="00FF35D2" w:rsidRPr="00FF35D2" w:rsidRDefault="003B66B3" w:rsidP="006C2F30">
      <w:pPr>
        <w:spacing w:line="360" w:lineRule="auto"/>
        <w:rPr>
          <w:rFonts w:ascii="Gill Sans MT" w:hAnsi="Gill Sans MT" w:cs="Arial"/>
          <w:i/>
          <w:iCs/>
          <w:sz w:val="24"/>
          <w:szCs w:val="24"/>
        </w:rPr>
      </w:pPr>
      <w:r>
        <w:rPr>
          <w:rFonts w:ascii="Gill Sans MT" w:hAnsi="Gill Sans MT" w:cs="Arial"/>
          <w:i/>
          <w:iCs/>
          <w:sz w:val="24"/>
          <w:szCs w:val="24"/>
        </w:rPr>
        <w:t>I</w:t>
      </w:r>
      <w:r w:rsidR="00220DBE">
        <w:rPr>
          <w:rFonts w:ascii="Gill Sans MT" w:hAnsi="Gill Sans MT" w:cs="Arial"/>
          <w:i/>
          <w:iCs/>
          <w:sz w:val="24"/>
          <w:szCs w:val="24"/>
        </w:rPr>
        <w:t>n</w:t>
      </w:r>
      <w:r w:rsidR="00FF35D2">
        <w:rPr>
          <w:rFonts w:ascii="Gill Sans MT" w:hAnsi="Gill Sans MT" w:cs="Arial"/>
          <w:i/>
          <w:iCs/>
          <w:sz w:val="24"/>
          <w:szCs w:val="24"/>
        </w:rPr>
        <w:t xml:space="preserve"> a genre known for reverbs, heavy bass and constant reinvention</w:t>
      </w:r>
      <w:r w:rsidR="00864BE8">
        <w:rPr>
          <w:rFonts w:ascii="Gill Sans MT" w:hAnsi="Gill Sans MT" w:cs="Arial"/>
          <w:i/>
          <w:iCs/>
          <w:sz w:val="24"/>
          <w:szCs w:val="24"/>
        </w:rPr>
        <w:t xml:space="preserve"> the reggaeton mixer</w:t>
      </w:r>
      <w:r w:rsidR="00FF35D2">
        <w:rPr>
          <w:rFonts w:ascii="Gill Sans MT" w:hAnsi="Gill Sans MT" w:cs="Arial"/>
          <w:i/>
          <w:iCs/>
          <w:sz w:val="24"/>
          <w:szCs w:val="24"/>
        </w:rPr>
        <w:t xml:space="preserve"> relies on the clarity of the Finnish monitors </w:t>
      </w:r>
      <w:r w:rsidR="00462CC4">
        <w:rPr>
          <w:rFonts w:ascii="Gill Sans MT" w:hAnsi="Gill Sans MT" w:cs="Arial"/>
          <w:i/>
          <w:iCs/>
          <w:sz w:val="24"/>
          <w:szCs w:val="24"/>
        </w:rPr>
        <w:t>to achieve the right sound</w:t>
      </w:r>
    </w:p>
    <w:p w14:paraId="0F67B60E" w14:textId="77777777" w:rsidR="00FF35D2" w:rsidRDefault="00FF35D2" w:rsidP="006C2F30">
      <w:pPr>
        <w:spacing w:line="360" w:lineRule="auto"/>
        <w:rPr>
          <w:rFonts w:ascii="Gill Sans MT" w:hAnsi="Gill Sans MT" w:cs="Arial"/>
        </w:rPr>
      </w:pPr>
    </w:p>
    <w:p w14:paraId="06457B13" w14:textId="0F17D520" w:rsidR="006C2F30" w:rsidRPr="00FF35D2" w:rsidRDefault="006C2F30" w:rsidP="006C2F30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 xml:space="preserve">Medellín, </w:t>
      </w:r>
      <w:r w:rsidR="000B11D0" w:rsidRPr="00FF35D2">
        <w:rPr>
          <w:rFonts w:ascii="Gill Sans MT" w:hAnsi="Gill Sans MT" w:cs="Arial"/>
        </w:rPr>
        <w:t xml:space="preserve">Colombia, </w:t>
      </w:r>
      <w:r w:rsidR="00891D1D">
        <w:rPr>
          <w:rFonts w:ascii="Gill Sans MT" w:hAnsi="Gill Sans MT" w:cs="Arial"/>
        </w:rPr>
        <w:t>October 31</w:t>
      </w:r>
      <w:r w:rsidR="000B11D0" w:rsidRPr="00FF35D2">
        <w:rPr>
          <w:rFonts w:ascii="Gill Sans MT" w:hAnsi="Gill Sans MT" w:cs="Arial"/>
        </w:rPr>
        <w:t xml:space="preserve">, 2023 — </w:t>
      </w:r>
      <w:r w:rsidR="0026339C" w:rsidRPr="00FF35D2">
        <w:rPr>
          <w:rFonts w:ascii="Gill Sans MT" w:hAnsi="Gill Sans MT" w:cs="Arial"/>
        </w:rPr>
        <w:t xml:space="preserve">Colombia-based mixer, producer and songwriter </w:t>
      </w:r>
      <w:r w:rsidRPr="00FF35D2">
        <w:rPr>
          <w:rFonts w:ascii="Gill Sans MT" w:hAnsi="Gill Sans MT" w:cs="Arial"/>
        </w:rPr>
        <w:t xml:space="preserve">Alejandro </w:t>
      </w:r>
      <w:proofErr w:type="spellStart"/>
      <w:r w:rsidRPr="00FF35D2">
        <w:rPr>
          <w:rFonts w:ascii="Gill Sans MT" w:hAnsi="Gill Sans MT" w:cs="Arial"/>
        </w:rPr>
        <w:t>Patiño</w:t>
      </w:r>
      <w:proofErr w:type="spellEnd"/>
      <w:r w:rsidRPr="00FF35D2">
        <w:rPr>
          <w:rFonts w:ascii="Gill Sans MT" w:hAnsi="Gill Sans MT" w:cs="Arial"/>
        </w:rPr>
        <w:t xml:space="preserve">, better known to </w:t>
      </w:r>
      <w:r w:rsidR="0026339C" w:rsidRPr="00FF35D2">
        <w:rPr>
          <w:rFonts w:ascii="Gill Sans MT" w:hAnsi="Gill Sans MT" w:cs="Arial"/>
        </w:rPr>
        <w:t>Latin music</w:t>
      </w:r>
      <w:r w:rsidRPr="00FF35D2">
        <w:rPr>
          <w:rFonts w:ascii="Gill Sans MT" w:hAnsi="Gill Sans MT" w:cs="Arial"/>
        </w:rPr>
        <w:t xml:space="preserve"> fans as </w:t>
      </w: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Pr="00FF35D2">
        <w:rPr>
          <w:rFonts w:ascii="Gill Sans MT" w:hAnsi="Gill Sans MT" w:cs="Arial"/>
        </w:rPr>
        <w:t xml:space="preserve">, was so busy during the pandemic period that </w:t>
      </w:r>
      <w:r w:rsidRPr="003B66B3">
        <w:rPr>
          <w:rFonts w:ascii="Gill Sans MT" w:hAnsi="Gill Sans MT" w:cs="Arial"/>
          <w:color w:val="000000" w:themeColor="text1"/>
        </w:rPr>
        <w:t xml:space="preserve">he </w:t>
      </w:r>
      <w:r w:rsidR="00864BE8">
        <w:rPr>
          <w:rFonts w:ascii="Gill Sans MT" w:hAnsi="Gill Sans MT" w:cs="Arial"/>
          <w:color w:val="000000" w:themeColor="text1"/>
        </w:rPr>
        <w:t xml:space="preserve">has a hard time remembering which songs he mixed before he began using </w:t>
      </w:r>
      <w:r w:rsidRPr="003B66B3">
        <w:rPr>
          <w:rFonts w:ascii="Gill Sans MT" w:hAnsi="Gill Sans MT" w:cs="Arial"/>
          <w:color w:val="000000" w:themeColor="text1"/>
        </w:rPr>
        <w:t>his new pair of Amphion Two18 reference monitors</w:t>
      </w:r>
      <w:r w:rsidR="00864BE8">
        <w:rPr>
          <w:rFonts w:ascii="Gill Sans MT" w:hAnsi="Gill Sans MT" w:cs="Arial"/>
          <w:color w:val="000000" w:themeColor="text1"/>
        </w:rPr>
        <w:t xml:space="preserve">. </w:t>
      </w:r>
      <w:r w:rsidRPr="00FF35D2">
        <w:rPr>
          <w:rFonts w:ascii="Gill Sans MT" w:hAnsi="Gill Sans MT" w:cs="Arial"/>
        </w:rPr>
        <w:t xml:space="preserve">But there is one thing about the speakers </w:t>
      </w:r>
      <w:r w:rsidR="0026339C" w:rsidRPr="00FF35D2">
        <w:rPr>
          <w:rFonts w:ascii="Gill Sans MT" w:hAnsi="Gill Sans MT" w:cs="Arial"/>
        </w:rPr>
        <w:t>of which</w:t>
      </w:r>
      <w:r w:rsidRPr="00FF35D2">
        <w:rPr>
          <w:rFonts w:ascii="Gill Sans MT" w:hAnsi="Gill Sans MT" w:cs="Arial"/>
        </w:rPr>
        <w:t xml:space="preserve"> he is certain</w:t>
      </w:r>
      <w:r w:rsidR="0026339C" w:rsidRPr="00FF35D2">
        <w:rPr>
          <w:rFonts w:ascii="Gill Sans MT" w:hAnsi="Gill Sans MT" w:cs="Arial"/>
        </w:rPr>
        <w:t>, he says</w:t>
      </w:r>
      <w:r w:rsidRPr="00FF35D2">
        <w:rPr>
          <w:rFonts w:ascii="Gill Sans MT" w:hAnsi="Gill Sans MT" w:cs="Arial"/>
        </w:rPr>
        <w:t>: “They helped me develop my sound</w:t>
      </w:r>
      <w:r w:rsidR="0026339C" w:rsidRPr="00FF35D2">
        <w:rPr>
          <w:rFonts w:ascii="Gill Sans MT" w:hAnsi="Gill Sans MT" w:cs="Arial"/>
        </w:rPr>
        <w:t>.</w:t>
      </w:r>
      <w:r w:rsidRPr="00FF35D2">
        <w:rPr>
          <w:rFonts w:ascii="Gill Sans MT" w:hAnsi="Gill Sans MT" w:cs="Arial"/>
        </w:rPr>
        <w:t>”</w:t>
      </w:r>
    </w:p>
    <w:p w14:paraId="0DC73A45" w14:textId="77777777" w:rsidR="00864BE8" w:rsidRDefault="00864BE8" w:rsidP="008743DB">
      <w:pPr>
        <w:spacing w:line="360" w:lineRule="auto"/>
        <w:rPr>
          <w:rFonts w:ascii="Gill Sans MT" w:hAnsi="Gill Sans MT" w:cs="Arial"/>
          <w:b/>
          <w:bCs/>
        </w:rPr>
      </w:pPr>
    </w:p>
    <w:p w14:paraId="16725D1F" w14:textId="77777777" w:rsidR="008743DB" w:rsidRPr="00FF35D2" w:rsidRDefault="008743DB" w:rsidP="008743DB">
      <w:pPr>
        <w:spacing w:line="360" w:lineRule="auto"/>
        <w:rPr>
          <w:rFonts w:ascii="Gill Sans MT" w:hAnsi="Gill Sans MT" w:cs="Arial"/>
        </w:rPr>
      </w:pPr>
      <w:proofErr w:type="spellStart"/>
      <w:r w:rsidRPr="00FF35D2">
        <w:rPr>
          <w:rFonts w:ascii="Gill Sans MT" w:hAnsi="Gill Sans MT" w:cs="Arial"/>
        </w:rPr>
        <w:t>Mosty’s</w:t>
      </w:r>
      <w:proofErr w:type="spellEnd"/>
      <w:r w:rsidRPr="00FF35D2">
        <w:rPr>
          <w:rFonts w:ascii="Gill Sans MT" w:hAnsi="Gill Sans MT" w:cs="Arial"/>
        </w:rPr>
        <w:t xml:space="preserve"> setup at his studio about an hour outside Medellín is minimal, he says, and essentially comprises a laptop and a UAD interface, which allow him to work at any location. “But when I'm at the studio, I always have the </w:t>
      </w:r>
      <w:proofErr w:type="spellStart"/>
      <w:r w:rsidRPr="00FF35D2">
        <w:rPr>
          <w:rFonts w:ascii="Gill Sans MT" w:hAnsi="Gill Sans MT" w:cs="Arial"/>
        </w:rPr>
        <w:t>Amphions</w:t>
      </w:r>
      <w:proofErr w:type="spellEnd"/>
      <w:r w:rsidRPr="00FF35D2">
        <w:rPr>
          <w:rFonts w:ascii="Gill Sans MT" w:hAnsi="Gill Sans MT" w:cs="Arial"/>
        </w:rPr>
        <w:t xml:space="preserve">,” he says. “I do everything — tracking, mixing, mastering, production — but the </w:t>
      </w:r>
      <w:proofErr w:type="spellStart"/>
      <w:r w:rsidRPr="00FF35D2">
        <w:rPr>
          <w:rFonts w:ascii="Gill Sans MT" w:hAnsi="Gill Sans MT" w:cs="Arial"/>
        </w:rPr>
        <w:t>Amphions</w:t>
      </w:r>
      <w:proofErr w:type="spellEnd"/>
      <w:r w:rsidRPr="00FF35D2">
        <w:rPr>
          <w:rFonts w:ascii="Gill Sans MT" w:hAnsi="Gill Sans MT" w:cs="Arial"/>
        </w:rPr>
        <w:t xml:space="preserve"> are for mixing and mastering.” During the early stage of the coronavirus pandemic, he recalls, “I probably did 150 songs.”</w:t>
      </w:r>
    </w:p>
    <w:p w14:paraId="3B788ED3" w14:textId="77777777" w:rsidR="006C2F30" w:rsidRDefault="006C2F30" w:rsidP="006C2F30">
      <w:pPr>
        <w:spacing w:line="360" w:lineRule="auto"/>
        <w:rPr>
          <w:rFonts w:ascii="Gill Sans MT" w:hAnsi="Gill Sans MT" w:cs="Arial"/>
        </w:rPr>
      </w:pPr>
    </w:p>
    <w:p w14:paraId="0BDB9368" w14:textId="3FE6FCBA" w:rsidR="00864BE8" w:rsidRDefault="00864BE8" w:rsidP="006C2F30">
      <w:pPr>
        <w:spacing w:line="36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150 Songs and Counting </w:t>
      </w:r>
    </w:p>
    <w:p w14:paraId="3A55F1E2" w14:textId="77777777" w:rsidR="00864BE8" w:rsidRPr="00864BE8" w:rsidRDefault="00864BE8" w:rsidP="006C2F30">
      <w:pPr>
        <w:spacing w:line="360" w:lineRule="auto"/>
        <w:rPr>
          <w:rFonts w:ascii="Gill Sans MT" w:hAnsi="Gill Sans MT" w:cs="Arial"/>
          <w:b/>
          <w:bCs/>
        </w:rPr>
      </w:pPr>
    </w:p>
    <w:p w14:paraId="32F27ECA" w14:textId="213389F5" w:rsidR="00E34A26" w:rsidRPr="00FF35D2" w:rsidRDefault="006C2F30" w:rsidP="00E34A26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 xml:space="preserve">A multiple Latin Grammy Award winner, </w:t>
      </w: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Pr="00FF35D2">
        <w:rPr>
          <w:rFonts w:ascii="Gill Sans MT" w:hAnsi="Gill Sans MT" w:cs="Arial"/>
        </w:rPr>
        <w:t xml:space="preserve"> is best known for his </w:t>
      </w:r>
      <w:r w:rsidR="008743DB" w:rsidRPr="00FF35D2">
        <w:rPr>
          <w:rFonts w:ascii="Gill Sans MT" w:hAnsi="Gill Sans MT" w:cs="Arial"/>
        </w:rPr>
        <w:t xml:space="preserve">long </w:t>
      </w:r>
      <w:r w:rsidRPr="00FF35D2">
        <w:rPr>
          <w:rFonts w:ascii="Gill Sans MT" w:hAnsi="Gill Sans MT" w:cs="Arial"/>
        </w:rPr>
        <w:t>association with</w:t>
      </w:r>
      <w:r w:rsidR="00C319D1" w:rsidRPr="00FF35D2">
        <w:rPr>
          <w:rFonts w:ascii="Gill Sans MT" w:hAnsi="Gill Sans MT" w:cs="Arial"/>
        </w:rPr>
        <w:t xml:space="preserve"> </w:t>
      </w:r>
      <w:r w:rsidR="00EB351A" w:rsidRPr="00FF35D2">
        <w:rPr>
          <w:rFonts w:ascii="Gill Sans MT" w:hAnsi="Gill Sans MT" w:cs="Arial"/>
        </w:rPr>
        <w:t xml:space="preserve">best-selling </w:t>
      </w:r>
      <w:r w:rsidR="00C319D1" w:rsidRPr="00FF35D2">
        <w:rPr>
          <w:rFonts w:ascii="Gill Sans MT" w:hAnsi="Gill Sans MT" w:cs="Arial"/>
        </w:rPr>
        <w:t>Colombian reggaeton artist and producer</w:t>
      </w:r>
      <w:r w:rsidRPr="00FF35D2">
        <w:rPr>
          <w:rFonts w:ascii="Gill Sans MT" w:hAnsi="Gill Sans MT" w:cs="Arial"/>
        </w:rPr>
        <w:t xml:space="preserve"> J </w:t>
      </w:r>
      <w:proofErr w:type="spellStart"/>
      <w:r w:rsidRPr="00FF35D2">
        <w:rPr>
          <w:rFonts w:ascii="Gill Sans MT" w:hAnsi="Gill Sans MT" w:cs="Arial"/>
        </w:rPr>
        <w:t>Balvin</w:t>
      </w:r>
      <w:proofErr w:type="spellEnd"/>
      <w:r w:rsidR="00C319D1" w:rsidRPr="00FF35D2">
        <w:rPr>
          <w:rFonts w:ascii="Gill Sans MT" w:hAnsi="Gill Sans MT" w:cs="Arial"/>
        </w:rPr>
        <w:t xml:space="preserve">. Often referred to as the Príncipe del </w:t>
      </w:r>
      <w:proofErr w:type="spellStart"/>
      <w:r w:rsidR="00C319D1" w:rsidRPr="00FF35D2">
        <w:rPr>
          <w:rFonts w:ascii="Gill Sans MT" w:hAnsi="Gill Sans MT" w:cs="Arial"/>
        </w:rPr>
        <w:t>Reguetón</w:t>
      </w:r>
      <w:proofErr w:type="spellEnd"/>
      <w:r w:rsidR="00C319D1" w:rsidRPr="00FF35D2">
        <w:rPr>
          <w:rFonts w:ascii="Gill Sans MT" w:hAnsi="Gill Sans MT" w:cs="Arial"/>
        </w:rPr>
        <w:t xml:space="preserve"> or Prince of Reggaeton, </w:t>
      </w:r>
      <w:proofErr w:type="spellStart"/>
      <w:r w:rsidR="00C319D1" w:rsidRPr="00FF35D2">
        <w:rPr>
          <w:rFonts w:ascii="Gill Sans MT" w:hAnsi="Gill Sans MT" w:cs="Arial"/>
        </w:rPr>
        <w:t>Balvin</w:t>
      </w:r>
      <w:r w:rsidR="00EB351A" w:rsidRPr="00FF35D2">
        <w:rPr>
          <w:rFonts w:ascii="Gill Sans MT" w:hAnsi="Gill Sans MT" w:cs="Arial"/>
        </w:rPr>
        <w:t>’s</w:t>
      </w:r>
      <w:proofErr w:type="spellEnd"/>
      <w:r w:rsidR="00EB351A" w:rsidRPr="00FF35D2">
        <w:rPr>
          <w:rFonts w:ascii="Gill Sans MT" w:hAnsi="Gill Sans MT" w:cs="Arial"/>
        </w:rPr>
        <w:t xml:space="preserve"> breakthrough hit was </w:t>
      </w:r>
      <w:r w:rsidR="00C319D1" w:rsidRPr="00FF35D2">
        <w:rPr>
          <w:rFonts w:ascii="Gill Sans MT" w:hAnsi="Gill Sans MT" w:cs="Arial"/>
        </w:rPr>
        <w:t xml:space="preserve">the 2013 single release “6 A.M.” featuring </w:t>
      </w:r>
      <w:proofErr w:type="spellStart"/>
      <w:r w:rsidR="00C319D1" w:rsidRPr="00FF35D2">
        <w:rPr>
          <w:rFonts w:ascii="Gill Sans MT" w:hAnsi="Gill Sans MT" w:cs="Arial"/>
        </w:rPr>
        <w:t>Farruko</w:t>
      </w:r>
      <w:proofErr w:type="spellEnd"/>
      <w:r w:rsidR="00C319D1" w:rsidRPr="00FF35D2">
        <w:rPr>
          <w:rFonts w:ascii="Gill Sans MT" w:hAnsi="Gill Sans MT" w:cs="Arial"/>
        </w:rPr>
        <w:t xml:space="preserve">, which </w:t>
      </w:r>
      <w:r w:rsidR="00584C18" w:rsidRPr="00FF35D2">
        <w:rPr>
          <w:rFonts w:ascii="Gill Sans MT" w:hAnsi="Gill Sans MT" w:cs="Arial"/>
        </w:rPr>
        <w:t xml:space="preserve">received two Latin Grammy nominations and </w:t>
      </w:r>
      <w:r w:rsidR="00C319D1" w:rsidRPr="00FF35D2">
        <w:rPr>
          <w:rFonts w:ascii="Gill Sans MT" w:hAnsi="Gill Sans MT" w:cs="Arial"/>
        </w:rPr>
        <w:t xml:space="preserve">was co-produced by </w:t>
      </w:r>
      <w:proofErr w:type="spellStart"/>
      <w:r w:rsidR="00C319D1" w:rsidRPr="00FF35D2">
        <w:rPr>
          <w:rFonts w:ascii="Gill Sans MT" w:hAnsi="Gill Sans MT" w:cs="Arial"/>
        </w:rPr>
        <w:t>Mosty</w:t>
      </w:r>
      <w:proofErr w:type="spellEnd"/>
      <w:r w:rsidR="00C319D1" w:rsidRPr="00FF35D2">
        <w:rPr>
          <w:rFonts w:ascii="Gill Sans MT" w:hAnsi="Gill Sans MT" w:cs="Arial"/>
        </w:rPr>
        <w:t xml:space="preserve"> and </w:t>
      </w:r>
      <w:r w:rsidR="00EB351A" w:rsidRPr="00FF35D2">
        <w:rPr>
          <w:rFonts w:ascii="Gill Sans MT" w:hAnsi="Gill Sans MT" w:cs="Arial"/>
        </w:rPr>
        <w:t>Alejandro "Sky" Ramírez</w:t>
      </w:r>
      <w:r w:rsidR="00C319D1" w:rsidRPr="00FF35D2">
        <w:rPr>
          <w:rFonts w:ascii="Gill Sans MT" w:hAnsi="Gill Sans MT" w:cs="Arial"/>
        </w:rPr>
        <w:t xml:space="preserve">. </w:t>
      </w:r>
      <w:proofErr w:type="spellStart"/>
      <w:r w:rsidR="0031234D" w:rsidRPr="00FF35D2">
        <w:rPr>
          <w:rFonts w:ascii="Gill Sans MT" w:hAnsi="Gill Sans MT" w:cs="Arial"/>
        </w:rPr>
        <w:t>Mosty</w:t>
      </w:r>
      <w:proofErr w:type="spellEnd"/>
      <w:r w:rsidR="0031234D" w:rsidRPr="00FF35D2">
        <w:rPr>
          <w:rFonts w:ascii="Gill Sans MT" w:hAnsi="Gill Sans MT" w:cs="Arial"/>
        </w:rPr>
        <w:t xml:space="preserve"> </w:t>
      </w:r>
      <w:r w:rsidR="00230B68" w:rsidRPr="00FF35D2">
        <w:rPr>
          <w:rFonts w:ascii="Gill Sans MT" w:hAnsi="Gill Sans MT" w:cs="Arial"/>
        </w:rPr>
        <w:t xml:space="preserve">went on </w:t>
      </w:r>
      <w:r w:rsidR="0031234D" w:rsidRPr="00FF35D2">
        <w:rPr>
          <w:rFonts w:ascii="Gill Sans MT" w:hAnsi="Gill Sans MT" w:cs="Arial"/>
        </w:rPr>
        <w:t xml:space="preserve">to work on albums such as 2015’s </w:t>
      </w:r>
      <w:r w:rsidR="0031234D" w:rsidRPr="00FF35D2">
        <w:rPr>
          <w:rFonts w:ascii="Gill Sans MT" w:hAnsi="Gill Sans MT" w:cs="Arial"/>
          <w:i/>
          <w:iCs/>
        </w:rPr>
        <w:t>La Familia</w:t>
      </w:r>
      <w:r w:rsidR="0031234D" w:rsidRPr="00FF35D2">
        <w:rPr>
          <w:rFonts w:ascii="Gill Sans MT" w:hAnsi="Gill Sans MT" w:cs="Arial"/>
        </w:rPr>
        <w:t xml:space="preserve">, 2016’s </w:t>
      </w:r>
      <w:proofErr w:type="spellStart"/>
      <w:r w:rsidR="0031234D" w:rsidRPr="00FF35D2">
        <w:rPr>
          <w:rFonts w:ascii="Gill Sans MT" w:hAnsi="Gill Sans MT" w:cs="Arial"/>
          <w:i/>
          <w:iCs/>
        </w:rPr>
        <w:t>Energia</w:t>
      </w:r>
      <w:proofErr w:type="spellEnd"/>
      <w:r w:rsidR="0031234D" w:rsidRPr="00FF35D2">
        <w:rPr>
          <w:rFonts w:ascii="Gill Sans MT" w:hAnsi="Gill Sans MT" w:cs="Arial"/>
        </w:rPr>
        <w:t xml:space="preserve"> and its massively successful lead single “Ginza,” and 2021’s </w:t>
      </w:r>
      <w:r w:rsidR="0031234D" w:rsidRPr="00FF35D2">
        <w:rPr>
          <w:rFonts w:ascii="Gill Sans MT" w:hAnsi="Gill Sans MT" w:cs="Arial"/>
          <w:i/>
          <w:iCs/>
        </w:rPr>
        <w:t>Jose</w:t>
      </w:r>
      <w:r w:rsidR="00F9727E" w:rsidRPr="00FF35D2">
        <w:rPr>
          <w:rFonts w:ascii="Gill Sans MT" w:hAnsi="Gill Sans MT" w:cs="Arial"/>
        </w:rPr>
        <w:t xml:space="preserve"> with </w:t>
      </w:r>
      <w:proofErr w:type="spellStart"/>
      <w:r w:rsidR="00F9727E" w:rsidRPr="00FF35D2">
        <w:rPr>
          <w:rFonts w:ascii="Gill Sans MT" w:hAnsi="Gill Sans MT" w:cs="Arial"/>
        </w:rPr>
        <w:t>Balvin</w:t>
      </w:r>
      <w:proofErr w:type="spellEnd"/>
      <w:r w:rsidR="00F9727E" w:rsidRPr="00FF35D2">
        <w:rPr>
          <w:rFonts w:ascii="Gill Sans MT" w:hAnsi="Gill Sans MT" w:cs="Arial"/>
        </w:rPr>
        <w:t xml:space="preserve">, who has won six Latin Grammy Awards and 11 </w:t>
      </w:r>
      <w:r w:rsidR="008743DB" w:rsidRPr="00FF35D2">
        <w:rPr>
          <w:rFonts w:ascii="Gill Sans MT" w:hAnsi="Gill Sans MT" w:cs="Arial"/>
        </w:rPr>
        <w:t>Billboard Latin Music Awards.</w:t>
      </w:r>
      <w:r w:rsidR="00F9727E" w:rsidRPr="00FF35D2">
        <w:rPr>
          <w:rFonts w:ascii="Gill Sans MT" w:hAnsi="Gill Sans MT" w:cs="Arial"/>
          <w:i/>
          <w:iCs/>
        </w:rPr>
        <w:t xml:space="preserve"> </w:t>
      </w:r>
      <w:r w:rsidR="00EB351A" w:rsidRPr="00FF35D2">
        <w:rPr>
          <w:rFonts w:ascii="Gill Sans MT" w:hAnsi="Gill Sans MT" w:cs="Arial"/>
        </w:rPr>
        <w:t>Between projects</w:t>
      </w:r>
      <w:r w:rsidR="0031234D" w:rsidRPr="00FF35D2">
        <w:rPr>
          <w:rFonts w:ascii="Gill Sans MT" w:hAnsi="Gill Sans MT" w:cs="Arial"/>
        </w:rPr>
        <w:t xml:space="preserve"> with </w:t>
      </w:r>
      <w:proofErr w:type="spellStart"/>
      <w:r w:rsidR="0031234D" w:rsidRPr="00FF35D2">
        <w:rPr>
          <w:rFonts w:ascii="Gill Sans MT" w:hAnsi="Gill Sans MT" w:cs="Arial"/>
        </w:rPr>
        <w:t>Balvin</w:t>
      </w:r>
      <w:proofErr w:type="spellEnd"/>
      <w:r w:rsidR="0031234D" w:rsidRPr="00FF35D2">
        <w:rPr>
          <w:rFonts w:ascii="Gill Sans MT" w:hAnsi="Gill Sans MT" w:cs="Arial"/>
        </w:rPr>
        <w:t xml:space="preserve">, </w:t>
      </w:r>
      <w:proofErr w:type="spellStart"/>
      <w:r w:rsidR="00584C18" w:rsidRPr="00FF35D2">
        <w:rPr>
          <w:rFonts w:ascii="Gill Sans MT" w:hAnsi="Gill Sans MT" w:cs="Arial"/>
        </w:rPr>
        <w:t>Mosty</w:t>
      </w:r>
      <w:proofErr w:type="spellEnd"/>
      <w:r w:rsidR="00584C18" w:rsidRPr="00FF35D2">
        <w:rPr>
          <w:rFonts w:ascii="Gill Sans MT" w:hAnsi="Gill Sans MT" w:cs="Arial"/>
        </w:rPr>
        <w:t xml:space="preserve"> </w:t>
      </w:r>
      <w:r w:rsidR="00E34A26" w:rsidRPr="00FF35D2">
        <w:rPr>
          <w:rFonts w:ascii="Gill Sans MT" w:hAnsi="Gill Sans MT" w:cs="Arial"/>
        </w:rPr>
        <w:t xml:space="preserve">has also worked with </w:t>
      </w:r>
      <w:proofErr w:type="spellStart"/>
      <w:r w:rsidR="00E34A26" w:rsidRPr="00FF35D2">
        <w:rPr>
          <w:rFonts w:ascii="Gill Sans MT" w:hAnsi="Gill Sans MT" w:cs="Arial"/>
        </w:rPr>
        <w:t>Maluma</w:t>
      </w:r>
      <w:proofErr w:type="spellEnd"/>
      <w:r w:rsidR="00E34A26" w:rsidRPr="00FF35D2">
        <w:rPr>
          <w:rFonts w:ascii="Gill Sans MT" w:hAnsi="Gill Sans MT" w:cs="Arial"/>
        </w:rPr>
        <w:t xml:space="preserve">, Karol G, Camilo, Sebastián Yatra, Ximena </w:t>
      </w:r>
      <w:proofErr w:type="spellStart"/>
      <w:r w:rsidR="00E34A26" w:rsidRPr="00FF35D2">
        <w:rPr>
          <w:rFonts w:ascii="Gill Sans MT" w:hAnsi="Gill Sans MT" w:cs="Arial"/>
        </w:rPr>
        <w:t>Sariñana</w:t>
      </w:r>
      <w:proofErr w:type="spellEnd"/>
      <w:r w:rsidR="0026339C" w:rsidRPr="00FF35D2">
        <w:rPr>
          <w:rFonts w:ascii="Gill Sans MT" w:hAnsi="Gill Sans MT" w:cs="Arial"/>
        </w:rPr>
        <w:t xml:space="preserve"> and </w:t>
      </w:r>
      <w:proofErr w:type="spellStart"/>
      <w:r w:rsidR="00E34A26" w:rsidRPr="00FF35D2">
        <w:rPr>
          <w:rFonts w:ascii="Gill Sans MT" w:hAnsi="Gill Sans MT" w:cs="Arial"/>
        </w:rPr>
        <w:t>Piso</w:t>
      </w:r>
      <w:proofErr w:type="spellEnd"/>
      <w:r w:rsidR="00E34A26" w:rsidRPr="00FF35D2">
        <w:rPr>
          <w:rFonts w:ascii="Gill Sans MT" w:hAnsi="Gill Sans MT" w:cs="Arial"/>
        </w:rPr>
        <w:t xml:space="preserve"> 21</w:t>
      </w:r>
      <w:r w:rsidR="0026339C" w:rsidRPr="00FF35D2">
        <w:rPr>
          <w:rFonts w:ascii="Gill Sans MT" w:hAnsi="Gill Sans MT" w:cs="Arial"/>
        </w:rPr>
        <w:t>,</w:t>
      </w:r>
      <w:r w:rsidR="00E34A26" w:rsidRPr="00FF35D2">
        <w:rPr>
          <w:rFonts w:ascii="Gill Sans MT" w:hAnsi="Gill Sans MT" w:cs="Arial"/>
        </w:rPr>
        <w:t xml:space="preserve"> </w:t>
      </w:r>
      <w:r w:rsidR="0031234D" w:rsidRPr="00FF35D2">
        <w:rPr>
          <w:rFonts w:ascii="Gill Sans MT" w:hAnsi="Gill Sans MT" w:cs="Arial"/>
        </w:rPr>
        <w:t>plus</w:t>
      </w:r>
      <w:r w:rsidR="00E34A26" w:rsidRPr="00FF35D2">
        <w:rPr>
          <w:rFonts w:ascii="Gill Sans MT" w:hAnsi="Gill Sans MT" w:cs="Arial"/>
        </w:rPr>
        <w:t xml:space="preserve"> many others.</w:t>
      </w:r>
    </w:p>
    <w:p w14:paraId="5C9C287F" w14:textId="77777777" w:rsidR="00BE2BB3" w:rsidRDefault="00BE2BB3" w:rsidP="00E34A26">
      <w:pPr>
        <w:spacing w:line="360" w:lineRule="auto"/>
        <w:rPr>
          <w:rFonts w:ascii="Gill Sans MT" w:hAnsi="Gill Sans MT" w:cs="Arial"/>
        </w:rPr>
      </w:pPr>
    </w:p>
    <w:p w14:paraId="79257E84" w14:textId="2D7E07EA" w:rsidR="005B607F" w:rsidRPr="00FF35D2" w:rsidRDefault="00BE2BB3" w:rsidP="005B607F">
      <w:pPr>
        <w:spacing w:line="360" w:lineRule="auto"/>
        <w:rPr>
          <w:rFonts w:ascii="Gill Sans MT" w:hAnsi="Gill Sans MT" w:cs="Arial"/>
        </w:rPr>
      </w:pP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="005B607F" w:rsidRPr="00FF35D2">
        <w:rPr>
          <w:rFonts w:ascii="Gill Sans MT" w:hAnsi="Gill Sans MT" w:cs="Arial"/>
        </w:rPr>
        <w:t xml:space="preserve"> was using a different brand of high-end reference monitor before the pandemic, he says. “They made me work technically instead of musically, and I just got tired of that. When I got the </w:t>
      </w:r>
      <w:proofErr w:type="spellStart"/>
      <w:r w:rsidR="005B607F" w:rsidRPr="00FF35D2">
        <w:rPr>
          <w:rFonts w:ascii="Gill Sans MT" w:hAnsi="Gill Sans MT" w:cs="Arial"/>
        </w:rPr>
        <w:t>Amphions</w:t>
      </w:r>
      <w:proofErr w:type="spellEnd"/>
      <w:r w:rsidR="005B607F" w:rsidRPr="00FF35D2">
        <w:rPr>
          <w:rFonts w:ascii="Gill Sans MT" w:hAnsi="Gill Sans MT" w:cs="Arial"/>
        </w:rPr>
        <w:t xml:space="preserve"> the technical part became more intuitive, and the art became more important. </w:t>
      </w:r>
      <w:r w:rsidRPr="00FF35D2">
        <w:rPr>
          <w:rFonts w:ascii="Gill Sans MT" w:hAnsi="Gill Sans MT" w:cs="Arial"/>
        </w:rPr>
        <w:t xml:space="preserve">With the </w:t>
      </w:r>
      <w:proofErr w:type="spellStart"/>
      <w:r w:rsidRPr="00FF35D2">
        <w:rPr>
          <w:rFonts w:ascii="Gill Sans MT" w:hAnsi="Gill Sans MT" w:cs="Arial"/>
        </w:rPr>
        <w:t>Amphions</w:t>
      </w:r>
      <w:proofErr w:type="spellEnd"/>
      <w:r w:rsidRPr="00FF35D2">
        <w:rPr>
          <w:rFonts w:ascii="Gill Sans MT" w:hAnsi="Gill Sans MT" w:cs="Arial"/>
        </w:rPr>
        <w:t>,</w:t>
      </w:r>
      <w:r w:rsidR="005B607F" w:rsidRPr="00FF35D2">
        <w:rPr>
          <w:rFonts w:ascii="Gill Sans MT" w:hAnsi="Gill Sans MT" w:cs="Arial"/>
        </w:rPr>
        <w:t xml:space="preserve"> I </w:t>
      </w:r>
      <w:r w:rsidR="00584C18" w:rsidRPr="00FF35D2">
        <w:rPr>
          <w:rFonts w:ascii="Gill Sans MT" w:hAnsi="Gill Sans MT" w:cs="Arial"/>
        </w:rPr>
        <w:t>am</w:t>
      </w:r>
      <w:r w:rsidR="005B607F" w:rsidRPr="00FF35D2">
        <w:rPr>
          <w:rFonts w:ascii="Gill Sans MT" w:hAnsi="Gill Sans MT" w:cs="Arial"/>
        </w:rPr>
        <w:t xml:space="preserve"> listening to music, but I </w:t>
      </w:r>
      <w:r w:rsidR="00584C18" w:rsidRPr="00FF35D2">
        <w:rPr>
          <w:rFonts w:ascii="Gill Sans MT" w:hAnsi="Gill Sans MT" w:cs="Arial"/>
        </w:rPr>
        <w:t>am</w:t>
      </w:r>
      <w:r w:rsidR="005B607F" w:rsidRPr="00FF35D2">
        <w:rPr>
          <w:rFonts w:ascii="Gill Sans MT" w:hAnsi="Gill Sans MT" w:cs="Arial"/>
        </w:rPr>
        <w:t xml:space="preserve"> able to make everything cohesive — not getting too technical, just making </w:t>
      </w:r>
      <w:r w:rsidR="005B607F" w:rsidRPr="00FF35D2">
        <w:rPr>
          <w:rFonts w:ascii="Gill Sans MT" w:hAnsi="Gill Sans MT" w:cs="Arial"/>
        </w:rPr>
        <w:lastRenderedPageBreak/>
        <w:t>things work together. I don't know how they do that, but the system helps me not have to work extensively on instruments or vocals.”</w:t>
      </w:r>
    </w:p>
    <w:p w14:paraId="7B5D1DEF" w14:textId="77777777" w:rsidR="005B607F" w:rsidRPr="00FF35D2" w:rsidRDefault="005B607F" w:rsidP="005B607F">
      <w:pPr>
        <w:spacing w:line="360" w:lineRule="auto"/>
        <w:rPr>
          <w:rFonts w:ascii="Gill Sans MT" w:hAnsi="Gill Sans MT" w:cs="Arial"/>
        </w:rPr>
      </w:pPr>
    </w:p>
    <w:p w14:paraId="0B8DE154" w14:textId="4036B54A" w:rsidR="00B547E1" w:rsidRPr="00FF35D2" w:rsidRDefault="00BE2BB3" w:rsidP="00B547E1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>He</w:t>
      </w:r>
      <w:r w:rsidR="005B607F" w:rsidRPr="00FF35D2">
        <w:rPr>
          <w:rFonts w:ascii="Gill Sans MT" w:hAnsi="Gill Sans MT" w:cs="Arial"/>
        </w:rPr>
        <w:t xml:space="preserve"> has never been a big fan of </w:t>
      </w:r>
      <w:r w:rsidR="00B352EE" w:rsidRPr="00FF35D2">
        <w:rPr>
          <w:rFonts w:ascii="Gill Sans MT" w:hAnsi="Gill Sans MT" w:cs="Arial"/>
        </w:rPr>
        <w:t xml:space="preserve">software </w:t>
      </w:r>
      <w:r w:rsidR="005B607F" w:rsidRPr="00FF35D2">
        <w:rPr>
          <w:rFonts w:ascii="Gill Sans MT" w:hAnsi="Gill Sans MT" w:cs="Arial"/>
        </w:rPr>
        <w:t xml:space="preserve">processing, preferring to </w:t>
      </w:r>
      <w:r w:rsidR="00E97F1F" w:rsidRPr="00FF35D2">
        <w:rPr>
          <w:rFonts w:ascii="Gill Sans MT" w:hAnsi="Gill Sans MT" w:cs="Arial"/>
        </w:rPr>
        <w:t>craft the character of his mixes</w:t>
      </w:r>
      <w:r w:rsidR="005B607F" w:rsidRPr="00FF35D2">
        <w:rPr>
          <w:rFonts w:ascii="Gill Sans MT" w:hAnsi="Gill Sans MT" w:cs="Arial"/>
        </w:rPr>
        <w:t xml:space="preserve"> organically</w:t>
      </w:r>
      <w:r w:rsidRPr="00FF35D2">
        <w:rPr>
          <w:rFonts w:ascii="Gill Sans MT" w:hAnsi="Gill Sans MT" w:cs="Arial"/>
        </w:rPr>
        <w:t>, he says</w:t>
      </w:r>
      <w:r w:rsidR="005B607F" w:rsidRPr="00FF35D2">
        <w:rPr>
          <w:rFonts w:ascii="Gill Sans MT" w:hAnsi="Gill Sans MT" w:cs="Arial"/>
        </w:rPr>
        <w:t xml:space="preserve">. </w:t>
      </w:r>
      <w:r w:rsidR="00B547E1" w:rsidRPr="00FF35D2">
        <w:rPr>
          <w:rFonts w:ascii="Gill Sans MT" w:hAnsi="Gill Sans MT" w:cs="Arial"/>
        </w:rPr>
        <w:t xml:space="preserve">“To be </w:t>
      </w:r>
      <w:r w:rsidRPr="00FF35D2">
        <w:rPr>
          <w:rFonts w:ascii="Gill Sans MT" w:hAnsi="Gill Sans MT" w:cs="Arial"/>
        </w:rPr>
        <w:t>honest</w:t>
      </w:r>
      <w:r w:rsidR="00B547E1" w:rsidRPr="00FF35D2">
        <w:rPr>
          <w:rFonts w:ascii="Gill Sans MT" w:hAnsi="Gill Sans MT" w:cs="Arial"/>
        </w:rPr>
        <w:t xml:space="preserve">, I'm very quick at mixing. I'm very intuitive and I control everything using EQ and compression; very subtle stuff.” He </w:t>
      </w:r>
      <w:r w:rsidR="00584C18" w:rsidRPr="00FF35D2">
        <w:rPr>
          <w:rFonts w:ascii="Gill Sans MT" w:hAnsi="Gill Sans MT" w:cs="Arial"/>
        </w:rPr>
        <w:t>usually</w:t>
      </w:r>
      <w:r w:rsidR="00B547E1" w:rsidRPr="00FF35D2">
        <w:rPr>
          <w:rFonts w:ascii="Gill Sans MT" w:hAnsi="Gill Sans MT" w:cs="Arial"/>
        </w:rPr>
        <w:t xml:space="preserve"> avoids using many of the </w:t>
      </w:r>
      <w:r w:rsidR="00D74F0B" w:rsidRPr="00FF35D2">
        <w:rPr>
          <w:rFonts w:ascii="Gill Sans MT" w:hAnsi="Gill Sans MT" w:cs="Arial"/>
        </w:rPr>
        <w:t xml:space="preserve">popular </w:t>
      </w:r>
      <w:r w:rsidR="00B547E1" w:rsidRPr="00FF35D2">
        <w:rPr>
          <w:rFonts w:ascii="Gill Sans MT" w:hAnsi="Gill Sans MT" w:cs="Arial"/>
        </w:rPr>
        <w:t>EQ and compression plug-ins on the market, he adds: “They are very aggressive for what I do.”</w:t>
      </w:r>
    </w:p>
    <w:p w14:paraId="65816705" w14:textId="77777777" w:rsidR="00B547E1" w:rsidRDefault="00B547E1" w:rsidP="00B547E1">
      <w:pPr>
        <w:spacing w:line="360" w:lineRule="auto"/>
        <w:rPr>
          <w:rFonts w:ascii="Gill Sans MT" w:hAnsi="Gill Sans MT" w:cs="Arial"/>
        </w:rPr>
      </w:pPr>
    </w:p>
    <w:p w14:paraId="6D03B6CB" w14:textId="5AF14671" w:rsidR="00864BE8" w:rsidRPr="00864BE8" w:rsidRDefault="00864BE8" w:rsidP="00B547E1">
      <w:pPr>
        <w:spacing w:line="36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Intuitive Mixing</w:t>
      </w:r>
      <w:r>
        <w:rPr>
          <w:rFonts w:ascii="Gill Sans MT" w:hAnsi="Gill Sans MT" w:cs="Arial"/>
          <w:b/>
          <w:bCs/>
        </w:rPr>
        <w:br/>
      </w:r>
    </w:p>
    <w:p w14:paraId="6E405746" w14:textId="59CAA045" w:rsidR="00D74F0B" w:rsidRPr="00FF35D2" w:rsidRDefault="00E97F1F" w:rsidP="00D74F0B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 xml:space="preserve">Since acquiring the Amphion speakers </w:t>
      </w: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="005E2A49" w:rsidRPr="00FF35D2">
        <w:rPr>
          <w:rFonts w:ascii="Gill Sans MT" w:hAnsi="Gill Sans MT" w:cs="Arial"/>
        </w:rPr>
        <w:t xml:space="preserve"> </w:t>
      </w:r>
      <w:r w:rsidRPr="00FF35D2">
        <w:rPr>
          <w:rFonts w:ascii="Gill Sans MT" w:hAnsi="Gill Sans MT" w:cs="Arial"/>
        </w:rPr>
        <w:t>has found</w:t>
      </w:r>
      <w:r w:rsidR="005E2A49" w:rsidRPr="00FF35D2">
        <w:rPr>
          <w:rFonts w:ascii="Gill Sans MT" w:hAnsi="Gill Sans MT" w:cs="Arial"/>
        </w:rPr>
        <w:t xml:space="preserve"> that he </w:t>
      </w:r>
      <w:r w:rsidRPr="00FF35D2">
        <w:rPr>
          <w:rFonts w:ascii="Gill Sans MT" w:hAnsi="Gill Sans MT" w:cs="Arial"/>
        </w:rPr>
        <w:t>can</w:t>
      </w:r>
      <w:r w:rsidR="005E2A49" w:rsidRPr="00FF35D2">
        <w:rPr>
          <w:rFonts w:ascii="Gill Sans MT" w:hAnsi="Gill Sans MT" w:cs="Arial"/>
        </w:rPr>
        <w:t xml:space="preserve"> more accurately work on certain song elements, such as the vocal and the reverbs, and that mixes translate better than they did with his previous monitors.</w:t>
      </w:r>
      <w:r w:rsidR="00D74F0B" w:rsidRPr="00FF35D2">
        <w:rPr>
          <w:rFonts w:ascii="Gill Sans MT" w:hAnsi="Gill Sans MT" w:cs="Arial"/>
        </w:rPr>
        <w:t xml:space="preserve"> “</w:t>
      </w:r>
      <w:proofErr w:type="spellStart"/>
      <w:r w:rsidR="00D74F0B" w:rsidRPr="00FF35D2">
        <w:rPr>
          <w:rFonts w:ascii="Gill Sans MT" w:hAnsi="Gill Sans MT" w:cs="Arial"/>
        </w:rPr>
        <w:t>Amphions</w:t>
      </w:r>
      <w:proofErr w:type="spellEnd"/>
      <w:r w:rsidR="00D74F0B" w:rsidRPr="00FF35D2">
        <w:rPr>
          <w:rFonts w:ascii="Gill Sans MT" w:hAnsi="Gill Sans MT" w:cs="Arial"/>
        </w:rPr>
        <w:t xml:space="preserve"> are great for vocals and especially for reverbs. When I work</w:t>
      </w:r>
      <w:r w:rsidR="005E2A49" w:rsidRPr="00FF35D2">
        <w:rPr>
          <w:rFonts w:ascii="Gill Sans MT" w:hAnsi="Gill Sans MT" w:cs="Arial"/>
        </w:rPr>
        <w:t>ed</w:t>
      </w:r>
      <w:r w:rsidR="00D74F0B" w:rsidRPr="00FF35D2">
        <w:rPr>
          <w:rFonts w:ascii="Gill Sans MT" w:hAnsi="Gill Sans MT" w:cs="Arial"/>
        </w:rPr>
        <w:t xml:space="preserve"> with my previous </w:t>
      </w:r>
      <w:r w:rsidR="005E2A49" w:rsidRPr="00FF35D2">
        <w:rPr>
          <w:rFonts w:ascii="Gill Sans MT" w:hAnsi="Gill Sans MT" w:cs="Arial"/>
        </w:rPr>
        <w:t>monitors,</w:t>
      </w:r>
      <w:r w:rsidR="00D74F0B" w:rsidRPr="00FF35D2">
        <w:rPr>
          <w:rFonts w:ascii="Gill Sans MT" w:hAnsi="Gill Sans MT" w:cs="Arial"/>
        </w:rPr>
        <w:t xml:space="preserve"> I would have the reverb very loud because it just felt good on the speakers</w:t>
      </w:r>
      <w:r w:rsidR="005E2A49" w:rsidRPr="00FF35D2">
        <w:rPr>
          <w:rFonts w:ascii="Gill Sans MT" w:hAnsi="Gill Sans MT" w:cs="Arial"/>
        </w:rPr>
        <w:t>,” he says</w:t>
      </w:r>
      <w:r w:rsidR="00D74F0B" w:rsidRPr="00FF35D2">
        <w:rPr>
          <w:rFonts w:ascii="Gill Sans MT" w:hAnsi="Gill Sans MT" w:cs="Arial"/>
        </w:rPr>
        <w:t xml:space="preserve">. </w:t>
      </w:r>
      <w:r w:rsidR="005E2A49" w:rsidRPr="00FF35D2">
        <w:rPr>
          <w:rFonts w:ascii="Gill Sans MT" w:hAnsi="Gill Sans MT" w:cs="Arial"/>
        </w:rPr>
        <w:t>“</w:t>
      </w:r>
      <w:r w:rsidR="00D74F0B" w:rsidRPr="00FF35D2">
        <w:rPr>
          <w:rFonts w:ascii="Gill Sans MT" w:hAnsi="Gill Sans MT" w:cs="Arial"/>
        </w:rPr>
        <w:t xml:space="preserve">I’m not saying they didn’t translate, but were they as good as the </w:t>
      </w:r>
      <w:proofErr w:type="spellStart"/>
      <w:r w:rsidR="00D74F0B" w:rsidRPr="00FF35D2">
        <w:rPr>
          <w:rFonts w:ascii="Gill Sans MT" w:hAnsi="Gill Sans MT" w:cs="Arial"/>
        </w:rPr>
        <w:t>Amphions</w:t>
      </w:r>
      <w:proofErr w:type="spellEnd"/>
      <w:r w:rsidR="00D74F0B" w:rsidRPr="00FF35D2">
        <w:rPr>
          <w:rFonts w:ascii="Gill Sans MT" w:hAnsi="Gill Sans MT" w:cs="Arial"/>
        </w:rPr>
        <w:t xml:space="preserve">? No, I don’t think so. With the </w:t>
      </w:r>
      <w:proofErr w:type="spellStart"/>
      <w:r w:rsidR="00D74F0B" w:rsidRPr="00FF35D2">
        <w:rPr>
          <w:rFonts w:ascii="Gill Sans MT" w:hAnsi="Gill Sans MT" w:cs="Arial"/>
        </w:rPr>
        <w:t>Amphions</w:t>
      </w:r>
      <w:proofErr w:type="spellEnd"/>
      <w:r w:rsidR="00D74F0B" w:rsidRPr="00FF35D2">
        <w:rPr>
          <w:rFonts w:ascii="Gill Sans MT" w:hAnsi="Gill Sans MT" w:cs="Arial"/>
        </w:rPr>
        <w:t>, if I play a mix in the car, it’s going to sound the same.”</w:t>
      </w:r>
    </w:p>
    <w:p w14:paraId="4005055C" w14:textId="77777777" w:rsidR="00AC7B63" w:rsidRPr="00FF35D2" w:rsidRDefault="00AC7B63" w:rsidP="00AC7B63">
      <w:pPr>
        <w:spacing w:line="360" w:lineRule="auto"/>
        <w:rPr>
          <w:rFonts w:ascii="Gill Sans MT" w:hAnsi="Gill Sans MT" w:cs="Arial"/>
        </w:rPr>
      </w:pPr>
    </w:p>
    <w:p w14:paraId="1BAB64D4" w14:textId="4A3833C3" w:rsidR="00AC7B63" w:rsidRPr="00FF35D2" w:rsidRDefault="005E2A49" w:rsidP="00AC7B63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 xml:space="preserve">The response of the Amphion speakers </w:t>
      </w:r>
      <w:r w:rsidR="004963F9" w:rsidRPr="00FF35D2">
        <w:rPr>
          <w:rFonts w:ascii="Gill Sans MT" w:hAnsi="Gill Sans MT" w:cs="Arial"/>
        </w:rPr>
        <w:t>enables</w:t>
      </w:r>
      <w:r w:rsidRPr="00FF35D2">
        <w:rPr>
          <w:rFonts w:ascii="Gill Sans MT" w:hAnsi="Gill Sans MT" w:cs="Arial"/>
        </w:rPr>
        <w:t xml:space="preserve"> </w:t>
      </w: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="00E97F1F" w:rsidRPr="00FF35D2">
        <w:rPr>
          <w:rFonts w:ascii="Gill Sans MT" w:hAnsi="Gill Sans MT" w:cs="Arial"/>
        </w:rPr>
        <w:t xml:space="preserve"> </w:t>
      </w:r>
      <w:r w:rsidR="004963F9" w:rsidRPr="00FF35D2">
        <w:rPr>
          <w:rFonts w:ascii="Gill Sans MT" w:hAnsi="Gill Sans MT" w:cs="Arial"/>
        </w:rPr>
        <w:t>to fine tune his unique sound.</w:t>
      </w:r>
      <w:r w:rsidRPr="00FF35D2">
        <w:rPr>
          <w:rFonts w:ascii="Gill Sans MT" w:hAnsi="Gill Sans MT" w:cs="Arial"/>
        </w:rPr>
        <w:t xml:space="preserve"> “</w:t>
      </w:r>
      <w:r w:rsidR="00AC7B63" w:rsidRPr="00FF35D2">
        <w:rPr>
          <w:rFonts w:ascii="Gill Sans MT" w:hAnsi="Gill Sans MT" w:cs="Arial"/>
        </w:rPr>
        <w:t>I feel they are quick enough</w:t>
      </w:r>
      <w:r w:rsidRPr="00FF35D2">
        <w:rPr>
          <w:rFonts w:ascii="Gill Sans MT" w:hAnsi="Gill Sans MT" w:cs="Arial"/>
        </w:rPr>
        <w:t xml:space="preserve"> b</w:t>
      </w:r>
      <w:r w:rsidR="00AC7B63" w:rsidRPr="00FF35D2">
        <w:rPr>
          <w:rFonts w:ascii="Gill Sans MT" w:hAnsi="Gill Sans MT" w:cs="Arial"/>
        </w:rPr>
        <w:t xml:space="preserve">ut not too quick for me </w:t>
      </w:r>
      <w:r w:rsidRPr="00FF35D2">
        <w:rPr>
          <w:rFonts w:ascii="Gill Sans MT" w:hAnsi="Gill Sans MT" w:cs="Arial"/>
        </w:rPr>
        <w:t>t</w:t>
      </w:r>
      <w:r w:rsidR="00AC7B63" w:rsidRPr="00FF35D2">
        <w:rPr>
          <w:rFonts w:ascii="Gill Sans MT" w:hAnsi="Gill Sans MT" w:cs="Arial"/>
        </w:rPr>
        <w:t>o work on the transients and textures</w:t>
      </w:r>
      <w:r w:rsidRPr="00FF35D2">
        <w:rPr>
          <w:rFonts w:ascii="Gill Sans MT" w:hAnsi="Gill Sans MT" w:cs="Arial"/>
        </w:rPr>
        <w:t>,” he says</w:t>
      </w:r>
      <w:r w:rsidR="00AC7B63" w:rsidRPr="00FF35D2">
        <w:rPr>
          <w:rFonts w:ascii="Gill Sans MT" w:hAnsi="Gill Sans MT" w:cs="Arial"/>
        </w:rPr>
        <w:t xml:space="preserve">. </w:t>
      </w:r>
      <w:r w:rsidRPr="00FF35D2">
        <w:rPr>
          <w:rFonts w:ascii="Gill Sans MT" w:hAnsi="Gill Sans MT" w:cs="Arial"/>
        </w:rPr>
        <w:t>“</w:t>
      </w:r>
      <w:r w:rsidR="00E97F1F" w:rsidRPr="00FF35D2">
        <w:rPr>
          <w:rFonts w:ascii="Gill Sans MT" w:hAnsi="Gill Sans MT" w:cs="Arial"/>
        </w:rPr>
        <w:t xml:space="preserve">If I want to add texture, I duplicate the track, work on the texture and blend it back in. </w:t>
      </w:r>
      <w:r w:rsidR="00AC7B63" w:rsidRPr="00FF35D2">
        <w:rPr>
          <w:rFonts w:ascii="Gill Sans MT" w:hAnsi="Gill Sans MT" w:cs="Arial"/>
        </w:rPr>
        <w:t>I think textures come more from the tweeter</w:t>
      </w:r>
      <w:r w:rsidRPr="00FF35D2">
        <w:rPr>
          <w:rFonts w:ascii="Gill Sans MT" w:hAnsi="Gill Sans MT" w:cs="Arial"/>
        </w:rPr>
        <w:t xml:space="preserve">; </w:t>
      </w:r>
      <w:r w:rsidR="00AC7B63" w:rsidRPr="00FF35D2">
        <w:rPr>
          <w:rFonts w:ascii="Gill Sans MT" w:hAnsi="Gill Sans MT" w:cs="Arial"/>
        </w:rPr>
        <w:t xml:space="preserve">that's where I put more texture on </w:t>
      </w:r>
      <w:r w:rsidRPr="00FF35D2">
        <w:rPr>
          <w:rFonts w:ascii="Gill Sans MT" w:hAnsi="Gill Sans MT" w:cs="Arial"/>
        </w:rPr>
        <w:t>a</w:t>
      </w:r>
      <w:r w:rsidR="00AC7B63" w:rsidRPr="00FF35D2">
        <w:rPr>
          <w:rFonts w:ascii="Gill Sans MT" w:hAnsi="Gill Sans MT" w:cs="Arial"/>
        </w:rPr>
        <w:t xml:space="preserve"> song. The </w:t>
      </w:r>
      <w:r w:rsidRPr="00FF35D2">
        <w:rPr>
          <w:rFonts w:ascii="Gill Sans MT" w:hAnsi="Gill Sans MT" w:cs="Arial"/>
        </w:rPr>
        <w:t>rest of the</w:t>
      </w:r>
      <w:r w:rsidR="00AC7B63" w:rsidRPr="00FF35D2">
        <w:rPr>
          <w:rFonts w:ascii="Gill Sans MT" w:hAnsi="Gill Sans MT" w:cs="Arial"/>
        </w:rPr>
        <w:t xml:space="preserve"> frequenc</w:t>
      </w:r>
      <w:r w:rsidRPr="00FF35D2">
        <w:rPr>
          <w:rFonts w:ascii="Gill Sans MT" w:hAnsi="Gill Sans MT" w:cs="Arial"/>
        </w:rPr>
        <w:t>y</w:t>
      </w:r>
      <w:r w:rsidR="00AC7B63" w:rsidRPr="00FF35D2">
        <w:rPr>
          <w:rFonts w:ascii="Gill Sans MT" w:hAnsi="Gill Sans MT" w:cs="Arial"/>
        </w:rPr>
        <w:t xml:space="preserve"> spectrum of the song </w:t>
      </w:r>
      <w:r w:rsidRPr="00FF35D2">
        <w:rPr>
          <w:rFonts w:ascii="Gill Sans MT" w:hAnsi="Gill Sans MT" w:cs="Arial"/>
        </w:rPr>
        <w:t>is more</w:t>
      </w:r>
      <w:r w:rsidR="00AC7B63" w:rsidRPr="00FF35D2">
        <w:rPr>
          <w:rFonts w:ascii="Gill Sans MT" w:hAnsi="Gill Sans MT" w:cs="Arial"/>
        </w:rPr>
        <w:t xml:space="preserve"> </w:t>
      </w:r>
      <w:r w:rsidRPr="00FF35D2">
        <w:rPr>
          <w:rFonts w:ascii="Gill Sans MT" w:hAnsi="Gill Sans MT" w:cs="Arial"/>
        </w:rPr>
        <w:t>about</w:t>
      </w:r>
      <w:r w:rsidR="00AC7B63" w:rsidRPr="00FF35D2">
        <w:rPr>
          <w:rFonts w:ascii="Gill Sans MT" w:hAnsi="Gill Sans MT" w:cs="Arial"/>
        </w:rPr>
        <w:t xml:space="preserve"> cleanness and power. The texture is in the top end</w:t>
      </w:r>
      <w:r w:rsidRPr="00FF35D2">
        <w:rPr>
          <w:rFonts w:ascii="Gill Sans MT" w:hAnsi="Gill Sans MT" w:cs="Arial"/>
        </w:rPr>
        <w:t>,</w:t>
      </w:r>
      <w:r w:rsidR="00AC7B63" w:rsidRPr="00FF35D2">
        <w:rPr>
          <w:rFonts w:ascii="Gill Sans MT" w:hAnsi="Gill Sans MT" w:cs="Arial"/>
        </w:rPr>
        <w:t xml:space="preserve"> and I think the </w:t>
      </w:r>
      <w:proofErr w:type="spellStart"/>
      <w:r w:rsidR="00AC7B63" w:rsidRPr="00FF35D2">
        <w:rPr>
          <w:rFonts w:ascii="Gill Sans MT" w:hAnsi="Gill Sans MT" w:cs="Arial"/>
        </w:rPr>
        <w:t>Amphions</w:t>
      </w:r>
      <w:proofErr w:type="spellEnd"/>
      <w:r w:rsidR="00AC7B63" w:rsidRPr="00FF35D2">
        <w:rPr>
          <w:rFonts w:ascii="Gill Sans MT" w:hAnsi="Gill Sans MT" w:cs="Arial"/>
        </w:rPr>
        <w:t xml:space="preserve"> have </w:t>
      </w:r>
      <w:r w:rsidR="003B66B3">
        <w:rPr>
          <w:rFonts w:ascii="Gill Sans MT" w:hAnsi="Gill Sans MT" w:cs="Arial"/>
        </w:rPr>
        <w:t xml:space="preserve">just </w:t>
      </w:r>
      <w:r w:rsidR="00AC7B63" w:rsidRPr="00FF35D2">
        <w:rPr>
          <w:rFonts w:ascii="Gill Sans MT" w:hAnsi="Gill Sans MT" w:cs="Arial"/>
        </w:rPr>
        <w:t>enough information for me to work on that</w:t>
      </w:r>
      <w:r w:rsidRPr="00FF35D2">
        <w:rPr>
          <w:rFonts w:ascii="Gill Sans MT" w:hAnsi="Gill Sans MT" w:cs="Arial"/>
        </w:rPr>
        <w:t>.”</w:t>
      </w:r>
    </w:p>
    <w:p w14:paraId="1947DAA8" w14:textId="77777777" w:rsidR="00AC7B63" w:rsidRPr="00FF35D2" w:rsidRDefault="00AC7B63" w:rsidP="00AC7B63">
      <w:pPr>
        <w:spacing w:line="360" w:lineRule="auto"/>
        <w:rPr>
          <w:rFonts w:ascii="Gill Sans MT" w:hAnsi="Gill Sans MT" w:cs="Arial"/>
        </w:rPr>
      </w:pPr>
    </w:p>
    <w:p w14:paraId="3ADA5741" w14:textId="13B0B4C8" w:rsidR="00E97F1F" w:rsidRPr="00FF35D2" w:rsidRDefault="004963F9" w:rsidP="00E97F1F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>He</w:t>
      </w:r>
      <w:r w:rsidR="005E2A49" w:rsidRPr="00FF35D2">
        <w:rPr>
          <w:rFonts w:ascii="Gill Sans MT" w:hAnsi="Gill Sans MT" w:cs="Arial"/>
        </w:rPr>
        <w:t xml:space="preserve"> focuses on </w:t>
      </w:r>
      <w:r w:rsidR="00E97F1F" w:rsidRPr="00FF35D2">
        <w:rPr>
          <w:rFonts w:ascii="Gill Sans MT" w:hAnsi="Gill Sans MT" w:cs="Arial"/>
        </w:rPr>
        <w:t xml:space="preserve">several </w:t>
      </w:r>
      <w:r w:rsidR="005E2A49" w:rsidRPr="00FF35D2">
        <w:rPr>
          <w:rFonts w:ascii="Gill Sans MT" w:hAnsi="Gill Sans MT" w:cs="Arial"/>
        </w:rPr>
        <w:t>key elements when mixing a reggaeton song</w:t>
      </w:r>
      <w:r w:rsidRPr="00FF35D2">
        <w:rPr>
          <w:rFonts w:ascii="Gill Sans MT" w:hAnsi="Gill Sans MT" w:cs="Arial"/>
        </w:rPr>
        <w:t>, he says</w:t>
      </w:r>
      <w:r w:rsidR="005E2A49" w:rsidRPr="00FF35D2">
        <w:rPr>
          <w:rFonts w:ascii="Gill Sans MT" w:hAnsi="Gill Sans MT" w:cs="Arial"/>
        </w:rPr>
        <w:t>. “</w:t>
      </w:r>
      <w:r w:rsidR="00AC7B63" w:rsidRPr="00FF35D2">
        <w:rPr>
          <w:rFonts w:ascii="Gill Sans MT" w:hAnsi="Gill Sans MT" w:cs="Arial"/>
        </w:rPr>
        <w:t xml:space="preserve">I put all the drums and vocals up front and </w:t>
      </w:r>
      <w:r w:rsidR="005E2A49" w:rsidRPr="00FF35D2">
        <w:rPr>
          <w:rFonts w:ascii="Gill Sans MT" w:hAnsi="Gill Sans MT" w:cs="Arial"/>
        </w:rPr>
        <w:t>try</w:t>
      </w:r>
      <w:r w:rsidR="00AC7B63" w:rsidRPr="00FF35D2">
        <w:rPr>
          <w:rFonts w:ascii="Gill Sans MT" w:hAnsi="Gill Sans MT" w:cs="Arial"/>
        </w:rPr>
        <w:t xml:space="preserve"> to be very, very careful </w:t>
      </w:r>
      <w:r w:rsidR="005E2A49" w:rsidRPr="00FF35D2">
        <w:rPr>
          <w:rFonts w:ascii="Gill Sans MT" w:hAnsi="Gill Sans MT" w:cs="Arial"/>
        </w:rPr>
        <w:t>about</w:t>
      </w:r>
      <w:r w:rsidR="00AC7B63" w:rsidRPr="00FF35D2">
        <w:rPr>
          <w:rFonts w:ascii="Gill Sans MT" w:hAnsi="Gill Sans MT" w:cs="Arial"/>
        </w:rPr>
        <w:t xml:space="preserve"> what </w:t>
      </w:r>
      <w:r w:rsidR="005E2A49" w:rsidRPr="00FF35D2">
        <w:rPr>
          <w:rFonts w:ascii="Gill Sans MT" w:hAnsi="Gill Sans MT" w:cs="Arial"/>
        </w:rPr>
        <w:t xml:space="preserve">other instruments </w:t>
      </w:r>
      <w:r w:rsidR="00AC7B63" w:rsidRPr="00FF35D2">
        <w:rPr>
          <w:rFonts w:ascii="Gill Sans MT" w:hAnsi="Gill Sans MT" w:cs="Arial"/>
        </w:rPr>
        <w:t xml:space="preserve">I put next to the vocals or the drums. The bass is </w:t>
      </w:r>
      <w:r w:rsidR="005E2A49" w:rsidRPr="00FF35D2">
        <w:rPr>
          <w:rFonts w:ascii="Gill Sans MT" w:hAnsi="Gill Sans MT" w:cs="Arial"/>
        </w:rPr>
        <w:t xml:space="preserve">also </w:t>
      </w:r>
      <w:r w:rsidR="00AC7B63" w:rsidRPr="00FF35D2">
        <w:rPr>
          <w:rFonts w:ascii="Gill Sans MT" w:hAnsi="Gill Sans MT" w:cs="Arial"/>
        </w:rPr>
        <w:t>very important</w:t>
      </w:r>
      <w:r w:rsidR="00903462" w:rsidRPr="00FF35D2">
        <w:rPr>
          <w:rFonts w:ascii="Gill Sans MT" w:hAnsi="Gill Sans MT" w:cs="Arial"/>
        </w:rPr>
        <w:t xml:space="preserve">; </w:t>
      </w:r>
      <w:r w:rsidR="00AC7B63" w:rsidRPr="00FF35D2">
        <w:rPr>
          <w:rFonts w:ascii="Gill Sans MT" w:hAnsi="Gill Sans MT" w:cs="Arial"/>
        </w:rPr>
        <w:t>I work with</w:t>
      </w:r>
      <w:r w:rsidR="00903462" w:rsidRPr="00FF35D2">
        <w:rPr>
          <w:rFonts w:ascii="Gill Sans MT" w:hAnsi="Gill Sans MT" w:cs="Arial"/>
        </w:rPr>
        <w:t xml:space="preserve"> the</w:t>
      </w:r>
      <w:r w:rsidR="00AC7B63" w:rsidRPr="00FF35D2">
        <w:rPr>
          <w:rFonts w:ascii="Gill Sans MT" w:hAnsi="Gill Sans MT" w:cs="Arial"/>
        </w:rPr>
        <w:t xml:space="preserve"> bass and the kick together as a unit</w:t>
      </w:r>
      <w:r w:rsidR="00E97F1F" w:rsidRPr="00FF35D2">
        <w:rPr>
          <w:rFonts w:ascii="Gill Sans MT" w:hAnsi="Gill Sans MT" w:cs="Arial"/>
        </w:rPr>
        <w:t xml:space="preserve"> and</w:t>
      </w:r>
      <w:r w:rsidR="00903462" w:rsidRPr="00FF35D2">
        <w:rPr>
          <w:rFonts w:ascii="Gill Sans MT" w:hAnsi="Gill Sans MT" w:cs="Arial"/>
        </w:rPr>
        <w:t xml:space="preserve"> try to keep the balance between the</w:t>
      </w:r>
      <w:r w:rsidR="00E97F1F" w:rsidRPr="00FF35D2">
        <w:rPr>
          <w:rFonts w:ascii="Gill Sans MT" w:hAnsi="Gill Sans MT" w:cs="Arial"/>
        </w:rPr>
        <w:t xml:space="preserve">m </w:t>
      </w:r>
      <w:r w:rsidR="00903462" w:rsidRPr="00FF35D2">
        <w:rPr>
          <w:rFonts w:ascii="Gill Sans MT" w:hAnsi="Gill Sans MT" w:cs="Arial"/>
        </w:rPr>
        <w:t xml:space="preserve">cohesive. I control the loudness or the intensity of the drums and the bass very subtly with </w:t>
      </w:r>
      <w:r w:rsidR="00E97F1F" w:rsidRPr="00FF35D2">
        <w:rPr>
          <w:rFonts w:ascii="Gill Sans MT" w:hAnsi="Gill Sans MT" w:cs="Arial"/>
        </w:rPr>
        <w:t>just a little</w:t>
      </w:r>
      <w:r w:rsidR="00903462" w:rsidRPr="00FF35D2">
        <w:rPr>
          <w:rFonts w:ascii="Gill Sans MT" w:hAnsi="Gill Sans MT" w:cs="Arial"/>
        </w:rPr>
        <w:t xml:space="preserve"> compression, </w:t>
      </w:r>
      <w:r w:rsidR="00E97F1F" w:rsidRPr="00FF35D2">
        <w:rPr>
          <w:rFonts w:ascii="Gill Sans MT" w:hAnsi="Gill Sans MT" w:cs="Arial"/>
        </w:rPr>
        <w:t>with</w:t>
      </w:r>
      <w:r w:rsidR="00903462" w:rsidRPr="00FF35D2">
        <w:rPr>
          <w:rFonts w:ascii="Gill Sans MT" w:hAnsi="Gill Sans MT" w:cs="Arial"/>
        </w:rPr>
        <w:t xml:space="preserve"> side</w:t>
      </w:r>
      <w:r w:rsidR="00E97F1F" w:rsidRPr="00FF35D2">
        <w:rPr>
          <w:rFonts w:ascii="Gill Sans MT" w:hAnsi="Gill Sans MT" w:cs="Arial"/>
        </w:rPr>
        <w:t>-</w:t>
      </w:r>
      <w:r w:rsidR="00903462" w:rsidRPr="00FF35D2">
        <w:rPr>
          <w:rFonts w:ascii="Gill Sans MT" w:hAnsi="Gill Sans MT" w:cs="Arial"/>
        </w:rPr>
        <w:t>chaining or EQ</w:t>
      </w:r>
      <w:r w:rsidR="00E97F1F" w:rsidRPr="00FF35D2">
        <w:rPr>
          <w:rFonts w:ascii="Gill Sans MT" w:hAnsi="Gill Sans MT" w:cs="Arial"/>
        </w:rPr>
        <w:t>, so I don't have excessive loudness or power in the low end.</w:t>
      </w:r>
      <w:r w:rsidR="00D43DB1" w:rsidRPr="00FF35D2">
        <w:rPr>
          <w:rFonts w:ascii="Gill Sans MT" w:hAnsi="Gill Sans MT" w:cs="Arial"/>
        </w:rPr>
        <w:t>”</w:t>
      </w:r>
    </w:p>
    <w:p w14:paraId="3C0FB7BD" w14:textId="77777777" w:rsidR="00864BE8" w:rsidRDefault="00864BE8" w:rsidP="00F9727E">
      <w:pPr>
        <w:spacing w:line="360" w:lineRule="auto"/>
        <w:rPr>
          <w:rFonts w:ascii="Gill Sans MT" w:hAnsi="Gill Sans MT" w:cs="Arial"/>
          <w:b/>
          <w:bCs/>
        </w:rPr>
      </w:pPr>
    </w:p>
    <w:p w14:paraId="7B9A2C5D" w14:textId="556E563E" w:rsidR="00F9727E" w:rsidRDefault="00864BE8" w:rsidP="00F9727E">
      <w:pPr>
        <w:spacing w:line="36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Experimental Evolution of Sound </w:t>
      </w:r>
    </w:p>
    <w:p w14:paraId="5E03AE38" w14:textId="77777777" w:rsidR="00864BE8" w:rsidRPr="00FF35D2" w:rsidRDefault="00864BE8" w:rsidP="00F9727E">
      <w:pPr>
        <w:spacing w:line="360" w:lineRule="auto"/>
        <w:rPr>
          <w:rFonts w:ascii="Gill Sans MT" w:hAnsi="Gill Sans MT" w:cs="Arial"/>
        </w:rPr>
      </w:pPr>
    </w:p>
    <w:p w14:paraId="64A4E5FE" w14:textId="4BCE606E" w:rsidR="00F9727E" w:rsidRPr="00FF35D2" w:rsidRDefault="00F9727E" w:rsidP="00F9727E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lastRenderedPageBreak/>
        <w:t xml:space="preserve">When </w:t>
      </w: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Pr="00FF35D2">
        <w:rPr>
          <w:rFonts w:ascii="Gill Sans MT" w:hAnsi="Gill Sans MT" w:cs="Arial"/>
        </w:rPr>
        <w:t xml:space="preserve"> is tracking with an artist it could be at a location anywhere in the world, he says, so he will typically use headphones with his laptop and interface. For example, for </w:t>
      </w:r>
      <w:proofErr w:type="spellStart"/>
      <w:r w:rsidRPr="00FF35D2">
        <w:rPr>
          <w:rFonts w:ascii="Gill Sans MT" w:hAnsi="Gill Sans MT" w:cs="Arial"/>
        </w:rPr>
        <w:t>Balvin’s</w:t>
      </w:r>
      <w:proofErr w:type="spellEnd"/>
      <w:r w:rsidRPr="00FF35D2">
        <w:rPr>
          <w:rFonts w:ascii="Gill Sans MT" w:hAnsi="Gill Sans MT" w:cs="Arial"/>
        </w:rPr>
        <w:t xml:space="preserve"> last album, he says, “We cut it in Chile in the living room of a house by the sea. So</w:t>
      </w:r>
      <w:r w:rsidR="00864BE8">
        <w:rPr>
          <w:rFonts w:ascii="Gill Sans MT" w:hAnsi="Gill Sans MT" w:cs="Arial"/>
        </w:rPr>
        <w:t xml:space="preserve">, </w:t>
      </w:r>
      <w:r w:rsidRPr="00FF35D2">
        <w:rPr>
          <w:rFonts w:ascii="Gill Sans MT" w:hAnsi="Gill Sans MT" w:cs="Arial"/>
        </w:rPr>
        <w:t>I either use the Amphion speakers or a pair of headphones.”</w:t>
      </w:r>
    </w:p>
    <w:p w14:paraId="2C9E8003" w14:textId="77777777" w:rsidR="00D43DB1" w:rsidRPr="00FF35D2" w:rsidRDefault="00D43DB1" w:rsidP="00D0203F">
      <w:pPr>
        <w:spacing w:line="360" w:lineRule="auto"/>
        <w:rPr>
          <w:rFonts w:ascii="Gill Sans MT" w:hAnsi="Gill Sans MT" w:cs="Arial"/>
        </w:rPr>
      </w:pPr>
    </w:p>
    <w:p w14:paraId="223AF004" w14:textId="7FF4D58A" w:rsidR="00D43DB1" w:rsidRPr="00FF35D2" w:rsidRDefault="004963F9" w:rsidP="00D0203F">
      <w:pPr>
        <w:spacing w:line="360" w:lineRule="auto"/>
        <w:rPr>
          <w:rFonts w:ascii="Gill Sans MT" w:hAnsi="Gill Sans MT" w:cs="Arial"/>
        </w:rPr>
      </w:pPr>
      <w:proofErr w:type="spellStart"/>
      <w:r w:rsidRPr="00FF35D2">
        <w:rPr>
          <w:rFonts w:ascii="Gill Sans MT" w:hAnsi="Gill Sans MT" w:cs="Arial"/>
        </w:rPr>
        <w:t>Mosty</w:t>
      </w:r>
      <w:proofErr w:type="spellEnd"/>
      <w:r w:rsidRPr="00FF35D2">
        <w:rPr>
          <w:rFonts w:ascii="Gill Sans MT" w:hAnsi="Gill Sans MT" w:cs="Arial"/>
        </w:rPr>
        <w:t xml:space="preserve"> is always striving to introduce new sounds to the </w:t>
      </w:r>
      <w:r w:rsidR="00D43DB1" w:rsidRPr="00FF35D2">
        <w:rPr>
          <w:rFonts w:ascii="Gill Sans MT" w:hAnsi="Gill Sans MT" w:cs="Arial"/>
        </w:rPr>
        <w:t xml:space="preserve">reggaeton </w:t>
      </w:r>
      <w:r w:rsidRPr="00FF35D2">
        <w:rPr>
          <w:rFonts w:ascii="Gill Sans MT" w:hAnsi="Gill Sans MT" w:cs="Arial"/>
        </w:rPr>
        <w:t>genre</w:t>
      </w:r>
      <w:r w:rsidR="00D43DB1" w:rsidRPr="00FF35D2">
        <w:rPr>
          <w:rFonts w:ascii="Gill Sans MT" w:hAnsi="Gill Sans MT" w:cs="Arial"/>
        </w:rPr>
        <w:t>, which is continually reinventing itself</w:t>
      </w:r>
      <w:r w:rsidRPr="00FF35D2">
        <w:rPr>
          <w:rFonts w:ascii="Gill Sans MT" w:hAnsi="Gill Sans MT" w:cs="Arial"/>
        </w:rPr>
        <w:t xml:space="preserve">. </w:t>
      </w:r>
      <w:proofErr w:type="spellStart"/>
      <w:r w:rsidR="0031234D" w:rsidRPr="00FF35D2">
        <w:rPr>
          <w:rFonts w:ascii="Gill Sans MT" w:hAnsi="Gill Sans MT" w:cs="Arial"/>
        </w:rPr>
        <w:t>Balvin</w:t>
      </w:r>
      <w:proofErr w:type="spellEnd"/>
      <w:r w:rsidR="008743DB" w:rsidRPr="00FF35D2">
        <w:rPr>
          <w:rFonts w:ascii="Gill Sans MT" w:hAnsi="Gill Sans MT" w:cs="Arial"/>
        </w:rPr>
        <w:t xml:space="preserve">, too, </w:t>
      </w:r>
      <w:r w:rsidR="0031234D" w:rsidRPr="00FF35D2">
        <w:rPr>
          <w:rFonts w:ascii="Gill Sans MT" w:hAnsi="Gill Sans MT" w:cs="Arial"/>
        </w:rPr>
        <w:t xml:space="preserve">continues to push the genre in new directions, </w:t>
      </w:r>
      <w:r w:rsidR="00D43DB1" w:rsidRPr="00FF35D2">
        <w:rPr>
          <w:rFonts w:ascii="Gill Sans MT" w:hAnsi="Gill Sans MT" w:cs="Arial"/>
        </w:rPr>
        <w:t xml:space="preserve">reportedly </w:t>
      </w:r>
      <w:r w:rsidR="0031234D" w:rsidRPr="00FF35D2">
        <w:rPr>
          <w:rFonts w:ascii="Gill Sans MT" w:hAnsi="Gill Sans MT" w:cs="Arial"/>
        </w:rPr>
        <w:t>incorporating</w:t>
      </w:r>
      <w:r w:rsidR="008743DB" w:rsidRPr="00FF35D2">
        <w:rPr>
          <w:rFonts w:ascii="Gill Sans MT" w:hAnsi="Gill Sans MT" w:cs="Arial"/>
        </w:rPr>
        <w:t xml:space="preserve"> elements of </w:t>
      </w:r>
      <w:r w:rsidR="00D43DB1" w:rsidRPr="00FF35D2">
        <w:rPr>
          <w:rFonts w:ascii="Gill Sans MT" w:hAnsi="Gill Sans MT" w:cs="Arial"/>
        </w:rPr>
        <w:t xml:space="preserve">EDM and </w:t>
      </w:r>
      <w:proofErr w:type="spellStart"/>
      <w:r w:rsidR="00D43DB1" w:rsidRPr="00FF35D2">
        <w:rPr>
          <w:rFonts w:ascii="Gill Sans MT" w:hAnsi="Gill Sans MT" w:cs="Arial"/>
        </w:rPr>
        <w:t>pilita</w:t>
      </w:r>
      <w:proofErr w:type="spellEnd"/>
      <w:r w:rsidR="00D43DB1" w:rsidRPr="00FF35D2">
        <w:rPr>
          <w:rFonts w:ascii="Gill Sans MT" w:hAnsi="Gill Sans MT" w:cs="Arial"/>
        </w:rPr>
        <w:t xml:space="preserve">, a type of Dominican electronic music, as well as reggaeton and Afrobeat </w:t>
      </w:r>
      <w:r w:rsidR="008743DB" w:rsidRPr="00FF35D2">
        <w:rPr>
          <w:rFonts w:ascii="Gill Sans MT" w:hAnsi="Gill Sans MT" w:cs="Arial"/>
        </w:rPr>
        <w:t>into</w:t>
      </w:r>
      <w:r w:rsidR="00D43DB1" w:rsidRPr="00FF35D2">
        <w:rPr>
          <w:rFonts w:ascii="Gill Sans MT" w:hAnsi="Gill Sans MT" w:cs="Arial"/>
        </w:rPr>
        <w:t xml:space="preserve"> his forthcoming album. On the new project, </w:t>
      </w:r>
      <w:proofErr w:type="spellStart"/>
      <w:r w:rsidR="00D43DB1" w:rsidRPr="00FF35D2">
        <w:rPr>
          <w:rFonts w:ascii="Gill Sans MT" w:hAnsi="Gill Sans MT" w:cs="Arial"/>
        </w:rPr>
        <w:t>Mosty</w:t>
      </w:r>
      <w:proofErr w:type="spellEnd"/>
      <w:r w:rsidR="00D43DB1" w:rsidRPr="00FF35D2">
        <w:rPr>
          <w:rFonts w:ascii="Gill Sans MT" w:hAnsi="Gill Sans MT" w:cs="Arial"/>
        </w:rPr>
        <w:t xml:space="preserve"> says, “I did everything differently,” including experimenting with artificial intelligence to help him refine his mixes as well as during the mastering process. </w:t>
      </w:r>
    </w:p>
    <w:p w14:paraId="60DF6D4A" w14:textId="77777777" w:rsidR="00D43DB1" w:rsidRPr="00FF35D2" w:rsidRDefault="00D43DB1" w:rsidP="00D0203F">
      <w:pPr>
        <w:spacing w:line="360" w:lineRule="auto"/>
        <w:rPr>
          <w:rFonts w:ascii="Gill Sans MT" w:hAnsi="Gill Sans MT" w:cs="Arial"/>
        </w:rPr>
      </w:pPr>
    </w:p>
    <w:p w14:paraId="69C65EDD" w14:textId="7685356D" w:rsidR="008743DB" w:rsidRPr="00FF35D2" w:rsidRDefault="00D0203F" w:rsidP="008743DB">
      <w:pPr>
        <w:spacing w:line="360" w:lineRule="auto"/>
        <w:rPr>
          <w:rFonts w:ascii="Gill Sans MT" w:hAnsi="Gill Sans MT" w:cs="Arial"/>
        </w:rPr>
      </w:pPr>
      <w:r w:rsidRPr="00FF35D2">
        <w:rPr>
          <w:rFonts w:ascii="Gill Sans MT" w:hAnsi="Gill Sans MT" w:cs="Arial"/>
        </w:rPr>
        <w:t>Going forward, th</w:t>
      </w:r>
      <w:r w:rsidR="008743DB" w:rsidRPr="00FF35D2">
        <w:rPr>
          <w:rFonts w:ascii="Gill Sans MT" w:hAnsi="Gill Sans MT" w:cs="Arial"/>
        </w:rPr>
        <w:t>e</w:t>
      </w:r>
      <w:r w:rsidRPr="00FF35D2">
        <w:rPr>
          <w:rFonts w:ascii="Gill Sans MT" w:hAnsi="Gill Sans MT" w:cs="Arial"/>
        </w:rPr>
        <w:t xml:space="preserve"> new album will be a springboard for the next stage in the development of </w:t>
      </w:r>
      <w:proofErr w:type="spellStart"/>
      <w:r w:rsidRPr="00FF35D2">
        <w:rPr>
          <w:rFonts w:ascii="Gill Sans MT" w:hAnsi="Gill Sans MT" w:cs="Arial"/>
        </w:rPr>
        <w:t>Mosty’s</w:t>
      </w:r>
      <w:proofErr w:type="spellEnd"/>
      <w:r w:rsidRPr="00FF35D2">
        <w:rPr>
          <w:rFonts w:ascii="Gill Sans MT" w:hAnsi="Gill Sans MT" w:cs="Arial"/>
        </w:rPr>
        <w:t xml:space="preserve"> sound. “It’s going to be the basis of what I'm trying to do, to evolve differently, to sound very different. </w:t>
      </w:r>
      <w:r w:rsidR="00D43DB1" w:rsidRPr="00FF35D2">
        <w:rPr>
          <w:rFonts w:ascii="Gill Sans MT" w:hAnsi="Gill Sans MT" w:cs="Arial"/>
        </w:rPr>
        <w:t>It's not about hits, it's about character and personality. So</w:t>
      </w:r>
      <w:r w:rsidR="00864BE8">
        <w:rPr>
          <w:rFonts w:ascii="Gill Sans MT" w:hAnsi="Gill Sans MT" w:cs="Arial"/>
        </w:rPr>
        <w:t>,</w:t>
      </w:r>
      <w:r w:rsidR="00D43DB1" w:rsidRPr="00FF35D2">
        <w:rPr>
          <w:rFonts w:ascii="Gill Sans MT" w:hAnsi="Gill Sans MT" w:cs="Arial"/>
        </w:rPr>
        <w:t xml:space="preserve"> I'm not focusing on hits, I’m focusing on the sound. And </w:t>
      </w:r>
      <w:r w:rsidRPr="00FF35D2">
        <w:rPr>
          <w:rFonts w:ascii="Gill Sans MT" w:hAnsi="Gill Sans MT" w:cs="Arial"/>
        </w:rPr>
        <w:t>I don't want to be similar to anyone else,” he says.</w:t>
      </w:r>
      <w:r w:rsidR="007B16B8">
        <w:rPr>
          <w:rFonts w:ascii="Gill Sans MT" w:hAnsi="Gill Sans MT" w:cs="Arial"/>
        </w:rPr>
        <w:br/>
      </w:r>
    </w:p>
    <w:p w14:paraId="56B586ED" w14:textId="77777777" w:rsidR="007B16B8" w:rsidRDefault="007B16B8" w:rsidP="007B16B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Gill Sans" w:eastAsia="Gill Sans" w:hAnsi="Gill Sans" w:cs="Gill Sans"/>
          <w:b/>
          <w:color w:val="000000"/>
          <w:highlight w:val="white"/>
        </w:rPr>
        <w:t>About Amphion</w:t>
      </w:r>
      <w:r>
        <w:rPr>
          <w:rFonts w:ascii="Gill Sans" w:eastAsia="Gill Sans" w:hAnsi="Gill Sans" w:cs="Gill Sans"/>
          <w:color w:val="000000"/>
        </w:rPr>
        <w:br/>
      </w:r>
      <w:proofErr w:type="spellStart"/>
      <w:r>
        <w:rPr>
          <w:rFonts w:ascii="Gill Sans" w:eastAsia="Gill Sans" w:hAnsi="Gill Sans" w:cs="Gill Sans"/>
          <w:color w:val="000000"/>
          <w:highlight w:val="white"/>
        </w:rPr>
        <w:t>Amphion</w:t>
      </w:r>
      <w:proofErr w:type="spellEnd"/>
      <w:r>
        <w:rPr>
          <w:rFonts w:ascii="Gill Sans" w:eastAsia="Gill Sans" w:hAnsi="Gill Sans" w:cs="Gill Sans"/>
          <w:color w:val="000000"/>
          <w:highlight w:val="white"/>
        </w:rPr>
        <w:t xml:space="preserve"> Loudspeakers Ltd. was established in 1998. We design and build loudspeakers that are characterized by honest and accurate sound reproduction. Precise driver integration ensures world-class imaging and phase coherency. Controlled dispersion technology helps achieve more stable results in a variety of room acoustics. All products are handmade in Finland (and the Amphion amplifiers are assembled in Finland) to ensure enduring listening quality.</w:t>
      </w:r>
    </w:p>
    <w:p w14:paraId="0D061A54" w14:textId="77777777" w:rsidR="007B16B8" w:rsidRDefault="007B16B8" w:rsidP="007B16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</w:p>
    <w:p w14:paraId="3E2CAF07" w14:textId="77777777" w:rsidR="007B16B8" w:rsidRDefault="007B16B8" w:rsidP="007B16B8">
      <w:pPr>
        <w:spacing w:line="276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Media Contact:</w:t>
      </w:r>
    </w:p>
    <w:p w14:paraId="53438751" w14:textId="77777777" w:rsidR="007B16B8" w:rsidRDefault="007B16B8" w:rsidP="007B16B8">
      <w:pPr>
        <w:spacing w:line="27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Shelby Coppola</w:t>
      </w:r>
      <w:r>
        <w:rPr>
          <w:rFonts w:ascii="Gill Sans" w:eastAsia="Gill Sans" w:hAnsi="Gill Sans" w:cs="Gill Sans"/>
        </w:rPr>
        <w:br/>
        <w:t>Hummingbird Media</w:t>
      </w:r>
      <w:r>
        <w:rPr>
          <w:rFonts w:ascii="Gill Sans" w:eastAsia="Gill Sans" w:hAnsi="Gill Sans" w:cs="Gill Sans"/>
        </w:rPr>
        <w:br/>
        <w:t>+1 (203) 598-8167</w:t>
      </w:r>
      <w:r>
        <w:rPr>
          <w:rFonts w:ascii="Gill Sans" w:eastAsia="Gill Sans" w:hAnsi="Gill Sans" w:cs="Gill Sans"/>
        </w:rPr>
        <w:br/>
      </w:r>
      <w:hyperlink r:id="rId7">
        <w:r>
          <w:rPr>
            <w:rFonts w:ascii="Gill Sans" w:eastAsia="Gill Sans" w:hAnsi="Gill Sans" w:cs="Gill Sans"/>
            <w:color w:val="1155CC"/>
            <w:u w:val="single"/>
          </w:rPr>
          <w:t>shelby@hummingbirdmedia.com</w:t>
        </w:r>
      </w:hyperlink>
    </w:p>
    <w:p w14:paraId="60AB1E38" w14:textId="77777777" w:rsidR="007B16B8" w:rsidRDefault="007B16B8" w:rsidP="007B16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</w:p>
    <w:p w14:paraId="1FB3247C" w14:textId="77777777" w:rsidR="007B16B8" w:rsidRDefault="007B16B8" w:rsidP="007B16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Jeff </w:t>
      </w:r>
      <w:proofErr w:type="spellStart"/>
      <w:r>
        <w:rPr>
          <w:rFonts w:ascii="Gill Sans" w:eastAsia="Gill Sans" w:hAnsi="Gill Sans" w:cs="Gill Sans"/>
          <w:color w:val="000000"/>
        </w:rPr>
        <w:t>Touzeau</w:t>
      </w:r>
      <w:proofErr w:type="spellEnd"/>
      <w:r>
        <w:rPr>
          <w:rFonts w:ascii="Gill Sans" w:eastAsia="Gill Sans" w:hAnsi="Gill Sans" w:cs="Gill Sans"/>
          <w:color w:val="000000"/>
        </w:rPr>
        <w:t xml:space="preserve"> </w:t>
      </w:r>
    </w:p>
    <w:p w14:paraId="368B703B" w14:textId="77777777" w:rsidR="007B16B8" w:rsidRDefault="007B16B8" w:rsidP="007B16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Hummingbird Media</w:t>
      </w:r>
    </w:p>
    <w:p w14:paraId="1E5D5057" w14:textId="77777777" w:rsidR="007B16B8" w:rsidRDefault="007B16B8" w:rsidP="007B16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u w:val="single"/>
        </w:rPr>
      </w:pPr>
      <w:r>
        <w:rPr>
          <w:rFonts w:ascii="Gill Sans" w:eastAsia="Gill Sans" w:hAnsi="Gill Sans" w:cs="Gill Sans"/>
          <w:color w:val="000000"/>
        </w:rPr>
        <w:t>+1 (914) 602-2913</w:t>
      </w:r>
      <w:r>
        <w:rPr>
          <w:rFonts w:ascii="Gill Sans" w:eastAsia="Gill Sans" w:hAnsi="Gill Sans" w:cs="Gill Sans"/>
          <w:color w:val="000000"/>
        </w:rPr>
        <w:br/>
      </w:r>
      <w:hyperlink r:id="rId8">
        <w:r>
          <w:rPr>
            <w:rFonts w:ascii="Gill Sans" w:eastAsia="Gill Sans" w:hAnsi="Gill Sans" w:cs="Gill Sans"/>
            <w:color w:val="0000FF"/>
            <w:u w:val="single"/>
          </w:rPr>
          <w:t>jeff@hummingbirdmedia.com</w:t>
        </w:r>
      </w:hyperlink>
      <w:r>
        <w:rPr>
          <w:rFonts w:ascii="Gill Sans" w:eastAsia="Gill Sans" w:hAnsi="Gill Sans" w:cs="Gill Sans"/>
          <w:color w:val="000000"/>
        </w:rPr>
        <w:br/>
      </w:r>
    </w:p>
    <w:p w14:paraId="395ADAEF" w14:textId="269285E5" w:rsidR="00D926F8" w:rsidRPr="00FF35D2" w:rsidRDefault="00D926F8" w:rsidP="006C2F30">
      <w:pPr>
        <w:spacing w:line="360" w:lineRule="auto"/>
        <w:rPr>
          <w:rFonts w:ascii="Gill Sans MT" w:hAnsi="Gill Sans MT" w:cs="Arial"/>
        </w:rPr>
      </w:pPr>
    </w:p>
    <w:sectPr w:rsidR="00D926F8" w:rsidRPr="00FF35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EE26" w14:textId="77777777" w:rsidR="00025FBE" w:rsidRDefault="00025FBE" w:rsidP="008A6C75">
      <w:r>
        <w:separator/>
      </w:r>
    </w:p>
  </w:endnote>
  <w:endnote w:type="continuationSeparator" w:id="0">
    <w:p w14:paraId="3F80FF90" w14:textId="77777777" w:rsidR="00025FBE" w:rsidRDefault="00025FBE" w:rsidP="008A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2C83" w14:textId="77777777" w:rsidR="00025FBE" w:rsidRDefault="00025FBE" w:rsidP="008A6C75">
      <w:r>
        <w:separator/>
      </w:r>
    </w:p>
  </w:footnote>
  <w:footnote w:type="continuationSeparator" w:id="0">
    <w:p w14:paraId="010D55E2" w14:textId="77777777" w:rsidR="00025FBE" w:rsidRDefault="00025FBE" w:rsidP="008A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C709" w14:textId="77777777" w:rsidR="004B1F77" w:rsidRPr="0051785F" w:rsidRDefault="004B1F77" w:rsidP="004B1F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Gill Sans MT" w:eastAsia="Helvetica Neue" w:hAnsi="Gill Sans MT" w:cs="Helvetica Neue"/>
        <w:b/>
        <w:bCs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EEB65F" wp14:editId="6CD75218">
          <wp:simplePos x="0" y="0"/>
          <wp:positionH relativeFrom="column">
            <wp:posOffset>-278296</wp:posOffset>
          </wp:positionH>
          <wp:positionV relativeFrom="paragraph">
            <wp:posOffset>-295468</wp:posOffset>
          </wp:positionV>
          <wp:extent cx="2033270" cy="508000"/>
          <wp:effectExtent l="0" t="0" r="0" b="0"/>
          <wp:wrapSquare wrapText="bothSides" distT="0" distB="0" distL="114300" distR="114300"/>
          <wp:docPr id="3" name="image1.jp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27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 w:rsidRPr="0051785F">
      <w:rPr>
        <w:rFonts w:ascii="Gill Sans MT" w:eastAsia="Helvetica Neue" w:hAnsi="Gill Sans MT" w:cs="Helvetica Neue"/>
        <w:b/>
        <w:bCs/>
        <w:color w:val="000000"/>
      </w:rPr>
      <w:t xml:space="preserve">Press Release </w:t>
    </w:r>
  </w:p>
  <w:p w14:paraId="14F7AE84" w14:textId="52C4F1F7" w:rsidR="004B1F77" w:rsidRDefault="004B1F77" w:rsidP="004B1F77">
    <w:pPr>
      <w:pStyle w:val="Header"/>
    </w:pPr>
    <w:r>
      <w:tab/>
    </w:r>
    <w:r>
      <w:tab/>
    </w:r>
    <w:r>
      <w:tab/>
    </w:r>
    <w:r>
      <w:tab/>
    </w:r>
    <w:r>
      <w:tab/>
      <w:t xml:space="preserve">   For immediate distribution</w:t>
    </w:r>
  </w:p>
  <w:p w14:paraId="36F1C7F6" w14:textId="77777777" w:rsidR="004B1F77" w:rsidRDefault="004B1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31550169">
    <w:abstractNumId w:val="19"/>
  </w:num>
  <w:num w:numId="2" w16cid:durableId="1520243317">
    <w:abstractNumId w:val="12"/>
  </w:num>
  <w:num w:numId="3" w16cid:durableId="176359354">
    <w:abstractNumId w:val="10"/>
  </w:num>
  <w:num w:numId="4" w16cid:durableId="118770451">
    <w:abstractNumId w:val="21"/>
  </w:num>
  <w:num w:numId="5" w16cid:durableId="2011057337">
    <w:abstractNumId w:val="13"/>
  </w:num>
  <w:num w:numId="6" w16cid:durableId="15621824">
    <w:abstractNumId w:val="16"/>
  </w:num>
  <w:num w:numId="7" w16cid:durableId="109861626">
    <w:abstractNumId w:val="18"/>
  </w:num>
  <w:num w:numId="8" w16cid:durableId="2109813379">
    <w:abstractNumId w:val="9"/>
  </w:num>
  <w:num w:numId="9" w16cid:durableId="717628026">
    <w:abstractNumId w:val="7"/>
  </w:num>
  <w:num w:numId="10" w16cid:durableId="1088815926">
    <w:abstractNumId w:val="6"/>
  </w:num>
  <w:num w:numId="11" w16cid:durableId="869682872">
    <w:abstractNumId w:val="5"/>
  </w:num>
  <w:num w:numId="12" w16cid:durableId="390470080">
    <w:abstractNumId w:val="4"/>
  </w:num>
  <w:num w:numId="13" w16cid:durableId="1616907226">
    <w:abstractNumId w:val="8"/>
  </w:num>
  <w:num w:numId="14" w16cid:durableId="1597009387">
    <w:abstractNumId w:val="3"/>
  </w:num>
  <w:num w:numId="15" w16cid:durableId="2087804624">
    <w:abstractNumId w:val="2"/>
  </w:num>
  <w:num w:numId="16" w16cid:durableId="1131052134">
    <w:abstractNumId w:val="1"/>
  </w:num>
  <w:num w:numId="17" w16cid:durableId="1286961144">
    <w:abstractNumId w:val="0"/>
  </w:num>
  <w:num w:numId="18" w16cid:durableId="921793354">
    <w:abstractNumId w:val="14"/>
  </w:num>
  <w:num w:numId="19" w16cid:durableId="1283464764">
    <w:abstractNumId w:val="15"/>
  </w:num>
  <w:num w:numId="20" w16cid:durableId="175655777">
    <w:abstractNumId w:val="20"/>
  </w:num>
  <w:num w:numId="21" w16cid:durableId="1582983161">
    <w:abstractNumId w:val="17"/>
  </w:num>
  <w:num w:numId="22" w16cid:durableId="501168035">
    <w:abstractNumId w:val="11"/>
  </w:num>
  <w:num w:numId="23" w16cid:durableId="20627100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AB"/>
    <w:rsid w:val="00025FBE"/>
    <w:rsid w:val="0007693C"/>
    <w:rsid w:val="000B11D0"/>
    <w:rsid w:val="001143A0"/>
    <w:rsid w:val="001F34F1"/>
    <w:rsid w:val="00220DBE"/>
    <w:rsid w:val="00230B68"/>
    <w:rsid w:val="00242BED"/>
    <w:rsid w:val="0026339C"/>
    <w:rsid w:val="002745B3"/>
    <w:rsid w:val="002963BF"/>
    <w:rsid w:val="00303907"/>
    <w:rsid w:val="00307D2F"/>
    <w:rsid w:val="0031234D"/>
    <w:rsid w:val="00382E48"/>
    <w:rsid w:val="003B66B3"/>
    <w:rsid w:val="003F73DD"/>
    <w:rsid w:val="00462CC4"/>
    <w:rsid w:val="00495094"/>
    <w:rsid w:val="004963F9"/>
    <w:rsid w:val="004B1F77"/>
    <w:rsid w:val="004D241E"/>
    <w:rsid w:val="00504304"/>
    <w:rsid w:val="00584C18"/>
    <w:rsid w:val="005B607F"/>
    <w:rsid w:val="005E2A49"/>
    <w:rsid w:val="00645252"/>
    <w:rsid w:val="00650A5D"/>
    <w:rsid w:val="00666AAB"/>
    <w:rsid w:val="006C2F30"/>
    <w:rsid w:val="006D3D74"/>
    <w:rsid w:val="00795CB9"/>
    <w:rsid w:val="007B16B8"/>
    <w:rsid w:val="007C46DD"/>
    <w:rsid w:val="00805E9E"/>
    <w:rsid w:val="0083569A"/>
    <w:rsid w:val="00864BE8"/>
    <w:rsid w:val="008743DB"/>
    <w:rsid w:val="00891D1D"/>
    <w:rsid w:val="008A6C75"/>
    <w:rsid w:val="00903462"/>
    <w:rsid w:val="00A907C2"/>
    <w:rsid w:val="00A9204E"/>
    <w:rsid w:val="00AC7B63"/>
    <w:rsid w:val="00B352EE"/>
    <w:rsid w:val="00B547E1"/>
    <w:rsid w:val="00BA3B71"/>
    <w:rsid w:val="00BE2BB3"/>
    <w:rsid w:val="00C319D1"/>
    <w:rsid w:val="00C65424"/>
    <w:rsid w:val="00D0203F"/>
    <w:rsid w:val="00D43DB1"/>
    <w:rsid w:val="00D74F0B"/>
    <w:rsid w:val="00D926F8"/>
    <w:rsid w:val="00E34A26"/>
    <w:rsid w:val="00E64877"/>
    <w:rsid w:val="00E825FD"/>
    <w:rsid w:val="00E97623"/>
    <w:rsid w:val="00E97F1F"/>
    <w:rsid w:val="00EB351A"/>
    <w:rsid w:val="00F9727E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22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hummingbird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by@hummingbird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2023-09-07T13:36:00Z</dcterms:created>
  <dcterms:modified xsi:type="dcterms:W3CDTF">2023-10-25T14:16:00Z</dcterms:modified>
</cp:coreProperties>
</file>