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UJAM Expands the UFX Series with LOFI and DISTORT</w:t>
      </w:r>
    </w:p>
    <w:p w:rsidR="00000000" w:rsidDel="00000000" w:rsidP="00000000" w:rsidRDefault="00000000" w:rsidRPr="00000000" w14:paraId="00000002">
      <w:pPr>
        <w:rPr>
          <w:i w:val="1"/>
          <w:iCs w:val="1"/>
          <w:sz w:val="24"/>
          <w:szCs w:val="24"/>
        </w:rPr>
      </w:pPr>
      <w:r w:rsidDel="00000000" w:rsidR="00000000" w:rsidRPr="00000000">
        <w:rPr>
          <w:i w:val="1"/>
          <w:iCs w:val="1"/>
          <w:sz w:val="24"/>
          <w:szCs w:val="24"/>
          <w:rtl w:val="0"/>
        </w:rPr>
        <w:t xml:space="preserve">20 effect engines, integrated Filter and Finisher sections, and quality, production-ready presets for creative texture and harmonic shaping</w:t>
      </w:r>
      <w:r w:rsidDel="00000000" w:rsidR="00000000" w:rsidRPr="00000000">
        <w:rPr>
          <w:rtl w:val="0"/>
        </w:rPr>
      </w:r>
    </w:p>
    <w:p w:rsidR="00000000" w:rsidDel="00000000" w:rsidP="00000000" w:rsidRDefault="00000000" w:rsidRPr="00000000" w14:paraId="00000003">
      <w:pPr>
        <w:ind w:left="0" w:right="0" w:firstLine="0"/>
        <w:rPr/>
      </w:pPr>
      <w:r w:rsidDel="00000000" w:rsidR="00000000" w:rsidRPr="00000000">
        <w:rPr>
          <w:rtl w:val="0"/>
        </w:rPr>
        <w:t xml:space="preserve"> </w:t>
      </w:r>
    </w:p>
    <w:p w:rsidR="00000000" w:rsidDel="00000000" w:rsidP="00000000" w:rsidRDefault="00000000" w:rsidRPr="00000000" w14:paraId="00000004">
      <w:pPr>
        <w:ind w:left="0" w:right="0" w:firstLine="0"/>
        <w:rPr>
          <w:b w:val="1"/>
          <w:bCs w:val="1"/>
          <w:sz w:val="24"/>
          <w:szCs w:val="24"/>
        </w:rPr>
      </w:pPr>
      <w:r w:rsidDel="00000000" w:rsidR="00000000" w:rsidRPr="00000000">
        <w:rPr>
          <w:b w:val="1"/>
          <w:bCs w:val="1"/>
          <w:sz w:val="24"/>
          <w:szCs w:val="24"/>
          <w:rtl w:val="0"/>
        </w:rPr>
        <w:t xml:space="preserve">Berlin, Germany, December 1, 2025 — </w:t>
      </w:r>
      <w:hyperlink r:id="rId6">
        <w:r w:rsidDel="00000000" w:rsidR="00000000" w:rsidRPr="00000000">
          <w:rPr>
            <w:b w:val="1"/>
            <w:bCs w:val="1"/>
            <w:color w:val="1155cc"/>
            <w:sz w:val="24"/>
            <w:szCs w:val="24"/>
            <w:u w:val="single"/>
            <w:rtl w:val="0"/>
          </w:rPr>
          <w:t xml:space="preserve">UJAM</w:t>
        </w:r>
      </w:hyperlink>
      <w:r w:rsidDel="00000000" w:rsidR="00000000" w:rsidRPr="00000000">
        <w:rPr>
          <w:b w:val="1"/>
          <w:bCs w:val="1"/>
          <w:sz w:val="24"/>
          <w:szCs w:val="24"/>
          <w:rtl w:val="0"/>
        </w:rPr>
        <w:t xml:space="preserve"> introduces UFX LOFI and UFX DISTORT as the latest additions to the UFX series, joining REVERB, DELAY, and FILTER. UFX LOFI focuses on degraded, character-rich textures inspired by tape wear and early digital artifacts, while UFX DISTORT ranges from subtle saturation to aggressive clipping and foldback. Both plug-ins pair their core effect engines with a dedicated Filter section with 40 presets, a Finisher module with 50 presets, and intelligent randomization, providing fast creative results and flexible sound-shaping for drums, vocals, keys, guitars, bass, or full mixes.</w:t>
      </w:r>
    </w:p>
    <w:p w:rsidR="00000000" w:rsidDel="00000000" w:rsidP="00000000" w:rsidRDefault="00000000" w:rsidRPr="00000000" w14:paraId="00000005">
      <w:pPr>
        <w:ind w:left="0" w:right="0" w:firstLine="0"/>
        <w:rPr>
          <w:b w:val="1"/>
          <w:bCs w:val="1"/>
          <w:sz w:val="24"/>
          <w:szCs w:val="24"/>
        </w:rPr>
      </w:pPr>
      <w:r w:rsidDel="00000000" w:rsidR="00000000" w:rsidRPr="00000000">
        <w:rPr>
          <w:rtl w:val="0"/>
        </w:rPr>
      </w:r>
    </w:p>
    <w:p w:rsidR="00000000" w:rsidDel="00000000" w:rsidP="00000000" w:rsidRDefault="00000000" w:rsidRPr="00000000" w14:paraId="00000006">
      <w:pPr>
        <w:ind w:left="0" w:right="0" w:firstLine="0"/>
        <w:rPr>
          <w:sz w:val="24"/>
          <w:szCs w:val="24"/>
        </w:rPr>
      </w:pPr>
      <w:r w:rsidDel="00000000" w:rsidR="00000000" w:rsidRPr="00000000">
        <w:rPr>
          <w:sz w:val="24"/>
          <w:szCs w:val="24"/>
          <w:rtl w:val="0"/>
        </w:rPr>
        <w:t xml:space="preserve">“Producers already have countless effects — it’s the creative spark we focus on,” said Peter Gorges, Co-Founder of UJAM and the mind behind the UFX series. “Instead of building long chains of plug-ins, UFX lets you jump from a filtered bitcrush to a tape-flavored grain cloud in an instant. After REVERB2, FILTER and DELAY, the new LOFI and DISTORT continue that idea, and we’re proud of how they turned out.”</w:t>
      </w:r>
    </w:p>
    <w:p w:rsidR="00000000" w:rsidDel="00000000" w:rsidP="00000000" w:rsidRDefault="00000000" w:rsidRPr="00000000" w14:paraId="00000007">
      <w:pPr>
        <w:ind w:left="0" w:right="0" w:firstLine="0"/>
        <w:rPr>
          <w:sz w:val="24"/>
          <w:szCs w:val="24"/>
        </w:rPr>
      </w:pPr>
      <w:r w:rsidDel="00000000" w:rsidR="00000000" w:rsidRPr="00000000">
        <w:rPr>
          <w:rtl w:val="0"/>
        </w:rPr>
      </w:r>
    </w:p>
    <w:p w:rsidR="00000000" w:rsidDel="00000000" w:rsidP="00000000" w:rsidRDefault="00000000" w:rsidRPr="00000000" w14:paraId="00000008">
      <w:pPr>
        <w:ind w:left="0" w:right="0" w:firstLine="0"/>
        <w:rPr>
          <w:b w:val="1"/>
          <w:bCs w:val="1"/>
          <w:sz w:val="24"/>
          <w:szCs w:val="24"/>
        </w:rPr>
      </w:pPr>
      <w:r w:rsidDel="00000000" w:rsidR="00000000" w:rsidRPr="00000000">
        <w:rPr>
          <w:b w:val="1"/>
          <w:bCs w:val="1"/>
          <w:sz w:val="24"/>
          <w:szCs w:val="24"/>
          <w:rtl w:val="0"/>
        </w:rPr>
        <w:t xml:space="preserve">UFX LOFI: Beautiful destruction</w:t>
      </w:r>
    </w:p>
    <w:p w:rsidR="00000000" w:rsidDel="00000000" w:rsidP="00000000" w:rsidRDefault="00000000" w:rsidRPr="00000000" w14:paraId="00000009">
      <w:pPr>
        <w:ind w:left="0" w:right="0" w:firstLine="0"/>
        <w:rPr>
          <w:b w:val="1"/>
          <w:bCs w:val="1"/>
          <w:sz w:val="24"/>
          <w:szCs w:val="24"/>
        </w:rPr>
      </w:pPr>
      <w:r w:rsidDel="00000000" w:rsidR="00000000" w:rsidRPr="00000000">
        <w:rPr>
          <w:rtl w:val="0"/>
        </w:rPr>
      </w:r>
    </w:p>
    <w:p w:rsidR="00000000" w:rsidDel="00000000" w:rsidP="00000000" w:rsidRDefault="00000000" w:rsidRPr="00000000" w14:paraId="0000000A">
      <w:pPr>
        <w:numPr>
          <w:ilvl w:val="0"/>
          <w:numId w:val="3"/>
        </w:numPr>
        <w:ind w:left="720" w:hanging="360"/>
        <w:rPr>
          <w:sz w:val="24"/>
          <w:szCs w:val="24"/>
          <w:u w:val="none"/>
        </w:rPr>
      </w:pPr>
      <w:r w:rsidDel="00000000" w:rsidR="00000000" w:rsidRPr="00000000">
        <w:rPr>
          <w:b w:val="1"/>
          <w:bCs w:val="1"/>
          <w:sz w:val="24"/>
          <w:szCs w:val="24"/>
          <w:rtl w:val="0"/>
        </w:rPr>
        <w:t xml:space="preserve">20 Engine Modes</w:t>
      </w:r>
      <w:r w:rsidDel="00000000" w:rsidR="00000000" w:rsidRPr="00000000">
        <w:rPr>
          <w:sz w:val="24"/>
          <w:szCs w:val="24"/>
          <w:rtl w:val="0"/>
        </w:rPr>
        <w:t xml:space="preserve"> – A wide selection of digital, analog, and glitch-inspired degradation effects, including Downsample, Bitcrush, Wow/Flutter, Tape Saturation, and more.</w:t>
      </w:r>
    </w:p>
    <w:p w:rsidR="00000000" w:rsidDel="00000000" w:rsidP="00000000" w:rsidRDefault="00000000" w:rsidRPr="00000000" w14:paraId="0000000B">
      <w:pPr>
        <w:numPr>
          <w:ilvl w:val="0"/>
          <w:numId w:val="3"/>
        </w:numPr>
        <w:ind w:left="720" w:hanging="360"/>
        <w:rPr>
          <w:sz w:val="24"/>
          <w:szCs w:val="24"/>
          <w:u w:val="none"/>
        </w:rPr>
      </w:pPr>
      <w:r w:rsidDel="00000000" w:rsidR="00000000" w:rsidRPr="00000000">
        <w:rPr>
          <w:b w:val="1"/>
          <w:bCs w:val="1"/>
          <w:sz w:val="24"/>
          <w:szCs w:val="24"/>
          <w:rtl w:val="0"/>
        </w:rPr>
        <w:t xml:space="preserve">Versatile Controls</w:t>
      </w:r>
      <w:r w:rsidDel="00000000" w:rsidR="00000000" w:rsidRPr="00000000">
        <w:rPr>
          <w:sz w:val="24"/>
          <w:szCs w:val="24"/>
          <w:rtl w:val="0"/>
        </w:rPr>
        <w:t xml:space="preserve"> – Degrade, Slam, Drive, Frequency, Noise, Tape Stop</w:t>
      </w:r>
    </w:p>
    <w:p w:rsidR="00000000" w:rsidDel="00000000" w:rsidP="00000000" w:rsidRDefault="00000000" w:rsidRPr="00000000" w14:paraId="0000000C">
      <w:pPr>
        <w:numPr>
          <w:ilvl w:val="0"/>
          <w:numId w:val="3"/>
        </w:numPr>
        <w:ind w:left="720" w:hanging="360"/>
        <w:rPr>
          <w:sz w:val="24"/>
          <w:szCs w:val="24"/>
          <w:u w:val="none"/>
        </w:rPr>
      </w:pPr>
      <w:r w:rsidDel="00000000" w:rsidR="00000000" w:rsidRPr="00000000">
        <w:rPr>
          <w:b w:val="1"/>
          <w:bCs w:val="1"/>
          <w:sz w:val="24"/>
          <w:szCs w:val="24"/>
          <w:rtl w:val="0"/>
        </w:rPr>
        <w:t xml:space="preserve">Multi-Effect Architecture</w:t>
      </w:r>
      <w:r w:rsidDel="00000000" w:rsidR="00000000" w:rsidRPr="00000000">
        <w:rPr>
          <w:sz w:val="24"/>
          <w:szCs w:val="24"/>
          <w:rtl w:val="0"/>
        </w:rPr>
        <w:t xml:space="preserve"> – A dedicated Filter section plus a Finisher module for extended sound-shaping options.</w:t>
      </w:r>
    </w:p>
    <w:p w:rsidR="00000000" w:rsidDel="00000000" w:rsidP="00000000" w:rsidRDefault="00000000" w:rsidRPr="00000000" w14:paraId="0000000D">
      <w:pPr>
        <w:numPr>
          <w:ilvl w:val="0"/>
          <w:numId w:val="3"/>
        </w:numPr>
        <w:ind w:left="720" w:hanging="360"/>
        <w:rPr>
          <w:sz w:val="24"/>
          <w:szCs w:val="24"/>
          <w:u w:val="none"/>
        </w:rPr>
      </w:pPr>
      <w:r w:rsidDel="00000000" w:rsidR="00000000" w:rsidRPr="00000000">
        <w:rPr>
          <w:b w:val="1"/>
          <w:bCs w:val="1"/>
          <w:sz w:val="24"/>
          <w:szCs w:val="24"/>
          <w:rtl w:val="0"/>
        </w:rPr>
        <w:t xml:space="preserve">Over 100 Production-Ready Presets</w:t>
      </w:r>
      <w:r w:rsidDel="00000000" w:rsidR="00000000" w:rsidRPr="00000000">
        <w:rPr>
          <w:sz w:val="24"/>
          <w:szCs w:val="24"/>
          <w:rtl w:val="0"/>
        </w:rPr>
        <w:t xml:space="preserve"> – Includes Mode Templates and categories such as Drums &amp; Beats, Keys &amp; Guitar, Synth to Crush, and Creative FX.</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0" w:firstLine="0"/>
        <w:rPr>
          <w:b w:val="1"/>
          <w:bCs w:val="1"/>
          <w:sz w:val="24"/>
          <w:szCs w:val="24"/>
        </w:rPr>
      </w:pPr>
      <w:r w:rsidDel="00000000" w:rsidR="00000000" w:rsidRPr="00000000">
        <w:rPr>
          <w:b w:val="1"/>
          <w:bCs w:val="1"/>
          <w:sz w:val="24"/>
          <w:szCs w:val="24"/>
          <w:rtl w:val="0"/>
        </w:rPr>
        <w:t xml:space="preserve">UFX DISTORT: Drive it like you mean it</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1440" w:hanging="360"/>
        <w:rPr>
          <w:sz w:val="24"/>
          <w:szCs w:val="24"/>
          <w:u w:val="none"/>
        </w:rPr>
      </w:pPr>
      <w:r w:rsidDel="00000000" w:rsidR="00000000" w:rsidRPr="00000000">
        <w:rPr>
          <w:b w:val="1"/>
          <w:bCs w:val="1"/>
          <w:sz w:val="24"/>
          <w:szCs w:val="24"/>
          <w:rtl w:val="0"/>
        </w:rPr>
        <w:t xml:space="preserve">20 Engine Modes</w:t>
      </w:r>
      <w:r w:rsidDel="00000000" w:rsidR="00000000" w:rsidRPr="00000000">
        <w:rPr>
          <w:sz w:val="24"/>
          <w:szCs w:val="24"/>
          <w:rtl w:val="0"/>
        </w:rPr>
        <w:t xml:space="preserve"> – Includes Tube Drive, Screamer, Guitar Amp, Hard Clipping, Fuzz, Foldback, Rectify, Multiband modes, Ring Modulation, and more for a wide range of saturation and harmonic shaping.</w:t>
      </w:r>
    </w:p>
    <w:p w:rsidR="00000000" w:rsidDel="00000000" w:rsidP="00000000" w:rsidRDefault="00000000" w:rsidRPr="00000000" w14:paraId="00000012">
      <w:pPr>
        <w:numPr>
          <w:ilvl w:val="0"/>
          <w:numId w:val="1"/>
        </w:numPr>
        <w:ind w:left="1440" w:hanging="360"/>
        <w:rPr>
          <w:sz w:val="24"/>
          <w:szCs w:val="24"/>
          <w:u w:val="none"/>
        </w:rPr>
      </w:pPr>
      <w:r w:rsidDel="00000000" w:rsidR="00000000" w:rsidRPr="00000000">
        <w:rPr>
          <w:b w:val="1"/>
          <w:bCs w:val="1"/>
          <w:sz w:val="24"/>
          <w:szCs w:val="24"/>
          <w:rtl w:val="0"/>
        </w:rPr>
        <w:t xml:space="preserve">Versatile Controls</w:t>
      </w:r>
      <w:r w:rsidDel="00000000" w:rsidR="00000000" w:rsidRPr="00000000">
        <w:rPr>
          <w:sz w:val="24"/>
          <w:szCs w:val="24"/>
          <w:rtl w:val="0"/>
        </w:rPr>
        <w:t xml:space="preserve"> – Drive, Slam, Post Gain, Lo Cut, Hi Cut, Speaker Select, Speaker Mix.</w:t>
      </w:r>
    </w:p>
    <w:p w:rsidR="00000000" w:rsidDel="00000000" w:rsidP="00000000" w:rsidRDefault="00000000" w:rsidRPr="00000000" w14:paraId="00000013">
      <w:pPr>
        <w:numPr>
          <w:ilvl w:val="0"/>
          <w:numId w:val="1"/>
        </w:numPr>
        <w:ind w:left="1440" w:hanging="360"/>
        <w:rPr>
          <w:sz w:val="24"/>
          <w:szCs w:val="24"/>
          <w:u w:val="none"/>
        </w:rPr>
      </w:pPr>
      <w:r w:rsidDel="00000000" w:rsidR="00000000" w:rsidRPr="00000000">
        <w:rPr>
          <w:b w:val="1"/>
          <w:bCs w:val="1"/>
          <w:sz w:val="24"/>
          <w:szCs w:val="24"/>
          <w:rtl w:val="0"/>
        </w:rPr>
        <w:t xml:space="preserve">Multi-Effect Architecture </w:t>
      </w:r>
      <w:r w:rsidDel="00000000" w:rsidR="00000000" w:rsidRPr="00000000">
        <w:rPr>
          <w:sz w:val="24"/>
          <w:szCs w:val="24"/>
          <w:rtl w:val="0"/>
        </w:rPr>
        <w:t xml:space="preserve">– A dedicated Filter section plus a Finisher module for extended sound-shaping options.</w:t>
      </w:r>
    </w:p>
    <w:p w:rsidR="00000000" w:rsidDel="00000000" w:rsidP="00000000" w:rsidRDefault="00000000" w:rsidRPr="00000000" w14:paraId="00000014">
      <w:pPr>
        <w:numPr>
          <w:ilvl w:val="0"/>
          <w:numId w:val="1"/>
        </w:numPr>
        <w:ind w:left="1440" w:hanging="360"/>
        <w:rPr>
          <w:sz w:val="24"/>
          <w:szCs w:val="24"/>
          <w:u w:val="none"/>
        </w:rPr>
      </w:pPr>
      <w:r w:rsidDel="00000000" w:rsidR="00000000" w:rsidRPr="00000000">
        <w:rPr>
          <w:b w:val="1"/>
          <w:bCs w:val="1"/>
          <w:sz w:val="24"/>
          <w:szCs w:val="24"/>
          <w:rtl w:val="0"/>
        </w:rPr>
        <w:t xml:space="preserve">Over 100 Production-Ready Presets</w:t>
      </w:r>
      <w:r w:rsidDel="00000000" w:rsidR="00000000" w:rsidRPr="00000000">
        <w:rPr>
          <w:sz w:val="24"/>
          <w:szCs w:val="24"/>
          <w:rtl w:val="0"/>
        </w:rPr>
        <w:t xml:space="preserve"> – Features Mode Templates and categories such as Drums &amp; Beats, Keys &amp; Guitar, Vocals, Warm, Disto, and Creative Sound Design.</w:t>
      </w:r>
    </w:p>
    <w:p w:rsidR="00000000" w:rsidDel="00000000" w:rsidP="00000000" w:rsidRDefault="00000000" w:rsidRPr="00000000" w14:paraId="00000015">
      <w:pPr>
        <w:ind w:left="1440" w:firstLine="0"/>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Availability</w:t>
      </w:r>
    </w:p>
    <w:p w:rsidR="00000000" w:rsidDel="00000000" w:rsidP="00000000" w:rsidRDefault="00000000" w:rsidRPr="00000000" w14:paraId="00000017">
      <w:pPr>
        <w:rPr>
          <w:sz w:val="24"/>
          <w:szCs w:val="24"/>
        </w:rPr>
      </w:pPr>
      <w:r w:rsidDel="00000000" w:rsidR="00000000" w:rsidRPr="00000000">
        <w:rPr>
          <w:sz w:val="24"/>
          <w:szCs w:val="24"/>
          <w:rtl w:val="0"/>
        </w:rPr>
        <w:t xml:space="preserve">UFX LOFI and UFX DISTORT support VST2, VST3, AU2, and AAX formats and are compatible with macOS and Windows operating systems.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Pricing:</w:t>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rPr>
          <w:sz w:val="24"/>
          <w:szCs w:val="24"/>
          <w:u w:val="none"/>
        </w:rPr>
      </w:pPr>
      <w:r w:rsidDel="00000000" w:rsidR="00000000" w:rsidRPr="00000000">
        <w:rPr>
          <w:b w:val="1"/>
          <w:bCs w:val="1"/>
          <w:sz w:val="24"/>
          <w:szCs w:val="24"/>
          <w:rtl w:val="0"/>
        </w:rPr>
        <w:t xml:space="preserve">UFX LOF</w:t>
      </w:r>
      <w:r w:rsidDel="00000000" w:rsidR="00000000" w:rsidRPr="00000000">
        <w:rPr>
          <w:sz w:val="24"/>
          <w:szCs w:val="24"/>
          <w:rtl w:val="0"/>
        </w:rPr>
        <w:t xml:space="preserve">I: $29 (Regular) | $19 (Loyalty) | MSRP $49</w:t>
      </w:r>
    </w:p>
    <w:p w:rsidR="00000000" w:rsidDel="00000000" w:rsidP="00000000" w:rsidRDefault="00000000" w:rsidRPr="00000000" w14:paraId="0000001C">
      <w:pPr>
        <w:numPr>
          <w:ilvl w:val="0"/>
          <w:numId w:val="2"/>
        </w:numPr>
        <w:ind w:left="720" w:hanging="360"/>
        <w:rPr>
          <w:sz w:val="24"/>
          <w:szCs w:val="24"/>
          <w:u w:val="none"/>
        </w:rPr>
      </w:pPr>
      <w:r w:rsidDel="00000000" w:rsidR="00000000" w:rsidRPr="00000000">
        <w:rPr>
          <w:b w:val="1"/>
          <w:bCs w:val="1"/>
          <w:sz w:val="24"/>
          <w:szCs w:val="24"/>
          <w:rtl w:val="0"/>
        </w:rPr>
        <w:t xml:space="preserve">UFX DISTORT</w:t>
      </w:r>
      <w:r w:rsidDel="00000000" w:rsidR="00000000" w:rsidRPr="00000000">
        <w:rPr>
          <w:sz w:val="24"/>
          <w:szCs w:val="24"/>
          <w:rtl w:val="0"/>
        </w:rPr>
        <w:t xml:space="preserve">: $29 (Regular) | $19 (Loyalty) | MSRP $49</w:t>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b w:val="1"/>
          <w:bCs w:val="1"/>
          <w:sz w:val="24"/>
          <w:szCs w:val="24"/>
          <w:rtl w:val="0"/>
        </w:rPr>
        <w:t xml:space="preserve">UFX LOFI &amp; DISTORT Bundle</w:t>
      </w:r>
      <w:r w:rsidDel="00000000" w:rsidR="00000000" w:rsidRPr="00000000">
        <w:rPr>
          <w:sz w:val="24"/>
          <w:szCs w:val="24"/>
          <w:rtl w:val="0"/>
        </w:rPr>
        <w:t xml:space="preserve">: $39 (Regular) | $29 (Loyalty)*</w:t>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*Bundle available only during the introductory period.</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sz w:val="24"/>
          <w:szCs w:val="24"/>
          <w:rtl w:val="0"/>
        </w:rPr>
        <w:t xml:space="preserve">For more details about UFX LOFI and DISTORT or UJAM’s suite of plug-ins, please visit</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www.ujam.com</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b w:val="1"/>
          <w:bCs w:val="1"/>
          <w:sz w:val="24"/>
          <w:szCs w:val="24"/>
          <w:rtl w:val="0"/>
        </w:rPr>
        <w:t xml:space="preserve">About UJAM</w:t>
        <w:br w:type="textWrapping"/>
      </w:r>
      <w:r w:rsidDel="00000000" w:rsidR="00000000" w:rsidRPr="00000000">
        <w:rPr>
          <w:sz w:val="24"/>
          <w:szCs w:val="24"/>
          <w:rtl w:val="0"/>
        </w:rPr>
        <w:t xml:space="preserve">UJAM was co-founded by Hans Zimmer and Pharrell Williams, both musicians whose careers have been significantly supported by technology. The vision behind UJAM is to make technology even more accessible and encourage even more people to make music.</w:t>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pPr>
      <w:r w:rsidDel="00000000" w:rsidR="00000000" w:rsidRPr="00000000">
        <w:rPr>
          <w:sz w:val="24"/>
          <w:szCs w:val="24"/>
          <w:rtl w:val="0"/>
        </w:rPr>
        <w:t xml:space="preserve">This vision is being realized by a team of virtual instrument pioneers who had previously developed legendary virtual instruments from Steinberg and Digidesign — from Steinberg Hypersonic to Virtual Guitarist, from Digidesign Xpand to Transfuser — and who finally want to realize their vision of shortening the path from the idea to the perfect track. More fun, better results, less complexity.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jam.com/?gad_source=1&amp;gclid=Cj0KCQiA0fu5BhDQARIsAMXUBOKQY4jSAwzRnXMEcensfmLVC3_vvH-N_ZwqMI-uS5HlTAMdAfeP4nYaAj4qEALw_wcB" TargetMode="External"/><Relationship Id="rId7" Type="http://schemas.openxmlformats.org/officeDocument/2006/relationships/hyperlink" Target="https://www.ujam.com" TargetMode="External"/><Relationship Id="rId8" Type="http://schemas.openxmlformats.org/officeDocument/2006/relationships/hyperlink" Target="https://www.uj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