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20AB" w14:textId="14CB3F3A" w:rsidR="004956FC" w:rsidRDefault="004956FC" w:rsidP="004956FC">
      <w:pPr>
        <w:spacing w:after="0" w:line="240" w:lineRule="auto"/>
        <w:rPr>
          <w:b/>
          <w:bCs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455D93" wp14:editId="0423B1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6767" cy="498682"/>
            <wp:effectExtent l="0" t="0" r="7620" b="0"/>
            <wp:wrapNone/>
            <wp:docPr id="2" name="Immagine 2" descr="Risultati immagini per logo 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i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7" cy="4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C6DF1" w14:textId="77777777" w:rsidR="004956FC" w:rsidRDefault="004956FC" w:rsidP="00BE5DB7">
      <w:pPr>
        <w:spacing w:after="0" w:line="240" w:lineRule="auto"/>
        <w:jc w:val="center"/>
        <w:rPr>
          <w:b/>
          <w:bCs/>
          <w:u w:val="single"/>
        </w:rPr>
      </w:pPr>
    </w:p>
    <w:p w14:paraId="4B196BB5" w14:textId="77777777" w:rsidR="004956FC" w:rsidRDefault="004956FC" w:rsidP="00BE5DB7">
      <w:pPr>
        <w:spacing w:after="0" w:line="240" w:lineRule="auto"/>
        <w:jc w:val="center"/>
        <w:rPr>
          <w:b/>
          <w:bCs/>
          <w:u w:val="single"/>
        </w:rPr>
      </w:pPr>
    </w:p>
    <w:p w14:paraId="5914FC7F" w14:textId="1EAB3478" w:rsidR="00933D3F" w:rsidRPr="00933D3F" w:rsidRDefault="00933D3F" w:rsidP="00933D3F">
      <w:pPr>
        <w:spacing w:after="0" w:line="240" w:lineRule="auto"/>
        <w:jc w:val="center"/>
        <w:rPr>
          <w:sz w:val="28"/>
          <w:szCs w:val="28"/>
          <w:u w:val="single"/>
        </w:rPr>
      </w:pPr>
      <w:r w:rsidRPr="00933D3F">
        <w:rPr>
          <w:sz w:val="28"/>
          <w:szCs w:val="28"/>
          <w:u w:val="single"/>
        </w:rPr>
        <w:t>RICERCA DOXA - IIAS</w:t>
      </w:r>
    </w:p>
    <w:p w14:paraId="4F7DC1BB" w14:textId="65BB1CC2" w:rsidR="002C62C6" w:rsidRDefault="002C62C6" w:rsidP="00736A24">
      <w:pPr>
        <w:spacing w:after="0" w:line="320" w:lineRule="exact"/>
        <w:ind w:left="60"/>
        <w:jc w:val="both"/>
        <w:rPr>
          <w:b/>
          <w:bCs/>
          <w:sz w:val="24"/>
          <w:szCs w:val="24"/>
        </w:rPr>
      </w:pPr>
    </w:p>
    <w:p w14:paraId="69521035" w14:textId="277C13C6" w:rsidR="003C01BF" w:rsidRPr="00933D3F" w:rsidRDefault="003741D6" w:rsidP="003C01BF">
      <w:pPr>
        <w:spacing w:after="0" w:line="320" w:lineRule="exact"/>
        <w:ind w:left="60" w:right="-428" w:hanging="486"/>
        <w:jc w:val="center"/>
        <w:rPr>
          <w:b/>
          <w:bCs/>
        </w:rPr>
      </w:pPr>
      <w:r w:rsidRPr="00426A67">
        <w:rPr>
          <w:b/>
          <w:bCs/>
        </w:rPr>
        <w:t xml:space="preserve">IN ITALIA </w:t>
      </w:r>
      <w:r w:rsidR="00933D3F" w:rsidRPr="00426A67">
        <w:rPr>
          <w:b/>
          <w:bCs/>
        </w:rPr>
        <w:t xml:space="preserve">8 </w:t>
      </w:r>
      <w:r w:rsidR="00933D3F" w:rsidRPr="00933D3F">
        <w:rPr>
          <w:b/>
          <w:bCs/>
        </w:rPr>
        <w:t xml:space="preserve">MILLENNIALS </w:t>
      </w:r>
      <w:r>
        <w:rPr>
          <w:b/>
          <w:bCs/>
          <w:color w:val="FF0000"/>
        </w:rPr>
        <w:t xml:space="preserve"> </w:t>
      </w:r>
      <w:r w:rsidR="00933D3F" w:rsidRPr="00933D3F">
        <w:rPr>
          <w:b/>
          <w:bCs/>
        </w:rPr>
        <w:t>SU 10 CONSUMANO SURGELATI</w:t>
      </w:r>
      <w:r w:rsidR="009C06DA">
        <w:rPr>
          <w:b/>
          <w:bCs/>
        </w:rPr>
        <w:t xml:space="preserve"> ABITUALMENTE</w:t>
      </w:r>
      <w:r w:rsidR="00933D3F" w:rsidRPr="00933D3F">
        <w:rPr>
          <w:b/>
          <w:bCs/>
        </w:rPr>
        <w:t xml:space="preserve"> (E IL 2</w:t>
      </w:r>
      <w:r w:rsidR="009C06DA">
        <w:rPr>
          <w:b/>
          <w:bCs/>
        </w:rPr>
        <w:t>6</w:t>
      </w:r>
      <w:r w:rsidR="00933D3F" w:rsidRPr="00933D3F">
        <w:rPr>
          <w:b/>
          <w:bCs/>
        </w:rPr>
        <w:t xml:space="preserve">% </w:t>
      </w:r>
      <w:r w:rsidRPr="00426A67">
        <w:rPr>
          <w:b/>
          <w:bCs/>
        </w:rPr>
        <w:t xml:space="preserve">NE </w:t>
      </w:r>
      <w:r w:rsidR="005F1B8E">
        <w:rPr>
          <w:b/>
          <w:bCs/>
        </w:rPr>
        <w:t>HA RADDOPPIATO</w:t>
      </w:r>
      <w:r w:rsidR="0018296D">
        <w:rPr>
          <w:b/>
          <w:bCs/>
        </w:rPr>
        <w:t xml:space="preserve"> IL CONSUMO</w:t>
      </w:r>
      <w:r w:rsidR="00933D3F" w:rsidRPr="00933D3F">
        <w:rPr>
          <w:b/>
          <w:bCs/>
        </w:rPr>
        <w:t xml:space="preserve"> </w:t>
      </w:r>
      <w:r w:rsidR="00933D3F" w:rsidRPr="003741D6">
        <w:rPr>
          <w:b/>
          <w:bCs/>
        </w:rPr>
        <w:t>IN QUESTI MESI)</w:t>
      </w:r>
      <w:r w:rsidR="00426A67">
        <w:rPr>
          <w:b/>
          <w:bCs/>
        </w:rPr>
        <w:t xml:space="preserve">. </w:t>
      </w:r>
      <w:r w:rsidR="00933D3F">
        <w:rPr>
          <w:b/>
          <w:bCs/>
        </w:rPr>
        <w:t>A</w:t>
      </w:r>
      <w:r w:rsidR="003C01BF">
        <w:rPr>
          <w:b/>
          <w:bCs/>
        </w:rPr>
        <w:t>NCHE AL RISTORANTE</w:t>
      </w:r>
      <w:r w:rsidR="005F1B8E">
        <w:rPr>
          <w:b/>
          <w:bCs/>
        </w:rPr>
        <w:t xml:space="preserve">: </w:t>
      </w:r>
      <w:r w:rsidR="003C01BF">
        <w:rPr>
          <w:b/>
          <w:bCs/>
        </w:rPr>
        <w:t xml:space="preserve">IL </w:t>
      </w:r>
      <w:r w:rsidRPr="008E2F63">
        <w:rPr>
          <w:b/>
          <w:bCs/>
        </w:rPr>
        <w:t>66%</w:t>
      </w:r>
      <w:r w:rsidR="003C01BF" w:rsidRPr="008E2F63">
        <w:rPr>
          <w:b/>
          <w:bCs/>
        </w:rPr>
        <w:t xml:space="preserve"> </w:t>
      </w:r>
      <w:r w:rsidR="00426A67" w:rsidRPr="00426A67">
        <w:rPr>
          <w:b/>
          <w:bCs/>
        </w:rPr>
        <w:t>“</w:t>
      </w:r>
      <w:r w:rsidRPr="00426A67">
        <w:rPr>
          <w:b/>
          <w:bCs/>
        </w:rPr>
        <w:t>SDOGANA</w:t>
      </w:r>
      <w:r w:rsidR="00426A67" w:rsidRPr="00426A67">
        <w:rPr>
          <w:b/>
          <w:bCs/>
        </w:rPr>
        <w:t>”</w:t>
      </w:r>
      <w:r w:rsidRPr="00426A67">
        <w:rPr>
          <w:b/>
          <w:bCs/>
        </w:rPr>
        <w:t xml:space="preserve"> </w:t>
      </w:r>
      <w:r w:rsidR="003C01BF">
        <w:rPr>
          <w:b/>
          <w:bCs/>
        </w:rPr>
        <w:t>L’ASTERISCO</w:t>
      </w:r>
    </w:p>
    <w:p w14:paraId="1AA8DDB5" w14:textId="674B68FC" w:rsidR="0023439D" w:rsidRDefault="007D6DB5" w:rsidP="003C01BF">
      <w:pPr>
        <w:spacing w:after="0" w:line="320" w:lineRule="exact"/>
        <w:ind w:left="60"/>
        <w:jc w:val="center"/>
        <w:rPr>
          <w:b/>
          <w:bCs/>
        </w:rPr>
      </w:pPr>
      <w:r>
        <w:rPr>
          <w:b/>
          <w:bCs/>
        </w:rPr>
        <w:t>VEGETALI</w:t>
      </w:r>
      <w:r w:rsidR="003C01BF" w:rsidRPr="002E43DC">
        <w:rPr>
          <w:b/>
          <w:bCs/>
        </w:rPr>
        <w:t>, PESCE, PATATE FRITTE, LEGUMI E PIZZA</w:t>
      </w:r>
      <w:r w:rsidR="003C01BF">
        <w:rPr>
          <w:b/>
          <w:bCs/>
        </w:rPr>
        <w:t xml:space="preserve"> GLI ALIMENTI </w:t>
      </w:r>
      <w:r w:rsidR="005F1B8E">
        <w:rPr>
          <w:b/>
          <w:bCs/>
        </w:rPr>
        <w:t xml:space="preserve">SURGELATI </w:t>
      </w:r>
      <w:r w:rsidR="003C01BF">
        <w:rPr>
          <w:b/>
          <w:bCs/>
        </w:rPr>
        <w:t>PIU AMATI</w:t>
      </w:r>
    </w:p>
    <w:p w14:paraId="5FEAA9AB" w14:textId="487BE614" w:rsidR="003C01BF" w:rsidRDefault="003C01BF" w:rsidP="003C01BF">
      <w:pPr>
        <w:spacing w:after="0" w:line="320" w:lineRule="exact"/>
        <w:ind w:left="60"/>
        <w:jc w:val="center"/>
        <w:rPr>
          <w:b/>
          <w:bCs/>
        </w:rPr>
      </w:pPr>
    </w:p>
    <w:p w14:paraId="543668C1" w14:textId="0C17F6B6" w:rsidR="003C01BF" w:rsidRPr="003C01BF" w:rsidRDefault="003C01BF" w:rsidP="003C01BF">
      <w:pPr>
        <w:spacing w:after="0" w:line="320" w:lineRule="exact"/>
        <w:ind w:left="60"/>
        <w:jc w:val="center"/>
        <w:rPr>
          <w:i/>
          <w:iCs/>
          <w:sz w:val="24"/>
          <w:szCs w:val="24"/>
        </w:rPr>
      </w:pPr>
      <w:r w:rsidRPr="003C01BF">
        <w:rPr>
          <w:i/>
          <w:iCs/>
        </w:rPr>
        <w:t>Un’indagine commissionata dall’Istituto Italiano Alimenti Surgelati alla Doxa ha fotografato le abitudini dei millennials italian</w:t>
      </w:r>
      <w:r w:rsidR="00245127">
        <w:rPr>
          <w:i/>
          <w:iCs/>
        </w:rPr>
        <w:t>i</w:t>
      </w:r>
      <w:r w:rsidRPr="003C01BF">
        <w:rPr>
          <w:i/>
          <w:iCs/>
        </w:rPr>
        <w:t xml:space="preserve"> rispetto al consumo dei surgelati, analizzando anche pi</w:t>
      </w:r>
      <w:r>
        <w:rPr>
          <w:i/>
          <w:iCs/>
        </w:rPr>
        <w:t>ù</w:t>
      </w:r>
      <w:r w:rsidRPr="003C01BF">
        <w:rPr>
          <w:i/>
          <w:iCs/>
        </w:rPr>
        <w:t xml:space="preserve"> in generale il loro approccio alla spesa alimentare e alla cucina </w:t>
      </w:r>
    </w:p>
    <w:p w14:paraId="747C9CEA" w14:textId="77777777" w:rsidR="00CF4D83" w:rsidRDefault="00CF4D83" w:rsidP="00736A24">
      <w:pPr>
        <w:spacing w:after="0" w:line="320" w:lineRule="exact"/>
        <w:ind w:left="60"/>
        <w:jc w:val="both"/>
        <w:rPr>
          <w:b/>
          <w:bCs/>
          <w:sz w:val="24"/>
          <w:szCs w:val="24"/>
        </w:rPr>
      </w:pPr>
    </w:p>
    <w:p w14:paraId="3D22A606" w14:textId="2478CC2D" w:rsidR="00933D3F" w:rsidRPr="003C01BF" w:rsidRDefault="00A27CE5" w:rsidP="002B64ED">
      <w:pPr>
        <w:autoSpaceDE w:val="0"/>
        <w:autoSpaceDN w:val="0"/>
        <w:adjustRightInd w:val="0"/>
        <w:spacing w:after="0" w:line="280" w:lineRule="exact"/>
        <w:jc w:val="both"/>
        <w:rPr>
          <w:rFonts w:eastAsia="Calibri" w:cstheme="minorHAnsi"/>
          <w:color w:val="000000" w:themeColor="text1"/>
          <w:kern w:val="24"/>
        </w:rPr>
      </w:pPr>
      <w:r w:rsidRPr="00A5577A">
        <w:rPr>
          <w:rFonts w:cstheme="minorHAnsi"/>
          <w:i/>
          <w:iCs/>
          <w:lang w:val="en-US"/>
        </w:rPr>
        <w:t>“Millennials are making frozen food hot again”</w:t>
      </w:r>
      <w:r w:rsidRPr="00A5577A">
        <w:rPr>
          <w:rFonts w:cstheme="minorHAnsi"/>
          <w:lang w:val="en-US"/>
        </w:rPr>
        <w:t xml:space="preserve">. </w:t>
      </w:r>
      <w:r w:rsidRPr="00A27CE5">
        <w:rPr>
          <w:rFonts w:cstheme="minorHAnsi"/>
        </w:rPr>
        <w:t>Così il quotidiano inglese The Guardian</w:t>
      </w:r>
      <w:r>
        <w:rPr>
          <w:rFonts w:cstheme="minorHAnsi"/>
        </w:rPr>
        <w:t xml:space="preserve"> </w:t>
      </w:r>
      <w:r w:rsidR="0033385F">
        <w:rPr>
          <w:rFonts w:cstheme="minorHAnsi"/>
        </w:rPr>
        <w:t>sintetizzava</w:t>
      </w:r>
      <w:r>
        <w:rPr>
          <w:rFonts w:cstheme="minorHAnsi"/>
        </w:rPr>
        <w:t xml:space="preserve"> </w:t>
      </w:r>
      <w:r w:rsidRPr="00A27CE5">
        <w:rPr>
          <w:rFonts w:cstheme="minorHAnsi"/>
        </w:rPr>
        <w:t xml:space="preserve">qualche tempo fa </w:t>
      </w:r>
      <w:r w:rsidR="0033385F">
        <w:rPr>
          <w:rFonts w:cstheme="minorHAnsi"/>
        </w:rPr>
        <w:t xml:space="preserve">su </w:t>
      </w:r>
      <w:r w:rsidRPr="00A27CE5">
        <w:rPr>
          <w:rFonts w:cstheme="minorHAnsi"/>
        </w:rPr>
        <w:t xml:space="preserve">come gli under </w:t>
      </w:r>
      <w:r>
        <w:rPr>
          <w:rFonts w:cstheme="minorHAnsi"/>
        </w:rPr>
        <w:t>40 d’Oltremanica</w:t>
      </w:r>
      <w:r w:rsidRPr="00A27CE5">
        <w:rPr>
          <w:rFonts w:cstheme="minorHAnsi"/>
        </w:rPr>
        <w:t xml:space="preserve"> consumassero sempre più alimenti surgelati. </w:t>
      </w:r>
      <w:r>
        <w:rPr>
          <w:rFonts w:cstheme="minorHAnsi"/>
        </w:rPr>
        <w:t>Un fenomeno</w:t>
      </w:r>
      <w:r w:rsidRPr="00A27CE5">
        <w:rPr>
          <w:rFonts w:cstheme="minorHAnsi"/>
        </w:rPr>
        <w:t xml:space="preserve"> partito dall’altra parte dell’Atlantico</w:t>
      </w:r>
      <w:r>
        <w:rPr>
          <w:rFonts w:cstheme="minorHAnsi"/>
        </w:rPr>
        <w:t>, visto che</w:t>
      </w:r>
      <w:r w:rsidRPr="00A27CE5">
        <w:rPr>
          <w:rFonts w:cstheme="minorHAnsi"/>
        </w:rPr>
        <w:t xml:space="preserve"> negli USA, in un anno, i “giovani</w:t>
      </w:r>
      <w:r>
        <w:rPr>
          <w:rFonts w:cstheme="minorHAnsi"/>
        </w:rPr>
        <w:t xml:space="preserve"> </w:t>
      </w:r>
      <w:r w:rsidRPr="00A27CE5">
        <w:rPr>
          <w:rFonts w:cstheme="minorHAnsi"/>
        </w:rPr>
        <w:t>adulti” ne avevano acquistati il 9% in più rispetto a tutte le altre fasce di popolazione</w:t>
      </w:r>
      <w:r>
        <w:rPr>
          <w:rFonts w:cstheme="minorHAnsi"/>
        </w:rPr>
        <w:t>, trainandone i consumi</w:t>
      </w:r>
      <w:r w:rsidRPr="00A27CE5">
        <w:rPr>
          <w:rFonts w:cstheme="minorHAnsi"/>
        </w:rPr>
        <w:t>.</w:t>
      </w:r>
      <w:r>
        <w:rPr>
          <w:rFonts w:cstheme="minorHAnsi"/>
        </w:rPr>
        <w:t xml:space="preserve"> U</w:t>
      </w:r>
      <w:r w:rsidRPr="00A27CE5">
        <w:rPr>
          <w:rFonts w:cstheme="minorHAnsi"/>
        </w:rPr>
        <w:t>n trend comune a</w:t>
      </w:r>
      <w:r>
        <w:rPr>
          <w:rFonts w:cstheme="minorHAnsi"/>
        </w:rPr>
        <w:t>nche ad</w:t>
      </w:r>
      <w:r w:rsidRPr="00A27CE5">
        <w:rPr>
          <w:rFonts w:cstheme="minorHAnsi"/>
        </w:rPr>
        <w:t xml:space="preserve"> altri Paesi</w:t>
      </w:r>
      <w:r w:rsidR="0033385F">
        <w:rPr>
          <w:rFonts w:cstheme="minorHAnsi"/>
        </w:rPr>
        <w:t xml:space="preserve">? In </w:t>
      </w:r>
      <w:r w:rsidRPr="00A27CE5">
        <w:rPr>
          <w:rFonts w:cstheme="minorHAnsi"/>
        </w:rPr>
        <w:t>Italia</w:t>
      </w:r>
      <w:r>
        <w:rPr>
          <w:rFonts w:cstheme="minorHAnsi"/>
        </w:rPr>
        <w:t>,</w:t>
      </w:r>
      <w:r w:rsidRPr="00A27CE5">
        <w:rPr>
          <w:rFonts w:cstheme="minorHAnsi"/>
        </w:rPr>
        <w:t xml:space="preserve"> dove il</w:t>
      </w:r>
      <w:r>
        <w:rPr>
          <w:rFonts w:cstheme="minorHAnsi"/>
        </w:rPr>
        <w:t xml:space="preserve"> </w:t>
      </w:r>
      <w:r w:rsidRPr="00A27CE5">
        <w:rPr>
          <w:rFonts w:cstheme="minorHAnsi"/>
        </w:rPr>
        <w:t>numero di persone nate fra il 1980 e il 1995 a</w:t>
      </w:r>
      <w:r>
        <w:rPr>
          <w:rFonts w:cstheme="minorHAnsi"/>
        </w:rPr>
        <w:t>rriva a</w:t>
      </w:r>
      <w:r w:rsidRPr="00A27CE5">
        <w:rPr>
          <w:rFonts w:cstheme="minorHAnsi"/>
        </w:rPr>
        <w:t xml:space="preserve"> circa 13 milioni</w:t>
      </w:r>
      <w:r w:rsidR="0033385F">
        <w:rPr>
          <w:rFonts w:cstheme="minorHAnsi"/>
        </w:rPr>
        <w:t>, la tendenza sembra rispettata.</w:t>
      </w:r>
      <w:r>
        <w:rPr>
          <w:rFonts w:cstheme="minorHAnsi"/>
        </w:rPr>
        <w:t xml:space="preserve"> </w:t>
      </w:r>
      <w:r w:rsidRPr="00A27CE5">
        <w:rPr>
          <w:rFonts w:cstheme="minorHAnsi"/>
        </w:rPr>
        <w:t xml:space="preserve">Secondo </w:t>
      </w:r>
      <w:r>
        <w:rPr>
          <w:rFonts w:cstheme="minorHAnsi"/>
        </w:rPr>
        <w:t>una</w:t>
      </w:r>
      <w:r w:rsidRPr="00A27CE5">
        <w:rPr>
          <w:rFonts w:cstheme="minorHAnsi"/>
        </w:rPr>
        <w:t xml:space="preserve"> indagine Doxa</w:t>
      </w:r>
      <w:r>
        <w:rPr>
          <w:rFonts w:cstheme="minorHAnsi"/>
        </w:rPr>
        <w:t xml:space="preserve"> – IIAS (Istituto Italiano Alimenti Surgelati) dal titolo</w:t>
      </w:r>
      <w:r w:rsidRPr="00A27CE5">
        <w:rPr>
          <w:rFonts w:cstheme="minorHAnsi"/>
        </w:rPr>
        <w:t xml:space="preserve"> “</w:t>
      </w:r>
      <w:r w:rsidRPr="00A27CE5">
        <w:rPr>
          <w:rFonts w:cstheme="minorHAnsi"/>
          <w:i/>
          <w:iCs/>
        </w:rPr>
        <w:t>Millennials e alimenti surgelati</w:t>
      </w:r>
      <w:r w:rsidRPr="00A27CE5">
        <w:rPr>
          <w:rFonts w:cstheme="minorHAnsi"/>
        </w:rPr>
        <w:t>”,</w:t>
      </w:r>
      <w:r>
        <w:rPr>
          <w:rFonts w:cstheme="minorHAnsi"/>
        </w:rPr>
        <w:t xml:space="preserve"> condotta su 800 persone tra i 24 ei 40 anni,</w:t>
      </w:r>
      <w:r w:rsidRPr="00A27CE5">
        <w:rPr>
          <w:rFonts w:cstheme="minorHAnsi"/>
        </w:rPr>
        <w:t xml:space="preserve"> anche nel nostro Paese l’amore dei</w:t>
      </w:r>
      <w:r>
        <w:rPr>
          <w:rFonts w:cstheme="minorHAnsi"/>
        </w:rPr>
        <w:t xml:space="preserve"> </w:t>
      </w:r>
      <w:r w:rsidRPr="00A27CE5">
        <w:rPr>
          <w:rFonts w:cstheme="minorHAnsi"/>
        </w:rPr>
        <w:t>Millennials per i cibi sotto zero esiste</w:t>
      </w:r>
      <w:r>
        <w:rPr>
          <w:rFonts w:cstheme="minorHAnsi"/>
        </w:rPr>
        <w:t>. E</w:t>
      </w:r>
      <w:r w:rsidRPr="00A27CE5">
        <w:rPr>
          <w:rFonts w:cstheme="minorHAnsi"/>
        </w:rPr>
        <w:t>d è fortemente ricambiato. Il motivo? Semplice:</w:t>
      </w:r>
      <w:r>
        <w:rPr>
          <w:rFonts w:cstheme="minorHAnsi"/>
        </w:rPr>
        <w:t xml:space="preserve"> </w:t>
      </w:r>
      <w:r w:rsidRPr="00A27CE5">
        <w:rPr>
          <w:rFonts w:cstheme="minorHAnsi"/>
        </w:rPr>
        <w:t>i surgelati sono in piena sintonia con i bisogni alimentari dei giovani adulti italiani</w:t>
      </w:r>
      <w:r>
        <w:rPr>
          <w:rFonts w:cstheme="minorHAnsi"/>
        </w:rPr>
        <w:t>, co</w:t>
      </w:r>
      <w:r w:rsidR="002A7790">
        <w:rPr>
          <w:rFonts w:cstheme="minorHAnsi"/>
        </w:rPr>
        <w:t>i</w:t>
      </w:r>
      <w:r w:rsidRPr="00A27CE5">
        <w:rPr>
          <w:rFonts w:cstheme="minorHAnsi"/>
        </w:rPr>
        <w:t xml:space="preserve"> loro stili di vita e i loro valori.</w:t>
      </w:r>
      <w:r>
        <w:rPr>
          <w:rFonts w:cstheme="minorHAnsi"/>
        </w:rPr>
        <w:t xml:space="preserve"> </w:t>
      </w:r>
    </w:p>
    <w:p w14:paraId="5CB28988" w14:textId="3E25DE78" w:rsidR="00CF4D83" w:rsidRDefault="00CF4D83" w:rsidP="002B64ED">
      <w:pPr>
        <w:spacing w:after="0" w:line="280" w:lineRule="exact"/>
        <w:jc w:val="both"/>
        <w:rPr>
          <w:b/>
          <w:bCs/>
        </w:rPr>
      </w:pPr>
    </w:p>
    <w:p w14:paraId="26CA95C4" w14:textId="77777777" w:rsidR="005F1B8E" w:rsidRPr="00933D3F" w:rsidRDefault="005F1B8E" w:rsidP="002B64ED">
      <w:pPr>
        <w:spacing w:after="0" w:line="280" w:lineRule="exact"/>
        <w:jc w:val="both"/>
        <w:rPr>
          <w:b/>
          <w:bCs/>
        </w:rPr>
      </w:pPr>
      <w:r w:rsidRPr="00933D3F">
        <w:rPr>
          <w:b/>
          <w:bCs/>
        </w:rPr>
        <w:t xml:space="preserve">AMANO FARE LA SPESA AL SUPERMERCATO E CUCINARE </w:t>
      </w:r>
    </w:p>
    <w:p w14:paraId="46D9DC40" w14:textId="1D0DC728" w:rsidR="005F1B8E" w:rsidRPr="00933D3F" w:rsidRDefault="002120FD" w:rsidP="002B64ED">
      <w:pPr>
        <w:spacing w:after="0" w:line="280" w:lineRule="exact"/>
        <w:jc w:val="both"/>
        <w:rPr>
          <w:b/>
          <w:bCs/>
        </w:rPr>
      </w:pPr>
      <w:r>
        <w:t xml:space="preserve">Partiamo da un dato, </w:t>
      </w:r>
      <w:r w:rsidR="005F1B8E" w:rsidRPr="00933D3F">
        <w:t xml:space="preserve">la ricerca </w:t>
      </w:r>
      <w:r w:rsidR="005F1B8E" w:rsidRPr="0033385F">
        <w:t>D</w:t>
      </w:r>
      <w:r w:rsidR="0033385F" w:rsidRPr="0033385F">
        <w:t>oxa</w:t>
      </w:r>
      <w:r w:rsidR="005F1B8E" w:rsidRPr="0033385F">
        <w:t xml:space="preserve"> – IIAS</w:t>
      </w:r>
      <w:r w:rsidR="005F1B8E" w:rsidRPr="0047185D">
        <w:rPr>
          <w:i/>
          <w:iCs/>
        </w:rPr>
        <w:t xml:space="preserve"> </w:t>
      </w:r>
      <w:r>
        <w:t>racconta</w:t>
      </w:r>
      <w:r w:rsidR="0033385F">
        <w:t xml:space="preserve"> che la spesa è una questione da Millennials.</w:t>
      </w:r>
      <w:r w:rsidR="005F1B8E">
        <w:t xml:space="preserve"> </w:t>
      </w:r>
      <w:r w:rsidR="005F1B8E" w:rsidRPr="00933D3F">
        <w:rPr>
          <w:b/>
          <w:bCs/>
        </w:rPr>
        <w:t>9</w:t>
      </w:r>
      <w:r w:rsidR="005F1B8E" w:rsidRPr="00933D3F">
        <w:rPr>
          <w:b/>
          <w:bCs/>
          <w:color w:val="009900"/>
        </w:rPr>
        <w:t xml:space="preserve"> </w:t>
      </w:r>
      <w:r w:rsidR="005F1B8E" w:rsidRPr="00933D3F">
        <w:rPr>
          <w:b/>
          <w:bCs/>
        </w:rPr>
        <w:t>su 10 (91%)</w:t>
      </w:r>
      <w:r w:rsidR="0033385F">
        <w:rPr>
          <w:b/>
          <w:bCs/>
        </w:rPr>
        <w:t>, infatti,</w:t>
      </w:r>
      <w:r w:rsidR="005F1B8E" w:rsidRPr="00933D3F">
        <w:rPr>
          <w:b/>
          <w:bCs/>
        </w:rPr>
        <w:t xml:space="preserve"> amano farla per tutta la famiglia</w:t>
      </w:r>
      <w:r w:rsidR="0033385F">
        <w:rPr>
          <w:b/>
          <w:bCs/>
        </w:rPr>
        <w:t>, così come</w:t>
      </w:r>
      <w:r w:rsidR="005F1B8E" w:rsidRPr="00933D3F">
        <w:rPr>
          <w:b/>
          <w:bCs/>
        </w:rPr>
        <w:t xml:space="preserve"> </w:t>
      </w:r>
      <w:r w:rsidR="0033385F">
        <w:rPr>
          <w:b/>
          <w:bCs/>
        </w:rPr>
        <w:t>amano</w:t>
      </w:r>
      <w:r w:rsidR="005F1B8E" w:rsidRPr="00933D3F">
        <w:rPr>
          <w:b/>
          <w:bCs/>
        </w:rPr>
        <w:t xml:space="preserve"> cucinare. </w:t>
      </w:r>
      <w:r w:rsidR="0033385F">
        <w:t>S</w:t>
      </w:r>
      <w:r w:rsidR="005F1B8E" w:rsidRPr="00933D3F">
        <w:t>olo 1 su 10 (9%) delega questi comp</w:t>
      </w:r>
      <w:r w:rsidR="001122A8">
        <w:t>iti</w:t>
      </w:r>
      <w:r w:rsidR="005F1B8E" w:rsidRPr="00933D3F">
        <w:t xml:space="preserve"> al compagno/a o al genitore.</w:t>
      </w:r>
      <w:r w:rsidR="0033385F">
        <w:t xml:space="preserve"> </w:t>
      </w:r>
      <w:r w:rsidR="005F1B8E" w:rsidRPr="00933D3F">
        <w:t xml:space="preserve">Sono particolarmente attenti ai prodotti che comprano e non si limitano alla spesa </w:t>
      </w:r>
      <w:r w:rsidR="005F1B8E">
        <w:t xml:space="preserve">nel supermercato o nel negozio </w:t>
      </w:r>
      <w:r w:rsidR="005F1B8E" w:rsidRPr="00933D3F">
        <w:t xml:space="preserve">sotto casa: </w:t>
      </w:r>
      <w:r w:rsidR="005F1B8E" w:rsidRPr="00933D3F">
        <w:rPr>
          <w:b/>
          <w:bCs/>
        </w:rPr>
        <w:t>7 su 10</w:t>
      </w:r>
      <w:r w:rsidR="005F1B8E" w:rsidRPr="00933D3F">
        <w:t xml:space="preserve"> (66%) </w:t>
      </w:r>
      <w:r w:rsidR="005F1B8E" w:rsidRPr="00933D3F">
        <w:rPr>
          <w:b/>
          <w:bCs/>
        </w:rPr>
        <w:t>scelgono il proprio supermercato di fiducia anche se lontano dalla propria abitazione</w:t>
      </w:r>
      <w:r w:rsidR="00C5092F">
        <w:rPr>
          <w:b/>
          <w:bCs/>
        </w:rPr>
        <w:t xml:space="preserve">. </w:t>
      </w:r>
      <w:r w:rsidR="0033385F" w:rsidRPr="0033385F">
        <w:t xml:space="preserve">Un po’ a sorpresa, invece, scopriamo che </w:t>
      </w:r>
      <w:r w:rsidR="0033385F">
        <w:rPr>
          <w:b/>
          <w:bCs/>
        </w:rPr>
        <w:t>n</w:t>
      </w:r>
      <w:r w:rsidR="005F1B8E" w:rsidRPr="00933D3F">
        <w:rPr>
          <w:b/>
          <w:bCs/>
        </w:rPr>
        <w:t xml:space="preserve">on </w:t>
      </w:r>
      <w:r w:rsidR="005F1B8E">
        <w:rPr>
          <w:b/>
          <w:bCs/>
        </w:rPr>
        <w:t xml:space="preserve">sono </w:t>
      </w:r>
      <w:r w:rsidR="005F1B8E" w:rsidRPr="00933D3F">
        <w:rPr>
          <w:b/>
          <w:bCs/>
        </w:rPr>
        <w:t xml:space="preserve">molto avvezzi alla spesa online: </w:t>
      </w:r>
      <w:r w:rsidR="005F1B8E" w:rsidRPr="00933D3F">
        <w:t>la fanno appena il 5% deg</w:t>
      </w:r>
      <w:r w:rsidR="0047185D">
        <w:t>l</w:t>
      </w:r>
      <w:r w:rsidR="005F1B8E" w:rsidRPr="00933D3F">
        <w:t>i under 40</w:t>
      </w:r>
      <w:r>
        <w:t>.</w:t>
      </w:r>
      <w:r w:rsidR="005F1B8E" w:rsidRPr="00933D3F">
        <w:t xml:space="preserve"> </w:t>
      </w:r>
    </w:p>
    <w:p w14:paraId="63B64A2E" w14:textId="1B3DDD80" w:rsidR="005F1B8E" w:rsidRDefault="005F1B8E" w:rsidP="002B64ED">
      <w:pPr>
        <w:spacing w:after="0" w:line="280" w:lineRule="exact"/>
        <w:ind w:right="-853"/>
        <w:jc w:val="both"/>
        <w:rPr>
          <w:b/>
          <w:bCs/>
        </w:rPr>
      </w:pPr>
    </w:p>
    <w:p w14:paraId="563C166D" w14:textId="77777777" w:rsidR="0047185D" w:rsidRPr="002E43DC" w:rsidRDefault="0047185D" w:rsidP="002B64ED">
      <w:pPr>
        <w:spacing w:after="0" w:line="280" w:lineRule="exact"/>
        <w:jc w:val="both"/>
      </w:pPr>
      <w:r w:rsidRPr="00933D3F">
        <w:rPr>
          <w:b/>
          <w:bCs/>
        </w:rPr>
        <w:t xml:space="preserve">8 </w:t>
      </w:r>
      <w:r w:rsidRPr="002E43DC">
        <w:rPr>
          <w:b/>
          <w:bCs/>
        </w:rPr>
        <w:t>MILLENNIALS SU 10 CONSUMANO SURGELATI ALMENO 1 VOLTA A SETTIMANA</w:t>
      </w:r>
    </w:p>
    <w:p w14:paraId="5A354590" w14:textId="78AB633B" w:rsidR="0047185D" w:rsidRPr="002E43DC" w:rsidRDefault="0047185D" w:rsidP="002B64ED">
      <w:pPr>
        <w:spacing w:after="0" w:line="280" w:lineRule="exact"/>
        <w:jc w:val="both"/>
        <w:rPr>
          <w:b/>
          <w:bCs/>
        </w:rPr>
      </w:pPr>
      <w:r w:rsidRPr="002E43DC">
        <w:t>Surgelati che passione, verrebbe da dire</w:t>
      </w:r>
      <w:r w:rsidR="00F03C9A">
        <w:t>, perché l</w:t>
      </w:r>
      <w:r w:rsidRPr="002E43DC">
        <w:t xml:space="preserve">a quasi totalità dei Millennials italiani consuma alimenti surgelati (99%) </w:t>
      </w:r>
      <w:r w:rsidRPr="002E43DC">
        <w:rPr>
          <w:b/>
          <w:bCs/>
        </w:rPr>
        <w:t>e 8 su 10 (77%) l</w:t>
      </w:r>
      <w:r>
        <w:rPr>
          <w:b/>
          <w:bCs/>
        </w:rPr>
        <w:t>o fa</w:t>
      </w:r>
      <w:r w:rsidRPr="002E43DC">
        <w:rPr>
          <w:b/>
          <w:bCs/>
        </w:rPr>
        <w:t xml:space="preserve"> almeno 1 volta </w:t>
      </w:r>
      <w:r w:rsidR="00190CE4">
        <w:rPr>
          <w:b/>
          <w:bCs/>
        </w:rPr>
        <w:t xml:space="preserve">a </w:t>
      </w:r>
      <w:r w:rsidRPr="002E43DC">
        <w:rPr>
          <w:b/>
          <w:bCs/>
        </w:rPr>
        <w:t>settimana.</w:t>
      </w:r>
    </w:p>
    <w:p w14:paraId="48BA952E" w14:textId="29E69DCE" w:rsidR="0047185D" w:rsidRPr="002E43DC" w:rsidRDefault="0047185D" w:rsidP="002B64ED">
      <w:pPr>
        <w:spacing w:after="0" w:line="280" w:lineRule="exact"/>
        <w:jc w:val="both"/>
      </w:pPr>
      <w:r w:rsidRPr="002E43DC">
        <w:t>Allo stesso tempo c’è una</w:t>
      </w:r>
      <w:r w:rsidRPr="002E43DC">
        <w:rPr>
          <w:b/>
          <w:bCs/>
        </w:rPr>
        <w:t xml:space="preserve"> </w:t>
      </w:r>
      <w:r w:rsidRPr="005F1B8E">
        <w:t xml:space="preserve">schiera di </w:t>
      </w:r>
      <w:r w:rsidR="003741D6" w:rsidRPr="00426A67">
        <w:t xml:space="preserve">appassionati </w:t>
      </w:r>
      <w:r w:rsidRPr="005F1B8E">
        <w:t xml:space="preserve">dei </w:t>
      </w:r>
      <w:proofErr w:type="spellStart"/>
      <w:r w:rsidRPr="005F1B8E">
        <w:t>frozen</w:t>
      </w:r>
      <w:proofErr w:type="spellEnd"/>
      <w:r w:rsidRPr="005F1B8E">
        <w:t xml:space="preserve"> foods - il 35% del campione -</w:t>
      </w:r>
      <w:r w:rsidRPr="002E43DC">
        <w:t xml:space="preserve"> l</w:t>
      </w:r>
      <w:r>
        <w:t>i consuma</w:t>
      </w:r>
      <w:r w:rsidRPr="002E43DC">
        <w:t xml:space="preserve"> addirittura</w:t>
      </w:r>
      <w:r w:rsidRPr="002E43DC">
        <w:rPr>
          <w:b/>
          <w:bCs/>
        </w:rPr>
        <w:t xml:space="preserve"> </w:t>
      </w:r>
      <w:r w:rsidR="009C06DA">
        <w:rPr>
          <w:b/>
          <w:bCs/>
        </w:rPr>
        <w:t>almeno</w:t>
      </w:r>
      <w:r w:rsidR="00F03C9A">
        <w:rPr>
          <w:b/>
          <w:bCs/>
        </w:rPr>
        <w:t xml:space="preserve"> </w:t>
      </w:r>
      <w:r w:rsidRPr="002E43DC">
        <w:rPr>
          <w:b/>
          <w:bCs/>
        </w:rPr>
        <w:t xml:space="preserve">2 volte a settimana. </w:t>
      </w:r>
    </w:p>
    <w:p w14:paraId="2F6749FF" w14:textId="3488D9D3" w:rsidR="0047185D" w:rsidRDefault="00F03C9A" w:rsidP="002B64ED">
      <w:pPr>
        <w:spacing w:after="0" w:line="280" w:lineRule="exact"/>
        <w:jc w:val="both"/>
      </w:pPr>
      <w:r>
        <w:t>Dati, questi, amplificati da</w:t>
      </w:r>
      <w:r w:rsidR="0047185D" w:rsidRPr="002E43DC">
        <w:t xml:space="preserve">l </w:t>
      </w:r>
      <w:proofErr w:type="spellStart"/>
      <w:r w:rsidR="0047185D" w:rsidRPr="002E43DC">
        <w:t>lockdown</w:t>
      </w:r>
      <w:proofErr w:type="spellEnd"/>
      <w:r>
        <w:t xml:space="preserve">. </w:t>
      </w:r>
      <w:r w:rsidR="0047185D" w:rsidRPr="002E43DC">
        <w:t>Durante il periodo di chiusura</w:t>
      </w:r>
      <w:r w:rsidR="0047185D">
        <w:t xml:space="preserve">, </w:t>
      </w:r>
      <w:r w:rsidR="0047185D" w:rsidRPr="002E43DC">
        <w:t>in Italia</w:t>
      </w:r>
      <w:r w:rsidR="0047185D">
        <w:t>,</w:t>
      </w:r>
      <w:r w:rsidR="0047185D" w:rsidRPr="002E43DC">
        <w:t xml:space="preserve"> circa</w:t>
      </w:r>
      <w:r w:rsidR="0047185D" w:rsidRPr="002E43DC">
        <w:rPr>
          <w:b/>
          <w:bCs/>
        </w:rPr>
        <w:t xml:space="preserve"> 1 consumatore</w:t>
      </w:r>
      <w:r>
        <w:rPr>
          <w:b/>
          <w:bCs/>
        </w:rPr>
        <w:t xml:space="preserve"> under 40</w:t>
      </w:r>
      <w:r w:rsidR="0047185D" w:rsidRPr="002E43DC">
        <w:rPr>
          <w:b/>
          <w:bCs/>
        </w:rPr>
        <w:t xml:space="preserve"> su 4 (26%) ha addirittura raddoppiato il consumo di surgelati</w:t>
      </w:r>
      <w:r w:rsidR="0047185D">
        <w:rPr>
          <w:b/>
          <w:bCs/>
        </w:rPr>
        <w:t>,</w:t>
      </w:r>
      <w:r w:rsidR="0047185D" w:rsidRPr="002E43DC">
        <w:rPr>
          <w:b/>
          <w:bCs/>
        </w:rPr>
        <w:t xml:space="preserve"> </w:t>
      </w:r>
      <w:r w:rsidR="0047185D" w:rsidRPr="002E43DC">
        <w:t xml:space="preserve">il 36% </w:t>
      </w:r>
      <w:r w:rsidR="0047185D">
        <w:t xml:space="preserve">ne </w:t>
      </w:r>
      <w:r w:rsidR="00190CE4">
        <w:t xml:space="preserve">ha </w:t>
      </w:r>
      <w:r w:rsidR="0047185D">
        <w:t xml:space="preserve">aumentato il consumo </w:t>
      </w:r>
      <w:r w:rsidR="0047185D" w:rsidRPr="002E43DC">
        <w:t xml:space="preserve">un </w:t>
      </w:r>
      <w:r w:rsidR="00190CE4" w:rsidRPr="002E43DC">
        <w:t>po’</w:t>
      </w:r>
      <w:r w:rsidR="0047185D" w:rsidRPr="002E43DC">
        <w:t xml:space="preserve"> più del solito, mentre il 34% non ha cambiato</w:t>
      </w:r>
      <w:r w:rsidR="0047185D" w:rsidRPr="002E43DC">
        <w:rPr>
          <w:b/>
          <w:bCs/>
        </w:rPr>
        <w:t xml:space="preserve"> </w:t>
      </w:r>
      <w:r w:rsidR="0047185D" w:rsidRPr="002E43DC">
        <w:t>la quantità consumat</w:t>
      </w:r>
      <w:r>
        <w:t>a</w:t>
      </w:r>
      <w:r w:rsidR="00190CE4">
        <w:t xml:space="preserve">. </w:t>
      </w:r>
    </w:p>
    <w:p w14:paraId="00F51BE7" w14:textId="4904D109" w:rsidR="0047185D" w:rsidRDefault="0047185D" w:rsidP="002B64ED">
      <w:pPr>
        <w:spacing w:after="0" w:line="280" w:lineRule="exact"/>
        <w:ind w:right="-853"/>
        <w:jc w:val="both"/>
      </w:pPr>
    </w:p>
    <w:p w14:paraId="357FA5A8" w14:textId="7EE6759E" w:rsidR="005D04CC" w:rsidRPr="005D04CC" w:rsidRDefault="002657F6" w:rsidP="005D04CC">
      <w:pPr>
        <w:spacing w:after="0" w:line="280" w:lineRule="exact"/>
        <w:jc w:val="both"/>
        <w:rPr>
          <w:i/>
          <w:iCs/>
        </w:rPr>
      </w:pPr>
      <w:r w:rsidRPr="002657F6">
        <w:rPr>
          <w:i/>
          <w:iCs/>
        </w:rPr>
        <w:t>“La ricerca ci conferma che i giovani amano gli alimenti surgelati e che fanno parte a pieno titolo della loro dieta</w:t>
      </w:r>
      <w:r w:rsidR="005D04CC">
        <w:rPr>
          <w:i/>
          <w:iCs/>
        </w:rPr>
        <w:t>.</w:t>
      </w:r>
      <w:r>
        <w:t xml:space="preserve"> </w:t>
      </w:r>
      <w:r w:rsidR="005D04CC">
        <w:rPr>
          <w:i/>
          <w:iCs/>
        </w:rPr>
        <w:t xml:space="preserve">Li scelgono per la loro versatilità in cucina </w:t>
      </w:r>
      <w:r w:rsidR="005D04CC" w:rsidRPr="005D04CC">
        <w:rPr>
          <w:i/>
          <w:iCs/>
        </w:rPr>
        <w:t>(6</w:t>
      </w:r>
      <w:r w:rsidR="009C06DA">
        <w:rPr>
          <w:i/>
          <w:iCs/>
        </w:rPr>
        <w:t>2</w:t>
      </w:r>
      <w:r w:rsidR="005D04CC" w:rsidRPr="005D04CC">
        <w:rPr>
          <w:i/>
          <w:iCs/>
        </w:rPr>
        <w:t>%</w:t>
      </w:r>
      <w:r w:rsidR="005D04CC">
        <w:rPr>
          <w:i/>
          <w:iCs/>
        </w:rPr>
        <w:t xml:space="preserve"> del campione</w:t>
      </w:r>
      <w:r w:rsidR="005D04CC" w:rsidRPr="005D04CC">
        <w:rPr>
          <w:i/>
          <w:iCs/>
        </w:rPr>
        <w:t>), per</w:t>
      </w:r>
      <w:r w:rsidR="005D04CC">
        <w:rPr>
          <w:i/>
          <w:iCs/>
        </w:rPr>
        <w:t>ché</w:t>
      </w:r>
      <w:r w:rsidR="005D04CC" w:rsidRPr="005D04CC">
        <w:rPr>
          <w:i/>
          <w:iCs/>
        </w:rPr>
        <w:t xml:space="preserve"> rend</w:t>
      </w:r>
      <w:r w:rsidR="005D04CC">
        <w:rPr>
          <w:i/>
          <w:iCs/>
        </w:rPr>
        <w:t>ono</w:t>
      </w:r>
      <w:r w:rsidR="005D04CC" w:rsidRPr="005D04CC">
        <w:rPr>
          <w:i/>
          <w:iCs/>
        </w:rPr>
        <w:t xml:space="preserve"> sempre disponibile, anche fuori stagione, diversi alimenti (</w:t>
      </w:r>
      <w:r w:rsidR="009C06DA">
        <w:rPr>
          <w:i/>
          <w:iCs/>
        </w:rPr>
        <w:t>5</w:t>
      </w:r>
      <w:r w:rsidR="005D04CC" w:rsidRPr="005D04CC">
        <w:rPr>
          <w:i/>
          <w:iCs/>
        </w:rPr>
        <w:t>7%) e</w:t>
      </w:r>
      <w:r w:rsidR="005D04CC">
        <w:rPr>
          <w:i/>
          <w:iCs/>
        </w:rPr>
        <w:t xml:space="preserve"> perché</w:t>
      </w:r>
      <w:r w:rsidR="005D04CC" w:rsidRPr="005D04CC">
        <w:rPr>
          <w:i/>
          <w:iCs/>
        </w:rPr>
        <w:t xml:space="preserve"> aiutano ad evitare gli sprechi (35%).</w:t>
      </w:r>
      <w:r w:rsidR="005D04CC">
        <w:rPr>
          <w:i/>
          <w:iCs/>
        </w:rPr>
        <w:t xml:space="preserve"> Eppure, esistono ancora tante proprietà che hanno questi alimenti e che non sempre i giovani conoscono. Un esempio? </w:t>
      </w:r>
      <w:r w:rsidR="005D04CC" w:rsidRPr="005D04CC">
        <w:rPr>
          <w:i/>
          <w:iCs/>
        </w:rPr>
        <w:t xml:space="preserve">Solo il 14% degli intervistati li acquista pensando che </w:t>
      </w:r>
      <w:r w:rsidR="005D04CC">
        <w:rPr>
          <w:i/>
          <w:iCs/>
        </w:rPr>
        <w:t>abbiano</w:t>
      </w:r>
      <w:r w:rsidR="005D04CC" w:rsidRPr="005D04CC">
        <w:rPr>
          <w:i/>
          <w:iCs/>
        </w:rPr>
        <w:t xml:space="preserve"> le stesse caratteristiche nutrizio</w:t>
      </w:r>
      <w:r w:rsidR="005D04CC" w:rsidRPr="00426A67">
        <w:rPr>
          <w:i/>
          <w:iCs/>
        </w:rPr>
        <w:t xml:space="preserve">nali dei prodotti freschi. In realtà sappiamo che è così, anzi è proprio questo uno </w:t>
      </w:r>
      <w:r w:rsidR="005D04CC" w:rsidRPr="00426A67">
        <w:rPr>
          <w:i/>
          <w:iCs/>
        </w:rPr>
        <w:lastRenderedPageBreak/>
        <w:t xml:space="preserve">dei loro </w:t>
      </w:r>
      <w:r w:rsidR="00426A67" w:rsidRPr="00426A67">
        <w:rPr>
          <w:i/>
          <w:iCs/>
        </w:rPr>
        <w:t>punti di forza</w:t>
      </w:r>
      <w:r w:rsidR="005D04CC" w:rsidRPr="00426A67">
        <w:rPr>
          <w:i/>
          <w:iCs/>
        </w:rPr>
        <w:t>!</w:t>
      </w:r>
      <w:r w:rsidR="005D04CC">
        <w:rPr>
          <w:i/>
          <w:iCs/>
        </w:rPr>
        <w:t xml:space="preserve">”, </w:t>
      </w:r>
      <w:r w:rsidR="005D04CC">
        <w:t xml:space="preserve">ha spiegato </w:t>
      </w:r>
      <w:r w:rsidR="005D04CC" w:rsidRPr="002657F6">
        <w:rPr>
          <w:b/>
          <w:bCs/>
        </w:rPr>
        <w:t>Vittorio Gagliardi, Portavoce di IIAS – Istituto Italiano Alimenti Surgelati</w:t>
      </w:r>
      <w:r w:rsidR="005D04CC">
        <w:t>.</w:t>
      </w:r>
    </w:p>
    <w:p w14:paraId="2D6AE0F2" w14:textId="7844732F" w:rsidR="0047185D" w:rsidRDefault="0047185D" w:rsidP="002B64ED">
      <w:pPr>
        <w:spacing w:after="0" w:line="280" w:lineRule="exact"/>
        <w:ind w:right="-853"/>
        <w:jc w:val="both"/>
      </w:pPr>
    </w:p>
    <w:p w14:paraId="6348B886" w14:textId="3B7731B6" w:rsidR="005F1B8E" w:rsidRPr="00933D3F" w:rsidRDefault="005F1B8E" w:rsidP="002B64ED">
      <w:pPr>
        <w:spacing w:after="0" w:line="280" w:lineRule="exact"/>
        <w:ind w:right="-853"/>
        <w:jc w:val="both"/>
        <w:rPr>
          <w:b/>
          <w:bCs/>
        </w:rPr>
      </w:pPr>
      <w:r>
        <w:rPr>
          <w:b/>
          <w:bCs/>
        </w:rPr>
        <w:t>E AL RISTORANTE</w:t>
      </w:r>
      <w:r w:rsidR="005D04CC">
        <w:rPr>
          <w:b/>
          <w:bCs/>
        </w:rPr>
        <w:t>, COME SI COMPORTANO</w:t>
      </w:r>
      <w:r>
        <w:rPr>
          <w:b/>
          <w:bCs/>
        </w:rPr>
        <w:t>? L’ASTERISCO NEL MENU</w:t>
      </w:r>
      <w:r w:rsidR="00CA5A81">
        <w:rPr>
          <w:b/>
          <w:bCs/>
        </w:rPr>
        <w:t>’</w:t>
      </w:r>
      <w:r>
        <w:rPr>
          <w:b/>
          <w:bCs/>
        </w:rPr>
        <w:t xml:space="preserve"> NON CONDIZION</w:t>
      </w:r>
      <w:r w:rsidR="00C5092F">
        <w:rPr>
          <w:b/>
          <w:bCs/>
        </w:rPr>
        <w:t>A</w:t>
      </w:r>
      <w:r>
        <w:rPr>
          <w:b/>
          <w:bCs/>
        </w:rPr>
        <w:t xml:space="preserve"> L</w:t>
      </w:r>
      <w:r w:rsidR="005D04CC">
        <w:rPr>
          <w:b/>
          <w:bCs/>
        </w:rPr>
        <w:t>A SCELTA</w:t>
      </w:r>
      <w:r>
        <w:rPr>
          <w:b/>
          <w:bCs/>
        </w:rPr>
        <w:t xml:space="preserve"> </w:t>
      </w:r>
    </w:p>
    <w:p w14:paraId="4A9A1198" w14:textId="176455F2" w:rsidR="005F1B8E" w:rsidRPr="00933D3F" w:rsidRDefault="005F1B8E" w:rsidP="002B64ED">
      <w:pPr>
        <w:spacing w:after="0" w:line="280" w:lineRule="exact"/>
        <w:jc w:val="both"/>
        <w:rPr>
          <w:b/>
          <w:bCs/>
        </w:rPr>
      </w:pPr>
      <w:r>
        <w:t>L’indagine Doxa</w:t>
      </w:r>
      <w:r w:rsidR="001868F0">
        <w:t xml:space="preserve"> - IIAS</w:t>
      </w:r>
      <w:r>
        <w:t xml:space="preserve"> ha </w:t>
      </w:r>
      <w:r w:rsidR="001868F0">
        <w:t xml:space="preserve">anche </w:t>
      </w:r>
      <w:r>
        <w:t>analizzato il comportamento de</w:t>
      </w:r>
      <w:r w:rsidR="001868F0">
        <w:t>gli under 40</w:t>
      </w:r>
      <w:r>
        <w:t xml:space="preserve"> </w:t>
      </w:r>
      <w:r w:rsidR="001868F0">
        <w:t xml:space="preserve">rispetto al consumo di alimenti </w:t>
      </w:r>
      <w:r>
        <w:t xml:space="preserve">surgelati </w:t>
      </w:r>
      <w:r w:rsidR="001868F0">
        <w:t>“</w:t>
      </w:r>
      <w:r>
        <w:t>fuori casa</w:t>
      </w:r>
      <w:r w:rsidR="001868F0">
        <w:t>”</w:t>
      </w:r>
      <w:r>
        <w:t xml:space="preserve">. </w:t>
      </w:r>
      <w:r w:rsidR="0047185D">
        <w:t>La prima evidenza è che t</w:t>
      </w:r>
      <w:r w:rsidRPr="002E43DC">
        <w:t>utti sanno (97%) che nei bar, tavole calde e ristoranti vengono utilizzati i prodotti surgelati</w:t>
      </w:r>
      <w:r w:rsidR="0047185D">
        <w:t>.</w:t>
      </w:r>
      <w:r w:rsidR="001868F0">
        <w:t xml:space="preserve"> Un dato che non influenza particolarmente i consumatori, visto che</w:t>
      </w:r>
      <w:r>
        <w:rPr>
          <w:b/>
          <w:bCs/>
        </w:rPr>
        <w:t xml:space="preserve"> </w:t>
      </w:r>
      <w:r w:rsidR="00C5092F">
        <w:rPr>
          <w:b/>
          <w:bCs/>
        </w:rPr>
        <w:t>i</w:t>
      </w:r>
      <w:r w:rsidRPr="00933D3F">
        <w:rPr>
          <w:b/>
          <w:bCs/>
        </w:rPr>
        <w:t>l 60% sceglie cosa mangiare o meno al ristorante a prescindere che si tratti di un alimento surgelato</w:t>
      </w:r>
      <w:r w:rsidR="0047185D">
        <w:rPr>
          <w:b/>
          <w:bCs/>
        </w:rPr>
        <w:t>, sdoganando il tema dell’asterisco</w:t>
      </w:r>
      <w:r>
        <w:rPr>
          <w:b/>
          <w:bCs/>
        </w:rPr>
        <w:t xml:space="preserve">. </w:t>
      </w:r>
    </w:p>
    <w:p w14:paraId="13A1C751" w14:textId="0E1AD6FA" w:rsidR="005F1B8E" w:rsidRPr="00933D3F" w:rsidRDefault="005F1B8E" w:rsidP="002B64ED">
      <w:pPr>
        <w:spacing w:after="0" w:line="280" w:lineRule="exact"/>
        <w:jc w:val="both"/>
        <w:rPr>
          <w:sz w:val="24"/>
          <w:szCs w:val="24"/>
        </w:rPr>
      </w:pPr>
      <w:r w:rsidRPr="002E43DC">
        <w:t xml:space="preserve">I millennials attribuiscono l’utilizzo dei surgelati in cucina da parte dei </w:t>
      </w:r>
      <w:r w:rsidR="00AE712B" w:rsidRPr="002E43DC">
        <w:t>ristoranti</w:t>
      </w:r>
      <w:r w:rsidR="00AE712B">
        <w:t>, in primo luogo,</w:t>
      </w:r>
      <w:r w:rsidRPr="002E43DC">
        <w:t xml:space="preserve"> </w:t>
      </w:r>
      <w:r>
        <w:t>al fatto di</w:t>
      </w:r>
      <w:r w:rsidRPr="002E43DC">
        <w:t xml:space="preserve"> avere prodotti disponibili tutto l’anno (71%), a seguire per ridurre gli sprechi alimentari (39%), e poi per una</w:t>
      </w:r>
      <w:r w:rsidRPr="00933D3F">
        <w:rPr>
          <w:sz w:val="24"/>
          <w:szCs w:val="24"/>
        </w:rPr>
        <w:t xml:space="preserve"> questione di sicurezza alimentare (25%)</w:t>
      </w:r>
      <w:r w:rsidR="00AE712B">
        <w:rPr>
          <w:sz w:val="24"/>
          <w:szCs w:val="24"/>
        </w:rPr>
        <w:t xml:space="preserve">. </w:t>
      </w:r>
    </w:p>
    <w:p w14:paraId="4C005453" w14:textId="77777777" w:rsidR="00A413E5" w:rsidRDefault="00A413E5" w:rsidP="002B64ED">
      <w:pPr>
        <w:spacing w:after="0" w:line="280" w:lineRule="exact"/>
        <w:jc w:val="both"/>
        <w:rPr>
          <w:b/>
          <w:bCs/>
          <w:sz w:val="24"/>
          <w:szCs w:val="24"/>
        </w:rPr>
      </w:pPr>
    </w:p>
    <w:p w14:paraId="37CB8C88" w14:textId="7C488A60" w:rsidR="00A413E5" w:rsidRPr="002E43DC" w:rsidRDefault="007D6DB5" w:rsidP="002B64ED">
      <w:pPr>
        <w:spacing w:after="0" w:line="280" w:lineRule="exact"/>
        <w:ind w:left="60" w:right="-144"/>
        <w:jc w:val="both"/>
        <w:rPr>
          <w:b/>
          <w:bCs/>
        </w:rPr>
      </w:pPr>
      <w:r>
        <w:rPr>
          <w:b/>
          <w:bCs/>
        </w:rPr>
        <w:t>VEGETALI</w:t>
      </w:r>
      <w:r w:rsidR="00A413E5" w:rsidRPr="002E43DC">
        <w:rPr>
          <w:b/>
          <w:bCs/>
        </w:rPr>
        <w:t>, PESCE, PATATE FRITTE E PIZZA</w:t>
      </w:r>
      <w:r w:rsidR="002E43DC" w:rsidRPr="002E43DC">
        <w:rPr>
          <w:b/>
          <w:bCs/>
        </w:rPr>
        <w:t xml:space="preserve">: I SURGELATI </w:t>
      </w:r>
      <w:r w:rsidR="00A413E5" w:rsidRPr="002E43DC">
        <w:rPr>
          <w:b/>
          <w:bCs/>
        </w:rPr>
        <w:t>PI</w:t>
      </w:r>
      <w:r w:rsidR="003A0FC5" w:rsidRPr="003A0FC5">
        <w:rPr>
          <w:b/>
          <w:bCs/>
        </w:rPr>
        <w:t>Ù</w:t>
      </w:r>
      <w:r w:rsidR="00A413E5" w:rsidRPr="002E43DC">
        <w:rPr>
          <w:b/>
          <w:bCs/>
        </w:rPr>
        <w:t xml:space="preserve"> AMATI</w:t>
      </w:r>
      <w:r w:rsidR="002E43DC" w:rsidRPr="002E43DC">
        <w:rPr>
          <w:b/>
          <w:bCs/>
        </w:rPr>
        <w:t xml:space="preserve"> DAGLI UNDER 40</w:t>
      </w:r>
    </w:p>
    <w:p w14:paraId="6D1D88CF" w14:textId="092BDF68" w:rsidR="00A413E5" w:rsidRPr="002E43DC" w:rsidRDefault="00A413E5" w:rsidP="002B64ED">
      <w:pPr>
        <w:spacing w:after="0" w:line="280" w:lineRule="exact"/>
        <w:ind w:left="60"/>
        <w:jc w:val="both"/>
      </w:pPr>
      <w:r w:rsidRPr="002E43DC">
        <w:t xml:space="preserve">Tra gli alimenti e le ricette </w:t>
      </w:r>
      <w:r w:rsidR="003A0FC5" w:rsidRPr="002E43DC">
        <w:t>più</w:t>
      </w:r>
      <w:r w:rsidRPr="002E43DC">
        <w:t xml:space="preserve"> amate dai millennials troviamo </w:t>
      </w:r>
      <w:r w:rsidRPr="002E43DC">
        <w:rPr>
          <w:b/>
          <w:bCs/>
        </w:rPr>
        <w:t>al primo posto</w:t>
      </w:r>
      <w:r w:rsidR="00E62055">
        <w:rPr>
          <w:b/>
          <w:bCs/>
        </w:rPr>
        <w:t xml:space="preserve"> i vegetali, siano essi intesi come</w:t>
      </w:r>
      <w:r w:rsidRPr="002E43DC">
        <w:rPr>
          <w:b/>
          <w:bCs/>
        </w:rPr>
        <w:t xml:space="preserve"> verdure</w:t>
      </w:r>
      <w:r w:rsidR="002E43DC">
        <w:rPr>
          <w:b/>
          <w:bCs/>
        </w:rPr>
        <w:t xml:space="preserve"> – </w:t>
      </w:r>
      <w:r w:rsidR="002E43DC" w:rsidRPr="002E43DC">
        <w:t xml:space="preserve">in particolare </w:t>
      </w:r>
      <w:r w:rsidRPr="002E43DC">
        <w:t>spinaci e verdure varie</w:t>
      </w:r>
      <w:r w:rsidR="002E43DC" w:rsidRPr="002E43DC">
        <w:t xml:space="preserve"> </w:t>
      </w:r>
      <w:r w:rsidR="003A0FC5">
        <w:rPr>
          <w:b/>
          <w:bCs/>
        </w:rPr>
        <w:t>–</w:t>
      </w:r>
      <w:r w:rsidR="002E43DC">
        <w:rPr>
          <w:b/>
          <w:bCs/>
        </w:rPr>
        <w:t xml:space="preserve"> </w:t>
      </w:r>
      <w:r w:rsidRPr="002E43DC">
        <w:rPr>
          <w:b/>
          <w:bCs/>
        </w:rPr>
        <w:t xml:space="preserve">che sono </w:t>
      </w:r>
      <w:r w:rsidR="002E43DC">
        <w:rPr>
          <w:b/>
          <w:bCs/>
        </w:rPr>
        <w:t>le preferite</w:t>
      </w:r>
      <w:r w:rsidRPr="002E43DC">
        <w:rPr>
          <w:b/>
          <w:bCs/>
        </w:rPr>
        <w:t xml:space="preserve"> da 1 millennials su</w:t>
      </w:r>
      <w:r w:rsidRPr="002E43DC">
        <w:t xml:space="preserve"> </w:t>
      </w:r>
      <w:r w:rsidRPr="003A0FC5">
        <w:rPr>
          <w:b/>
          <w:bCs/>
        </w:rPr>
        <w:t>2</w:t>
      </w:r>
      <w:r w:rsidRPr="002E43DC">
        <w:t xml:space="preserve"> (48%)</w:t>
      </w:r>
      <w:r w:rsidR="00E62055">
        <w:t xml:space="preserve"> – siano esse leguminose come piselli e fagiolini (30%)</w:t>
      </w:r>
      <w:r w:rsidRPr="002E43DC">
        <w:t xml:space="preserve">. A seguire, troviamo il </w:t>
      </w:r>
      <w:r w:rsidRPr="002E43DC">
        <w:rPr>
          <w:b/>
          <w:bCs/>
        </w:rPr>
        <w:t>pesce, lavorato</w:t>
      </w:r>
      <w:r w:rsidRPr="002E43DC">
        <w:t xml:space="preserve"> (46%) e al naturale (42%), </w:t>
      </w:r>
      <w:r w:rsidR="002E43DC">
        <w:t>le</w:t>
      </w:r>
      <w:r w:rsidR="002E43DC" w:rsidRPr="002E43DC">
        <w:rPr>
          <w:b/>
          <w:bCs/>
        </w:rPr>
        <w:t xml:space="preserve"> </w:t>
      </w:r>
      <w:r w:rsidRPr="002E43DC">
        <w:rPr>
          <w:b/>
          <w:bCs/>
        </w:rPr>
        <w:t xml:space="preserve">patatine fritte </w:t>
      </w:r>
      <w:r w:rsidRPr="002E43DC">
        <w:t xml:space="preserve">(35%) e </w:t>
      </w:r>
      <w:r w:rsidR="002E43DC">
        <w:t>la</w:t>
      </w:r>
      <w:r w:rsidR="002E43DC" w:rsidRPr="002E43DC">
        <w:rPr>
          <w:b/>
          <w:bCs/>
        </w:rPr>
        <w:t xml:space="preserve"> </w:t>
      </w:r>
      <w:r w:rsidRPr="002E43DC">
        <w:rPr>
          <w:b/>
          <w:bCs/>
        </w:rPr>
        <w:t>pizza</w:t>
      </w:r>
      <w:r w:rsidRPr="002E43DC">
        <w:t xml:space="preserve"> (25%)</w:t>
      </w:r>
      <w:r w:rsidR="004B4982" w:rsidRPr="002E43DC">
        <w:t xml:space="preserve">, </w:t>
      </w:r>
      <w:r w:rsidR="00E62055">
        <w:t>insiem</w:t>
      </w:r>
      <w:r w:rsidR="002E43DC">
        <w:t xml:space="preserve">e </w:t>
      </w:r>
      <w:r w:rsidR="00E62055">
        <w:t>a</w:t>
      </w:r>
      <w:r w:rsidR="002E43DC">
        <w:t>l gruppo</w:t>
      </w:r>
      <w:r w:rsidR="00E62055">
        <w:t xml:space="preserve"> formato da</w:t>
      </w:r>
      <w:r w:rsidR="002E43DC">
        <w:t xml:space="preserve"> </w:t>
      </w:r>
      <w:r w:rsidR="004B4982" w:rsidRPr="002E43DC">
        <w:rPr>
          <w:b/>
          <w:bCs/>
        </w:rPr>
        <w:t>minestroni, zuppe e vellutate</w:t>
      </w:r>
      <w:r w:rsidR="004B4982" w:rsidRPr="002E43DC">
        <w:t xml:space="preserve"> (24%)</w:t>
      </w:r>
      <w:r w:rsidR="003A0FC5">
        <w:t xml:space="preserve">. </w:t>
      </w:r>
    </w:p>
    <w:p w14:paraId="1053DEBC" w14:textId="77777777" w:rsidR="003C01BF" w:rsidRDefault="003C01BF" w:rsidP="002B64ED">
      <w:pPr>
        <w:spacing w:after="0" w:line="280" w:lineRule="exact"/>
        <w:ind w:left="60"/>
        <w:jc w:val="both"/>
        <w:rPr>
          <w:b/>
          <w:bCs/>
        </w:rPr>
      </w:pPr>
    </w:p>
    <w:p w14:paraId="381EEAD6" w14:textId="47E80A4A" w:rsidR="004B4982" w:rsidRPr="002E43DC" w:rsidRDefault="004B4982" w:rsidP="002B64ED">
      <w:pPr>
        <w:spacing w:after="0" w:line="280" w:lineRule="exact"/>
        <w:ind w:left="60"/>
        <w:jc w:val="both"/>
        <w:rPr>
          <w:b/>
          <w:bCs/>
        </w:rPr>
      </w:pPr>
      <w:r w:rsidRPr="002E43DC">
        <w:rPr>
          <w:b/>
          <w:bCs/>
        </w:rPr>
        <w:t xml:space="preserve">QUANDO SCATTA L’ORA DEL SURGELATO? </w:t>
      </w:r>
      <w:r w:rsidR="00933D3F">
        <w:rPr>
          <w:b/>
          <w:bCs/>
        </w:rPr>
        <w:t xml:space="preserve"> NON </w:t>
      </w:r>
      <w:r w:rsidR="003A0FC5">
        <w:rPr>
          <w:b/>
          <w:bCs/>
        </w:rPr>
        <w:t>È</w:t>
      </w:r>
      <w:r w:rsidR="00933D3F">
        <w:rPr>
          <w:b/>
          <w:bCs/>
        </w:rPr>
        <w:t xml:space="preserve"> SOLO UNA QUESTIONE DI CONVENIENZA</w:t>
      </w:r>
    </w:p>
    <w:p w14:paraId="021C3C70" w14:textId="6C430C8B" w:rsidR="004B4982" w:rsidRPr="002E43DC" w:rsidRDefault="002E43DC" w:rsidP="002B64ED">
      <w:pPr>
        <w:spacing w:after="0" w:line="280" w:lineRule="exact"/>
        <w:ind w:left="60"/>
        <w:jc w:val="both"/>
      </w:pPr>
      <w:r>
        <w:t xml:space="preserve">Non è solo una questione di convenienza o di mancanza di tempo. </w:t>
      </w:r>
      <w:r w:rsidR="00933D3F">
        <w:t>Se u</w:t>
      </w:r>
      <w:r w:rsidR="004B4982" w:rsidRPr="002E43DC">
        <w:t xml:space="preserve">na volta su due (50%) </w:t>
      </w:r>
      <w:r w:rsidR="00933D3F">
        <w:t xml:space="preserve">i millennials italiani ricorrono ai surgelati perché hanno </w:t>
      </w:r>
      <w:r w:rsidR="004B4982" w:rsidRPr="002E43DC">
        <w:t>poco tempo a disposizione</w:t>
      </w:r>
      <w:r w:rsidR="00933D3F">
        <w:t xml:space="preserve">, nel 34% dei casi </w:t>
      </w:r>
      <w:r w:rsidR="004B4982" w:rsidRPr="002E43DC">
        <w:t xml:space="preserve">vengono presi in considerazione dai millennials ogni volta che si vuole (34%), oppure </w:t>
      </w:r>
      <w:r w:rsidR="004B4982" w:rsidRPr="00933D3F">
        <w:rPr>
          <w:b/>
          <w:bCs/>
        </w:rPr>
        <w:t>quando si vuole cucinare qualcosa di sfizioso</w:t>
      </w:r>
      <w:r w:rsidR="004B4982" w:rsidRPr="002E43DC">
        <w:t xml:space="preserve"> (26%), </w:t>
      </w:r>
      <w:r w:rsidR="004B4982" w:rsidRPr="00933D3F">
        <w:rPr>
          <w:b/>
          <w:bCs/>
        </w:rPr>
        <w:t>veloce di ritorno dallo sport</w:t>
      </w:r>
      <w:r w:rsidR="004B4982" w:rsidRPr="002E43DC">
        <w:t xml:space="preserve"> (25%) o di</w:t>
      </w:r>
      <w:r w:rsidR="004B4982" w:rsidRPr="00933D3F">
        <w:rPr>
          <w:b/>
          <w:bCs/>
        </w:rPr>
        <w:t xml:space="preserve"> salutare</w:t>
      </w:r>
      <w:r w:rsidR="004B4982" w:rsidRPr="002E43DC">
        <w:t xml:space="preserve"> (</w:t>
      </w:r>
      <w:r w:rsidR="009C06DA">
        <w:t>18</w:t>
      </w:r>
      <w:r w:rsidR="004B4982" w:rsidRPr="002E43DC">
        <w:t>%)</w:t>
      </w:r>
      <w:r w:rsidR="00FA6949">
        <w:t xml:space="preserve">. </w:t>
      </w:r>
    </w:p>
    <w:p w14:paraId="22CAC34E" w14:textId="77777777" w:rsidR="001868F0" w:rsidRPr="001868F0" w:rsidRDefault="001868F0" w:rsidP="002B64ED">
      <w:pPr>
        <w:spacing w:after="0" w:line="280" w:lineRule="exact"/>
        <w:ind w:left="60"/>
        <w:jc w:val="both"/>
      </w:pPr>
    </w:p>
    <w:p w14:paraId="5D07AFBF" w14:textId="5148F02A" w:rsidR="00A27CE5" w:rsidRDefault="001868F0" w:rsidP="002B64ED">
      <w:pPr>
        <w:spacing w:after="0" w:line="280" w:lineRule="exact"/>
        <w:ind w:left="60"/>
        <w:jc w:val="both"/>
      </w:pPr>
      <w:r>
        <w:t>Ma le occasioni per consumare un alimento surgelato non sono mai abbastanza! IIAS – Istituto Italiano Alimenti Surgelati - ha</w:t>
      </w:r>
      <w:r w:rsidR="00A27CE5" w:rsidRPr="001868F0">
        <w:t xml:space="preserve"> chiesto a due blogger </w:t>
      </w:r>
      <w:r>
        <w:t>M</w:t>
      </w:r>
      <w:r w:rsidR="00A27CE5" w:rsidRPr="001868F0">
        <w:t>illennial, Marta Ansaldo e Sara Sguerri, di</w:t>
      </w:r>
      <w:r>
        <w:t xml:space="preserve"> studiare 10</w:t>
      </w:r>
      <w:r w:rsidR="00A27CE5" w:rsidRPr="001868F0">
        <w:t xml:space="preserve"> ricette per altrettante occasioni di consumo tipiche dei loro coetanei: da</w:t>
      </w:r>
      <w:r>
        <w:t xml:space="preserve"> </w:t>
      </w:r>
      <w:r w:rsidR="00A27CE5" w:rsidRPr="001868F0">
        <w:t>una pausa pranzo leggera e nutriente, prima di riprendere lo studio o il lavoro, a un’apericena</w:t>
      </w:r>
      <w:r>
        <w:t xml:space="preserve"> </w:t>
      </w:r>
      <w:r w:rsidR="00A27CE5" w:rsidRPr="001868F0">
        <w:t>a sorpresa con gli amici; da uno spuntino sfizioso di metà pomeriggio a una cena</w:t>
      </w:r>
      <w:r>
        <w:t xml:space="preserve"> </w:t>
      </w:r>
      <w:r w:rsidR="00A27CE5" w:rsidRPr="001868F0">
        <w:t>romantica mentre i figli sono dai nonni, dal pasto di ritorno dalla palestra al canonico</w:t>
      </w:r>
      <w:r>
        <w:t xml:space="preserve"> </w:t>
      </w:r>
      <w:r w:rsidR="00A27CE5" w:rsidRPr="001868F0">
        <w:t>pranzo della domenica con tutta la famiglia...</w:t>
      </w:r>
      <w:r>
        <w:t xml:space="preserve"> tutte le ricette sono a disposizione sul sito IIAS ( </w:t>
      </w:r>
      <w:hyperlink r:id="rId6" w:history="1">
        <w:r w:rsidRPr="006D5C15">
          <w:rPr>
            <w:rStyle w:val="Collegamentoipertestuale"/>
          </w:rPr>
          <w:t>www.istitutosurgelati.it</w:t>
        </w:r>
      </w:hyperlink>
      <w:r>
        <w:t xml:space="preserve"> ) e nella brochure in cartella stampa (</w:t>
      </w:r>
      <w:hyperlink r:id="rId7" w:history="1">
        <w:r w:rsidR="00B2681A" w:rsidRPr="00202AB8">
          <w:rPr>
            <w:rStyle w:val="Collegamentoipertestuale"/>
          </w:rPr>
          <w:t>https://www.dropbox.com/sh/1pa52c5aq2jtsyf/AAB6t7BG56PKQ0iuCFP5yyPJa?dl=0</w:t>
        </w:r>
      </w:hyperlink>
      <w:r w:rsidR="007F7F51">
        <w:t xml:space="preserve"> </w:t>
      </w:r>
      <w:r>
        <w:t xml:space="preserve">). </w:t>
      </w:r>
    </w:p>
    <w:p w14:paraId="414B6051" w14:textId="6BA38145" w:rsidR="00A413E5" w:rsidRDefault="00A413E5" w:rsidP="002B64ED">
      <w:pPr>
        <w:spacing w:after="0" w:line="280" w:lineRule="exact"/>
        <w:ind w:left="60"/>
        <w:jc w:val="both"/>
      </w:pPr>
    </w:p>
    <w:p w14:paraId="62248C4B" w14:textId="77777777" w:rsidR="00B2681A" w:rsidRDefault="00B2681A" w:rsidP="00B2681A">
      <w:pPr>
        <w:spacing w:after="0" w:line="240" w:lineRule="auto"/>
        <w:jc w:val="both"/>
        <w:rPr>
          <w:color w:val="00B0F0"/>
        </w:rPr>
      </w:pPr>
    </w:p>
    <w:p w14:paraId="2F270F8F" w14:textId="77777777" w:rsidR="00B2681A" w:rsidRDefault="00B2681A" w:rsidP="00B2681A">
      <w:pPr>
        <w:spacing w:after="0" w:line="240" w:lineRule="auto"/>
        <w:jc w:val="both"/>
        <w:rPr>
          <w:color w:val="00B0F0"/>
        </w:rPr>
      </w:pPr>
    </w:p>
    <w:p w14:paraId="088CB386" w14:textId="77777777" w:rsidR="00B2681A" w:rsidRPr="006972C7" w:rsidRDefault="00B2681A" w:rsidP="00B2681A">
      <w:pPr>
        <w:spacing w:after="0" w:line="240" w:lineRule="auto"/>
        <w:jc w:val="both"/>
        <w:rPr>
          <w:color w:val="00B0F0"/>
          <w:sz w:val="16"/>
          <w:szCs w:val="16"/>
        </w:rPr>
      </w:pPr>
      <w:r w:rsidRPr="006972C7">
        <w:rPr>
          <w:color w:val="00B0F0"/>
        </w:rPr>
        <w:t xml:space="preserve">Ufficio stampa Istituto Italiano Alimenti Surgelati </w:t>
      </w:r>
      <w:r>
        <w:rPr>
          <w:color w:val="00B0F0"/>
        </w:rPr>
        <w:t>(IIAS)</w:t>
      </w:r>
    </w:p>
    <w:p w14:paraId="18CFD59A" w14:textId="77777777" w:rsidR="00B2681A" w:rsidRPr="006972C7" w:rsidRDefault="00B2681A" w:rsidP="00B2681A">
      <w:pPr>
        <w:spacing w:after="0" w:line="240" w:lineRule="auto"/>
        <w:jc w:val="both"/>
        <w:rPr>
          <w:sz w:val="18"/>
          <w:szCs w:val="18"/>
        </w:rPr>
      </w:pPr>
      <w:r w:rsidRPr="006972C7">
        <w:rPr>
          <w:sz w:val="18"/>
          <w:szCs w:val="18"/>
        </w:rPr>
        <w:t>IN</w:t>
      </w:r>
      <w:r w:rsidRPr="006972C7">
        <w:rPr>
          <w:color w:val="FF0000"/>
          <w:sz w:val="18"/>
          <w:szCs w:val="18"/>
        </w:rPr>
        <w:t>C</w:t>
      </w:r>
      <w:r w:rsidRPr="006972C7">
        <w:rPr>
          <w:sz w:val="18"/>
          <w:szCs w:val="18"/>
        </w:rPr>
        <w:t xml:space="preserve"> </w:t>
      </w:r>
      <w:r w:rsidRPr="006972C7">
        <w:rPr>
          <w:b/>
          <w:bCs/>
          <w:sz w:val="18"/>
          <w:szCs w:val="18"/>
        </w:rPr>
        <w:t>– Istituto Nazionale per la Comunicazione</w:t>
      </w:r>
    </w:p>
    <w:p w14:paraId="7160BFF5" w14:textId="3DF8A207" w:rsidR="00B2681A" w:rsidRDefault="00B2681A" w:rsidP="00B2681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Livia Restano </w:t>
      </w:r>
      <w:hyperlink r:id="rId8" w:history="1">
        <w:r w:rsidRPr="00202AB8">
          <w:rPr>
            <w:rStyle w:val="Collegamentoipertestuale"/>
            <w:sz w:val="18"/>
            <w:szCs w:val="18"/>
          </w:rPr>
          <w:t>l.restano@inc-comunicazione.it</w:t>
        </w:r>
      </w:hyperlink>
      <w:r>
        <w:rPr>
          <w:sz w:val="18"/>
          <w:szCs w:val="18"/>
        </w:rPr>
        <w:t xml:space="preserve"> 3454000009</w:t>
      </w:r>
    </w:p>
    <w:p w14:paraId="1F6E4DE1" w14:textId="2B00BC37" w:rsidR="00B2681A" w:rsidRDefault="00B2681A" w:rsidP="00B2681A">
      <w:pPr>
        <w:spacing w:after="0" w:line="240" w:lineRule="auto"/>
        <w:jc w:val="both"/>
        <w:rPr>
          <w:sz w:val="18"/>
          <w:szCs w:val="18"/>
        </w:rPr>
      </w:pPr>
      <w:r w:rsidRPr="006972C7">
        <w:rPr>
          <w:sz w:val="18"/>
          <w:szCs w:val="18"/>
        </w:rPr>
        <w:t xml:space="preserve">Simone Silvi </w:t>
      </w:r>
      <w:hyperlink r:id="rId9" w:history="1">
        <w:r w:rsidRPr="00202AB8">
          <w:rPr>
            <w:rStyle w:val="Collegamentoipertestuale"/>
            <w:sz w:val="18"/>
            <w:szCs w:val="18"/>
          </w:rPr>
          <w:t>s.silvi@inc-comunicazione.i</w:t>
        </w:r>
        <w:r w:rsidRPr="00202AB8">
          <w:rPr>
            <w:rStyle w:val="Collegamentoipertestuale"/>
            <w:sz w:val="18"/>
            <w:szCs w:val="18"/>
          </w:rPr>
          <w:t>t</w:t>
        </w:r>
      </w:hyperlink>
      <w:r>
        <w:rPr>
          <w:sz w:val="18"/>
          <w:szCs w:val="18"/>
        </w:rPr>
        <w:t xml:space="preserve"> </w:t>
      </w:r>
      <w:r w:rsidRPr="006972C7">
        <w:rPr>
          <w:sz w:val="18"/>
          <w:szCs w:val="18"/>
        </w:rPr>
        <w:t>3351097279</w:t>
      </w:r>
    </w:p>
    <w:p w14:paraId="23017F19" w14:textId="77777777" w:rsidR="00B2681A" w:rsidRPr="006972C7" w:rsidRDefault="00B2681A" w:rsidP="00B2681A">
      <w:pPr>
        <w:spacing w:after="0" w:line="240" w:lineRule="auto"/>
        <w:jc w:val="both"/>
        <w:rPr>
          <w:sz w:val="18"/>
          <w:szCs w:val="18"/>
        </w:rPr>
      </w:pPr>
      <w:r w:rsidRPr="006972C7">
        <w:rPr>
          <w:sz w:val="18"/>
          <w:szCs w:val="18"/>
        </w:rPr>
        <w:t xml:space="preserve">Simone Ranaldi </w:t>
      </w:r>
      <w:hyperlink r:id="rId10" w:history="1">
        <w:r w:rsidRPr="00202AB8">
          <w:rPr>
            <w:rStyle w:val="Collegamentoipertestuale"/>
            <w:sz w:val="18"/>
            <w:szCs w:val="18"/>
          </w:rPr>
          <w:t>s.ranaldi@inc-comunicazione.it</w:t>
        </w:r>
      </w:hyperlink>
      <w:r>
        <w:rPr>
          <w:sz w:val="18"/>
          <w:szCs w:val="18"/>
        </w:rPr>
        <w:t xml:space="preserve"> </w:t>
      </w:r>
      <w:r w:rsidRPr="006972C7">
        <w:rPr>
          <w:sz w:val="18"/>
          <w:szCs w:val="18"/>
        </w:rPr>
        <w:t>3355208289</w:t>
      </w:r>
    </w:p>
    <w:p w14:paraId="5641525C" w14:textId="77777777" w:rsidR="00B2681A" w:rsidRPr="006972C7" w:rsidRDefault="00B2681A" w:rsidP="00B2681A">
      <w:pPr>
        <w:spacing w:after="0" w:line="240" w:lineRule="auto"/>
        <w:jc w:val="both"/>
        <w:rPr>
          <w:sz w:val="18"/>
          <w:szCs w:val="18"/>
        </w:rPr>
      </w:pPr>
    </w:p>
    <w:p w14:paraId="7AA33491" w14:textId="77777777" w:rsidR="00B2681A" w:rsidRPr="001868F0" w:rsidRDefault="00B2681A" w:rsidP="002B64ED">
      <w:pPr>
        <w:spacing w:after="0" w:line="280" w:lineRule="exact"/>
        <w:ind w:left="60"/>
        <w:jc w:val="both"/>
      </w:pPr>
    </w:p>
    <w:sectPr w:rsidR="00B2681A" w:rsidRPr="001868F0" w:rsidSect="0047185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E8C"/>
    <w:multiLevelType w:val="hybridMultilevel"/>
    <w:tmpl w:val="AF28029C"/>
    <w:lvl w:ilvl="0" w:tplc="A3FCA2E4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8211E9"/>
    <w:multiLevelType w:val="hybridMultilevel"/>
    <w:tmpl w:val="DB3C1A44"/>
    <w:lvl w:ilvl="0" w:tplc="8E70E3BA">
      <w:start w:val="804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A0172ED"/>
    <w:multiLevelType w:val="hybridMultilevel"/>
    <w:tmpl w:val="224C4474"/>
    <w:lvl w:ilvl="0" w:tplc="846E1438">
      <w:start w:val="9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6E6251C"/>
    <w:multiLevelType w:val="hybridMultilevel"/>
    <w:tmpl w:val="81C2590C"/>
    <w:lvl w:ilvl="0" w:tplc="9F482A1A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C"/>
    <w:rsid w:val="00025F99"/>
    <w:rsid w:val="000D2D12"/>
    <w:rsid w:val="001122A8"/>
    <w:rsid w:val="0014449A"/>
    <w:rsid w:val="00164CBB"/>
    <w:rsid w:val="0018296D"/>
    <w:rsid w:val="001868F0"/>
    <w:rsid w:val="00190CE4"/>
    <w:rsid w:val="001965FB"/>
    <w:rsid w:val="001B4AF5"/>
    <w:rsid w:val="001C73B6"/>
    <w:rsid w:val="001F0A59"/>
    <w:rsid w:val="00200271"/>
    <w:rsid w:val="002120FD"/>
    <w:rsid w:val="00222AA5"/>
    <w:rsid w:val="0023439D"/>
    <w:rsid w:val="00245127"/>
    <w:rsid w:val="002657F6"/>
    <w:rsid w:val="0027784D"/>
    <w:rsid w:val="00286E59"/>
    <w:rsid w:val="002A23BC"/>
    <w:rsid w:val="002A7790"/>
    <w:rsid w:val="002B64ED"/>
    <w:rsid w:val="002C2BC0"/>
    <w:rsid w:val="002C62C6"/>
    <w:rsid w:val="002E43DC"/>
    <w:rsid w:val="002E49E3"/>
    <w:rsid w:val="002F627B"/>
    <w:rsid w:val="0033385F"/>
    <w:rsid w:val="00341836"/>
    <w:rsid w:val="00342951"/>
    <w:rsid w:val="003574B4"/>
    <w:rsid w:val="003741D6"/>
    <w:rsid w:val="003A0FC5"/>
    <w:rsid w:val="003B06DD"/>
    <w:rsid w:val="003C01BF"/>
    <w:rsid w:val="003F5B5B"/>
    <w:rsid w:val="004223CC"/>
    <w:rsid w:val="00423C26"/>
    <w:rsid w:val="00426A67"/>
    <w:rsid w:val="00442A81"/>
    <w:rsid w:val="00461F50"/>
    <w:rsid w:val="0047185D"/>
    <w:rsid w:val="004821C2"/>
    <w:rsid w:val="004956FC"/>
    <w:rsid w:val="004B4982"/>
    <w:rsid w:val="004B50AB"/>
    <w:rsid w:val="004D7188"/>
    <w:rsid w:val="004F3B1D"/>
    <w:rsid w:val="00503A78"/>
    <w:rsid w:val="00596276"/>
    <w:rsid w:val="005A241B"/>
    <w:rsid w:val="005A7509"/>
    <w:rsid w:val="005D04CC"/>
    <w:rsid w:val="005E6605"/>
    <w:rsid w:val="005F1B8E"/>
    <w:rsid w:val="005F5B0A"/>
    <w:rsid w:val="00686123"/>
    <w:rsid w:val="00696723"/>
    <w:rsid w:val="006C37FD"/>
    <w:rsid w:val="00736A24"/>
    <w:rsid w:val="00746871"/>
    <w:rsid w:val="007D6DB5"/>
    <w:rsid w:val="007F7F51"/>
    <w:rsid w:val="008153B7"/>
    <w:rsid w:val="0082795F"/>
    <w:rsid w:val="00876565"/>
    <w:rsid w:val="008A1B68"/>
    <w:rsid w:val="008E2F63"/>
    <w:rsid w:val="009175CC"/>
    <w:rsid w:val="00933D3F"/>
    <w:rsid w:val="00954D49"/>
    <w:rsid w:val="009C06DA"/>
    <w:rsid w:val="009E389C"/>
    <w:rsid w:val="00A01BCA"/>
    <w:rsid w:val="00A0360A"/>
    <w:rsid w:val="00A166D8"/>
    <w:rsid w:val="00A27CE5"/>
    <w:rsid w:val="00A3668F"/>
    <w:rsid w:val="00A413E5"/>
    <w:rsid w:val="00A5577A"/>
    <w:rsid w:val="00A62870"/>
    <w:rsid w:val="00A917D4"/>
    <w:rsid w:val="00A94D1B"/>
    <w:rsid w:val="00AB0F80"/>
    <w:rsid w:val="00AD1BC2"/>
    <w:rsid w:val="00AD6228"/>
    <w:rsid w:val="00AE712B"/>
    <w:rsid w:val="00B00D0A"/>
    <w:rsid w:val="00B2681A"/>
    <w:rsid w:val="00B6045C"/>
    <w:rsid w:val="00BB00EF"/>
    <w:rsid w:val="00BB2D06"/>
    <w:rsid w:val="00BE5DB7"/>
    <w:rsid w:val="00C23498"/>
    <w:rsid w:val="00C5092F"/>
    <w:rsid w:val="00CA5A81"/>
    <w:rsid w:val="00CF4D83"/>
    <w:rsid w:val="00D42AC5"/>
    <w:rsid w:val="00D57763"/>
    <w:rsid w:val="00D701B3"/>
    <w:rsid w:val="00D96388"/>
    <w:rsid w:val="00D977D8"/>
    <w:rsid w:val="00DC0C38"/>
    <w:rsid w:val="00DD4656"/>
    <w:rsid w:val="00DE6CEE"/>
    <w:rsid w:val="00DF02F0"/>
    <w:rsid w:val="00E314A2"/>
    <w:rsid w:val="00E33491"/>
    <w:rsid w:val="00E62055"/>
    <w:rsid w:val="00E644CF"/>
    <w:rsid w:val="00EA5F09"/>
    <w:rsid w:val="00ED48F9"/>
    <w:rsid w:val="00ED63B0"/>
    <w:rsid w:val="00F03C9A"/>
    <w:rsid w:val="00F65AA6"/>
    <w:rsid w:val="00FA6949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505A"/>
  <w15:chartTrackingRefBased/>
  <w15:docId w15:val="{5BACB3CD-940A-4808-9A19-C31FCB79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A2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68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68F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2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2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2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2F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estan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1pa52c5aq2jtsyf/AAB6t7BG56PKQ0iuCFP5yyPJ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surgelat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.ranaldi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ilvi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 Srl</cp:lastModifiedBy>
  <cp:revision>5</cp:revision>
  <dcterms:created xsi:type="dcterms:W3CDTF">2020-11-25T00:24:00Z</dcterms:created>
  <dcterms:modified xsi:type="dcterms:W3CDTF">2020-11-27T11:14:00Z</dcterms:modified>
</cp:coreProperties>
</file>