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3B442" w14:textId="30794344" w:rsidR="00FE49C5" w:rsidRPr="00720281" w:rsidRDefault="00302100" w:rsidP="001D51EA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b/>
          <w:color w:val="FF0000"/>
          <w:sz w:val="36"/>
          <w:szCs w:val="36"/>
          <w:lang w:val="nl-NL"/>
        </w:rPr>
      </w:pPr>
      <w:r w:rsidRPr="00720281">
        <w:rPr>
          <w:rFonts w:ascii="Helvetica" w:hAnsi="Helvetica"/>
          <w:b/>
          <w:color w:val="FF0000"/>
          <w:sz w:val="36"/>
          <w:szCs w:val="36"/>
          <w:lang w:val="nl-NL"/>
        </w:rPr>
        <w:t xml:space="preserve">TBWA &amp; Telenet </w:t>
      </w:r>
      <w:r w:rsidR="00C72B64" w:rsidRPr="00720281">
        <w:rPr>
          <w:rFonts w:ascii="Helvetica" w:hAnsi="Helvetica"/>
          <w:b/>
          <w:color w:val="FF0000"/>
          <w:sz w:val="36"/>
          <w:szCs w:val="36"/>
          <w:lang w:val="nl-NL"/>
        </w:rPr>
        <w:t>nemen je mee naar het WK Veldrijden</w:t>
      </w:r>
      <w:r w:rsidRPr="00720281">
        <w:rPr>
          <w:rFonts w:ascii="Helvetica" w:hAnsi="Helvetica"/>
          <w:b/>
          <w:color w:val="FF0000"/>
          <w:sz w:val="36"/>
          <w:szCs w:val="36"/>
          <w:lang w:val="nl-NL"/>
        </w:rPr>
        <w:t xml:space="preserve">: </w:t>
      </w:r>
      <w:proofErr w:type="spellStart"/>
      <w:r w:rsidRPr="00720281">
        <w:rPr>
          <w:rFonts w:ascii="Helvetica" w:hAnsi="Helvetica"/>
          <w:b/>
          <w:color w:val="FF0000"/>
          <w:sz w:val="36"/>
          <w:szCs w:val="36"/>
          <w:lang w:val="nl-NL"/>
        </w:rPr>
        <w:t>Wellens</w:t>
      </w:r>
      <w:proofErr w:type="spellEnd"/>
      <w:r w:rsidRPr="00720281">
        <w:rPr>
          <w:rFonts w:ascii="Helvetica" w:hAnsi="Helvetica"/>
          <w:b/>
          <w:color w:val="FF0000"/>
          <w:sz w:val="36"/>
          <w:szCs w:val="36"/>
          <w:lang w:val="nl-NL"/>
        </w:rPr>
        <w:t xml:space="preserve"> of nietes?</w:t>
      </w:r>
    </w:p>
    <w:p w14:paraId="4A600EBB" w14:textId="06B59DBA" w:rsidR="00262609" w:rsidRDefault="006C4681" w:rsidP="001D51EA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Op zondag 2 februari </w:t>
      </w:r>
      <w:r w:rsidR="00AA4A9C">
        <w:rPr>
          <w:rFonts w:ascii="Helvetica" w:hAnsi="Helvetica"/>
          <w:lang w:val="nl-NL"/>
        </w:rPr>
        <w:t>strijden</w:t>
      </w:r>
      <w:r>
        <w:rPr>
          <w:rFonts w:ascii="Helvetica" w:hAnsi="Helvetica"/>
          <w:lang w:val="nl-NL"/>
        </w:rPr>
        <w:t xml:space="preserve"> de tenoren van het veldrijden </w:t>
      </w:r>
      <w:r w:rsidR="00262609">
        <w:rPr>
          <w:rFonts w:ascii="Helvetica" w:hAnsi="Helvetica"/>
          <w:lang w:val="nl-NL"/>
        </w:rPr>
        <w:t>voor de titel op het Wereldkampioenschap in Hoogerheide.</w:t>
      </w:r>
      <w:r>
        <w:rPr>
          <w:rFonts w:ascii="Helvetica" w:hAnsi="Helvetica"/>
          <w:lang w:val="nl-NL"/>
        </w:rPr>
        <w:t xml:space="preserve"> </w:t>
      </w:r>
      <w:r w:rsidR="00262609">
        <w:rPr>
          <w:rFonts w:ascii="Helvetica" w:hAnsi="Helvetica"/>
          <w:lang w:val="nl-NL"/>
        </w:rPr>
        <w:t>Om dit spektakel eens van dichtbij mee te maken kan je meedoen met “</w:t>
      </w:r>
      <w:proofErr w:type="spellStart"/>
      <w:r w:rsidR="00262609">
        <w:rPr>
          <w:rFonts w:ascii="Helvetica" w:hAnsi="Helvetica"/>
          <w:lang w:val="nl-NL"/>
        </w:rPr>
        <w:t>Wellens</w:t>
      </w:r>
      <w:proofErr w:type="spellEnd"/>
      <w:r w:rsidR="00262609">
        <w:rPr>
          <w:rFonts w:ascii="Helvetica" w:hAnsi="Helvetica"/>
          <w:lang w:val="nl-NL"/>
        </w:rPr>
        <w:t xml:space="preserve"> of nietes”. Een online </w:t>
      </w:r>
      <w:r w:rsidR="00A05A76">
        <w:rPr>
          <w:rFonts w:ascii="Helvetica" w:hAnsi="Helvetica"/>
          <w:lang w:val="nl-NL"/>
        </w:rPr>
        <w:t>video-</w:t>
      </w:r>
      <w:proofErr w:type="spellStart"/>
      <w:r w:rsidR="00A00EA9">
        <w:rPr>
          <w:rFonts w:ascii="Helvetica" w:hAnsi="Helvetica"/>
          <w:lang w:val="nl-NL"/>
        </w:rPr>
        <w:t>kwis</w:t>
      </w:r>
      <w:proofErr w:type="spellEnd"/>
      <w:r w:rsidR="00A00EA9">
        <w:rPr>
          <w:rFonts w:ascii="Helvetica" w:hAnsi="Helvetica"/>
          <w:lang w:val="nl-NL"/>
        </w:rPr>
        <w:t xml:space="preserve"> speciaal voor alle Telenet-</w:t>
      </w:r>
      <w:r w:rsidR="00262609">
        <w:rPr>
          <w:rFonts w:ascii="Helvetica" w:hAnsi="Helvetica"/>
          <w:lang w:val="nl-NL"/>
        </w:rPr>
        <w:t xml:space="preserve">klanten, met </w:t>
      </w:r>
      <w:r w:rsidR="00F145F0">
        <w:rPr>
          <w:rFonts w:ascii="Helvetica" w:hAnsi="Helvetica"/>
          <w:lang w:val="nl-NL"/>
        </w:rPr>
        <w:t xml:space="preserve">niemand minder dan Bart </w:t>
      </w:r>
      <w:proofErr w:type="spellStart"/>
      <w:r w:rsidR="00F145F0">
        <w:rPr>
          <w:rFonts w:ascii="Helvetica" w:hAnsi="Helvetica"/>
          <w:lang w:val="nl-NL"/>
        </w:rPr>
        <w:t>Wellens</w:t>
      </w:r>
      <w:proofErr w:type="spellEnd"/>
      <w:r w:rsidR="00F145F0">
        <w:rPr>
          <w:rFonts w:ascii="Helvetica" w:hAnsi="Helvetica"/>
          <w:lang w:val="nl-NL"/>
        </w:rPr>
        <w:t xml:space="preserve"> </w:t>
      </w:r>
      <w:r w:rsidR="00F145F0" w:rsidRPr="000C0FB1">
        <w:rPr>
          <w:rFonts w:ascii="Helvetica" w:hAnsi="Helvetica"/>
          <w:lang w:val="nl-NL"/>
        </w:rPr>
        <w:t xml:space="preserve">als </w:t>
      </w:r>
      <w:proofErr w:type="spellStart"/>
      <w:r w:rsidR="00F145F0" w:rsidRPr="000C0FB1">
        <w:rPr>
          <w:rFonts w:ascii="Helvetica" w:hAnsi="Helvetica"/>
          <w:lang w:val="nl-NL"/>
        </w:rPr>
        <w:t>kwismaster</w:t>
      </w:r>
      <w:proofErr w:type="spellEnd"/>
      <w:r w:rsidR="00F145F0" w:rsidRPr="000C0FB1">
        <w:rPr>
          <w:rFonts w:ascii="Helvetica" w:hAnsi="Helvetica"/>
          <w:lang w:val="nl-NL"/>
        </w:rPr>
        <w:t>.</w:t>
      </w:r>
      <w:r w:rsidR="00262609">
        <w:rPr>
          <w:rFonts w:ascii="Helvetica" w:hAnsi="Helvetica"/>
          <w:lang w:val="nl-NL"/>
        </w:rPr>
        <w:t xml:space="preserve"> </w:t>
      </w:r>
    </w:p>
    <w:p w14:paraId="05330EE5" w14:textId="1D1628CD" w:rsidR="00262609" w:rsidRDefault="00262609" w:rsidP="001D51EA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De 1000 beste </w:t>
      </w:r>
      <w:proofErr w:type="spellStart"/>
      <w:r>
        <w:rPr>
          <w:rFonts w:ascii="Helvetica" w:hAnsi="Helvetica"/>
          <w:lang w:val="nl-NL"/>
        </w:rPr>
        <w:t>kwissers</w:t>
      </w:r>
      <w:proofErr w:type="spellEnd"/>
      <w:r>
        <w:rPr>
          <w:rFonts w:ascii="Helvetica" w:hAnsi="Helvetica"/>
          <w:lang w:val="nl-NL"/>
        </w:rPr>
        <w:t xml:space="preserve"> winnen een duo-ticket voor een unieke VIP-beleving op het WK én 2 paar gele veldritbotten.</w:t>
      </w:r>
      <w:r w:rsidR="00F033EF">
        <w:rPr>
          <w:rFonts w:ascii="Helvetica" w:hAnsi="Helvetica"/>
          <w:lang w:val="nl-NL"/>
        </w:rPr>
        <w:t xml:space="preserve"> </w:t>
      </w:r>
    </w:p>
    <w:p w14:paraId="67B2F15E" w14:textId="77777777" w:rsidR="006513EC" w:rsidRPr="006513EC" w:rsidRDefault="006513EC" w:rsidP="006513EC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lang w:val="nl-NL"/>
        </w:rPr>
      </w:pPr>
      <w:r w:rsidRPr="006513EC">
        <w:rPr>
          <w:rFonts w:ascii="Helvetica" w:hAnsi="Helvetica"/>
          <w:lang w:val="nl-NL"/>
        </w:rPr>
        <w:t>Wil jij erbij zijn in Hoogerheide?</w:t>
      </w:r>
    </w:p>
    <w:p w14:paraId="0C2453B4" w14:textId="56E2A094" w:rsidR="006513EC" w:rsidRDefault="006513EC" w:rsidP="006513EC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u w:val="single"/>
          <w:lang w:val="nl-NL"/>
        </w:rPr>
      </w:pPr>
      <w:r w:rsidRPr="006513EC">
        <w:rPr>
          <w:rFonts w:ascii="Helvetica" w:hAnsi="Helvetica"/>
          <w:lang w:val="nl-NL"/>
        </w:rPr>
        <w:t xml:space="preserve">Schaaf dan zeker je kennis van het veldrijden bij, want </w:t>
      </w:r>
      <w:proofErr w:type="spellStart"/>
      <w:r w:rsidRPr="006513EC">
        <w:rPr>
          <w:rFonts w:ascii="Helvetica" w:hAnsi="Helvetica"/>
          <w:lang w:val="nl-NL"/>
        </w:rPr>
        <w:t>kwismaster</w:t>
      </w:r>
      <w:proofErr w:type="spellEnd"/>
      <w:r w:rsidRPr="006513EC">
        <w:rPr>
          <w:rFonts w:ascii="Helvetica" w:hAnsi="Helvetica"/>
          <w:lang w:val="nl-NL"/>
        </w:rPr>
        <w:t xml:space="preserve"> Bart </w:t>
      </w:r>
      <w:proofErr w:type="spellStart"/>
      <w:r w:rsidRPr="006513EC">
        <w:rPr>
          <w:rFonts w:ascii="Helvetica" w:hAnsi="Helvetica"/>
          <w:lang w:val="nl-NL"/>
        </w:rPr>
        <w:t>Wellens</w:t>
      </w:r>
      <w:proofErr w:type="spellEnd"/>
      <w:r w:rsidRPr="006513EC">
        <w:rPr>
          <w:rFonts w:ascii="Helvetica" w:hAnsi="Helvetica"/>
          <w:lang w:val="nl-NL"/>
        </w:rPr>
        <w:t xml:space="preserve"> heeft een vragenvuur voor je klaar. De antwoorden krijg je al: </w:t>
      </w:r>
      <w:proofErr w:type="spellStart"/>
      <w:r w:rsidRPr="006513EC">
        <w:rPr>
          <w:rFonts w:ascii="Helvetica" w:hAnsi="Helvetica"/>
          <w:lang w:val="nl-NL"/>
        </w:rPr>
        <w:t>Wellens</w:t>
      </w:r>
      <w:proofErr w:type="spellEnd"/>
      <w:r w:rsidRPr="006513EC">
        <w:rPr>
          <w:rFonts w:ascii="Helvetica" w:hAnsi="Helvetica"/>
          <w:lang w:val="nl-NL"/>
        </w:rPr>
        <w:t xml:space="preserve"> of nietes? En de vragen… die ontdek je van donderdag 16 tot en met zondag 19 januari op telenet.be/</w:t>
      </w:r>
      <w:proofErr w:type="spellStart"/>
      <w:r w:rsidRPr="006513EC">
        <w:rPr>
          <w:rFonts w:ascii="Helvetica" w:hAnsi="Helvetica"/>
          <w:u w:val="single"/>
          <w:lang w:val="nl-NL"/>
        </w:rPr>
        <w:t>wellensofnietes</w:t>
      </w:r>
      <w:proofErr w:type="spellEnd"/>
    </w:p>
    <w:p w14:paraId="371F06F4" w14:textId="77777777" w:rsidR="00340947" w:rsidRDefault="00340947" w:rsidP="00340947">
      <w:pPr>
        <w:pStyle w:val="NoSpacing"/>
        <w:rPr>
          <w:b/>
          <w:u w:val="single"/>
        </w:rPr>
      </w:pPr>
    </w:p>
    <w:p w14:paraId="395A5BE4" w14:textId="4B40EC3D" w:rsidR="00340947" w:rsidRPr="00720281" w:rsidRDefault="00340947" w:rsidP="00340947">
      <w:pPr>
        <w:pStyle w:val="NoSpacing"/>
        <w:rPr>
          <w:rFonts w:ascii="Helvetica" w:hAnsi="Helvetica"/>
          <w:b/>
          <w:sz w:val="20"/>
          <w:szCs w:val="20"/>
          <w:u w:val="single"/>
        </w:rPr>
      </w:pPr>
      <w:r w:rsidRPr="00720281">
        <w:rPr>
          <w:rFonts w:ascii="Helvetica" w:hAnsi="Helvetica"/>
          <w:b/>
          <w:sz w:val="20"/>
          <w:szCs w:val="20"/>
          <w:u w:val="single"/>
        </w:rPr>
        <w:t>CREDITS ‘</w:t>
      </w:r>
      <w:proofErr w:type="spellStart"/>
      <w:r w:rsidRPr="00720281">
        <w:rPr>
          <w:rFonts w:ascii="Helvetica" w:hAnsi="Helvetica"/>
          <w:b/>
          <w:sz w:val="20"/>
          <w:szCs w:val="20"/>
          <w:u w:val="single"/>
        </w:rPr>
        <w:t>Telenet</w:t>
      </w:r>
      <w:proofErr w:type="spellEnd"/>
      <w:r w:rsidRPr="00720281">
        <w:rPr>
          <w:rFonts w:ascii="Helvetica" w:hAnsi="Helvetica"/>
          <w:b/>
          <w:sz w:val="20"/>
          <w:szCs w:val="20"/>
          <w:u w:val="single"/>
        </w:rPr>
        <w:t xml:space="preserve"> </w:t>
      </w:r>
      <w:proofErr w:type="spellStart"/>
      <w:r w:rsidRPr="00720281">
        <w:rPr>
          <w:rFonts w:ascii="Helvetica" w:hAnsi="Helvetica"/>
          <w:b/>
          <w:sz w:val="20"/>
          <w:szCs w:val="20"/>
          <w:u w:val="single"/>
        </w:rPr>
        <w:t>WellensofNietes</w:t>
      </w:r>
      <w:proofErr w:type="spellEnd"/>
      <w:r w:rsidRPr="00720281">
        <w:rPr>
          <w:rFonts w:ascii="Helvetica" w:hAnsi="Helvetica"/>
          <w:b/>
          <w:sz w:val="20"/>
          <w:szCs w:val="20"/>
          <w:u w:val="single"/>
        </w:rPr>
        <w:t>”</w:t>
      </w:r>
    </w:p>
    <w:p w14:paraId="5A84049B" w14:textId="77777777" w:rsidR="00340947" w:rsidRPr="00720281" w:rsidRDefault="00340947" w:rsidP="0034094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 xml:space="preserve">Brand: </w:t>
      </w:r>
      <w:r w:rsidRPr="00720281">
        <w:rPr>
          <w:rFonts w:ascii="Helvetica" w:hAnsi="Helvetica"/>
          <w:sz w:val="20"/>
          <w:lang w:val="fr-FR"/>
        </w:rPr>
        <w:t>TELENET</w:t>
      </w:r>
    </w:p>
    <w:p w14:paraId="15B192CA" w14:textId="77777777" w:rsidR="00340947" w:rsidRPr="00720281" w:rsidRDefault="00340947" w:rsidP="0034094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720281">
        <w:rPr>
          <w:rFonts w:ascii="Helvetica" w:hAnsi="Helvetica"/>
          <w:b/>
          <w:sz w:val="20"/>
        </w:rPr>
        <w:t xml:space="preserve">Campaign Title: </w:t>
      </w:r>
      <w:r w:rsidRPr="00720281">
        <w:rPr>
          <w:rFonts w:ascii="Helvetica" w:hAnsi="Helvetica"/>
          <w:sz w:val="20"/>
          <w:lang w:val="fr-FR"/>
        </w:rPr>
        <w:t>Wellens of Nietes.</w:t>
      </w:r>
    </w:p>
    <w:p w14:paraId="5859191C" w14:textId="77777777" w:rsidR="00340947" w:rsidRPr="00720281" w:rsidRDefault="00340947" w:rsidP="00340947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720281">
        <w:rPr>
          <w:rFonts w:ascii="Helvetica" w:hAnsi="Helvetica"/>
          <w:b/>
          <w:sz w:val="20"/>
        </w:rPr>
        <w:t>Media:</w:t>
      </w:r>
      <w:r w:rsidRPr="00720281">
        <w:rPr>
          <w:rFonts w:ascii="Helvetica" w:hAnsi="Helvetica"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Emails + Banners + Online platform</w:t>
      </w:r>
      <w:r w:rsidRPr="00720281">
        <w:rPr>
          <w:rFonts w:ascii="Helvetica" w:hAnsi="Helvetica"/>
          <w:sz w:val="20"/>
        </w:rPr>
        <w:tab/>
      </w:r>
    </w:p>
    <w:p w14:paraId="48A91123" w14:textId="77777777" w:rsidR="00340947" w:rsidRPr="00720281" w:rsidRDefault="00340947" w:rsidP="00340947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  <w:r w:rsidRPr="00720281">
        <w:rPr>
          <w:rFonts w:ascii="Helvetica" w:hAnsi="Helvetica"/>
          <w:b/>
          <w:sz w:val="20"/>
        </w:rPr>
        <w:t xml:space="preserve">Agency: 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</w:rPr>
        <w:t>TBWA</w:t>
      </w:r>
    </w:p>
    <w:p w14:paraId="19033645" w14:textId="77777777" w:rsidR="00340947" w:rsidRPr="00720281" w:rsidRDefault="00340947" w:rsidP="00340947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720281">
        <w:rPr>
          <w:rFonts w:ascii="Helvetica" w:hAnsi="Helvetica"/>
          <w:b/>
          <w:sz w:val="20"/>
        </w:rPr>
        <w:t>Creative Director: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</w:rPr>
        <w:t>Gert Pauwels</w:t>
      </w:r>
    </w:p>
    <w:p w14:paraId="2B45C4A4" w14:textId="77777777" w:rsidR="00340947" w:rsidRPr="00720281" w:rsidRDefault="00340947" w:rsidP="00340947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Art Director: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David Maertens</w:t>
      </w:r>
    </w:p>
    <w:p w14:paraId="2E959DAC" w14:textId="77777777" w:rsidR="00340947" w:rsidRPr="00720281" w:rsidRDefault="00340947" w:rsidP="00340947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Copy Writer: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 xml:space="preserve">Stan-Louis Bufkens </w:t>
      </w:r>
    </w:p>
    <w:p w14:paraId="3CCE9E02" w14:textId="77777777" w:rsidR="00340947" w:rsidRPr="00720281" w:rsidRDefault="00340947" w:rsidP="00340947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Copy Writer On-</w:t>
      </w:r>
      <w:r w:rsidRPr="00720281">
        <w:rPr>
          <w:rFonts w:ascii="Helvetica" w:hAnsi="Helvetica"/>
          <w:b/>
          <w:sz w:val="20"/>
          <w:lang w:val="fr-FR"/>
        </w:rPr>
        <w:t>line :</w:t>
      </w:r>
      <w:r w:rsidRPr="00720281">
        <w:rPr>
          <w:rFonts w:ascii="Helvetica" w:hAnsi="Helvetica"/>
          <w:b/>
          <w:sz w:val="20"/>
          <w:lang w:val="fr-FR"/>
        </w:rPr>
        <w:tab/>
      </w:r>
      <w:r w:rsidRPr="00720281">
        <w:rPr>
          <w:rFonts w:ascii="Helvetica" w:hAnsi="Helvetica"/>
          <w:sz w:val="20"/>
          <w:lang w:val="fr-FR"/>
        </w:rPr>
        <w:t>Ann Vanminsel</w:t>
      </w:r>
    </w:p>
    <w:p w14:paraId="5D909A5A" w14:textId="77777777" w:rsidR="00340947" w:rsidRPr="00720281" w:rsidRDefault="00340947" w:rsidP="00340947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  <w:r w:rsidRPr="00720281">
        <w:rPr>
          <w:rFonts w:ascii="Helvetica" w:hAnsi="Helvetica"/>
          <w:b/>
          <w:sz w:val="20"/>
        </w:rPr>
        <w:t xml:space="preserve">Design Director: 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Hendrik Everaerts</w:t>
      </w:r>
      <w:r w:rsidRPr="00720281">
        <w:rPr>
          <w:rFonts w:ascii="Helvetica" w:hAnsi="Helvetica"/>
          <w:b/>
          <w:sz w:val="20"/>
        </w:rPr>
        <w:t xml:space="preserve"> </w:t>
      </w:r>
    </w:p>
    <w:p w14:paraId="0F7E508E" w14:textId="77777777" w:rsidR="00340947" w:rsidRPr="00720281" w:rsidRDefault="00340947" w:rsidP="00340947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Designer On-line: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Yannick Van der Goten</w:t>
      </w:r>
    </w:p>
    <w:p w14:paraId="7BE5139A" w14:textId="77777777" w:rsidR="00340947" w:rsidRPr="00720281" w:rsidRDefault="00340947" w:rsidP="00340947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Client Service Director 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Nicolas De Bauw</w:t>
      </w:r>
    </w:p>
    <w:p w14:paraId="1E2DE7BE" w14:textId="77777777" w:rsidR="00340947" w:rsidRPr="00720281" w:rsidRDefault="00340947" w:rsidP="00340947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720281">
        <w:rPr>
          <w:rFonts w:ascii="Helvetica" w:hAnsi="Helvetica"/>
          <w:b/>
          <w:sz w:val="20"/>
        </w:rPr>
        <w:t>Account Director: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</w:rPr>
        <w:t>Nathalie Ducène</w:t>
      </w:r>
    </w:p>
    <w:p w14:paraId="622033F8" w14:textId="77777777" w:rsidR="00340947" w:rsidRPr="00720281" w:rsidRDefault="00340947" w:rsidP="00340947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Account Manager:</w:t>
      </w:r>
      <w:r w:rsidRPr="00720281">
        <w:rPr>
          <w:rFonts w:ascii="Helvetica" w:hAnsi="Helvetica"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 xml:space="preserve">Katrien De Craecker </w:t>
      </w:r>
    </w:p>
    <w:p w14:paraId="0876AA08" w14:textId="77777777" w:rsidR="00340947" w:rsidRPr="00720281" w:rsidRDefault="00340947" w:rsidP="00340947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 xml:space="preserve">Project Manager On-line: 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Jan Casier</w:t>
      </w:r>
    </w:p>
    <w:p w14:paraId="4B65AED3" w14:textId="77777777" w:rsidR="00340947" w:rsidRPr="00720281" w:rsidRDefault="00340947" w:rsidP="00340947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Rich Media Developer:</w:t>
      </w:r>
      <w:r w:rsidRPr="00720281">
        <w:rPr>
          <w:rFonts w:ascii="Helvetica" w:hAnsi="Helvetica"/>
          <w:sz w:val="20"/>
          <w:lang w:val="fr-FR"/>
        </w:rPr>
        <w:tab/>
        <w:t>Diederik van Remoortere</w:t>
      </w:r>
    </w:p>
    <w:p w14:paraId="16F0BE27" w14:textId="77777777" w:rsidR="00340947" w:rsidRPr="00720281" w:rsidRDefault="00340947" w:rsidP="00340947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720281">
        <w:rPr>
          <w:rFonts w:ascii="Helvetica" w:hAnsi="Helvetica"/>
          <w:b/>
          <w:sz w:val="20"/>
        </w:rPr>
        <w:t>Display Advertsing Producer:</w:t>
      </w:r>
      <w:r w:rsidRPr="00720281">
        <w:rPr>
          <w:rFonts w:ascii="Helvetica" w:hAnsi="Helvetica"/>
          <w:sz w:val="20"/>
        </w:rPr>
        <w:t xml:space="preserve"> </w:t>
      </w:r>
      <w:r w:rsidRPr="00720281">
        <w:rPr>
          <w:rFonts w:ascii="Helvetica" w:hAnsi="Helvetica"/>
          <w:sz w:val="20"/>
        </w:rPr>
        <w:tab/>
        <w:t>Jan Bikkembergs &amp; Kristof Massoels</w:t>
      </w:r>
    </w:p>
    <w:p w14:paraId="2CBBAE6B" w14:textId="77777777" w:rsidR="00340947" w:rsidRDefault="00340947" w:rsidP="00340947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  <w:lang w:val="fr-FR"/>
        </w:rPr>
        <w:t>Radio and TV Producer :</w:t>
      </w:r>
      <w:r w:rsidRPr="00720281">
        <w:rPr>
          <w:rFonts w:ascii="Helvetica" w:hAnsi="Helvetica"/>
          <w:b/>
          <w:sz w:val="20"/>
          <w:lang w:val="fr-FR"/>
        </w:rPr>
        <w:tab/>
      </w:r>
      <w:r w:rsidRPr="00720281">
        <w:rPr>
          <w:rFonts w:ascii="Helvetica" w:hAnsi="Helvetica"/>
          <w:sz w:val="20"/>
          <w:lang w:val="fr-FR"/>
        </w:rPr>
        <w:t>Sarah Bornauw</w:t>
      </w:r>
    </w:p>
    <w:p w14:paraId="6B99FCA9" w14:textId="77777777" w:rsidR="004416D4" w:rsidRPr="0034084D" w:rsidRDefault="004416D4" w:rsidP="004416D4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b/>
          <w:sz w:val="20"/>
          <w:lang w:val="fr-FR"/>
        </w:rPr>
      </w:pPr>
      <w:r w:rsidRPr="0034084D">
        <w:rPr>
          <w:rFonts w:ascii="Helvetica" w:hAnsi="Helvetica"/>
          <w:b/>
          <w:sz w:val="20"/>
          <w:lang w:val="fr-FR"/>
        </w:rPr>
        <w:t xml:space="preserve">Flow &amp; </w:t>
      </w:r>
      <w:proofErr w:type="spellStart"/>
      <w:r w:rsidRPr="0034084D">
        <w:rPr>
          <w:rFonts w:ascii="Helvetica" w:hAnsi="Helvetica"/>
          <w:b/>
          <w:sz w:val="20"/>
          <w:lang w:val="fr-FR"/>
        </w:rPr>
        <w:t>Mechanics</w:t>
      </w:r>
      <w:proofErr w:type="spellEnd"/>
      <w:r w:rsidRPr="0034084D">
        <w:rPr>
          <w:rFonts w:ascii="Helvetica" w:hAnsi="Helvetica"/>
          <w:b/>
          <w:sz w:val="20"/>
          <w:lang w:val="fr-FR"/>
        </w:rPr>
        <w:t xml:space="preserve"> </w:t>
      </w:r>
      <w:proofErr w:type="spellStart"/>
      <w:r w:rsidRPr="0034084D">
        <w:rPr>
          <w:rFonts w:ascii="Helvetica" w:hAnsi="Helvetica"/>
          <w:b/>
          <w:sz w:val="20"/>
          <w:lang w:val="fr-FR"/>
        </w:rPr>
        <w:t>Specialist</w:t>
      </w:r>
      <w:proofErr w:type="spellEnd"/>
      <w:r>
        <w:rPr>
          <w:rFonts w:ascii="Helvetica" w:hAnsi="Helvetica"/>
          <w:b/>
          <w:sz w:val="20"/>
          <w:lang w:val="fr-FR"/>
        </w:rPr>
        <w:t> :</w:t>
      </w:r>
      <w:r>
        <w:rPr>
          <w:rFonts w:ascii="Helvetica" w:hAnsi="Helvetica"/>
          <w:b/>
          <w:sz w:val="20"/>
          <w:lang w:val="fr-FR"/>
        </w:rPr>
        <w:tab/>
        <w:t xml:space="preserve">        </w:t>
      </w:r>
      <w:proofErr w:type="spellStart"/>
      <w:r w:rsidRPr="003408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US"/>
        </w:rPr>
        <w:t>Jeroen</w:t>
      </w:r>
      <w:proofErr w:type="spellEnd"/>
      <w:r w:rsidRPr="003408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3408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US"/>
        </w:rPr>
        <w:t>Govaert</w:t>
      </w:r>
      <w:proofErr w:type="spellEnd"/>
    </w:p>
    <w:p w14:paraId="29A2391D" w14:textId="77777777" w:rsidR="00E2157D" w:rsidRPr="00720281" w:rsidRDefault="00E2157D" w:rsidP="004416D4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 xml:space="preserve">Campaign Manager Telenet:   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Karen Van Belleghem</w:t>
      </w:r>
    </w:p>
    <w:p w14:paraId="2347008D" w14:textId="77777777" w:rsidR="00FE49C5" w:rsidRDefault="00FE49C5" w:rsidP="001D51EA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b/>
          <w:color w:val="FF0000"/>
          <w:sz w:val="36"/>
          <w:szCs w:val="36"/>
          <w:lang w:val="nl-NL"/>
        </w:rPr>
      </w:pPr>
    </w:p>
    <w:p w14:paraId="744D3EED" w14:textId="01446AB7" w:rsidR="00322682" w:rsidRPr="00102E2F" w:rsidRDefault="00322682" w:rsidP="001E074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nl-BE" w:eastAsia="en-US"/>
        </w:rPr>
      </w:pPr>
      <w:bookmarkStart w:id="0" w:name="_GoBack"/>
      <w:bookmarkEnd w:id="0"/>
    </w:p>
    <w:sectPr w:rsidR="00322682" w:rsidRPr="00102E2F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3F528" w14:textId="77777777" w:rsidR="00F033EF" w:rsidRDefault="00F033EF" w:rsidP="0061795A">
      <w:r>
        <w:separator/>
      </w:r>
    </w:p>
  </w:endnote>
  <w:endnote w:type="continuationSeparator" w:id="0">
    <w:p w14:paraId="63D10333" w14:textId="77777777" w:rsidR="00F033EF" w:rsidRDefault="00F033EF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A5485" w14:textId="77777777" w:rsidR="00F033EF" w:rsidRDefault="00F033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A0DC7" w14:textId="77777777" w:rsidR="00F033EF" w:rsidRPr="004C5BFD" w:rsidRDefault="00F033EF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627F352D" w14:textId="77777777" w:rsidR="00F033EF" w:rsidRPr="004C5BFD" w:rsidRDefault="00F033EF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16A93" w14:textId="77777777" w:rsidR="00F033EF" w:rsidRPr="004C5BFD" w:rsidRDefault="00F033EF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73A23861" w14:textId="77777777" w:rsidR="00F033EF" w:rsidRPr="004C5BFD" w:rsidRDefault="00F033EF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DBE5A" w14:textId="77777777" w:rsidR="00F033EF" w:rsidRDefault="00F033EF" w:rsidP="0061795A">
      <w:r>
        <w:separator/>
      </w:r>
    </w:p>
  </w:footnote>
  <w:footnote w:type="continuationSeparator" w:id="0">
    <w:p w14:paraId="70D8D810" w14:textId="77777777" w:rsidR="00F033EF" w:rsidRDefault="00F033EF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19E16" w14:textId="77777777" w:rsidR="00F033EF" w:rsidRDefault="00F033EF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A8E9A" w14:textId="77777777" w:rsidR="00F033EF" w:rsidRDefault="00F033EF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0E611" w14:textId="77777777" w:rsidR="00F033EF" w:rsidRPr="001C6E34" w:rsidRDefault="00F033EF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A25AED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806F669" w14:textId="77777777" w:rsidR="00F033EF" w:rsidRPr="001C6E34" w:rsidRDefault="00F033EF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4B7E2792" wp14:editId="41C0E30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A6003" w14:textId="77777777" w:rsidR="00F033EF" w:rsidRPr="004C5BFD" w:rsidRDefault="00F033EF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1FD27F54" wp14:editId="696B6FB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17B"/>
    <w:multiLevelType w:val="hybridMultilevel"/>
    <w:tmpl w:val="B1AC7FDA"/>
    <w:lvl w:ilvl="0" w:tplc="0409000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">
    <w:nsid w:val="379C110B"/>
    <w:multiLevelType w:val="hybridMultilevel"/>
    <w:tmpl w:val="9DDA5A2E"/>
    <w:lvl w:ilvl="0" w:tplc="91F27E7A">
      <w:numFmt w:val="bullet"/>
      <w:lvlText w:val=""/>
      <w:lvlJc w:val="left"/>
      <w:pPr>
        <w:ind w:left="1800" w:hanging="360"/>
      </w:pPr>
      <w:rPr>
        <w:rFonts w:ascii="Symbol" w:eastAsia="ＭＳ 明朝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D3"/>
    <w:rsid w:val="00061A67"/>
    <w:rsid w:val="000C0FB1"/>
    <w:rsid w:val="00102E2F"/>
    <w:rsid w:val="00121240"/>
    <w:rsid w:val="001C6E34"/>
    <w:rsid w:val="001D51EA"/>
    <w:rsid w:val="001E0744"/>
    <w:rsid w:val="00204365"/>
    <w:rsid w:val="00262609"/>
    <w:rsid w:val="00265E91"/>
    <w:rsid w:val="0027136D"/>
    <w:rsid w:val="00295847"/>
    <w:rsid w:val="002A77AA"/>
    <w:rsid w:val="00302100"/>
    <w:rsid w:val="00322682"/>
    <w:rsid w:val="00332519"/>
    <w:rsid w:val="00340947"/>
    <w:rsid w:val="003A3A6F"/>
    <w:rsid w:val="003F537D"/>
    <w:rsid w:val="003F54D5"/>
    <w:rsid w:val="004416D4"/>
    <w:rsid w:val="004774D4"/>
    <w:rsid w:val="0048020D"/>
    <w:rsid w:val="00496AA6"/>
    <w:rsid w:val="004C5BFD"/>
    <w:rsid w:val="0057625F"/>
    <w:rsid w:val="005D12D3"/>
    <w:rsid w:val="00602E1C"/>
    <w:rsid w:val="00615045"/>
    <w:rsid w:val="0061795A"/>
    <w:rsid w:val="006513EC"/>
    <w:rsid w:val="00666192"/>
    <w:rsid w:val="00674A11"/>
    <w:rsid w:val="006C4681"/>
    <w:rsid w:val="006E2266"/>
    <w:rsid w:val="00720281"/>
    <w:rsid w:val="00740375"/>
    <w:rsid w:val="007C632C"/>
    <w:rsid w:val="00890B9D"/>
    <w:rsid w:val="008B0C95"/>
    <w:rsid w:val="008E08D0"/>
    <w:rsid w:val="00927D81"/>
    <w:rsid w:val="009F000D"/>
    <w:rsid w:val="00A00EA9"/>
    <w:rsid w:val="00A05A76"/>
    <w:rsid w:val="00A25AED"/>
    <w:rsid w:val="00A73A16"/>
    <w:rsid w:val="00A858C9"/>
    <w:rsid w:val="00AA4A9C"/>
    <w:rsid w:val="00AA57B4"/>
    <w:rsid w:val="00BB7BB0"/>
    <w:rsid w:val="00BF6196"/>
    <w:rsid w:val="00C353D3"/>
    <w:rsid w:val="00C66B16"/>
    <w:rsid w:val="00C72B64"/>
    <w:rsid w:val="00D63D80"/>
    <w:rsid w:val="00E2157D"/>
    <w:rsid w:val="00E42B1D"/>
    <w:rsid w:val="00F033EF"/>
    <w:rsid w:val="00F13790"/>
    <w:rsid w:val="00F145F0"/>
    <w:rsid w:val="00F43994"/>
    <w:rsid w:val="00FC6443"/>
    <w:rsid w:val="00FE49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40D8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27D8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ListParagraph">
    <w:name w:val="List Paragraph"/>
    <w:basedOn w:val="Normal"/>
    <w:uiPriority w:val="34"/>
    <w:rsid w:val="00271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C95"/>
    <w:rPr>
      <w:color w:val="0000FF" w:themeColor="hyperlink"/>
      <w:u w:val="single"/>
    </w:rPr>
  </w:style>
  <w:style w:type="paragraph" w:customStyle="1" w:styleId="TBWANormal">
    <w:name w:val="TBWA Normal"/>
    <w:rsid w:val="00340947"/>
    <w:rPr>
      <w:rFonts w:ascii="FuturaLightTBWA" w:eastAsia="Times New Roman" w:hAnsi="FuturaLightTBWA"/>
      <w:noProof/>
      <w:sz w:val="24"/>
    </w:rPr>
  </w:style>
  <w:style w:type="paragraph" w:styleId="NoSpacing">
    <w:name w:val="No Spacing"/>
    <w:uiPriority w:val="1"/>
    <w:qFormat/>
    <w:rsid w:val="00340947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27D8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ListParagraph">
    <w:name w:val="List Paragraph"/>
    <w:basedOn w:val="Normal"/>
    <w:uiPriority w:val="34"/>
    <w:rsid w:val="00271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C95"/>
    <w:rPr>
      <w:color w:val="0000FF" w:themeColor="hyperlink"/>
      <w:u w:val="single"/>
    </w:rPr>
  </w:style>
  <w:style w:type="paragraph" w:customStyle="1" w:styleId="TBWANormal">
    <w:name w:val="TBWA Normal"/>
    <w:rsid w:val="00340947"/>
    <w:rPr>
      <w:rFonts w:ascii="FuturaLightTBWA" w:eastAsia="Times New Roman" w:hAnsi="FuturaLightTBWA"/>
      <w:noProof/>
      <w:sz w:val="24"/>
    </w:rPr>
  </w:style>
  <w:style w:type="paragraph" w:styleId="NoSpacing">
    <w:name w:val="No Spacing"/>
    <w:uiPriority w:val="1"/>
    <w:qFormat/>
    <w:rsid w:val="00340947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D9C152-4256-6A43-987D-CE8456FD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Van Dyck</dc:creator>
  <cp:keywords/>
  <dc:description/>
  <cp:lastModifiedBy>Guest User</cp:lastModifiedBy>
  <cp:revision>3</cp:revision>
  <cp:lastPrinted>2014-01-13T16:12:00Z</cp:lastPrinted>
  <dcterms:created xsi:type="dcterms:W3CDTF">2014-01-16T17:06:00Z</dcterms:created>
  <dcterms:modified xsi:type="dcterms:W3CDTF">2014-01-16T17:06:00Z</dcterms:modified>
</cp:coreProperties>
</file>