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0E55D" w14:textId="6867BA31" w:rsidR="007C5D51" w:rsidRPr="00E25054" w:rsidRDefault="0071047B">
      <w:pPr>
        <w:pStyle w:val="Titre1"/>
        <w:rPr>
          <w:noProof/>
          <w:lang w:val="fr-FR"/>
        </w:rPr>
      </w:pPr>
      <w:r w:rsidRPr="00E25054">
        <w:rPr>
          <w:noProof/>
          <w:lang w:val="fr-FR"/>
        </w:rPr>
        <w:t>COMMUNIQUÉ DE PRESSE</w:t>
      </w:r>
    </w:p>
    <w:p w14:paraId="6E5ED0E6" w14:textId="77777777" w:rsidR="007C5D51" w:rsidRPr="00E25054" w:rsidRDefault="007C5D51">
      <w:pPr>
        <w:rPr>
          <w:noProof/>
          <w:lang w:val="fr-FR"/>
        </w:rPr>
      </w:pPr>
    </w:p>
    <w:p w14:paraId="1159EDF2" w14:textId="641C1ECD" w:rsidR="007C5D51" w:rsidRPr="00E25054" w:rsidRDefault="0071047B">
      <w:pPr>
        <w:jc w:val="center"/>
        <w:rPr>
          <w:b/>
          <w:bCs/>
          <w:noProof/>
          <w:color w:val="404040"/>
          <w:sz w:val="28"/>
          <w:szCs w:val="28"/>
          <w:lang w:val="fr-FR"/>
        </w:rPr>
      </w:pPr>
      <w:r w:rsidRPr="00E25054">
        <w:rPr>
          <w:b/>
          <w:bCs/>
          <w:noProof/>
          <w:color w:val="404040"/>
          <w:sz w:val="28"/>
          <w:szCs w:val="28"/>
          <w:lang w:val="fr-FR"/>
        </w:rPr>
        <w:t xml:space="preserve">Le Belge </w:t>
      </w:r>
      <w:r w:rsidR="00E25054" w:rsidRPr="00E25054">
        <w:rPr>
          <w:b/>
          <w:bCs/>
          <w:noProof/>
          <w:color w:val="404040"/>
          <w:sz w:val="28"/>
          <w:szCs w:val="28"/>
          <w:lang w:val="fr-FR"/>
        </w:rPr>
        <w:t>est réaliste et attentif à sa consommation énergétique</w:t>
      </w:r>
    </w:p>
    <w:p w14:paraId="0B6FF0D7" w14:textId="7E8EFE95" w:rsidR="007C5D51" w:rsidRPr="00E25054" w:rsidRDefault="0071047B">
      <w:pPr>
        <w:jc w:val="center"/>
        <w:rPr>
          <w:b/>
          <w:bCs/>
          <w:noProof/>
          <w:color w:val="404040"/>
          <w:sz w:val="24"/>
          <w:szCs w:val="24"/>
          <w:lang w:val="fr-FR"/>
        </w:rPr>
      </w:pPr>
      <w:r w:rsidRPr="00E25054">
        <w:rPr>
          <w:b/>
          <w:bCs/>
          <w:noProof/>
          <w:color w:val="404040"/>
          <w:sz w:val="24"/>
          <w:szCs w:val="24"/>
          <w:lang w:val="fr-FR"/>
        </w:rPr>
        <w:t xml:space="preserve">6 Belges sur 10 croient en un </w:t>
      </w:r>
      <w:r w:rsidR="005D6231">
        <w:rPr>
          <w:b/>
          <w:bCs/>
          <w:noProof/>
          <w:color w:val="404040"/>
          <w:sz w:val="24"/>
          <w:szCs w:val="24"/>
          <w:lang w:val="fr-FR"/>
        </w:rPr>
        <w:t>mix</w:t>
      </w:r>
      <w:r w:rsidRPr="00E25054">
        <w:rPr>
          <w:b/>
          <w:bCs/>
          <w:noProof/>
          <w:color w:val="404040"/>
          <w:sz w:val="24"/>
          <w:szCs w:val="24"/>
          <w:lang w:val="fr-FR"/>
        </w:rPr>
        <w:t xml:space="preserve"> énergétique pour chauffer leur habitation</w:t>
      </w:r>
    </w:p>
    <w:p w14:paraId="451D4F76" w14:textId="7587AAE2" w:rsidR="007C5D51" w:rsidRPr="00E25054" w:rsidRDefault="0071047B">
      <w:pPr>
        <w:jc w:val="both"/>
        <w:rPr>
          <w:b/>
          <w:bCs/>
          <w:noProof/>
          <w:color w:val="404040"/>
          <w:lang w:val="fr-FR"/>
        </w:rPr>
      </w:pPr>
      <w:r w:rsidRPr="00E25054">
        <w:rPr>
          <w:b/>
          <w:bCs/>
          <w:noProof/>
          <w:color w:val="404040"/>
          <w:lang w:val="fr-FR"/>
        </w:rPr>
        <w:t xml:space="preserve">S'il n'existait aucune restriction budgétaire ou pratique, </w:t>
      </w:r>
      <w:r w:rsidR="00E25054">
        <w:rPr>
          <w:b/>
          <w:bCs/>
          <w:noProof/>
          <w:color w:val="404040"/>
          <w:lang w:val="fr-FR"/>
        </w:rPr>
        <w:t>près de</w:t>
      </w:r>
      <w:r w:rsidR="00E25054" w:rsidRPr="00E25054">
        <w:rPr>
          <w:b/>
          <w:bCs/>
          <w:noProof/>
          <w:color w:val="404040"/>
          <w:lang w:val="fr-FR"/>
        </w:rPr>
        <w:t xml:space="preserve"> </w:t>
      </w:r>
      <w:r w:rsidRPr="00E25054">
        <w:rPr>
          <w:b/>
          <w:bCs/>
          <w:noProof/>
          <w:color w:val="404040"/>
          <w:lang w:val="fr-FR"/>
        </w:rPr>
        <w:t xml:space="preserve">40 % des Belges préféreraient </w:t>
      </w:r>
      <w:r w:rsidR="00DB11DC">
        <w:rPr>
          <w:b/>
          <w:bCs/>
          <w:noProof/>
          <w:color w:val="404040"/>
          <w:lang w:val="fr-FR"/>
        </w:rPr>
        <w:t>se chauffer</w:t>
      </w:r>
      <w:r w:rsidRPr="00E25054">
        <w:rPr>
          <w:b/>
          <w:bCs/>
          <w:noProof/>
          <w:color w:val="404040"/>
          <w:lang w:val="fr-FR"/>
        </w:rPr>
        <w:t xml:space="preserve"> à l'énergie solaire. Parallèlement, presque 6 Belges sur 10 sont convaincus que les énergies renouvelables doivent être complétées par des </w:t>
      </w:r>
      <w:r w:rsidR="007245BA">
        <w:rPr>
          <w:b/>
          <w:bCs/>
          <w:noProof/>
          <w:color w:val="404040"/>
          <w:lang w:val="fr-FR"/>
        </w:rPr>
        <w:t>sources</w:t>
      </w:r>
      <w:r w:rsidR="007245BA" w:rsidRPr="00E25054">
        <w:rPr>
          <w:b/>
          <w:bCs/>
          <w:noProof/>
          <w:color w:val="404040"/>
          <w:lang w:val="fr-FR"/>
        </w:rPr>
        <w:t xml:space="preserve"> </w:t>
      </w:r>
      <w:r w:rsidRPr="00E25054">
        <w:rPr>
          <w:b/>
          <w:bCs/>
          <w:noProof/>
          <w:color w:val="404040"/>
          <w:lang w:val="fr-FR"/>
        </w:rPr>
        <w:t xml:space="preserve">d'énergie traditionnelles. C'est </w:t>
      </w:r>
      <w:r w:rsidR="00464B9A">
        <w:rPr>
          <w:b/>
          <w:bCs/>
          <w:noProof/>
          <w:color w:val="404040"/>
          <w:lang w:val="fr-FR"/>
        </w:rPr>
        <w:t>ce que révèle l’</w:t>
      </w:r>
      <w:r w:rsidRPr="00E25054">
        <w:rPr>
          <w:b/>
          <w:bCs/>
          <w:noProof/>
          <w:color w:val="404040"/>
          <w:lang w:val="fr-FR"/>
        </w:rPr>
        <w:t xml:space="preserve">enquête réalisée par iVOX (*). Le Belge se soucie donc de l'énergie et de l'environnement, mais </w:t>
      </w:r>
      <w:r w:rsidR="000235E7">
        <w:rPr>
          <w:b/>
          <w:bCs/>
          <w:noProof/>
          <w:color w:val="404040"/>
          <w:lang w:val="fr-FR"/>
        </w:rPr>
        <w:t>l’</w:t>
      </w:r>
      <w:r w:rsidRPr="00E25054">
        <w:rPr>
          <w:b/>
          <w:bCs/>
          <w:noProof/>
          <w:color w:val="404040"/>
          <w:lang w:val="fr-FR"/>
        </w:rPr>
        <w:t xml:space="preserve">efficacité et </w:t>
      </w:r>
      <w:r w:rsidR="000235E7">
        <w:rPr>
          <w:b/>
          <w:bCs/>
          <w:noProof/>
          <w:color w:val="404040"/>
          <w:lang w:val="fr-FR"/>
        </w:rPr>
        <w:t>l’</w:t>
      </w:r>
      <w:r w:rsidRPr="00E25054">
        <w:rPr>
          <w:b/>
          <w:bCs/>
          <w:noProof/>
          <w:color w:val="404040"/>
          <w:lang w:val="fr-FR"/>
        </w:rPr>
        <w:t>investissement de départ jouent aussi un rôle important dans sa décision.</w:t>
      </w:r>
    </w:p>
    <w:p w14:paraId="165CBC11" w14:textId="3736355B" w:rsidR="007C5D51" w:rsidRPr="00E25054" w:rsidRDefault="009368DA">
      <w:pPr>
        <w:jc w:val="both"/>
        <w:rPr>
          <w:b/>
          <w:bCs/>
          <w:noProof/>
          <w:color w:val="404040"/>
          <w:lang w:val="fr-FR"/>
        </w:rPr>
      </w:pPr>
      <w:r>
        <w:rPr>
          <w:b/>
          <w:bCs/>
          <w:noProof/>
          <w:color w:val="404040"/>
          <w:lang w:val="fr-FR"/>
        </w:rPr>
        <w:t xml:space="preserve">De bonnes informations pour des décisions éclairées </w:t>
      </w:r>
    </w:p>
    <w:p w14:paraId="270A48DE" w14:textId="58E161EA" w:rsidR="007C5D51" w:rsidRPr="00E25054" w:rsidRDefault="0071047B">
      <w:pPr>
        <w:jc w:val="both"/>
        <w:rPr>
          <w:noProof/>
          <w:color w:val="404040"/>
          <w:lang w:val="fr-FR"/>
        </w:rPr>
      </w:pPr>
      <w:r w:rsidRPr="00E25054">
        <w:rPr>
          <w:noProof/>
          <w:color w:val="404040"/>
          <w:lang w:val="fr-FR"/>
        </w:rPr>
        <w:t xml:space="preserve">La plupart des Belges </w:t>
      </w:r>
      <w:r w:rsidR="006470A1">
        <w:rPr>
          <w:noProof/>
          <w:color w:val="404040"/>
          <w:lang w:val="fr-FR"/>
        </w:rPr>
        <w:t>se chauffent</w:t>
      </w:r>
      <w:r w:rsidRPr="00E25054">
        <w:rPr>
          <w:noProof/>
          <w:color w:val="404040"/>
          <w:lang w:val="fr-FR"/>
        </w:rPr>
        <w:t xml:space="preserve"> au gaz ou au mazout. </w:t>
      </w:r>
      <w:r w:rsidR="00DB11DC">
        <w:rPr>
          <w:noProof/>
          <w:color w:val="404040"/>
          <w:lang w:val="fr-FR"/>
        </w:rPr>
        <w:t>Près de</w:t>
      </w:r>
      <w:r w:rsidR="00DB11DC" w:rsidRPr="00E25054">
        <w:rPr>
          <w:noProof/>
          <w:color w:val="404040"/>
          <w:lang w:val="fr-FR"/>
        </w:rPr>
        <w:t xml:space="preserve"> </w:t>
      </w:r>
      <w:r w:rsidRPr="00E25054">
        <w:rPr>
          <w:noProof/>
          <w:color w:val="404040"/>
          <w:lang w:val="fr-FR"/>
        </w:rPr>
        <w:t xml:space="preserve">la moitié des personnes interrogées chauffant leur habitation au mazout possèdent toutefois une chaudière </w:t>
      </w:r>
      <w:r w:rsidR="005D6231">
        <w:rPr>
          <w:noProof/>
          <w:color w:val="404040"/>
          <w:lang w:val="fr-FR"/>
        </w:rPr>
        <w:t>au</w:t>
      </w:r>
      <w:r w:rsidRPr="00E25054">
        <w:rPr>
          <w:noProof/>
          <w:color w:val="404040"/>
          <w:lang w:val="fr-FR"/>
        </w:rPr>
        <w:t xml:space="preserve"> mazout de plus de 15 ans. </w:t>
      </w:r>
      <w:r w:rsidR="00515414">
        <w:rPr>
          <w:noProof/>
          <w:color w:val="404040"/>
          <w:lang w:val="fr-FR"/>
        </w:rPr>
        <w:t>Parmi eux, p</w:t>
      </w:r>
      <w:r w:rsidRPr="00E25054">
        <w:rPr>
          <w:noProof/>
          <w:color w:val="404040"/>
          <w:lang w:val="fr-FR"/>
        </w:rPr>
        <w:t xml:space="preserve">resque 4 Belges sur 10 (38 %) envisagent </w:t>
      </w:r>
      <w:r w:rsidR="005166F3">
        <w:rPr>
          <w:noProof/>
          <w:color w:val="404040"/>
          <w:lang w:val="fr-FR"/>
        </w:rPr>
        <w:t>de la remplacer</w:t>
      </w:r>
      <w:r w:rsidRPr="00E25054">
        <w:rPr>
          <w:noProof/>
          <w:color w:val="404040"/>
          <w:lang w:val="fr-FR"/>
        </w:rPr>
        <w:t xml:space="preserve">. </w:t>
      </w:r>
      <w:r w:rsidR="005D6231">
        <w:rPr>
          <w:noProof/>
          <w:color w:val="404040"/>
          <w:lang w:val="fr-FR"/>
        </w:rPr>
        <w:t>Ce nombre passe même à 64% l</w:t>
      </w:r>
      <w:r w:rsidRPr="00E25054">
        <w:rPr>
          <w:noProof/>
          <w:color w:val="404040"/>
          <w:lang w:val="fr-FR"/>
        </w:rPr>
        <w:t xml:space="preserve">orsque les </w:t>
      </w:r>
      <w:r w:rsidR="00823F83">
        <w:rPr>
          <w:noProof/>
          <w:color w:val="404040"/>
          <w:lang w:val="fr-FR"/>
        </w:rPr>
        <w:t>consommateurs</w:t>
      </w:r>
      <w:r w:rsidR="00823F83" w:rsidRPr="00E25054">
        <w:rPr>
          <w:noProof/>
          <w:color w:val="404040"/>
          <w:lang w:val="fr-FR"/>
        </w:rPr>
        <w:t xml:space="preserve"> </w:t>
      </w:r>
      <w:r w:rsidRPr="00E25054">
        <w:rPr>
          <w:noProof/>
          <w:color w:val="404040"/>
          <w:lang w:val="fr-FR"/>
        </w:rPr>
        <w:t>de mazout reçoivent des informations complémentaires sur les avantages</w:t>
      </w:r>
      <w:r w:rsidR="005D6231">
        <w:rPr>
          <w:noProof/>
          <w:color w:val="404040"/>
          <w:lang w:val="fr-FR"/>
        </w:rPr>
        <w:t xml:space="preserve"> que cela représente</w:t>
      </w:r>
      <w:r w:rsidRPr="00E25054">
        <w:rPr>
          <w:noProof/>
          <w:color w:val="404040"/>
          <w:lang w:val="fr-FR"/>
        </w:rPr>
        <w:t xml:space="preserve"> </w:t>
      </w:r>
      <w:r w:rsidR="00625C80">
        <w:rPr>
          <w:noProof/>
          <w:color w:val="404040"/>
          <w:lang w:val="fr-FR"/>
        </w:rPr>
        <w:t>pour</w:t>
      </w:r>
      <w:r w:rsidR="00625C80" w:rsidRPr="00E25054">
        <w:rPr>
          <w:noProof/>
          <w:color w:val="404040"/>
          <w:lang w:val="fr-FR"/>
        </w:rPr>
        <w:t xml:space="preserve"> </w:t>
      </w:r>
      <w:r w:rsidRPr="00E25054">
        <w:rPr>
          <w:noProof/>
          <w:color w:val="404040"/>
          <w:lang w:val="fr-FR"/>
        </w:rPr>
        <w:t>l'environnement</w:t>
      </w:r>
      <w:r w:rsidR="00F00BA3">
        <w:rPr>
          <w:noProof/>
          <w:color w:val="404040"/>
          <w:lang w:val="fr-FR"/>
        </w:rPr>
        <w:t xml:space="preserve"> et pour </w:t>
      </w:r>
      <w:r w:rsidRPr="00E25054">
        <w:rPr>
          <w:noProof/>
          <w:color w:val="404040"/>
          <w:lang w:val="fr-FR"/>
        </w:rPr>
        <w:t>leur portefeuille</w:t>
      </w:r>
      <w:r w:rsidR="005D6231">
        <w:rPr>
          <w:noProof/>
          <w:color w:val="404040"/>
          <w:lang w:val="fr-FR"/>
        </w:rPr>
        <w:t>.</w:t>
      </w:r>
    </w:p>
    <w:p w14:paraId="236FDFD2" w14:textId="2DAD44AC" w:rsidR="00A1238E" w:rsidRDefault="0071047B">
      <w:pPr>
        <w:jc w:val="both"/>
        <w:rPr>
          <w:noProof/>
          <w:color w:val="404040"/>
          <w:lang w:val="fr-FR"/>
        </w:rPr>
      </w:pPr>
      <w:r w:rsidRPr="00E25054">
        <w:rPr>
          <w:noProof/>
          <w:color w:val="404040"/>
          <w:lang w:val="fr-FR"/>
        </w:rPr>
        <w:t>Willem Voets, directeur général d'Informazout, explique ces chiffres : « </w:t>
      </w:r>
      <w:r w:rsidR="004671F1">
        <w:rPr>
          <w:noProof/>
          <w:color w:val="404040"/>
          <w:lang w:val="fr-FR"/>
        </w:rPr>
        <w:t>I</w:t>
      </w:r>
      <w:r w:rsidRPr="00E25054">
        <w:rPr>
          <w:noProof/>
          <w:color w:val="404040"/>
          <w:lang w:val="fr-FR"/>
        </w:rPr>
        <w:t xml:space="preserve">l ressort de cette enquête que le Belge se soucie de l'énergie et de l'environnement, </w:t>
      </w:r>
      <w:r w:rsidR="006A66E7">
        <w:rPr>
          <w:noProof/>
          <w:color w:val="404040"/>
          <w:lang w:val="fr-FR"/>
        </w:rPr>
        <w:t xml:space="preserve">tout en tenant compte de </w:t>
      </w:r>
      <w:r w:rsidRPr="00E25054">
        <w:rPr>
          <w:noProof/>
          <w:color w:val="404040"/>
          <w:lang w:val="fr-FR"/>
        </w:rPr>
        <w:t xml:space="preserve">sa situation personnelle. Quelle est la meilleure solution envisageable pour mon budget, à court terme comme à long terme ? Telle est la question que se posent de nombreuses personnes. </w:t>
      </w:r>
      <w:r w:rsidR="00A1238E">
        <w:rPr>
          <w:noProof/>
          <w:color w:val="404040"/>
          <w:lang w:val="fr-FR"/>
        </w:rPr>
        <w:t xml:space="preserve">Plus nous disposons d’informations fiables, plus </w:t>
      </w:r>
      <w:r w:rsidR="00DF548A">
        <w:rPr>
          <w:noProof/>
          <w:color w:val="404040"/>
          <w:lang w:val="fr-FR"/>
        </w:rPr>
        <w:t>nos décisions sont prises en connaissance de cause</w:t>
      </w:r>
      <w:r w:rsidR="00A1238E">
        <w:rPr>
          <w:noProof/>
          <w:color w:val="404040"/>
          <w:lang w:val="fr-FR"/>
        </w:rPr>
        <w:t xml:space="preserve">. C’est dans ce domaine que </w:t>
      </w:r>
      <w:r w:rsidR="0073551F">
        <w:rPr>
          <w:noProof/>
          <w:color w:val="404040"/>
          <w:lang w:val="fr-FR"/>
        </w:rPr>
        <w:t>nous jouons un rôle important</w:t>
      </w:r>
      <w:r w:rsidR="00A1238E">
        <w:rPr>
          <w:noProof/>
          <w:color w:val="404040"/>
          <w:lang w:val="fr-FR"/>
        </w:rPr>
        <w:t>. »</w:t>
      </w:r>
    </w:p>
    <w:p w14:paraId="359BEF9D" w14:textId="717E534C" w:rsidR="007C5D51" w:rsidRPr="00E25054" w:rsidRDefault="0071047B">
      <w:pPr>
        <w:jc w:val="both"/>
        <w:rPr>
          <w:b/>
          <w:bCs/>
          <w:noProof/>
          <w:color w:val="404040"/>
          <w:lang w:val="fr-FR"/>
        </w:rPr>
      </w:pPr>
      <w:r w:rsidRPr="00E25054">
        <w:rPr>
          <w:rFonts w:asciiTheme="minorHAnsi" w:hAnsiTheme="minorHAnsi"/>
          <w:noProof/>
          <w:color w:val="404040"/>
          <w:lang w:val="fr-FR"/>
        </w:rPr>
        <w:t xml:space="preserve">Un </w:t>
      </w:r>
      <w:r w:rsidRPr="00E25054">
        <w:rPr>
          <w:rFonts w:asciiTheme="minorHAnsi" w:hAnsiTheme="minorHAnsi"/>
          <w:b/>
          <w:bCs/>
          <w:noProof/>
          <w:color w:val="404040"/>
          <w:lang w:val="fr-FR"/>
        </w:rPr>
        <w:t>simulateur d'économies</w:t>
      </w:r>
      <w:r w:rsidRPr="00E25054">
        <w:rPr>
          <w:rFonts w:asciiTheme="minorHAnsi" w:hAnsiTheme="minorHAnsi"/>
          <w:noProof/>
          <w:color w:val="404040"/>
          <w:lang w:val="fr-FR"/>
        </w:rPr>
        <w:t xml:space="preserve">, accessible depuis le site Internet d'Informazout, calcule par exemple le </w:t>
      </w:r>
      <w:r w:rsidR="005D6231">
        <w:rPr>
          <w:rFonts w:asciiTheme="minorHAnsi" w:hAnsiTheme="minorHAnsi"/>
          <w:b/>
          <w:bCs/>
          <w:noProof/>
          <w:color w:val="404040"/>
          <w:lang w:val="fr-FR"/>
        </w:rPr>
        <w:t>délai de récupération</w:t>
      </w:r>
      <w:r w:rsidRPr="00E25054">
        <w:rPr>
          <w:rFonts w:asciiTheme="minorHAnsi" w:hAnsiTheme="minorHAnsi"/>
          <w:b/>
          <w:bCs/>
          <w:noProof/>
          <w:color w:val="404040"/>
          <w:lang w:val="fr-FR"/>
        </w:rPr>
        <w:t xml:space="preserve"> d'une nouvelle installation</w:t>
      </w:r>
      <w:r w:rsidRPr="00E25054">
        <w:rPr>
          <w:rFonts w:asciiTheme="minorHAnsi" w:hAnsiTheme="minorHAnsi"/>
          <w:noProof/>
          <w:color w:val="404040"/>
          <w:lang w:val="fr-FR"/>
        </w:rPr>
        <w:t xml:space="preserve">, ainsi que </w:t>
      </w:r>
      <w:r w:rsidRPr="00E25054">
        <w:rPr>
          <w:rFonts w:asciiTheme="minorHAnsi" w:hAnsiTheme="minorHAnsi"/>
          <w:b/>
          <w:bCs/>
          <w:noProof/>
          <w:color w:val="404040"/>
          <w:lang w:val="fr-FR"/>
        </w:rPr>
        <w:t>la réduction des émissions de CO</w:t>
      </w:r>
      <w:r w:rsidRPr="00E25054">
        <w:rPr>
          <w:rFonts w:asciiTheme="minorHAnsi" w:hAnsiTheme="minorHAnsi"/>
          <w:b/>
          <w:bCs/>
          <w:noProof/>
          <w:color w:val="404040"/>
          <w:vertAlign w:val="subscript"/>
          <w:lang w:val="fr-FR"/>
        </w:rPr>
        <w:t xml:space="preserve">2 </w:t>
      </w:r>
      <w:r w:rsidRPr="00E25054">
        <w:rPr>
          <w:rFonts w:asciiTheme="minorHAnsi" w:hAnsiTheme="minorHAnsi"/>
          <w:b/>
          <w:bCs/>
          <w:noProof/>
          <w:color w:val="404040"/>
          <w:lang w:val="fr-FR"/>
        </w:rPr>
        <w:t>estimée</w:t>
      </w:r>
      <w:r w:rsidRPr="00E25054">
        <w:rPr>
          <w:rFonts w:asciiTheme="minorHAnsi" w:hAnsiTheme="minorHAnsi"/>
          <w:noProof/>
          <w:color w:val="404040"/>
          <w:lang w:val="fr-FR"/>
        </w:rPr>
        <w:t xml:space="preserve">. Le simulateur Informazout </w:t>
      </w:r>
      <w:r w:rsidR="003B3691">
        <w:rPr>
          <w:rFonts w:asciiTheme="minorHAnsi" w:hAnsiTheme="minorHAnsi"/>
          <w:noProof/>
          <w:color w:val="404040"/>
          <w:lang w:val="fr-FR"/>
        </w:rPr>
        <w:t xml:space="preserve">apporte </w:t>
      </w:r>
      <w:r w:rsidR="005D6231">
        <w:rPr>
          <w:rFonts w:asciiTheme="minorHAnsi" w:hAnsiTheme="minorHAnsi"/>
          <w:noProof/>
          <w:color w:val="404040"/>
          <w:lang w:val="fr-FR"/>
        </w:rPr>
        <w:t xml:space="preserve">donc </w:t>
      </w:r>
      <w:r w:rsidR="003B3691">
        <w:rPr>
          <w:rFonts w:asciiTheme="minorHAnsi" w:hAnsiTheme="minorHAnsi"/>
          <w:noProof/>
          <w:color w:val="404040"/>
          <w:lang w:val="fr-FR"/>
        </w:rPr>
        <w:t>des réponses</w:t>
      </w:r>
      <w:r w:rsidRPr="00E25054">
        <w:rPr>
          <w:rFonts w:asciiTheme="minorHAnsi" w:hAnsiTheme="minorHAnsi"/>
          <w:noProof/>
          <w:color w:val="404040"/>
          <w:lang w:val="fr-FR"/>
        </w:rPr>
        <w:t xml:space="preserve"> aux personnes qui se demandent si l'investissement dans un </w:t>
      </w:r>
      <w:r w:rsidR="005D6231">
        <w:rPr>
          <w:rFonts w:asciiTheme="minorHAnsi" w:hAnsiTheme="minorHAnsi"/>
          <w:noProof/>
          <w:color w:val="404040"/>
          <w:lang w:val="fr-FR"/>
        </w:rPr>
        <w:t xml:space="preserve">nouvel </w:t>
      </w:r>
      <w:r w:rsidRPr="00E25054">
        <w:rPr>
          <w:rFonts w:asciiTheme="minorHAnsi" w:hAnsiTheme="minorHAnsi"/>
          <w:noProof/>
          <w:color w:val="404040"/>
          <w:lang w:val="fr-FR"/>
        </w:rPr>
        <w:t xml:space="preserve">appareil de chauffage </w:t>
      </w:r>
      <w:r w:rsidR="005D6231">
        <w:rPr>
          <w:rFonts w:asciiTheme="minorHAnsi" w:hAnsiTheme="minorHAnsi"/>
          <w:noProof/>
          <w:color w:val="404040"/>
          <w:lang w:val="fr-FR"/>
        </w:rPr>
        <w:t>plus économe en énergie</w:t>
      </w:r>
      <w:r w:rsidR="005D6231" w:rsidRPr="00E25054">
        <w:rPr>
          <w:rFonts w:asciiTheme="minorHAnsi" w:hAnsiTheme="minorHAnsi"/>
          <w:noProof/>
          <w:color w:val="404040"/>
          <w:lang w:val="fr-FR"/>
        </w:rPr>
        <w:t xml:space="preserve"> </w:t>
      </w:r>
      <w:r w:rsidRPr="00E25054">
        <w:rPr>
          <w:rFonts w:asciiTheme="minorHAnsi" w:hAnsiTheme="minorHAnsi"/>
          <w:noProof/>
          <w:color w:val="404040"/>
          <w:lang w:val="fr-FR"/>
        </w:rPr>
        <w:t xml:space="preserve">est rentable </w:t>
      </w:r>
      <w:r w:rsidR="003B3691">
        <w:rPr>
          <w:rFonts w:asciiTheme="minorHAnsi" w:hAnsiTheme="minorHAnsi"/>
          <w:noProof/>
          <w:color w:val="404040"/>
          <w:lang w:val="fr-FR"/>
        </w:rPr>
        <w:t>dans leur cas</w:t>
      </w:r>
      <w:r w:rsidRPr="00E25054">
        <w:rPr>
          <w:rFonts w:asciiTheme="minorHAnsi" w:hAnsiTheme="minorHAnsi"/>
          <w:noProof/>
          <w:color w:val="404040"/>
          <w:lang w:val="fr-FR"/>
        </w:rPr>
        <w:t>.</w:t>
      </w:r>
    </w:p>
    <w:p w14:paraId="7AE8317A" w14:textId="697459FA" w:rsidR="007C5D51" w:rsidRPr="00E25054" w:rsidRDefault="0071047B">
      <w:pPr>
        <w:jc w:val="both"/>
        <w:rPr>
          <w:rFonts w:asciiTheme="minorHAnsi" w:hAnsiTheme="minorHAnsi"/>
          <w:b/>
          <w:bCs/>
          <w:noProof/>
          <w:color w:val="404040"/>
          <w:lang w:val="fr-FR"/>
        </w:rPr>
      </w:pPr>
      <w:r w:rsidRPr="00E25054">
        <w:rPr>
          <w:rFonts w:asciiTheme="minorHAnsi" w:hAnsiTheme="minorHAnsi"/>
          <w:b/>
          <w:bCs/>
          <w:noProof/>
          <w:color w:val="404040"/>
          <w:lang w:val="fr-FR"/>
        </w:rPr>
        <w:t xml:space="preserve">Solutions hybrides </w:t>
      </w:r>
    </w:p>
    <w:p w14:paraId="2467E163" w14:textId="164E7C5A" w:rsidR="007C5D51" w:rsidRPr="00E25054" w:rsidRDefault="0071047B">
      <w:pPr>
        <w:jc w:val="both"/>
        <w:rPr>
          <w:b/>
          <w:bCs/>
          <w:noProof/>
          <w:color w:val="404040"/>
          <w:lang w:val="fr-FR"/>
        </w:rPr>
      </w:pPr>
      <w:r w:rsidRPr="00E25054">
        <w:rPr>
          <w:noProof/>
          <w:color w:val="404040"/>
          <w:lang w:val="fr-FR"/>
        </w:rPr>
        <w:t>L'enquête révèle aussi que 4 Belges sur 10 sont prêts à renoncer partiellement à leur confort pour adopter un mode de vie plus économe en énergie. « Cette volonté est positive, mais pourquoi</w:t>
      </w:r>
      <w:r w:rsidR="005A1FEC">
        <w:rPr>
          <w:noProof/>
          <w:color w:val="404040"/>
          <w:lang w:val="fr-FR"/>
        </w:rPr>
        <w:t>,</w:t>
      </w:r>
      <w:r w:rsidRPr="00E25054">
        <w:rPr>
          <w:noProof/>
          <w:color w:val="404040"/>
          <w:lang w:val="fr-FR"/>
        </w:rPr>
        <w:t xml:space="preserve"> dans ce cas</w:t>
      </w:r>
      <w:r w:rsidR="005A1FEC">
        <w:rPr>
          <w:noProof/>
          <w:color w:val="404040"/>
          <w:lang w:val="fr-FR"/>
        </w:rPr>
        <w:t>,</w:t>
      </w:r>
      <w:r w:rsidRPr="00E25054">
        <w:rPr>
          <w:noProof/>
          <w:color w:val="404040"/>
          <w:lang w:val="fr-FR"/>
        </w:rPr>
        <w:t xml:space="preserve"> ne pas opter pour des solutions intelligentes</w:t>
      </w:r>
      <w:r w:rsidR="005D6231">
        <w:rPr>
          <w:noProof/>
          <w:color w:val="404040"/>
          <w:lang w:val="fr-FR"/>
        </w:rPr>
        <w:t xml:space="preserve"> et</w:t>
      </w:r>
      <w:r w:rsidRPr="00E25054">
        <w:rPr>
          <w:noProof/>
          <w:color w:val="404040"/>
          <w:lang w:val="fr-FR"/>
        </w:rPr>
        <w:t xml:space="preserve"> existantes </w:t>
      </w:r>
      <w:r w:rsidR="000E0CEF">
        <w:rPr>
          <w:noProof/>
          <w:color w:val="404040"/>
          <w:lang w:val="fr-FR"/>
        </w:rPr>
        <w:t>afin de ne rien sacrifier à son confort</w:t>
      </w:r>
      <w:r w:rsidRPr="00E25054">
        <w:rPr>
          <w:noProof/>
          <w:color w:val="404040"/>
          <w:lang w:val="fr-FR"/>
        </w:rPr>
        <w:t> ?</w:t>
      </w:r>
      <w:r w:rsidRPr="00E25054">
        <w:rPr>
          <w:b/>
          <w:bCs/>
          <w:noProof/>
          <w:color w:val="404040"/>
          <w:lang w:val="fr-FR"/>
        </w:rPr>
        <w:t xml:space="preserve"> </w:t>
      </w:r>
      <w:r w:rsidRPr="00E25054">
        <w:rPr>
          <w:rFonts w:asciiTheme="minorHAnsi" w:hAnsiTheme="minorHAnsi"/>
          <w:noProof/>
          <w:color w:val="404040"/>
          <w:lang w:val="fr-FR"/>
        </w:rPr>
        <w:t xml:space="preserve">Le site d'Informazout explique par exemple comment une chaudière </w:t>
      </w:r>
      <w:r w:rsidR="005D6231">
        <w:rPr>
          <w:rFonts w:asciiTheme="minorHAnsi" w:hAnsiTheme="minorHAnsi"/>
          <w:noProof/>
          <w:color w:val="404040"/>
          <w:lang w:val="fr-FR"/>
        </w:rPr>
        <w:t>au</w:t>
      </w:r>
      <w:r w:rsidRPr="00E25054">
        <w:rPr>
          <w:rFonts w:asciiTheme="minorHAnsi" w:hAnsiTheme="minorHAnsi"/>
          <w:noProof/>
          <w:color w:val="404040"/>
          <w:lang w:val="fr-FR"/>
        </w:rPr>
        <w:t xml:space="preserve"> mazout moderne</w:t>
      </w:r>
      <w:r w:rsidRPr="00E25054">
        <w:rPr>
          <w:rFonts w:asciiTheme="minorHAnsi" w:hAnsiTheme="minorHAnsi"/>
          <w:b/>
          <w:bCs/>
          <w:noProof/>
          <w:color w:val="404040"/>
          <w:lang w:val="fr-FR"/>
        </w:rPr>
        <w:t xml:space="preserve"> peut être combinée à un chauffe-eau solaire ou </w:t>
      </w:r>
      <w:r w:rsidR="00EE3CD7">
        <w:rPr>
          <w:rFonts w:asciiTheme="minorHAnsi" w:hAnsiTheme="minorHAnsi"/>
          <w:b/>
          <w:bCs/>
          <w:noProof/>
          <w:color w:val="404040"/>
          <w:lang w:val="fr-FR"/>
        </w:rPr>
        <w:t xml:space="preserve">à </w:t>
      </w:r>
      <w:r w:rsidRPr="00E25054">
        <w:rPr>
          <w:rFonts w:asciiTheme="minorHAnsi" w:hAnsiTheme="minorHAnsi"/>
          <w:b/>
          <w:bCs/>
          <w:noProof/>
          <w:color w:val="404040"/>
          <w:lang w:val="fr-FR"/>
        </w:rPr>
        <w:t>une pompe à chaleur</w:t>
      </w:r>
      <w:r w:rsidRPr="00E25054">
        <w:rPr>
          <w:rFonts w:asciiTheme="minorHAnsi" w:hAnsiTheme="minorHAnsi"/>
          <w:noProof/>
          <w:color w:val="404040"/>
          <w:lang w:val="fr-FR"/>
        </w:rPr>
        <w:t>. Le rêve n'est donc plus inaccessible et des actions sont d'ores et déjà envisageables. C'est bon pour l'environnement et le portefeuille », conclut Willem Voets.</w:t>
      </w:r>
    </w:p>
    <w:p w14:paraId="610F7431" w14:textId="10308116" w:rsidR="007C5D51" w:rsidRPr="00E25054" w:rsidRDefault="0071047B">
      <w:pPr>
        <w:jc w:val="both"/>
        <w:rPr>
          <w:rFonts w:asciiTheme="minorHAnsi" w:hAnsiTheme="minorHAnsi"/>
          <w:i/>
          <w:iCs/>
          <w:noProof/>
          <w:color w:val="404040"/>
          <w:lang w:val="fr-FR"/>
        </w:rPr>
      </w:pPr>
      <w:r w:rsidRPr="00E25054">
        <w:rPr>
          <w:rFonts w:asciiTheme="minorHAnsi" w:hAnsiTheme="minorHAnsi"/>
          <w:i/>
          <w:iCs/>
          <w:noProof/>
          <w:color w:val="404040"/>
          <w:lang w:val="fr-FR"/>
        </w:rPr>
        <w:lastRenderedPageBreak/>
        <w:t>*</w:t>
      </w:r>
      <w:r w:rsidRPr="00E25054">
        <w:rPr>
          <w:b/>
          <w:bCs/>
          <w:i/>
          <w:iCs/>
          <w:noProof/>
          <w:color w:val="404040"/>
          <w:lang w:val="fr-FR"/>
        </w:rPr>
        <w:t xml:space="preserve">Enquête réalisée par iVOX auprès de 1000 Belges propriétaires d'une habitation, sur demande d'Informazout. L'enquête est un échantillon représentatif en termes de langue, sexe, âge et </w:t>
      </w:r>
      <w:r w:rsidR="00CF0E0E">
        <w:rPr>
          <w:b/>
          <w:bCs/>
          <w:i/>
          <w:iCs/>
          <w:noProof/>
          <w:color w:val="404040"/>
          <w:lang w:val="fr-FR"/>
        </w:rPr>
        <w:t>diplômes</w:t>
      </w:r>
      <w:r w:rsidRPr="00E25054">
        <w:rPr>
          <w:b/>
          <w:bCs/>
          <w:i/>
          <w:iCs/>
          <w:noProof/>
          <w:color w:val="404040"/>
          <w:lang w:val="fr-FR"/>
        </w:rPr>
        <w:t>. La marge d'erreur est de 3,02 %</w:t>
      </w:r>
      <w:r w:rsidRPr="00E25054">
        <w:rPr>
          <w:i/>
          <w:iCs/>
          <w:noProof/>
          <w:color w:val="404040"/>
          <w:lang w:val="fr-FR"/>
        </w:rPr>
        <w:t>.</w:t>
      </w:r>
    </w:p>
    <w:p w14:paraId="7D3531C2" w14:textId="77777777" w:rsidR="002C1DB1" w:rsidRPr="00E25054" w:rsidRDefault="002C1DB1" w:rsidP="002C1DB1">
      <w:pPr>
        <w:spacing w:after="0" w:line="240" w:lineRule="auto"/>
        <w:jc w:val="both"/>
        <w:rPr>
          <w:rFonts w:asciiTheme="minorHAnsi" w:hAnsiTheme="minorHAnsi" w:cs="Arial"/>
          <w:b/>
          <w:noProof/>
          <w:color w:val="424242"/>
          <w:lang w:val="fr-FR"/>
        </w:rPr>
      </w:pPr>
      <w:bookmarkStart w:id="0" w:name="_GoBack"/>
      <w:bookmarkEnd w:id="0"/>
    </w:p>
    <w:p w14:paraId="31555753" w14:textId="45CDA4B9" w:rsidR="002C1DB1" w:rsidRPr="00E25054" w:rsidRDefault="002C1DB1" w:rsidP="002C1DB1">
      <w:pPr>
        <w:spacing w:after="0" w:line="240" w:lineRule="auto"/>
        <w:jc w:val="both"/>
        <w:rPr>
          <w:rFonts w:asciiTheme="minorHAnsi" w:hAnsiTheme="minorHAnsi" w:cs="Arial"/>
          <w:b/>
          <w:noProof/>
          <w:color w:val="424242"/>
          <w:lang w:val="fr-FR"/>
        </w:rPr>
      </w:pPr>
      <w:r w:rsidRPr="00E25054">
        <w:rPr>
          <w:rFonts w:asciiTheme="minorHAnsi" w:hAnsiTheme="minorHAnsi" w:cs="Arial"/>
          <w:b/>
          <w:noProof/>
          <w:color w:val="424242"/>
          <w:lang w:val="fr-FR"/>
        </w:rPr>
        <w:t>À propos d’Informazout</w:t>
      </w:r>
    </w:p>
    <w:p w14:paraId="0D926F89" w14:textId="77777777" w:rsidR="002C1DB1" w:rsidRPr="00E25054" w:rsidRDefault="002C1DB1" w:rsidP="002C1DB1">
      <w:pPr>
        <w:autoSpaceDE w:val="0"/>
        <w:autoSpaceDN w:val="0"/>
        <w:adjustRightInd w:val="0"/>
        <w:spacing w:after="0" w:line="240" w:lineRule="auto"/>
        <w:jc w:val="both"/>
        <w:rPr>
          <w:rFonts w:asciiTheme="minorHAnsi" w:hAnsiTheme="minorHAnsi" w:cs="Century Gothic"/>
          <w:i/>
          <w:iCs/>
          <w:noProof/>
          <w:color w:val="424242"/>
          <w:lang w:val="fr-FR"/>
        </w:rPr>
      </w:pPr>
    </w:p>
    <w:p w14:paraId="67DB9F8B" w14:textId="541B0507" w:rsidR="002C1DB1" w:rsidRPr="00E25054" w:rsidRDefault="002C1DB1" w:rsidP="002C1DB1">
      <w:pPr>
        <w:autoSpaceDE w:val="0"/>
        <w:autoSpaceDN w:val="0"/>
        <w:adjustRightInd w:val="0"/>
        <w:spacing w:after="0" w:line="240" w:lineRule="auto"/>
        <w:jc w:val="both"/>
        <w:rPr>
          <w:rFonts w:asciiTheme="minorHAnsi" w:hAnsiTheme="minorHAnsi" w:cs="Century Gothic"/>
          <w:i/>
          <w:iCs/>
          <w:noProof/>
          <w:color w:val="424242"/>
          <w:lang w:val="fr-FR"/>
        </w:rPr>
      </w:pPr>
      <w:r w:rsidRPr="00E25054">
        <w:rPr>
          <w:rFonts w:asciiTheme="minorHAnsi" w:hAnsiTheme="minorHAnsi" w:cs="Century Gothic"/>
          <w:i/>
          <w:iCs/>
          <w:noProof/>
          <w:color w:val="424242"/>
          <w:lang w:val="fr-FR"/>
        </w:rPr>
        <w:t xml:space="preserve">Informazout </w:t>
      </w:r>
      <w:r w:rsidR="007A7983">
        <w:rPr>
          <w:rFonts w:asciiTheme="minorHAnsi" w:hAnsiTheme="minorHAnsi" w:cs="Century Gothic"/>
          <w:i/>
          <w:iCs/>
          <w:noProof/>
          <w:color w:val="424242"/>
          <w:lang w:val="fr-FR"/>
        </w:rPr>
        <w:t>est le</w:t>
      </w:r>
      <w:r w:rsidR="00DF3287">
        <w:rPr>
          <w:rFonts w:asciiTheme="minorHAnsi" w:hAnsiTheme="minorHAnsi" w:cs="Century Gothic"/>
          <w:i/>
          <w:iCs/>
          <w:noProof/>
          <w:color w:val="424242"/>
          <w:lang w:val="fr-FR"/>
        </w:rPr>
        <w:t xml:space="preserve"> centre d’informations</w:t>
      </w:r>
      <w:r w:rsidRPr="00E25054">
        <w:rPr>
          <w:rFonts w:asciiTheme="minorHAnsi" w:hAnsiTheme="minorHAnsi" w:cs="Century Gothic"/>
          <w:i/>
          <w:iCs/>
          <w:noProof/>
          <w:color w:val="424242"/>
          <w:lang w:val="fr-FR"/>
        </w:rPr>
        <w:t xml:space="preserve"> </w:t>
      </w:r>
      <w:r w:rsidR="007A7983">
        <w:rPr>
          <w:rFonts w:asciiTheme="minorHAnsi" w:hAnsiTheme="minorHAnsi" w:cs="Century Gothic"/>
          <w:i/>
          <w:iCs/>
          <w:noProof/>
          <w:color w:val="424242"/>
          <w:lang w:val="fr-FR"/>
        </w:rPr>
        <w:t>pour les économies et l’</w:t>
      </w:r>
      <w:r w:rsidR="005D6231">
        <w:rPr>
          <w:rFonts w:asciiTheme="minorHAnsi" w:hAnsiTheme="minorHAnsi" w:cs="Century Gothic"/>
          <w:i/>
          <w:iCs/>
          <w:noProof/>
          <w:color w:val="424242"/>
          <w:lang w:val="fr-FR"/>
        </w:rPr>
        <w:t>utilisation rationnelle</w:t>
      </w:r>
      <w:r w:rsidR="007A7983">
        <w:rPr>
          <w:rFonts w:asciiTheme="minorHAnsi" w:hAnsiTheme="minorHAnsi" w:cs="Century Gothic"/>
          <w:i/>
          <w:iCs/>
          <w:noProof/>
          <w:color w:val="424242"/>
          <w:lang w:val="fr-FR"/>
        </w:rPr>
        <w:t xml:space="preserve"> du mazout. L’ASBL Informazout fournit des</w:t>
      </w:r>
      <w:r w:rsidRPr="00E25054">
        <w:rPr>
          <w:rFonts w:asciiTheme="minorHAnsi" w:hAnsiTheme="minorHAnsi" w:cs="Century Gothic"/>
          <w:i/>
          <w:iCs/>
          <w:noProof/>
          <w:color w:val="424242"/>
          <w:lang w:val="fr-FR"/>
        </w:rPr>
        <w:t xml:space="preserve"> informations sur tout ce qui se rapporte au chauffage au mazout. Sur le site </w:t>
      </w:r>
      <w:hyperlink r:id="rId8" w:history="1">
        <w:r w:rsidRPr="00E25054">
          <w:rPr>
            <w:rStyle w:val="Lienhypertexte"/>
            <w:rFonts w:asciiTheme="minorHAnsi" w:hAnsiTheme="minorHAnsi" w:cs="Arial"/>
            <w:i/>
            <w:noProof/>
            <w:color w:val="424242"/>
            <w:lang w:val="fr-FR"/>
          </w:rPr>
          <w:t>www.informazout.be</w:t>
        </w:r>
      </w:hyperlink>
      <w:r w:rsidRPr="00E25054">
        <w:rPr>
          <w:rFonts w:asciiTheme="minorHAnsi" w:hAnsiTheme="minorHAnsi" w:cs="Century Gothic"/>
          <w:i/>
          <w:iCs/>
          <w:noProof/>
          <w:color w:val="424242"/>
          <w:lang w:val="fr-FR"/>
        </w:rPr>
        <w:t>, il est possible d'évaluer les coûts énergétiques des habitations particulières, de consulter</w:t>
      </w:r>
      <w:r w:rsidR="00413328">
        <w:rPr>
          <w:rFonts w:asciiTheme="minorHAnsi" w:hAnsiTheme="minorHAnsi" w:cs="Century Gothic"/>
          <w:i/>
          <w:iCs/>
          <w:noProof/>
          <w:color w:val="424242"/>
          <w:lang w:val="fr-FR"/>
        </w:rPr>
        <w:t xml:space="preserve"> </w:t>
      </w:r>
      <w:r w:rsidRPr="00E25054">
        <w:rPr>
          <w:rFonts w:asciiTheme="minorHAnsi" w:hAnsiTheme="minorHAnsi" w:cs="Century Gothic"/>
          <w:i/>
          <w:iCs/>
          <w:noProof/>
          <w:color w:val="424242"/>
          <w:lang w:val="fr-FR"/>
        </w:rPr>
        <w:t xml:space="preserve">la législation concernant les réservoirs à mazout </w:t>
      </w:r>
      <w:r w:rsidR="00413328">
        <w:rPr>
          <w:rFonts w:asciiTheme="minorHAnsi" w:hAnsiTheme="minorHAnsi" w:cs="Century Gothic"/>
          <w:i/>
          <w:iCs/>
          <w:noProof/>
          <w:color w:val="424242"/>
          <w:lang w:val="fr-FR"/>
        </w:rPr>
        <w:t xml:space="preserve">pour chaque cas </w:t>
      </w:r>
      <w:r w:rsidRPr="00E25054">
        <w:rPr>
          <w:rFonts w:asciiTheme="minorHAnsi" w:hAnsiTheme="minorHAnsi" w:cs="Century Gothic"/>
          <w:i/>
          <w:iCs/>
          <w:noProof/>
          <w:color w:val="424242"/>
          <w:lang w:val="fr-FR"/>
        </w:rPr>
        <w:t>ou</w:t>
      </w:r>
      <w:r w:rsidR="00413328">
        <w:rPr>
          <w:rFonts w:asciiTheme="minorHAnsi" w:hAnsiTheme="minorHAnsi" w:cs="Century Gothic"/>
          <w:i/>
          <w:iCs/>
          <w:noProof/>
          <w:color w:val="424242"/>
          <w:lang w:val="fr-FR"/>
        </w:rPr>
        <w:t xml:space="preserve"> encore </w:t>
      </w:r>
      <w:r w:rsidRPr="00E25054">
        <w:rPr>
          <w:rFonts w:asciiTheme="minorHAnsi" w:hAnsiTheme="minorHAnsi" w:cs="Century Gothic"/>
          <w:i/>
          <w:iCs/>
          <w:noProof/>
          <w:color w:val="424242"/>
          <w:lang w:val="fr-FR"/>
        </w:rPr>
        <w:t>la liste des fournisseurs de matériel de chauffage et des techniciens pour l’entretien et le contrôle. Toute personne souhaitant se renseigner sur des questions ayant trait au chauffage au mazout peut également téléphoner au 078/152 150.</w:t>
      </w:r>
    </w:p>
    <w:p w14:paraId="47B79982" w14:textId="77777777" w:rsidR="002C1DB1" w:rsidRPr="00E25054" w:rsidRDefault="002C1DB1" w:rsidP="002C1DB1">
      <w:pPr>
        <w:autoSpaceDE w:val="0"/>
        <w:autoSpaceDN w:val="0"/>
        <w:adjustRightInd w:val="0"/>
        <w:spacing w:after="0" w:line="240" w:lineRule="auto"/>
        <w:jc w:val="both"/>
        <w:rPr>
          <w:rFonts w:asciiTheme="minorHAnsi" w:hAnsiTheme="minorHAnsi" w:cs="Century Gothic"/>
          <w:i/>
          <w:iCs/>
          <w:noProof/>
          <w:color w:val="424242"/>
          <w:lang w:val="fr-FR"/>
        </w:rPr>
      </w:pPr>
    </w:p>
    <w:p w14:paraId="4ACF5FC9" w14:textId="77777777" w:rsidR="002C1DB1" w:rsidRPr="00E25054" w:rsidRDefault="002C1DB1" w:rsidP="002C1DB1">
      <w:pPr>
        <w:autoSpaceDE w:val="0"/>
        <w:autoSpaceDN w:val="0"/>
        <w:adjustRightInd w:val="0"/>
        <w:spacing w:after="0" w:line="240" w:lineRule="auto"/>
        <w:jc w:val="both"/>
        <w:rPr>
          <w:rFonts w:asciiTheme="minorHAnsi" w:hAnsiTheme="minorHAnsi" w:cs="Arial"/>
          <w:b/>
          <w:noProof/>
          <w:color w:val="424242"/>
          <w:lang w:val="fr-FR"/>
        </w:rPr>
      </w:pPr>
      <w:r w:rsidRPr="00E25054">
        <w:rPr>
          <w:rFonts w:asciiTheme="minorHAnsi" w:hAnsiTheme="minorHAnsi" w:cs="Arial"/>
          <w:b/>
          <w:noProof/>
          <w:color w:val="424242"/>
          <w:lang w:val="fr-FR"/>
        </w:rPr>
        <w:t>Note à la rédaction</w:t>
      </w:r>
    </w:p>
    <w:p w14:paraId="109A91AA" w14:textId="77777777" w:rsidR="002C1DB1" w:rsidRPr="00E25054" w:rsidRDefault="002C1DB1" w:rsidP="002C1DB1">
      <w:pPr>
        <w:tabs>
          <w:tab w:val="num" w:pos="540"/>
        </w:tabs>
        <w:spacing w:after="0" w:line="240" w:lineRule="auto"/>
        <w:jc w:val="both"/>
        <w:rPr>
          <w:rFonts w:asciiTheme="minorHAnsi" w:hAnsiTheme="minorHAnsi" w:cs="Arial"/>
          <w:noProof/>
          <w:color w:val="424242"/>
          <w:u w:val="single"/>
          <w:lang w:val="fr-FR"/>
        </w:rPr>
      </w:pPr>
    </w:p>
    <w:p w14:paraId="14D2F2F6" w14:textId="77777777" w:rsidR="002C1DB1" w:rsidRPr="00E25054" w:rsidRDefault="002C1DB1" w:rsidP="002C1DB1">
      <w:pPr>
        <w:tabs>
          <w:tab w:val="num" w:pos="540"/>
        </w:tabs>
        <w:spacing w:after="0" w:line="240" w:lineRule="auto"/>
        <w:jc w:val="both"/>
        <w:rPr>
          <w:rFonts w:asciiTheme="minorHAnsi" w:hAnsiTheme="minorHAnsi" w:cs="Arial"/>
          <w:noProof/>
          <w:color w:val="424242"/>
          <w:u w:val="single"/>
          <w:lang w:val="fr-FR"/>
        </w:rPr>
      </w:pPr>
      <w:r w:rsidRPr="00E25054">
        <w:rPr>
          <w:rFonts w:asciiTheme="minorHAnsi" w:hAnsiTheme="minorHAnsi" w:cs="Arial"/>
          <w:noProof/>
          <w:color w:val="424242"/>
          <w:u w:val="single"/>
          <w:lang w:val="fr-FR"/>
        </w:rPr>
        <w:t xml:space="preserve">Pour plus d’informations </w:t>
      </w:r>
    </w:p>
    <w:p w14:paraId="7BBF96CA" w14:textId="2A93D85F" w:rsidR="002C1DB1" w:rsidRPr="00E25054" w:rsidRDefault="002C1DB1" w:rsidP="002C1DB1">
      <w:pPr>
        <w:tabs>
          <w:tab w:val="num" w:pos="540"/>
        </w:tabs>
        <w:spacing w:after="0" w:line="240" w:lineRule="auto"/>
        <w:jc w:val="both"/>
        <w:rPr>
          <w:rFonts w:asciiTheme="minorHAnsi" w:hAnsiTheme="minorHAnsi" w:cs="Arial"/>
          <w:noProof/>
          <w:color w:val="424242"/>
          <w:lang w:val="fr-FR"/>
        </w:rPr>
      </w:pPr>
      <w:r w:rsidRPr="00E25054">
        <w:rPr>
          <w:rFonts w:asciiTheme="minorHAnsi" w:hAnsiTheme="minorHAnsi" w:cs="Arial"/>
          <w:noProof/>
          <w:color w:val="424242"/>
          <w:lang w:val="fr-FR"/>
        </w:rPr>
        <w:t>Willem Voets, directeur général Informazout</w:t>
      </w:r>
    </w:p>
    <w:p w14:paraId="0008B1E8" w14:textId="77777777" w:rsidR="002C1DB1" w:rsidRPr="00E25054" w:rsidRDefault="002C1DB1" w:rsidP="002C1DB1">
      <w:pPr>
        <w:tabs>
          <w:tab w:val="num" w:pos="540"/>
        </w:tabs>
        <w:spacing w:after="0" w:line="240" w:lineRule="auto"/>
        <w:jc w:val="both"/>
        <w:rPr>
          <w:rFonts w:asciiTheme="minorHAnsi" w:hAnsiTheme="minorHAnsi" w:cs="Arial"/>
          <w:noProof/>
          <w:color w:val="424242"/>
          <w:lang w:val="fr-FR"/>
        </w:rPr>
      </w:pPr>
      <w:r w:rsidRPr="00E25054">
        <w:rPr>
          <w:rFonts w:asciiTheme="minorHAnsi" w:hAnsiTheme="minorHAnsi" w:cs="Arial"/>
          <w:noProof/>
          <w:color w:val="424242"/>
          <w:lang w:val="fr-FR"/>
        </w:rPr>
        <w:t xml:space="preserve">Tél.: </w:t>
      </w:r>
      <w:r w:rsidRPr="00E25054">
        <w:rPr>
          <w:rFonts w:asciiTheme="minorHAnsi" w:hAnsiTheme="minorHAnsi" w:cs="Century Gothic"/>
          <w:noProof/>
          <w:color w:val="424242"/>
          <w:lang w:val="fr-FR"/>
        </w:rPr>
        <w:t xml:space="preserve">+32 2 558 52 25 </w:t>
      </w:r>
      <w:r w:rsidRPr="00E25054">
        <w:rPr>
          <w:rFonts w:asciiTheme="minorHAnsi" w:hAnsiTheme="minorHAnsi" w:cs="Arial"/>
          <w:noProof/>
          <w:color w:val="424242"/>
          <w:lang w:val="fr-FR"/>
        </w:rPr>
        <w:t xml:space="preserve">- GSM: </w:t>
      </w:r>
      <w:r w:rsidRPr="00E25054">
        <w:rPr>
          <w:rFonts w:asciiTheme="minorHAnsi" w:hAnsiTheme="minorHAnsi" w:cs="Century Gothic"/>
          <w:noProof/>
          <w:color w:val="424242"/>
          <w:lang w:val="fr-FR"/>
        </w:rPr>
        <w:t xml:space="preserve">+32 471 61 08 25 </w:t>
      </w:r>
      <w:r w:rsidRPr="00E25054">
        <w:rPr>
          <w:rFonts w:asciiTheme="minorHAnsi" w:hAnsiTheme="minorHAnsi" w:cs="Arial"/>
          <w:noProof/>
          <w:color w:val="424242"/>
          <w:lang w:val="fr-FR"/>
        </w:rPr>
        <w:t xml:space="preserve">- E-mail:  </w:t>
      </w:r>
      <w:hyperlink r:id="rId9" w:history="1">
        <w:r w:rsidRPr="00E25054">
          <w:rPr>
            <w:rStyle w:val="Lienhypertexte"/>
            <w:rFonts w:asciiTheme="minorHAnsi" w:hAnsiTheme="minorHAnsi" w:cs="Arial"/>
            <w:noProof/>
            <w:lang w:val="fr-FR"/>
          </w:rPr>
          <w:t>wvo@informazout.be</w:t>
        </w:r>
      </w:hyperlink>
      <w:r w:rsidRPr="00E25054">
        <w:rPr>
          <w:rFonts w:asciiTheme="minorHAnsi" w:hAnsiTheme="minorHAnsi" w:cs="Arial"/>
          <w:noProof/>
          <w:color w:val="424242"/>
          <w:lang w:val="fr-FR"/>
        </w:rPr>
        <w:t xml:space="preserve">  </w:t>
      </w:r>
    </w:p>
    <w:p w14:paraId="689DC1C2" w14:textId="77777777" w:rsidR="002C1DB1" w:rsidRPr="00E25054" w:rsidRDefault="002C1DB1" w:rsidP="002C1DB1">
      <w:pPr>
        <w:tabs>
          <w:tab w:val="num" w:pos="540"/>
        </w:tabs>
        <w:spacing w:after="0" w:line="240" w:lineRule="auto"/>
        <w:jc w:val="both"/>
        <w:rPr>
          <w:rFonts w:asciiTheme="minorHAnsi" w:hAnsiTheme="minorHAnsi" w:cs="Arial"/>
          <w:noProof/>
          <w:color w:val="424242"/>
          <w:lang w:val="fr-FR"/>
        </w:rPr>
      </w:pPr>
      <w:r w:rsidRPr="00E25054">
        <w:rPr>
          <w:rFonts w:asciiTheme="minorHAnsi" w:hAnsiTheme="minorHAnsi" w:cs="Arial"/>
          <w:noProof/>
          <w:color w:val="424242"/>
          <w:lang w:val="fr-FR"/>
        </w:rPr>
        <w:t xml:space="preserve">Tous les communiqués de presse et leurs visuels peuvent être téléchargés à partir des pages Presse du site </w:t>
      </w:r>
      <w:hyperlink r:id="rId10" w:history="1">
        <w:r w:rsidRPr="00E25054">
          <w:rPr>
            <w:rStyle w:val="Lienhypertexte"/>
            <w:rFonts w:asciiTheme="minorHAnsi" w:hAnsiTheme="minorHAnsi" w:cs="Arial"/>
            <w:noProof/>
            <w:color w:val="424242"/>
            <w:lang w:val="fr-FR"/>
          </w:rPr>
          <w:t>www.informazout.be</w:t>
        </w:r>
      </w:hyperlink>
      <w:r w:rsidRPr="00E25054">
        <w:rPr>
          <w:rFonts w:asciiTheme="minorHAnsi" w:hAnsiTheme="minorHAnsi" w:cs="Arial"/>
          <w:noProof/>
          <w:color w:val="424242"/>
          <w:lang w:val="fr-FR"/>
        </w:rPr>
        <w:t xml:space="preserve">   </w:t>
      </w:r>
    </w:p>
    <w:p w14:paraId="071F1D54" w14:textId="77777777" w:rsidR="002C1DB1" w:rsidRPr="00E25054" w:rsidRDefault="002C1DB1" w:rsidP="002C1DB1">
      <w:pPr>
        <w:tabs>
          <w:tab w:val="num" w:pos="540"/>
        </w:tabs>
        <w:spacing w:after="0" w:line="240" w:lineRule="auto"/>
        <w:jc w:val="both"/>
        <w:rPr>
          <w:rFonts w:asciiTheme="minorHAnsi" w:hAnsiTheme="minorHAnsi" w:cs="Arial"/>
          <w:noProof/>
          <w:color w:val="424242"/>
          <w:u w:val="single"/>
          <w:lang w:val="fr-FR"/>
        </w:rPr>
      </w:pPr>
    </w:p>
    <w:p w14:paraId="4FB4C534" w14:textId="77777777" w:rsidR="002C1DB1" w:rsidRPr="00E25054" w:rsidRDefault="002C1DB1" w:rsidP="002C1DB1">
      <w:pPr>
        <w:tabs>
          <w:tab w:val="num" w:pos="540"/>
        </w:tabs>
        <w:spacing w:after="0" w:line="240" w:lineRule="auto"/>
        <w:jc w:val="both"/>
        <w:rPr>
          <w:rFonts w:asciiTheme="minorHAnsi" w:hAnsiTheme="minorHAnsi" w:cs="Arial"/>
          <w:noProof/>
          <w:color w:val="424242"/>
          <w:u w:val="single"/>
          <w:lang w:val="fr-FR"/>
        </w:rPr>
      </w:pPr>
      <w:r w:rsidRPr="00E25054">
        <w:rPr>
          <w:rFonts w:asciiTheme="minorHAnsi" w:hAnsiTheme="minorHAnsi" w:cs="Arial"/>
          <w:noProof/>
          <w:color w:val="424242"/>
          <w:u w:val="single"/>
          <w:lang w:val="fr-FR"/>
        </w:rPr>
        <w:t>Pour des questions pratiques ou pour des visuels numériques, veuillez vous adresser à notre bureau de RP :</w:t>
      </w:r>
    </w:p>
    <w:p w14:paraId="64FE43BD" w14:textId="77777777" w:rsidR="002C1DB1" w:rsidRPr="00D56EDE" w:rsidRDefault="002C1DB1" w:rsidP="002C1DB1">
      <w:pPr>
        <w:widowControl w:val="0"/>
        <w:autoSpaceDE w:val="0"/>
        <w:autoSpaceDN w:val="0"/>
        <w:adjustRightInd w:val="0"/>
        <w:spacing w:after="0" w:line="240" w:lineRule="auto"/>
        <w:jc w:val="both"/>
        <w:rPr>
          <w:rFonts w:asciiTheme="minorHAnsi" w:hAnsiTheme="minorHAnsi"/>
          <w:i/>
          <w:noProof/>
          <w:color w:val="424242"/>
          <w:lang w:val="en-US"/>
        </w:rPr>
      </w:pPr>
      <w:r w:rsidRPr="00D56EDE">
        <w:rPr>
          <w:rFonts w:asciiTheme="minorHAnsi" w:hAnsiTheme="minorHAnsi" w:cs="Century Gothic"/>
          <w:i/>
          <w:noProof/>
          <w:color w:val="424242"/>
          <w:lang w:val="en-US"/>
        </w:rPr>
        <w:t>Ward Vanhee, Two cents</w:t>
      </w:r>
    </w:p>
    <w:p w14:paraId="0979A06D" w14:textId="77777777" w:rsidR="002C1DB1" w:rsidRPr="00D56EDE" w:rsidRDefault="002C1DB1" w:rsidP="002C1DB1">
      <w:pPr>
        <w:widowControl w:val="0"/>
        <w:autoSpaceDE w:val="0"/>
        <w:autoSpaceDN w:val="0"/>
        <w:adjustRightInd w:val="0"/>
        <w:spacing w:after="0" w:line="1" w:lineRule="exact"/>
        <w:jc w:val="both"/>
        <w:rPr>
          <w:rFonts w:asciiTheme="minorHAnsi" w:hAnsiTheme="minorHAnsi"/>
          <w:i/>
          <w:noProof/>
          <w:color w:val="424242"/>
          <w:lang w:val="en-US"/>
        </w:rPr>
      </w:pPr>
    </w:p>
    <w:p w14:paraId="1A0C2541" w14:textId="77777777" w:rsidR="002C1DB1" w:rsidRPr="00D56EDE" w:rsidRDefault="002C1DB1" w:rsidP="002C1DB1">
      <w:pPr>
        <w:widowControl w:val="0"/>
        <w:autoSpaceDE w:val="0"/>
        <w:autoSpaceDN w:val="0"/>
        <w:adjustRightInd w:val="0"/>
        <w:spacing w:after="0" w:line="237" w:lineRule="auto"/>
        <w:jc w:val="both"/>
        <w:rPr>
          <w:rFonts w:asciiTheme="minorHAnsi" w:hAnsiTheme="minorHAnsi" w:cs="Century Gothic"/>
          <w:b/>
          <w:bCs/>
          <w:i/>
          <w:iCs/>
          <w:noProof/>
          <w:color w:val="424242"/>
          <w:lang w:val="en-US"/>
        </w:rPr>
      </w:pPr>
      <w:r w:rsidRPr="00D56EDE">
        <w:rPr>
          <w:rFonts w:asciiTheme="minorHAnsi" w:hAnsiTheme="minorHAnsi" w:cs="Century Gothic"/>
          <w:i/>
          <w:noProof/>
          <w:color w:val="424242"/>
          <w:lang w:val="en-US"/>
        </w:rPr>
        <w:t xml:space="preserve">Tél.: 02 773 50 29 - E-mail: </w:t>
      </w:r>
      <w:hyperlink r:id="rId11" w:history="1">
        <w:r w:rsidRPr="00D56EDE">
          <w:rPr>
            <w:rStyle w:val="Lienhypertexte"/>
            <w:rFonts w:asciiTheme="minorHAnsi" w:hAnsiTheme="minorHAnsi"/>
            <w:i/>
            <w:noProof/>
            <w:lang w:val="en-US"/>
          </w:rPr>
          <w:t>wv@twocents.be</w:t>
        </w:r>
      </w:hyperlink>
      <w:r w:rsidRPr="00D56EDE">
        <w:rPr>
          <w:rFonts w:asciiTheme="minorHAnsi" w:hAnsiTheme="minorHAnsi"/>
          <w:i/>
          <w:noProof/>
          <w:color w:val="424242"/>
          <w:lang w:val="en-US"/>
        </w:rPr>
        <w:t xml:space="preserve"> </w:t>
      </w:r>
    </w:p>
    <w:p w14:paraId="26F99AFF" w14:textId="77777777" w:rsidR="007C5D51" w:rsidRPr="00D56EDE" w:rsidRDefault="007C5D51">
      <w:pPr>
        <w:jc w:val="both"/>
        <w:rPr>
          <w:noProof/>
          <w:color w:val="404040"/>
          <w:sz w:val="24"/>
          <w:szCs w:val="24"/>
          <w:lang w:val="en-US"/>
        </w:rPr>
      </w:pPr>
    </w:p>
    <w:sectPr w:rsidR="007C5D51" w:rsidRPr="00D56ED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EB67A" w14:textId="77777777" w:rsidR="00DC58CD" w:rsidRDefault="00DC58CD">
      <w:pPr>
        <w:spacing w:after="0" w:line="240" w:lineRule="auto"/>
      </w:pPr>
      <w:r>
        <w:separator/>
      </w:r>
    </w:p>
  </w:endnote>
  <w:endnote w:type="continuationSeparator" w:id="0">
    <w:p w14:paraId="6D7DECFE" w14:textId="77777777" w:rsidR="00DC58CD" w:rsidRDefault="00DC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B8001" w14:textId="77777777" w:rsidR="00DC58CD" w:rsidRDefault="00DC58CD">
      <w:pPr>
        <w:spacing w:after="0" w:line="240" w:lineRule="auto"/>
      </w:pPr>
      <w:r>
        <w:separator/>
      </w:r>
    </w:p>
  </w:footnote>
  <w:footnote w:type="continuationSeparator" w:id="0">
    <w:p w14:paraId="61759F17" w14:textId="77777777" w:rsidR="00DC58CD" w:rsidRDefault="00DC5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B47E4" w14:textId="77777777" w:rsidR="007C5D51" w:rsidRDefault="0071047B">
    <w:pPr>
      <w:pStyle w:val="En-tte"/>
      <w:jc w:val="right"/>
    </w:pPr>
    <w:r>
      <w:rPr>
        <w:noProof/>
        <w:lang w:eastAsia="fr-BE"/>
      </w:rPr>
      <w:drawing>
        <wp:inline distT="0" distB="0" distL="0" distR="0" wp14:anchorId="596E5DFA" wp14:editId="7A1821AC">
          <wp:extent cx="1553922" cy="792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zout logo.jpg"/>
                  <pic:cNvPicPr/>
                </pic:nvPicPr>
                <pic:blipFill>
                  <a:blip r:embed="rId1">
                    <a:extLst>
                      <a:ext uri="{28A0092B-C50C-407E-A947-70E740481C1C}">
                        <a14:useLocalDpi xmlns:a14="http://schemas.microsoft.com/office/drawing/2010/main" val="0"/>
                      </a:ext>
                    </a:extLst>
                  </a:blip>
                  <a:stretch>
                    <a:fillRect/>
                  </a:stretch>
                </pic:blipFill>
                <pic:spPr>
                  <a:xfrm>
                    <a:off x="0" y="0"/>
                    <a:ext cx="1553922" cy="792000"/>
                  </a:xfrm>
                  <a:prstGeom prst="rect">
                    <a:avLst/>
                  </a:prstGeom>
                </pic:spPr>
              </pic:pic>
            </a:graphicData>
          </a:graphic>
        </wp:inline>
      </w:drawing>
    </w:r>
  </w:p>
  <w:p w14:paraId="5141EBC4" w14:textId="77777777" w:rsidR="007C5D51" w:rsidRDefault="007C5D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573E5"/>
    <w:multiLevelType w:val="hybridMultilevel"/>
    <w:tmpl w:val="27404DBA"/>
    <w:lvl w:ilvl="0" w:tplc="09A4512A">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3AC0EBC"/>
    <w:multiLevelType w:val="hybridMultilevel"/>
    <w:tmpl w:val="24867612"/>
    <w:lvl w:ilvl="0" w:tplc="7F625BD2">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75660FB7"/>
    <w:multiLevelType w:val="hybridMultilevel"/>
    <w:tmpl w:val="1C5E9990"/>
    <w:lvl w:ilvl="0" w:tplc="5F12B674">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30"/>
    <w:rsid w:val="00003DA3"/>
    <w:rsid w:val="000072E6"/>
    <w:rsid w:val="00011D26"/>
    <w:rsid w:val="00013D80"/>
    <w:rsid w:val="00013E81"/>
    <w:rsid w:val="00016518"/>
    <w:rsid w:val="00021287"/>
    <w:rsid w:val="000235E7"/>
    <w:rsid w:val="00034B66"/>
    <w:rsid w:val="00046E66"/>
    <w:rsid w:val="0005728F"/>
    <w:rsid w:val="000646DE"/>
    <w:rsid w:val="00074446"/>
    <w:rsid w:val="00074D94"/>
    <w:rsid w:val="000934B1"/>
    <w:rsid w:val="00097806"/>
    <w:rsid w:val="000B17F4"/>
    <w:rsid w:val="000B2C70"/>
    <w:rsid w:val="000C24AA"/>
    <w:rsid w:val="000C2766"/>
    <w:rsid w:val="000C7EB5"/>
    <w:rsid w:val="000D2F21"/>
    <w:rsid w:val="000E0CEF"/>
    <w:rsid w:val="000E4502"/>
    <w:rsid w:val="000F484A"/>
    <w:rsid w:val="00106E77"/>
    <w:rsid w:val="00107A88"/>
    <w:rsid w:val="00111435"/>
    <w:rsid w:val="0011415D"/>
    <w:rsid w:val="00126B09"/>
    <w:rsid w:val="00127D9E"/>
    <w:rsid w:val="00127EDD"/>
    <w:rsid w:val="0013247F"/>
    <w:rsid w:val="00142E46"/>
    <w:rsid w:val="00154B6E"/>
    <w:rsid w:val="0015538D"/>
    <w:rsid w:val="001677C0"/>
    <w:rsid w:val="001804B5"/>
    <w:rsid w:val="0018747C"/>
    <w:rsid w:val="00190704"/>
    <w:rsid w:val="0019399A"/>
    <w:rsid w:val="001952F6"/>
    <w:rsid w:val="001A54C1"/>
    <w:rsid w:val="001B5337"/>
    <w:rsid w:val="001B5543"/>
    <w:rsid w:val="001B63D1"/>
    <w:rsid w:val="001C0490"/>
    <w:rsid w:val="001D1677"/>
    <w:rsid w:val="001E5E45"/>
    <w:rsid w:val="001E6EDB"/>
    <w:rsid w:val="001F1CF0"/>
    <w:rsid w:val="001F5C56"/>
    <w:rsid w:val="00210D08"/>
    <w:rsid w:val="0021381D"/>
    <w:rsid w:val="0022360A"/>
    <w:rsid w:val="00223D04"/>
    <w:rsid w:val="00225504"/>
    <w:rsid w:val="00225ECC"/>
    <w:rsid w:val="0023570C"/>
    <w:rsid w:val="0024740D"/>
    <w:rsid w:val="00247BC4"/>
    <w:rsid w:val="0025546D"/>
    <w:rsid w:val="00260167"/>
    <w:rsid w:val="0026441A"/>
    <w:rsid w:val="002A2B26"/>
    <w:rsid w:val="002A3053"/>
    <w:rsid w:val="002C1DB1"/>
    <w:rsid w:val="002D1479"/>
    <w:rsid w:val="002D1B5F"/>
    <w:rsid w:val="002D6FF3"/>
    <w:rsid w:val="002F59DE"/>
    <w:rsid w:val="003101C2"/>
    <w:rsid w:val="003178A3"/>
    <w:rsid w:val="00320A16"/>
    <w:rsid w:val="00322DDD"/>
    <w:rsid w:val="003368C7"/>
    <w:rsid w:val="00336A85"/>
    <w:rsid w:val="003424AE"/>
    <w:rsid w:val="00351822"/>
    <w:rsid w:val="003529F9"/>
    <w:rsid w:val="00361CC8"/>
    <w:rsid w:val="00363462"/>
    <w:rsid w:val="003668C6"/>
    <w:rsid w:val="003779C1"/>
    <w:rsid w:val="003823C2"/>
    <w:rsid w:val="003946C8"/>
    <w:rsid w:val="003A6C70"/>
    <w:rsid w:val="003B3691"/>
    <w:rsid w:val="003B4B32"/>
    <w:rsid w:val="003B60D8"/>
    <w:rsid w:val="003C1A1A"/>
    <w:rsid w:val="003C2E28"/>
    <w:rsid w:val="003F2EC4"/>
    <w:rsid w:val="003F6CF8"/>
    <w:rsid w:val="004119D8"/>
    <w:rsid w:val="00413328"/>
    <w:rsid w:val="0042600E"/>
    <w:rsid w:val="004266A6"/>
    <w:rsid w:val="00430D95"/>
    <w:rsid w:val="0043318B"/>
    <w:rsid w:val="00440398"/>
    <w:rsid w:val="0044243C"/>
    <w:rsid w:val="00457E4A"/>
    <w:rsid w:val="00460B3A"/>
    <w:rsid w:val="00460BBF"/>
    <w:rsid w:val="00461EA8"/>
    <w:rsid w:val="00464B9A"/>
    <w:rsid w:val="00465041"/>
    <w:rsid w:val="004671F1"/>
    <w:rsid w:val="004720D1"/>
    <w:rsid w:val="004760E7"/>
    <w:rsid w:val="004764EC"/>
    <w:rsid w:val="00482E9B"/>
    <w:rsid w:val="004857AB"/>
    <w:rsid w:val="004935D4"/>
    <w:rsid w:val="004A713F"/>
    <w:rsid w:val="004B28E9"/>
    <w:rsid w:val="004B2BBA"/>
    <w:rsid w:val="004C598F"/>
    <w:rsid w:val="004D0517"/>
    <w:rsid w:val="004E31A6"/>
    <w:rsid w:val="004F11FF"/>
    <w:rsid w:val="00502093"/>
    <w:rsid w:val="005065BF"/>
    <w:rsid w:val="00515414"/>
    <w:rsid w:val="005166F3"/>
    <w:rsid w:val="00527BFF"/>
    <w:rsid w:val="00566091"/>
    <w:rsid w:val="0057218B"/>
    <w:rsid w:val="00586C35"/>
    <w:rsid w:val="00592505"/>
    <w:rsid w:val="00593F5B"/>
    <w:rsid w:val="00595D25"/>
    <w:rsid w:val="00596FA8"/>
    <w:rsid w:val="005A1FEC"/>
    <w:rsid w:val="005D55A7"/>
    <w:rsid w:val="005D6231"/>
    <w:rsid w:val="005D7772"/>
    <w:rsid w:val="005E3D15"/>
    <w:rsid w:val="005E50FA"/>
    <w:rsid w:val="005E7D8D"/>
    <w:rsid w:val="005F19D4"/>
    <w:rsid w:val="00617B7E"/>
    <w:rsid w:val="00620135"/>
    <w:rsid w:val="00621D5B"/>
    <w:rsid w:val="00625C80"/>
    <w:rsid w:val="00632AEE"/>
    <w:rsid w:val="00634671"/>
    <w:rsid w:val="006355F9"/>
    <w:rsid w:val="006356C8"/>
    <w:rsid w:val="00636B4A"/>
    <w:rsid w:val="0064523B"/>
    <w:rsid w:val="00646EC3"/>
    <w:rsid w:val="006470A1"/>
    <w:rsid w:val="00656EFD"/>
    <w:rsid w:val="0065759A"/>
    <w:rsid w:val="00657DE2"/>
    <w:rsid w:val="006610E1"/>
    <w:rsid w:val="00672F2D"/>
    <w:rsid w:val="00675FFA"/>
    <w:rsid w:val="00681CD0"/>
    <w:rsid w:val="00681D11"/>
    <w:rsid w:val="00690DF2"/>
    <w:rsid w:val="006962E2"/>
    <w:rsid w:val="0069777C"/>
    <w:rsid w:val="006A66E7"/>
    <w:rsid w:val="006B1E51"/>
    <w:rsid w:val="006B28E3"/>
    <w:rsid w:val="006B3627"/>
    <w:rsid w:val="006B3A87"/>
    <w:rsid w:val="006E06DB"/>
    <w:rsid w:val="006E16C3"/>
    <w:rsid w:val="006E5432"/>
    <w:rsid w:val="007025BD"/>
    <w:rsid w:val="00704DA3"/>
    <w:rsid w:val="00705483"/>
    <w:rsid w:val="00706695"/>
    <w:rsid w:val="0071032C"/>
    <w:rsid w:val="0071047B"/>
    <w:rsid w:val="007245BA"/>
    <w:rsid w:val="00734D23"/>
    <w:rsid w:val="0073551F"/>
    <w:rsid w:val="007417DB"/>
    <w:rsid w:val="00743FB0"/>
    <w:rsid w:val="007526BB"/>
    <w:rsid w:val="00754FBC"/>
    <w:rsid w:val="00761F4E"/>
    <w:rsid w:val="00765CAB"/>
    <w:rsid w:val="00767525"/>
    <w:rsid w:val="0078476D"/>
    <w:rsid w:val="00786293"/>
    <w:rsid w:val="007906F1"/>
    <w:rsid w:val="00795797"/>
    <w:rsid w:val="00797D43"/>
    <w:rsid w:val="007A7983"/>
    <w:rsid w:val="007B335A"/>
    <w:rsid w:val="007C5D51"/>
    <w:rsid w:val="007D20BB"/>
    <w:rsid w:val="007E2187"/>
    <w:rsid w:val="007E2BE0"/>
    <w:rsid w:val="007E5F42"/>
    <w:rsid w:val="007F52A2"/>
    <w:rsid w:val="008210E8"/>
    <w:rsid w:val="00823F83"/>
    <w:rsid w:val="00827E70"/>
    <w:rsid w:val="008356A1"/>
    <w:rsid w:val="0084153B"/>
    <w:rsid w:val="00841C3E"/>
    <w:rsid w:val="00843869"/>
    <w:rsid w:val="00845FFB"/>
    <w:rsid w:val="0084607C"/>
    <w:rsid w:val="00866928"/>
    <w:rsid w:val="00883841"/>
    <w:rsid w:val="00887506"/>
    <w:rsid w:val="008943A5"/>
    <w:rsid w:val="008A0E41"/>
    <w:rsid w:val="008A370F"/>
    <w:rsid w:val="008A6479"/>
    <w:rsid w:val="008B45A5"/>
    <w:rsid w:val="008C551C"/>
    <w:rsid w:val="008D05C0"/>
    <w:rsid w:val="008D257B"/>
    <w:rsid w:val="008E42D4"/>
    <w:rsid w:val="008E5AB7"/>
    <w:rsid w:val="008F062F"/>
    <w:rsid w:val="00907E06"/>
    <w:rsid w:val="00925117"/>
    <w:rsid w:val="00925D05"/>
    <w:rsid w:val="009368DA"/>
    <w:rsid w:val="0094313B"/>
    <w:rsid w:val="00962027"/>
    <w:rsid w:val="00967BB6"/>
    <w:rsid w:val="00983266"/>
    <w:rsid w:val="0098399E"/>
    <w:rsid w:val="00991765"/>
    <w:rsid w:val="009A1610"/>
    <w:rsid w:val="009A6B9C"/>
    <w:rsid w:val="009B0493"/>
    <w:rsid w:val="009B04EA"/>
    <w:rsid w:val="009C0CF0"/>
    <w:rsid w:val="009C7ADE"/>
    <w:rsid w:val="009D24B4"/>
    <w:rsid w:val="009E4CBC"/>
    <w:rsid w:val="009F275F"/>
    <w:rsid w:val="00A02C24"/>
    <w:rsid w:val="00A1158B"/>
    <w:rsid w:val="00A1238E"/>
    <w:rsid w:val="00A231AF"/>
    <w:rsid w:val="00A24ADD"/>
    <w:rsid w:val="00A26530"/>
    <w:rsid w:val="00A3221D"/>
    <w:rsid w:val="00A32C8A"/>
    <w:rsid w:val="00A377D2"/>
    <w:rsid w:val="00A41EFF"/>
    <w:rsid w:val="00A449CD"/>
    <w:rsid w:val="00A5249C"/>
    <w:rsid w:val="00A54083"/>
    <w:rsid w:val="00A54FC9"/>
    <w:rsid w:val="00A72460"/>
    <w:rsid w:val="00A743CA"/>
    <w:rsid w:val="00A84B6E"/>
    <w:rsid w:val="00A84E9A"/>
    <w:rsid w:val="00A86360"/>
    <w:rsid w:val="00A9222D"/>
    <w:rsid w:val="00A94A48"/>
    <w:rsid w:val="00A97112"/>
    <w:rsid w:val="00AA5041"/>
    <w:rsid w:val="00AB6C09"/>
    <w:rsid w:val="00AB72D9"/>
    <w:rsid w:val="00AD18F5"/>
    <w:rsid w:val="00AD63A2"/>
    <w:rsid w:val="00AE7243"/>
    <w:rsid w:val="00AE75F2"/>
    <w:rsid w:val="00AE7FC7"/>
    <w:rsid w:val="00B11480"/>
    <w:rsid w:val="00B25573"/>
    <w:rsid w:val="00B36A67"/>
    <w:rsid w:val="00B41352"/>
    <w:rsid w:val="00B46834"/>
    <w:rsid w:val="00B50F53"/>
    <w:rsid w:val="00B6459D"/>
    <w:rsid w:val="00B7213B"/>
    <w:rsid w:val="00B84E5A"/>
    <w:rsid w:val="00B87605"/>
    <w:rsid w:val="00B94E48"/>
    <w:rsid w:val="00BD7A19"/>
    <w:rsid w:val="00BE2156"/>
    <w:rsid w:val="00BF09BA"/>
    <w:rsid w:val="00C160DA"/>
    <w:rsid w:val="00C16C1E"/>
    <w:rsid w:val="00C206E3"/>
    <w:rsid w:val="00C20FDD"/>
    <w:rsid w:val="00C3769B"/>
    <w:rsid w:val="00C4198D"/>
    <w:rsid w:val="00C52F8A"/>
    <w:rsid w:val="00C62FCA"/>
    <w:rsid w:val="00C631D0"/>
    <w:rsid w:val="00C634F6"/>
    <w:rsid w:val="00C63794"/>
    <w:rsid w:val="00C65C0B"/>
    <w:rsid w:val="00C73737"/>
    <w:rsid w:val="00C803FB"/>
    <w:rsid w:val="00C87D33"/>
    <w:rsid w:val="00C93DFA"/>
    <w:rsid w:val="00C95D8C"/>
    <w:rsid w:val="00CA60F8"/>
    <w:rsid w:val="00CB732F"/>
    <w:rsid w:val="00CB794D"/>
    <w:rsid w:val="00CC3776"/>
    <w:rsid w:val="00CF0E0E"/>
    <w:rsid w:val="00CF2EC6"/>
    <w:rsid w:val="00D079CE"/>
    <w:rsid w:val="00D10ACF"/>
    <w:rsid w:val="00D20319"/>
    <w:rsid w:val="00D2073F"/>
    <w:rsid w:val="00D440C3"/>
    <w:rsid w:val="00D463D7"/>
    <w:rsid w:val="00D46543"/>
    <w:rsid w:val="00D46FD5"/>
    <w:rsid w:val="00D51566"/>
    <w:rsid w:val="00D5180D"/>
    <w:rsid w:val="00D53463"/>
    <w:rsid w:val="00D53DE1"/>
    <w:rsid w:val="00D56EDE"/>
    <w:rsid w:val="00D651F4"/>
    <w:rsid w:val="00D9118D"/>
    <w:rsid w:val="00DA452E"/>
    <w:rsid w:val="00DB11DC"/>
    <w:rsid w:val="00DC58CD"/>
    <w:rsid w:val="00DD4924"/>
    <w:rsid w:val="00DE6178"/>
    <w:rsid w:val="00DF3287"/>
    <w:rsid w:val="00DF548A"/>
    <w:rsid w:val="00DF7F07"/>
    <w:rsid w:val="00E02AC7"/>
    <w:rsid w:val="00E06BF4"/>
    <w:rsid w:val="00E12CBD"/>
    <w:rsid w:val="00E2027C"/>
    <w:rsid w:val="00E25054"/>
    <w:rsid w:val="00E30383"/>
    <w:rsid w:val="00E32DD3"/>
    <w:rsid w:val="00E36F02"/>
    <w:rsid w:val="00E41AA9"/>
    <w:rsid w:val="00E57129"/>
    <w:rsid w:val="00E63536"/>
    <w:rsid w:val="00E66FBB"/>
    <w:rsid w:val="00E9705E"/>
    <w:rsid w:val="00EB2BD4"/>
    <w:rsid w:val="00EC1367"/>
    <w:rsid w:val="00ED233D"/>
    <w:rsid w:val="00ED45E4"/>
    <w:rsid w:val="00ED69B9"/>
    <w:rsid w:val="00EE0212"/>
    <w:rsid w:val="00EE1D4C"/>
    <w:rsid w:val="00EE1D70"/>
    <w:rsid w:val="00EE3217"/>
    <w:rsid w:val="00EE3CD7"/>
    <w:rsid w:val="00EE4F97"/>
    <w:rsid w:val="00EE76CB"/>
    <w:rsid w:val="00EF1255"/>
    <w:rsid w:val="00F00BA3"/>
    <w:rsid w:val="00F044CB"/>
    <w:rsid w:val="00F15323"/>
    <w:rsid w:val="00F30EE9"/>
    <w:rsid w:val="00F350C7"/>
    <w:rsid w:val="00F353B2"/>
    <w:rsid w:val="00F65497"/>
    <w:rsid w:val="00F83987"/>
    <w:rsid w:val="00F878BD"/>
    <w:rsid w:val="00F9154A"/>
    <w:rsid w:val="00F94EE6"/>
    <w:rsid w:val="00FA0F52"/>
    <w:rsid w:val="00FA4229"/>
    <w:rsid w:val="00FA6694"/>
    <w:rsid w:val="00FB6B82"/>
    <w:rsid w:val="00FC0D74"/>
    <w:rsid w:val="00FD29E1"/>
    <w:rsid w:val="00FE1D09"/>
    <w:rsid w:val="00FE2B47"/>
    <w:rsid w:val="00FE62FC"/>
    <w:rsid w:val="00FF0D4E"/>
    <w:rsid w:val="00FF4CC0"/>
    <w:rsid w:val="00FF644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737B9F2"/>
  <w15:docId w15:val="{3A2F5935-2361-4ED1-A2B7-5CE7E9C4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2187"/>
    <w:pPr>
      <w:spacing w:after="200" w:line="276" w:lineRule="auto"/>
    </w:pPr>
    <w:rPr>
      <w:sz w:val="22"/>
      <w:szCs w:val="22"/>
      <w:lang w:val="fr-BE" w:eastAsia="en-US"/>
    </w:rPr>
  </w:style>
  <w:style w:type="paragraph" w:styleId="Titre1">
    <w:name w:val="heading 1"/>
    <w:basedOn w:val="Normal"/>
    <w:next w:val="Normal"/>
    <w:link w:val="Titre1Car"/>
    <w:qFormat/>
    <w:locked/>
    <w:rsid w:val="00D53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44243C"/>
    <w:pPr>
      <w:spacing w:after="0" w:line="240" w:lineRule="auto"/>
    </w:pPr>
    <w:rPr>
      <w:sz w:val="20"/>
      <w:szCs w:val="20"/>
      <w:lang w:eastAsia="fr-FR"/>
    </w:rPr>
  </w:style>
  <w:style w:type="character" w:customStyle="1" w:styleId="NotedebasdepageCar">
    <w:name w:val="Note de bas de page Car"/>
    <w:basedOn w:val="Policepardfaut"/>
    <w:link w:val="Notedebasdepage"/>
    <w:uiPriority w:val="99"/>
    <w:semiHidden/>
    <w:locked/>
    <w:rsid w:val="0044243C"/>
    <w:rPr>
      <w:rFonts w:cs="Times New Roman"/>
      <w:sz w:val="20"/>
    </w:rPr>
  </w:style>
  <w:style w:type="character" w:styleId="Appelnotedebasdep">
    <w:name w:val="footnote reference"/>
    <w:basedOn w:val="Policepardfaut"/>
    <w:uiPriority w:val="99"/>
    <w:semiHidden/>
    <w:rsid w:val="0044243C"/>
    <w:rPr>
      <w:rFonts w:cs="Times New Roman"/>
      <w:vertAlign w:val="superscript"/>
    </w:rPr>
  </w:style>
  <w:style w:type="character" w:styleId="Lienhypertexte">
    <w:name w:val="Hyperlink"/>
    <w:basedOn w:val="Policepardfaut"/>
    <w:uiPriority w:val="99"/>
    <w:rsid w:val="007B335A"/>
    <w:rPr>
      <w:rFonts w:cs="Times New Roman"/>
      <w:color w:val="0000FF"/>
      <w:u w:val="single"/>
    </w:rPr>
  </w:style>
  <w:style w:type="character" w:styleId="Marquedecommentaire">
    <w:name w:val="annotation reference"/>
    <w:basedOn w:val="Policepardfaut"/>
    <w:uiPriority w:val="99"/>
    <w:semiHidden/>
    <w:rsid w:val="00743FB0"/>
    <w:rPr>
      <w:rFonts w:cs="Times New Roman"/>
      <w:sz w:val="16"/>
    </w:rPr>
  </w:style>
  <w:style w:type="paragraph" w:styleId="Commentaire">
    <w:name w:val="annotation text"/>
    <w:basedOn w:val="Normal"/>
    <w:link w:val="CommentaireCar"/>
    <w:uiPriority w:val="99"/>
    <w:semiHidden/>
    <w:rsid w:val="00743FB0"/>
    <w:pPr>
      <w:spacing w:line="240" w:lineRule="auto"/>
    </w:pPr>
    <w:rPr>
      <w:sz w:val="20"/>
      <w:szCs w:val="20"/>
      <w:lang w:eastAsia="fr-FR"/>
    </w:rPr>
  </w:style>
  <w:style w:type="character" w:customStyle="1" w:styleId="CommentaireCar">
    <w:name w:val="Commentaire Car"/>
    <w:basedOn w:val="Policepardfaut"/>
    <w:link w:val="Commentaire"/>
    <w:uiPriority w:val="99"/>
    <w:semiHidden/>
    <w:locked/>
    <w:rsid w:val="00743FB0"/>
    <w:rPr>
      <w:rFonts w:cs="Times New Roman"/>
      <w:sz w:val="20"/>
    </w:rPr>
  </w:style>
  <w:style w:type="paragraph" w:styleId="Objetducommentaire">
    <w:name w:val="annotation subject"/>
    <w:basedOn w:val="Commentaire"/>
    <w:next w:val="Commentaire"/>
    <w:link w:val="ObjetducommentaireCar"/>
    <w:uiPriority w:val="99"/>
    <w:semiHidden/>
    <w:rsid w:val="00743FB0"/>
    <w:rPr>
      <w:b/>
      <w:bCs/>
    </w:rPr>
  </w:style>
  <w:style w:type="character" w:customStyle="1" w:styleId="ObjetducommentaireCar">
    <w:name w:val="Objet du commentaire Car"/>
    <w:basedOn w:val="CommentaireCar"/>
    <w:link w:val="Objetducommentaire"/>
    <w:uiPriority w:val="99"/>
    <w:semiHidden/>
    <w:locked/>
    <w:rsid w:val="00743FB0"/>
    <w:rPr>
      <w:rFonts w:cs="Times New Roman"/>
      <w:b/>
      <w:sz w:val="20"/>
    </w:rPr>
  </w:style>
  <w:style w:type="paragraph" w:styleId="Textedebulles">
    <w:name w:val="Balloon Text"/>
    <w:basedOn w:val="Normal"/>
    <w:link w:val="TextedebullesCar"/>
    <w:uiPriority w:val="99"/>
    <w:semiHidden/>
    <w:rsid w:val="00743FB0"/>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743FB0"/>
    <w:rPr>
      <w:rFonts w:ascii="Tahoma" w:hAnsi="Tahoma" w:cs="Times New Roman"/>
      <w:sz w:val="16"/>
    </w:rPr>
  </w:style>
  <w:style w:type="paragraph" w:styleId="En-tte">
    <w:name w:val="header"/>
    <w:basedOn w:val="Normal"/>
    <w:link w:val="En-tteCar"/>
    <w:uiPriority w:val="99"/>
    <w:unhideWhenUsed/>
    <w:rsid w:val="009A1610"/>
    <w:pPr>
      <w:tabs>
        <w:tab w:val="center" w:pos="4536"/>
        <w:tab w:val="right" w:pos="9072"/>
      </w:tabs>
      <w:spacing w:after="0" w:line="240" w:lineRule="auto"/>
    </w:pPr>
  </w:style>
  <w:style w:type="character" w:customStyle="1" w:styleId="En-tteCar">
    <w:name w:val="En-tête Car"/>
    <w:basedOn w:val="Policepardfaut"/>
    <w:link w:val="En-tte"/>
    <w:uiPriority w:val="99"/>
    <w:rsid w:val="009A1610"/>
    <w:rPr>
      <w:sz w:val="22"/>
      <w:szCs w:val="22"/>
      <w:lang w:val="fr-BE" w:eastAsia="en-US"/>
    </w:rPr>
  </w:style>
  <w:style w:type="paragraph" w:styleId="Pieddepage">
    <w:name w:val="footer"/>
    <w:basedOn w:val="Normal"/>
    <w:link w:val="PieddepageCar"/>
    <w:uiPriority w:val="99"/>
    <w:unhideWhenUsed/>
    <w:rsid w:val="009A1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610"/>
    <w:rPr>
      <w:sz w:val="22"/>
      <w:szCs w:val="22"/>
      <w:lang w:val="fr-BE" w:eastAsia="en-US"/>
    </w:rPr>
  </w:style>
  <w:style w:type="character" w:customStyle="1" w:styleId="Titre1Car">
    <w:name w:val="Titre 1 Car"/>
    <w:basedOn w:val="Policepardfaut"/>
    <w:link w:val="Titre1"/>
    <w:rsid w:val="00D53463"/>
    <w:rPr>
      <w:rFonts w:asciiTheme="majorHAnsi" w:eastAsiaTheme="majorEastAsia" w:hAnsiTheme="majorHAnsi" w:cstheme="majorBidi"/>
      <w:b/>
      <w:bCs/>
      <w:color w:val="365F91" w:themeColor="accent1" w:themeShade="BF"/>
      <w:sz w:val="28"/>
      <w:szCs w:val="28"/>
      <w:lang w:val="fr-BE" w:eastAsia="en-US"/>
    </w:rPr>
  </w:style>
  <w:style w:type="paragraph" w:styleId="Paragraphedeliste">
    <w:name w:val="List Paragraph"/>
    <w:basedOn w:val="Normal"/>
    <w:uiPriority w:val="34"/>
    <w:qFormat/>
    <w:rsid w:val="00FA6694"/>
    <w:pPr>
      <w:ind w:left="720"/>
      <w:contextualSpacing/>
    </w:pPr>
    <w:rPr>
      <w:rFonts w:asciiTheme="minorHAnsi" w:eastAsiaTheme="minorHAnsi" w:hAnsiTheme="minorHAnsi" w:cstheme="minorBidi"/>
      <w:lang w:val="nl-NL"/>
    </w:rPr>
  </w:style>
  <w:style w:type="paragraph" w:styleId="NormalWeb">
    <w:name w:val="Normal (Web)"/>
    <w:basedOn w:val="Normal"/>
    <w:uiPriority w:val="99"/>
    <w:unhideWhenUsed/>
    <w:rsid w:val="00FA6694"/>
    <w:pPr>
      <w:spacing w:before="100" w:beforeAutospacing="1" w:after="100" w:afterAutospacing="1" w:line="240" w:lineRule="auto"/>
    </w:pPr>
    <w:rPr>
      <w:rFonts w:ascii="Times New Roman" w:eastAsia="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0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zout.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v@twocents.be" TargetMode="External"/><Relationship Id="rId5" Type="http://schemas.openxmlformats.org/officeDocument/2006/relationships/webSettings" Target="webSettings.xml"/><Relationship Id="rId10" Type="http://schemas.openxmlformats.org/officeDocument/2006/relationships/hyperlink" Target="http://www.informazout.be" TargetMode="External"/><Relationship Id="rId4" Type="http://schemas.openxmlformats.org/officeDocument/2006/relationships/settings" Target="settings.xml"/><Relationship Id="rId9" Type="http://schemas.openxmlformats.org/officeDocument/2006/relationships/hyperlink" Target="mailto:wvo@informazout.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CB806-7BA0-4D3B-A875-8DAB91C3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3633</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Vanhee</dc:creator>
  <cp:lastModifiedBy>wv</cp:lastModifiedBy>
  <cp:revision>3</cp:revision>
  <cp:lastPrinted>2017-02-07T10:22:00Z</cp:lastPrinted>
  <dcterms:created xsi:type="dcterms:W3CDTF">2017-02-13T11:06:00Z</dcterms:created>
  <dcterms:modified xsi:type="dcterms:W3CDTF">2017-02-13T12:29:00Z</dcterms:modified>
</cp:coreProperties>
</file>