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30CF" w14:textId="77777777" w:rsidR="0074726E" w:rsidRPr="004132F1" w:rsidRDefault="00501D83">
      <w:pPr>
        <w:pStyle w:val="Titre"/>
        <w:widowControl w:val="0"/>
        <w:autoSpaceDE w:val="0"/>
        <w:autoSpaceDN w:val="0"/>
        <w:spacing w:before="225" w:line="510" w:lineRule="exact"/>
        <w:contextualSpacing w:val="0"/>
        <w:rPr>
          <w:lang w:val="nl-NL"/>
        </w:rPr>
      </w:pPr>
      <w:r w:rsidRPr="004132F1">
        <w:rPr>
          <w:rFonts w:eastAsia="Omnes" w:cstheme="majorHAnsi"/>
          <w:b/>
          <w:bCs/>
          <w:color w:val="2D903C"/>
          <w:spacing w:val="0"/>
          <w:kern w:val="0"/>
          <w:sz w:val="28"/>
          <w:szCs w:val="28"/>
          <w:lang w:val="nl-NL"/>
        </w:rPr>
        <w:t>Waterstoftaxi: eerste resultaten na zes maanden proefproject in Brussel</w:t>
      </w:r>
    </w:p>
    <w:p w14:paraId="594DAFF4" w14:textId="77777777" w:rsidR="00355891" w:rsidRPr="004132F1" w:rsidRDefault="00355891" w:rsidP="00501D83">
      <w:pPr>
        <w:rPr>
          <w:rFonts w:asciiTheme="majorHAnsi" w:hAnsiTheme="majorHAnsi" w:cstheme="majorHAnsi"/>
          <w:b/>
          <w:bCs/>
          <w:lang w:val="nl-NL"/>
        </w:rPr>
      </w:pPr>
    </w:p>
    <w:p w14:paraId="3A665ABA" w14:textId="14356716" w:rsidR="0074726E" w:rsidRPr="004132F1" w:rsidRDefault="00A52A54">
      <w:pPr>
        <w:rPr>
          <w:rFonts w:asciiTheme="majorHAnsi" w:hAnsiTheme="majorHAnsi" w:cstheme="majorHAnsi"/>
          <w:lang w:val="nl-NL"/>
        </w:rPr>
      </w:pPr>
      <w:r w:rsidRPr="004132F1">
        <w:rPr>
          <w:rFonts w:asciiTheme="majorHAnsi" w:hAnsiTheme="majorHAnsi" w:cstheme="majorHAnsi"/>
          <w:b/>
          <w:bCs/>
          <w:lang w:val="nl-NL"/>
        </w:rPr>
        <w:t xml:space="preserve">BRUSSEL, 31 MAART 2023 - </w:t>
      </w:r>
      <w:r w:rsidR="00501D83" w:rsidRPr="004132F1">
        <w:rPr>
          <w:rFonts w:asciiTheme="majorHAnsi" w:hAnsiTheme="majorHAnsi" w:cstheme="majorHAnsi"/>
          <w:lang w:val="nl-NL"/>
        </w:rPr>
        <w:t>Virya Energy en Taxis Verts onthullen na zes maanden testen de eerste resultaten van hun proefproject met</w:t>
      </w:r>
      <w:r w:rsidR="00CD286C">
        <w:rPr>
          <w:rFonts w:asciiTheme="majorHAnsi" w:hAnsiTheme="majorHAnsi" w:cstheme="majorHAnsi"/>
          <w:lang w:val="nl-NL"/>
        </w:rPr>
        <w:t xml:space="preserve"> een</w:t>
      </w:r>
      <w:r w:rsidR="00501D83" w:rsidRPr="004132F1">
        <w:rPr>
          <w:rFonts w:asciiTheme="majorHAnsi" w:hAnsiTheme="majorHAnsi" w:cstheme="majorHAnsi"/>
          <w:lang w:val="nl-NL"/>
        </w:rPr>
        <w:t xml:space="preserve"> waterstoftaxi in de straten van Brussel. Halverwege het proefproject benadrukken de twee Belgische spelers in duurzame energie en gedeelde mobiliteit de voordelen van meer duurzame mobiliteitsoplossingen in de hoofdstad en het belang van de ontwikkeling van de waterstofinfrastructuur in België.</w:t>
      </w:r>
    </w:p>
    <w:p w14:paraId="03B37022" w14:textId="77777777" w:rsidR="0074726E" w:rsidRPr="004132F1" w:rsidRDefault="00A52A54">
      <w:pPr>
        <w:rPr>
          <w:rFonts w:asciiTheme="majorHAnsi" w:hAnsiTheme="majorHAnsi" w:cstheme="majorHAnsi"/>
          <w:b/>
          <w:bCs/>
          <w:lang w:val="nl-NL"/>
        </w:rPr>
      </w:pPr>
      <w:r w:rsidRPr="004132F1">
        <w:rPr>
          <w:rFonts w:asciiTheme="majorHAnsi" w:hAnsiTheme="majorHAnsi" w:cstheme="majorHAnsi"/>
          <w:b/>
          <w:bCs/>
          <w:lang w:val="nl-NL"/>
        </w:rPr>
        <w:t xml:space="preserve">Groene waterstof voor </w:t>
      </w:r>
      <w:r w:rsidR="00C87DD8" w:rsidRPr="004132F1">
        <w:rPr>
          <w:rFonts w:asciiTheme="majorHAnsi" w:hAnsiTheme="majorHAnsi" w:cstheme="majorHAnsi"/>
          <w:b/>
          <w:bCs/>
          <w:lang w:val="nl-NL"/>
        </w:rPr>
        <w:t>taxivloten</w:t>
      </w:r>
    </w:p>
    <w:p w14:paraId="15E184AC" w14:textId="7565253E" w:rsidR="0074726E" w:rsidRDefault="00A52A54">
      <w:pPr>
        <w:rPr>
          <w:rFonts w:asciiTheme="majorHAnsi" w:hAnsiTheme="majorHAnsi" w:cstheme="majorHAnsi"/>
          <w:lang w:val="nl-NL"/>
        </w:rPr>
      </w:pPr>
      <w:r w:rsidRPr="004132F1">
        <w:rPr>
          <w:rFonts w:asciiTheme="majorHAnsi" w:hAnsiTheme="majorHAnsi" w:cstheme="majorHAnsi"/>
          <w:lang w:val="nl-NL"/>
        </w:rPr>
        <w:t>Waterstofvoertuigen zoals de in de test gebruikte auto</w:t>
      </w:r>
      <w:r w:rsidR="009068B5">
        <w:rPr>
          <w:rFonts w:asciiTheme="majorHAnsi" w:hAnsiTheme="majorHAnsi" w:cstheme="majorHAnsi"/>
          <w:lang w:val="nl-NL"/>
        </w:rPr>
        <w:t xml:space="preserve"> worden aangedreven door een elektrische motor</w:t>
      </w:r>
      <w:r w:rsidRPr="004132F1">
        <w:rPr>
          <w:rFonts w:asciiTheme="majorHAnsi" w:hAnsiTheme="majorHAnsi" w:cstheme="majorHAnsi"/>
          <w:lang w:val="nl-NL"/>
        </w:rPr>
        <w:t xml:space="preserve"> die op zijn beurt wordt gevoed door een waterstofbrandstofcel.</w:t>
      </w:r>
      <w:r w:rsidR="00330396" w:rsidRPr="004132F1">
        <w:rPr>
          <w:rFonts w:asciiTheme="majorHAnsi" w:hAnsiTheme="majorHAnsi" w:cstheme="majorHAnsi"/>
          <w:lang w:val="nl-NL"/>
        </w:rPr>
        <w:t xml:space="preserve">. </w:t>
      </w:r>
      <w:r w:rsidR="004132F1">
        <w:rPr>
          <w:rFonts w:asciiTheme="majorHAnsi" w:hAnsiTheme="majorHAnsi" w:cstheme="majorHAnsi"/>
          <w:lang w:val="nl-NL"/>
        </w:rPr>
        <w:t xml:space="preserve">Deze technologie combineert de duurzaamheid en het rijcomfort van batterij-elektrische voertuigen met een zeer korte </w:t>
      </w:r>
      <w:r w:rsidR="001F0DB0">
        <w:rPr>
          <w:rFonts w:asciiTheme="majorHAnsi" w:hAnsiTheme="majorHAnsi" w:cstheme="majorHAnsi"/>
          <w:lang w:val="nl-NL"/>
        </w:rPr>
        <w:t>tank</w:t>
      </w:r>
      <w:r w:rsidR="004132F1">
        <w:rPr>
          <w:rFonts w:asciiTheme="majorHAnsi" w:hAnsiTheme="majorHAnsi" w:cstheme="majorHAnsi"/>
          <w:lang w:val="nl-NL"/>
        </w:rPr>
        <w:t>tijd, gelijk</w:t>
      </w:r>
      <w:r w:rsidR="001F0DB0">
        <w:rPr>
          <w:rFonts w:asciiTheme="majorHAnsi" w:hAnsiTheme="majorHAnsi" w:cstheme="majorHAnsi"/>
          <w:lang w:val="nl-NL"/>
        </w:rPr>
        <w:t>w</w:t>
      </w:r>
      <w:r w:rsidR="004132F1">
        <w:rPr>
          <w:rFonts w:asciiTheme="majorHAnsi" w:hAnsiTheme="majorHAnsi" w:cstheme="majorHAnsi"/>
          <w:lang w:val="nl-NL"/>
        </w:rPr>
        <w:t>aardig aan die van benzine- of dieselvoertuigen.</w:t>
      </w:r>
    </w:p>
    <w:p w14:paraId="713B3EAA" w14:textId="2D86FFC7" w:rsidR="0074726E" w:rsidRPr="004132F1" w:rsidRDefault="00A52A54">
      <w:pPr>
        <w:rPr>
          <w:rFonts w:asciiTheme="majorHAnsi" w:hAnsiTheme="majorHAnsi" w:cstheme="majorHAnsi"/>
          <w:lang w:val="nl-NL"/>
        </w:rPr>
      </w:pPr>
      <w:r w:rsidRPr="004132F1">
        <w:rPr>
          <w:rFonts w:asciiTheme="majorHAnsi" w:hAnsiTheme="majorHAnsi" w:cstheme="majorHAnsi"/>
          <w:lang w:val="nl-NL"/>
        </w:rPr>
        <w:t xml:space="preserve">Momenteel </w:t>
      </w:r>
      <w:r w:rsidR="009068B5">
        <w:rPr>
          <w:rFonts w:asciiTheme="majorHAnsi" w:hAnsiTheme="majorHAnsi" w:cstheme="majorHAnsi"/>
          <w:lang w:val="nl-NL"/>
        </w:rPr>
        <w:t>hebben</w:t>
      </w:r>
      <w:r w:rsidR="009068B5" w:rsidRPr="004132F1">
        <w:rPr>
          <w:rFonts w:asciiTheme="majorHAnsi" w:hAnsiTheme="majorHAnsi" w:cstheme="majorHAnsi"/>
          <w:lang w:val="nl-NL"/>
        </w:rPr>
        <w:t xml:space="preserve"> </w:t>
      </w:r>
      <w:r w:rsidRPr="004132F1">
        <w:rPr>
          <w:rFonts w:asciiTheme="majorHAnsi" w:hAnsiTheme="majorHAnsi" w:cstheme="majorHAnsi"/>
          <w:lang w:val="nl-NL"/>
        </w:rPr>
        <w:t xml:space="preserve">de meeste taxi's in de straten van de hoofdstad </w:t>
      </w:r>
      <w:r w:rsidR="004F5A4C" w:rsidRPr="004132F1">
        <w:rPr>
          <w:rFonts w:asciiTheme="majorHAnsi" w:hAnsiTheme="majorHAnsi" w:cstheme="majorHAnsi"/>
          <w:lang w:val="nl-NL"/>
        </w:rPr>
        <w:t>een verbrandingsmotor</w:t>
      </w:r>
      <w:r w:rsidR="009068B5">
        <w:rPr>
          <w:rFonts w:asciiTheme="majorHAnsi" w:hAnsiTheme="majorHAnsi" w:cstheme="majorHAnsi"/>
          <w:lang w:val="nl-NL"/>
        </w:rPr>
        <w:t>,</w:t>
      </w:r>
      <w:r w:rsidR="004F5A4C" w:rsidRPr="004132F1">
        <w:rPr>
          <w:rFonts w:asciiTheme="majorHAnsi" w:hAnsiTheme="majorHAnsi" w:cstheme="majorHAnsi"/>
          <w:lang w:val="nl-NL"/>
        </w:rPr>
        <w:t xml:space="preserve"> </w:t>
      </w:r>
      <w:r w:rsidR="00805D23" w:rsidRPr="004132F1">
        <w:rPr>
          <w:rFonts w:asciiTheme="majorHAnsi" w:hAnsiTheme="majorHAnsi" w:cstheme="majorHAnsi"/>
          <w:lang w:val="nl-NL"/>
        </w:rPr>
        <w:t>die gemiddeld 7,5 liter diesel per 100 km verbruik</w:t>
      </w:r>
      <w:r w:rsidR="009068B5">
        <w:rPr>
          <w:rFonts w:asciiTheme="majorHAnsi" w:hAnsiTheme="majorHAnsi" w:cstheme="majorHAnsi"/>
          <w:lang w:val="nl-NL"/>
        </w:rPr>
        <w:t>t</w:t>
      </w:r>
      <w:r w:rsidR="00805D23" w:rsidRPr="004132F1">
        <w:rPr>
          <w:rFonts w:asciiTheme="majorHAnsi" w:hAnsiTheme="majorHAnsi" w:cstheme="majorHAnsi"/>
          <w:lang w:val="nl-NL"/>
        </w:rPr>
        <w:t xml:space="preserve">. </w:t>
      </w:r>
      <w:r w:rsidR="002550E5" w:rsidRPr="004132F1">
        <w:rPr>
          <w:rFonts w:asciiTheme="majorHAnsi" w:hAnsiTheme="majorHAnsi" w:cstheme="majorHAnsi"/>
          <w:lang w:val="nl-NL"/>
        </w:rPr>
        <w:t xml:space="preserve">Dit verbruik komt overeen met </w:t>
      </w:r>
      <w:r w:rsidR="00CA3EEF" w:rsidRPr="004132F1">
        <w:rPr>
          <w:rFonts w:asciiTheme="majorHAnsi" w:hAnsiTheme="majorHAnsi" w:cstheme="majorHAnsi"/>
          <w:lang w:val="nl-NL"/>
        </w:rPr>
        <w:t xml:space="preserve">bijna 20 kg CO2-uitstoot per 100 km . </w:t>
      </w:r>
      <w:r w:rsidR="00D2236D" w:rsidRPr="004132F1">
        <w:rPr>
          <w:rFonts w:asciiTheme="majorHAnsi" w:hAnsiTheme="majorHAnsi" w:cstheme="majorHAnsi"/>
          <w:lang w:val="nl-NL"/>
        </w:rPr>
        <w:t xml:space="preserve">De </w:t>
      </w:r>
      <w:r w:rsidR="007E31B5" w:rsidRPr="004132F1">
        <w:rPr>
          <w:rFonts w:asciiTheme="majorHAnsi" w:hAnsiTheme="majorHAnsi" w:cstheme="majorHAnsi"/>
          <w:lang w:val="nl-NL"/>
        </w:rPr>
        <w:t xml:space="preserve">door </w:t>
      </w:r>
      <w:r w:rsidR="0068141D" w:rsidRPr="004132F1">
        <w:rPr>
          <w:rFonts w:asciiTheme="majorHAnsi" w:hAnsiTheme="majorHAnsi" w:cstheme="majorHAnsi"/>
          <w:lang w:val="nl-NL"/>
        </w:rPr>
        <w:t>de</w:t>
      </w:r>
      <w:r w:rsidR="00633474" w:rsidRPr="004132F1">
        <w:rPr>
          <w:rFonts w:asciiTheme="majorHAnsi" w:hAnsiTheme="majorHAnsi" w:cstheme="majorHAnsi"/>
          <w:lang w:val="nl-NL"/>
        </w:rPr>
        <w:t xml:space="preserve"> Brusselse </w:t>
      </w:r>
      <w:r w:rsidR="00627BF1">
        <w:rPr>
          <w:rFonts w:asciiTheme="majorHAnsi" w:hAnsiTheme="majorHAnsi" w:cstheme="majorHAnsi"/>
          <w:lang w:val="nl-NL"/>
        </w:rPr>
        <w:t>overheden</w:t>
      </w:r>
      <w:r w:rsidR="00627BF1" w:rsidRPr="004132F1">
        <w:rPr>
          <w:rFonts w:asciiTheme="majorHAnsi" w:hAnsiTheme="majorHAnsi" w:cstheme="majorHAnsi"/>
          <w:lang w:val="nl-NL"/>
        </w:rPr>
        <w:t xml:space="preserve"> </w:t>
      </w:r>
      <w:r w:rsidR="00633474" w:rsidRPr="004132F1">
        <w:rPr>
          <w:rFonts w:asciiTheme="majorHAnsi" w:hAnsiTheme="majorHAnsi" w:cstheme="majorHAnsi"/>
          <w:lang w:val="nl-NL"/>
        </w:rPr>
        <w:t xml:space="preserve">aangekondigde </w:t>
      </w:r>
      <w:r w:rsidR="007E31B5" w:rsidRPr="004132F1">
        <w:rPr>
          <w:rFonts w:asciiTheme="majorHAnsi" w:hAnsiTheme="majorHAnsi" w:cstheme="majorHAnsi"/>
          <w:lang w:val="nl-NL"/>
        </w:rPr>
        <w:t xml:space="preserve">verplichting dat alle nieuwe taxi's </w:t>
      </w:r>
      <w:r w:rsidR="006D6F68" w:rsidRPr="004132F1">
        <w:rPr>
          <w:rFonts w:asciiTheme="majorHAnsi" w:hAnsiTheme="majorHAnsi" w:cstheme="majorHAnsi"/>
          <w:lang w:val="nl-NL"/>
        </w:rPr>
        <w:t xml:space="preserve">vanaf 2025 emissievrij moeten </w:t>
      </w:r>
      <w:r w:rsidR="007E31B5" w:rsidRPr="004132F1">
        <w:rPr>
          <w:rFonts w:asciiTheme="majorHAnsi" w:hAnsiTheme="majorHAnsi" w:cstheme="majorHAnsi"/>
          <w:lang w:val="nl-NL"/>
        </w:rPr>
        <w:t xml:space="preserve">zijn, </w:t>
      </w:r>
      <w:r w:rsidR="00D2236D" w:rsidRPr="004132F1">
        <w:rPr>
          <w:rFonts w:asciiTheme="majorHAnsi" w:hAnsiTheme="majorHAnsi" w:cstheme="majorHAnsi"/>
          <w:lang w:val="nl-NL"/>
        </w:rPr>
        <w:t xml:space="preserve">zet </w:t>
      </w:r>
      <w:r w:rsidR="00E55626" w:rsidRPr="004132F1">
        <w:rPr>
          <w:rFonts w:asciiTheme="majorHAnsi" w:hAnsiTheme="majorHAnsi" w:cstheme="majorHAnsi"/>
          <w:lang w:val="nl-NL"/>
        </w:rPr>
        <w:t xml:space="preserve">taxibedrijven </w:t>
      </w:r>
      <w:r w:rsidR="00D2236D" w:rsidRPr="004132F1">
        <w:rPr>
          <w:rFonts w:asciiTheme="majorHAnsi" w:hAnsiTheme="majorHAnsi" w:cstheme="majorHAnsi"/>
          <w:lang w:val="nl-NL"/>
        </w:rPr>
        <w:t xml:space="preserve">ertoe aan </w:t>
      </w:r>
      <w:r w:rsidR="00772F7F" w:rsidRPr="004132F1">
        <w:rPr>
          <w:rFonts w:asciiTheme="majorHAnsi" w:hAnsiTheme="majorHAnsi" w:cstheme="majorHAnsi"/>
          <w:lang w:val="nl-NL"/>
        </w:rPr>
        <w:t xml:space="preserve">alternatieve oplossingen </w:t>
      </w:r>
      <w:r w:rsidR="00A47CDD" w:rsidRPr="004132F1">
        <w:rPr>
          <w:rFonts w:asciiTheme="majorHAnsi" w:hAnsiTheme="majorHAnsi" w:cstheme="majorHAnsi"/>
          <w:lang w:val="nl-NL"/>
        </w:rPr>
        <w:t>voor deze voertuigen te zoeken</w:t>
      </w:r>
      <w:r w:rsidR="00480D24">
        <w:rPr>
          <w:rFonts w:asciiTheme="majorHAnsi" w:hAnsiTheme="majorHAnsi" w:cstheme="majorHAnsi"/>
          <w:lang w:val="nl-NL"/>
        </w:rPr>
        <w:t>.</w:t>
      </w:r>
      <w:r w:rsidR="00A47CDD" w:rsidRPr="004132F1">
        <w:rPr>
          <w:rFonts w:asciiTheme="majorHAnsi" w:hAnsiTheme="majorHAnsi" w:cstheme="majorHAnsi"/>
          <w:lang w:val="nl-NL"/>
        </w:rPr>
        <w:t xml:space="preserve"> </w:t>
      </w:r>
      <w:r w:rsidR="00A40893">
        <w:rPr>
          <w:rFonts w:asciiTheme="majorHAnsi" w:hAnsiTheme="majorHAnsi" w:cstheme="majorHAnsi"/>
          <w:lang w:val="nl-NL"/>
        </w:rPr>
        <w:t xml:space="preserve"> Een van de oplossingen die wordt overwogen, is de waterstofwagen. Deze is CO2 neutraal mits er groene waterstof wordt getankt.</w:t>
      </w:r>
    </w:p>
    <w:p w14:paraId="042BD20D" w14:textId="77777777" w:rsidR="0074726E" w:rsidRPr="004132F1" w:rsidRDefault="00A52A54">
      <w:pPr>
        <w:rPr>
          <w:rFonts w:asciiTheme="majorHAnsi" w:hAnsiTheme="majorHAnsi" w:cstheme="majorHAnsi"/>
          <w:b/>
          <w:bCs/>
          <w:lang w:val="nl-NL"/>
        </w:rPr>
      </w:pPr>
      <w:r w:rsidRPr="004132F1">
        <w:rPr>
          <w:rFonts w:asciiTheme="majorHAnsi" w:hAnsiTheme="majorHAnsi" w:cstheme="majorHAnsi"/>
          <w:b/>
          <w:bCs/>
          <w:lang w:val="nl-NL"/>
        </w:rPr>
        <w:t>Het proefproject</w:t>
      </w:r>
    </w:p>
    <w:p w14:paraId="2025E09E" w14:textId="3E022281" w:rsidR="0074726E" w:rsidRPr="004132F1" w:rsidRDefault="00A52A54">
      <w:pPr>
        <w:rPr>
          <w:rFonts w:asciiTheme="majorHAnsi" w:hAnsiTheme="majorHAnsi" w:cstheme="majorHAnsi"/>
          <w:lang w:val="nl-NL"/>
        </w:rPr>
      </w:pPr>
      <w:r w:rsidRPr="004132F1">
        <w:rPr>
          <w:rFonts w:asciiTheme="majorHAnsi" w:hAnsiTheme="majorHAnsi" w:cstheme="majorHAnsi"/>
          <w:lang w:val="nl-NL"/>
        </w:rPr>
        <w:t xml:space="preserve">Om de haalbaarheid van een </w:t>
      </w:r>
      <w:r w:rsidR="00A40893">
        <w:rPr>
          <w:rFonts w:asciiTheme="majorHAnsi" w:hAnsiTheme="majorHAnsi" w:cstheme="majorHAnsi"/>
          <w:lang w:val="nl-NL"/>
        </w:rPr>
        <w:t>intensief gebruikte</w:t>
      </w:r>
      <w:r w:rsidR="00A40893" w:rsidRPr="004132F1">
        <w:rPr>
          <w:rFonts w:asciiTheme="majorHAnsi" w:hAnsiTheme="majorHAnsi" w:cstheme="majorHAnsi"/>
          <w:lang w:val="nl-NL"/>
        </w:rPr>
        <w:t xml:space="preserve"> </w:t>
      </w:r>
      <w:r w:rsidRPr="004132F1">
        <w:rPr>
          <w:rFonts w:asciiTheme="majorHAnsi" w:hAnsiTheme="majorHAnsi" w:cstheme="majorHAnsi"/>
          <w:lang w:val="nl-NL"/>
        </w:rPr>
        <w:t xml:space="preserve">taxivloot </w:t>
      </w:r>
      <w:r w:rsidR="00024554" w:rsidRPr="004132F1">
        <w:rPr>
          <w:rFonts w:asciiTheme="majorHAnsi" w:hAnsiTheme="majorHAnsi" w:cstheme="majorHAnsi"/>
          <w:lang w:val="nl-NL"/>
        </w:rPr>
        <w:t xml:space="preserve">met </w:t>
      </w:r>
      <w:r w:rsidR="001033F6">
        <w:rPr>
          <w:rFonts w:asciiTheme="majorHAnsi" w:hAnsiTheme="majorHAnsi" w:cstheme="majorHAnsi"/>
          <w:lang w:val="nl-NL"/>
        </w:rPr>
        <w:t>duurzame</w:t>
      </w:r>
      <w:r w:rsidR="001033F6" w:rsidRPr="004132F1">
        <w:rPr>
          <w:rFonts w:asciiTheme="majorHAnsi" w:hAnsiTheme="majorHAnsi" w:cstheme="majorHAnsi"/>
          <w:lang w:val="nl-NL"/>
        </w:rPr>
        <w:t xml:space="preserve"> </w:t>
      </w:r>
      <w:r w:rsidR="00024554" w:rsidRPr="004132F1">
        <w:rPr>
          <w:rFonts w:asciiTheme="majorHAnsi" w:hAnsiTheme="majorHAnsi" w:cstheme="majorHAnsi"/>
          <w:lang w:val="nl-NL"/>
        </w:rPr>
        <w:t xml:space="preserve">waterstofvoertuigen te </w:t>
      </w:r>
      <w:r w:rsidRPr="004132F1">
        <w:rPr>
          <w:rFonts w:asciiTheme="majorHAnsi" w:hAnsiTheme="majorHAnsi" w:cstheme="majorHAnsi"/>
          <w:lang w:val="nl-NL"/>
        </w:rPr>
        <w:t xml:space="preserve">bestuderen, </w:t>
      </w:r>
      <w:r w:rsidR="00F12501" w:rsidRPr="004132F1">
        <w:rPr>
          <w:rFonts w:asciiTheme="majorHAnsi" w:hAnsiTheme="majorHAnsi" w:cstheme="majorHAnsi"/>
          <w:lang w:val="nl-NL"/>
        </w:rPr>
        <w:t xml:space="preserve">hebben </w:t>
      </w:r>
      <w:r w:rsidR="00024554" w:rsidRPr="004132F1">
        <w:rPr>
          <w:rFonts w:asciiTheme="majorHAnsi" w:hAnsiTheme="majorHAnsi" w:cstheme="majorHAnsi"/>
          <w:lang w:val="nl-NL"/>
        </w:rPr>
        <w:t xml:space="preserve">Virya Energy en Taxis </w:t>
      </w:r>
      <w:r w:rsidR="001033F6">
        <w:rPr>
          <w:rFonts w:asciiTheme="majorHAnsi" w:hAnsiTheme="majorHAnsi" w:cstheme="majorHAnsi"/>
          <w:lang w:val="nl-NL"/>
        </w:rPr>
        <w:t xml:space="preserve">Verts </w:t>
      </w:r>
      <w:r w:rsidR="00951D6D" w:rsidRPr="004132F1">
        <w:rPr>
          <w:rFonts w:asciiTheme="majorHAnsi" w:hAnsiTheme="majorHAnsi" w:cstheme="majorHAnsi"/>
          <w:lang w:val="nl-NL"/>
        </w:rPr>
        <w:t xml:space="preserve">een proefproject voor waterstoftaxi's opgezet. </w:t>
      </w:r>
      <w:r w:rsidR="00A40893">
        <w:rPr>
          <w:rFonts w:asciiTheme="majorHAnsi" w:hAnsiTheme="majorHAnsi" w:cstheme="majorHAnsi"/>
          <w:lang w:val="nl-NL"/>
        </w:rPr>
        <w:t>De</w:t>
      </w:r>
      <w:r w:rsidR="00A329C8" w:rsidRPr="004132F1">
        <w:rPr>
          <w:rFonts w:asciiTheme="majorHAnsi" w:hAnsiTheme="majorHAnsi" w:cstheme="majorHAnsi"/>
          <w:lang w:val="nl-NL"/>
        </w:rPr>
        <w:t xml:space="preserve"> </w:t>
      </w:r>
      <w:r w:rsidR="002616C1" w:rsidRPr="004132F1">
        <w:rPr>
          <w:rFonts w:asciiTheme="majorHAnsi" w:hAnsiTheme="majorHAnsi" w:cstheme="majorHAnsi"/>
          <w:lang w:val="nl-NL"/>
        </w:rPr>
        <w:t>groene waterstof</w:t>
      </w:r>
      <w:r w:rsidR="00D95226">
        <w:rPr>
          <w:rFonts w:asciiTheme="majorHAnsi" w:hAnsiTheme="majorHAnsi" w:cstheme="majorHAnsi"/>
          <w:lang w:val="nl-NL"/>
        </w:rPr>
        <w:t xml:space="preserve"> </w:t>
      </w:r>
      <w:r w:rsidR="00A40893">
        <w:rPr>
          <w:rFonts w:asciiTheme="majorHAnsi" w:hAnsiTheme="majorHAnsi" w:cstheme="majorHAnsi"/>
          <w:lang w:val="nl-NL"/>
        </w:rPr>
        <w:t>en de</w:t>
      </w:r>
      <w:r w:rsidR="00D95226">
        <w:rPr>
          <w:rFonts w:asciiTheme="majorHAnsi" w:hAnsiTheme="majorHAnsi" w:cstheme="majorHAnsi"/>
          <w:lang w:val="nl-NL"/>
        </w:rPr>
        <w:t xml:space="preserve"> waterstofwagen</w:t>
      </w:r>
      <w:r w:rsidR="002616C1" w:rsidRPr="004132F1">
        <w:rPr>
          <w:rFonts w:asciiTheme="majorHAnsi" w:hAnsiTheme="majorHAnsi" w:cstheme="majorHAnsi"/>
          <w:lang w:val="nl-NL"/>
        </w:rPr>
        <w:t xml:space="preserve"> </w:t>
      </w:r>
      <w:r w:rsidR="00A40893">
        <w:rPr>
          <w:rFonts w:asciiTheme="majorHAnsi" w:hAnsiTheme="majorHAnsi" w:cstheme="majorHAnsi"/>
          <w:lang w:val="nl-NL"/>
        </w:rPr>
        <w:t>worden</w:t>
      </w:r>
      <w:r w:rsidR="00A40893" w:rsidRPr="004132F1">
        <w:rPr>
          <w:rFonts w:asciiTheme="majorHAnsi" w:hAnsiTheme="majorHAnsi" w:cstheme="majorHAnsi"/>
          <w:lang w:val="nl-NL"/>
        </w:rPr>
        <w:t xml:space="preserve"> </w:t>
      </w:r>
      <w:r w:rsidR="002616C1" w:rsidRPr="004132F1">
        <w:rPr>
          <w:rFonts w:asciiTheme="majorHAnsi" w:hAnsiTheme="majorHAnsi" w:cstheme="majorHAnsi"/>
          <w:lang w:val="nl-NL"/>
        </w:rPr>
        <w:t xml:space="preserve">door Virya Energy ter beschikking gesteld </w:t>
      </w:r>
      <w:r w:rsidR="00A40893">
        <w:rPr>
          <w:rFonts w:asciiTheme="majorHAnsi" w:hAnsiTheme="majorHAnsi" w:cstheme="majorHAnsi"/>
          <w:lang w:val="nl-NL"/>
        </w:rPr>
        <w:t>aan</w:t>
      </w:r>
      <w:r w:rsidR="00A40893" w:rsidRPr="004132F1">
        <w:rPr>
          <w:rFonts w:asciiTheme="majorHAnsi" w:hAnsiTheme="majorHAnsi" w:cstheme="majorHAnsi"/>
          <w:lang w:val="nl-NL"/>
        </w:rPr>
        <w:t xml:space="preserve"> </w:t>
      </w:r>
      <w:r w:rsidR="002616C1" w:rsidRPr="004132F1">
        <w:rPr>
          <w:rFonts w:asciiTheme="majorHAnsi" w:hAnsiTheme="majorHAnsi" w:cstheme="majorHAnsi"/>
          <w:lang w:val="nl-NL"/>
        </w:rPr>
        <w:t>Taxi</w:t>
      </w:r>
      <w:r w:rsidR="009B50F3">
        <w:rPr>
          <w:rFonts w:asciiTheme="majorHAnsi" w:hAnsiTheme="majorHAnsi" w:cstheme="majorHAnsi"/>
          <w:lang w:val="nl-NL"/>
        </w:rPr>
        <w:t>s Verts</w:t>
      </w:r>
      <w:r w:rsidR="002616C1" w:rsidRPr="004132F1">
        <w:rPr>
          <w:rFonts w:asciiTheme="majorHAnsi" w:hAnsiTheme="majorHAnsi" w:cstheme="majorHAnsi"/>
          <w:lang w:val="nl-NL"/>
        </w:rPr>
        <w:t xml:space="preserve">. De groene waterstof van Virya Energy is </w:t>
      </w:r>
      <w:r w:rsidR="00A40893" w:rsidRPr="004132F1">
        <w:rPr>
          <w:rFonts w:asciiTheme="majorHAnsi" w:hAnsiTheme="majorHAnsi" w:cstheme="majorHAnsi"/>
          <w:lang w:val="nl-NL"/>
        </w:rPr>
        <w:t>volledig koolstofneutraal</w:t>
      </w:r>
      <w:r w:rsidR="00A40893">
        <w:rPr>
          <w:rFonts w:asciiTheme="majorHAnsi" w:hAnsiTheme="majorHAnsi" w:cstheme="majorHAnsi"/>
          <w:lang w:val="nl-NL"/>
        </w:rPr>
        <w:t>. Ze wordt</w:t>
      </w:r>
      <w:r w:rsidR="00A40893" w:rsidRPr="004132F1">
        <w:rPr>
          <w:rFonts w:asciiTheme="majorHAnsi" w:hAnsiTheme="majorHAnsi" w:cstheme="majorHAnsi"/>
          <w:lang w:val="nl-NL"/>
        </w:rPr>
        <w:t xml:space="preserve"> </w:t>
      </w:r>
      <w:r w:rsidR="0068141D" w:rsidRPr="004132F1">
        <w:rPr>
          <w:rFonts w:asciiTheme="majorHAnsi" w:hAnsiTheme="majorHAnsi" w:cstheme="majorHAnsi"/>
          <w:lang w:val="nl-NL"/>
        </w:rPr>
        <w:t>geproduceerd</w:t>
      </w:r>
      <w:r w:rsidR="00AC0334" w:rsidRPr="004132F1">
        <w:rPr>
          <w:rFonts w:asciiTheme="majorHAnsi" w:hAnsiTheme="majorHAnsi" w:cstheme="majorHAnsi"/>
          <w:lang w:val="nl-NL"/>
        </w:rPr>
        <w:t xml:space="preserve"> voornamelijk</w:t>
      </w:r>
      <w:r w:rsidR="002616C1" w:rsidRPr="004132F1">
        <w:rPr>
          <w:rFonts w:asciiTheme="majorHAnsi" w:hAnsiTheme="majorHAnsi" w:cstheme="majorHAnsi"/>
          <w:lang w:val="nl-NL"/>
        </w:rPr>
        <w:t xml:space="preserve"> op basis van hernieuwbare elektriciteit van de windturbines van Eoly Energy, de entiteit van Virya Energy die gespecialiseerd is in de ontwikkeling van onshore windparken in </w:t>
      </w:r>
      <w:r w:rsidR="004D6DAF" w:rsidRPr="004132F1">
        <w:rPr>
          <w:rFonts w:asciiTheme="majorHAnsi" w:hAnsiTheme="majorHAnsi" w:cstheme="majorHAnsi"/>
          <w:lang w:val="nl-NL"/>
        </w:rPr>
        <w:t>België</w:t>
      </w:r>
      <w:r w:rsidR="0051758B" w:rsidRPr="004132F1">
        <w:rPr>
          <w:rFonts w:asciiTheme="majorHAnsi" w:hAnsiTheme="majorHAnsi" w:cstheme="majorHAnsi"/>
          <w:lang w:val="nl-NL"/>
        </w:rPr>
        <w:t xml:space="preserve">. </w:t>
      </w:r>
    </w:p>
    <w:p w14:paraId="31CAC2A9" w14:textId="6D40F462" w:rsidR="0074726E" w:rsidRPr="004132F1" w:rsidRDefault="00A52A54">
      <w:pPr>
        <w:rPr>
          <w:rFonts w:asciiTheme="majorHAnsi" w:hAnsiTheme="majorHAnsi" w:cstheme="majorHAnsi"/>
          <w:lang w:val="nl-NL"/>
        </w:rPr>
      </w:pPr>
      <w:r w:rsidRPr="004132F1">
        <w:rPr>
          <w:rFonts w:asciiTheme="majorHAnsi" w:hAnsiTheme="majorHAnsi" w:cstheme="majorHAnsi"/>
          <w:lang w:val="nl-NL"/>
        </w:rPr>
        <w:t xml:space="preserve">Sinds de lancering op </w:t>
      </w:r>
      <w:r w:rsidR="00BA6F31" w:rsidRPr="004132F1">
        <w:rPr>
          <w:rFonts w:asciiTheme="majorHAnsi" w:hAnsiTheme="majorHAnsi" w:cstheme="majorHAnsi"/>
          <w:lang w:val="nl-NL"/>
        </w:rPr>
        <w:t xml:space="preserve">16 </w:t>
      </w:r>
      <w:r w:rsidRPr="004132F1">
        <w:rPr>
          <w:rFonts w:asciiTheme="majorHAnsi" w:hAnsiTheme="majorHAnsi" w:cstheme="majorHAnsi"/>
          <w:lang w:val="nl-NL"/>
        </w:rPr>
        <w:t xml:space="preserve">september 2022 heeft de waterstoftaxi </w:t>
      </w:r>
      <w:r w:rsidR="00231C34" w:rsidRPr="004132F1">
        <w:rPr>
          <w:rFonts w:asciiTheme="majorHAnsi" w:hAnsiTheme="majorHAnsi" w:cstheme="majorHAnsi"/>
          <w:lang w:val="nl-NL"/>
        </w:rPr>
        <w:t>meer dan 1.200</w:t>
      </w:r>
      <w:r w:rsidRPr="004132F1">
        <w:rPr>
          <w:rFonts w:asciiTheme="majorHAnsi" w:hAnsiTheme="majorHAnsi" w:cstheme="majorHAnsi"/>
          <w:lang w:val="nl-NL"/>
        </w:rPr>
        <w:t xml:space="preserve"> ritten gemaakt, waarbij meer dan 32.000 km is afgelegd. </w:t>
      </w:r>
      <w:r w:rsidR="00242EE4" w:rsidRPr="004132F1">
        <w:rPr>
          <w:rFonts w:asciiTheme="majorHAnsi" w:hAnsiTheme="majorHAnsi" w:cstheme="majorHAnsi"/>
          <w:lang w:val="nl-NL"/>
        </w:rPr>
        <w:t xml:space="preserve">Met een gemiddeld bereik van meer dan 400 km </w:t>
      </w:r>
      <w:r w:rsidR="00740963">
        <w:rPr>
          <w:rFonts w:asciiTheme="majorHAnsi" w:hAnsiTheme="majorHAnsi" w:cstheme="majorHAnsi"/>
          <w:lang w:val="nl-NL"/>
        </w:rPr>
        <w:t xml:space="preserve">– </w:t>
      </w:r>
      <w:r w:rsidR="00DF6F78">
        <w:rPr>
          <w:rFonts w:asciiTheme="majorHAnsi" w:hAnsiTheme="majorHAnsi" w:cstheme="majorHAnsi"/>
          <w:lang w:val="nl-NL"/>
        </w:rPr>
        <w:t xml:space="preserve">in zomer- en winterweer – </w:t>
      </w:r>
      <w:r w:rsidR="00242EE4" w:rsidRPr="004132F1">
        <w:rPr>
          <w:rFonts w:asciiTheme="majorHAnsi" w:hAnsiTheme="majorHAnsi" w:cstheme="majorHAnsi"/>
          <w:lang w:val="nl-NL"/>
        </w:rPr>
        <w:t xml:space="preserve">heeft </w:t>
      </w:r>
      <w:r w:rsidRPr="004132F1">
        <w:rPr>
          <w:rFonts w:asciiTheme="majorHAnsi" w:hAnsiTheme="majorHAnsi" w:cstheme="majorHAnsi"/>
          <w:lang w:val="nl-NL"/>
        </w:rPr>
        <w:t xml:space="preserve">de auto 113 keer getankt voor een totaal van 411,46 kg </w:t>
      </w:r>
      <w:r w:rsidR="00242EE4" w:rsidRPr="004132F1">
        <w:rPr>
          <w:rFonts w:asciiTheme="majorHAnsi" w:hAnsiTheme="majorHAnsi" w:cstheme="majorHAnsi"/>
          <w:lang w:val="nl-NL"/>
        </w:rPr>
        <w:t>waterstof</w:t>
      </w:r>
      <w:r w:rsidR="009068B5">
        <w:rPr>
          <w:rFonts w:asciiTheme="majorHAnsi" w:hAnsiTheme="majorHAnsi" w:cstheme="majorHAnsi"/>
          <w:lang w:val="nl-NL"/>
        </w:rPr>
        <w:t>,</w:t>
      </w:r>
      <w:r w:rsidRPr="004132F1">
        <w:rPr>
          <w:rFonts w:asciiTheme="majorHAnsi" w:hAnsiTheme="majorHAnsi" w:cstheme="majorHAnsi"/>
          <w:lang w:val="nl-NL"/>
        </w:rPr>
        <w:t xml:space="preserve"> voornamelijk bij het </w:t>
      </w:r>
      <w:r w:rsidR="007F67A3" w:rsidRPr="004132F1">
        <w:rPr>
          <w:rFonts w:asciiTheme="majorHAnsi" w:hAnsiTheme="majorHAnsi" w:cstheme="majorHAnsi"/>
          <w:lang w:val="nl-NL"/>
        </w:rPr>
        <w:t xml:space="preserve">DATS24 </w:t>
      </w:r>
      <w:r w:rsidRPr="004132F1">
        <w:rPr>
          <w:rFonts w:asciiTheme="majorHAnsi" w:hAnsiTheme="majorHAnsi" w:cstheme="majorHAnsi"/>
          <w:lang w:val="nl-NL"/>
        </w:rPr>
        <w:t xml:space="preserve">station </w:t>
      </w:r>
      <w:r w:rsidR="007F67A3" w:rsidRPr="004132F1">
        <w:rPr>
          <w:rFonts w:asciiTheme="majorHAnsi" w:hAnsiTheme="majorHAnsi" w:cstheme="majorHAnsi"/>
          <w:lang w:val="nl-NL"/>
        </w:rPr>
        <w:t xml:space="preserve">in </w:t>
      </w:r>
      <w:r w:rsidRPr="004132F1">
        <w:rPr>
          <w:rFonts w:asciiTheme="majorHAnsi" w:hAnsiTheme="majorHAnsi" w:cstheme="majorHAnsi"/>
          <w:lang w:val="nl-NL"/>
        </w:rPr>
        <w:t>Hal</w:t>
      </w:r>
      <w:r w:rsidR="00A40893">
        <w:rPr>
          <w:rFonts w:asciiTheme="majorHAnsi" w:hAnsiTheme="majorHAnsi" w:cstheme="majorHAnsi"/>
          <w:lang w:val="nl-NL"/>
        </w:rPr>
        <w:t>le</w:t>
      </w:r>
      <w:r w:rsidR="00C0101D" w:rsidRPr="004132F1">
        <w:rPr>
          <w:rFonts w:asciiTheme="majorHAnsi" w:hAnsiTheme="majorHAnsi" w:cstheme="majorHAnsi"/>
          <w:lang w:val="nl-NL"/>
        </w:rPr>
        <w:t xml:space="preserve">. </w:t>
      </w:r>
      <w:r w:rsidR="007F67A3" w:rsidRPr="004132F1">
        <w:rPr>
          <w:rFonts w:asciiTheme="majorHAnsi" w:hAnsiTheme="majorHAnsi" w:cstheme="majorHAnsi"/>
          <w:lang w:val="nl-NL"/>
        </w:rPr>
        <w:t xml:space="preserve">De CO2-uitstoot voor </w:t>
      </w:r>
      <w:r w:rsidR="00E821B6" w:rsidRPr="004132F1">
        <w:rPr>
          <w:rFonts w:asciiTheme="majorHAnsi" w:hAnsiTheme="majorHAnsi" w:cstheme="majorHAnsi"/>
          <w:lang w:val="nl-NL"/>
        </w:rPr>
        <w:t xml:space="preserve">een dergelijke afstand bedraagt voor een dieselvoertuig </w:t>
      </w:r>
      <w:r w:rsidR="00AA590A" w:rsidRPr="004132F1">
        <w:rPr>
          <w:rFonts w:asciiTheme="majorHAnsi" w:hAnsiTheme="majorHAnsi" w:cstheme="majorHAnsi"/>
          <w:lang w:val="nl-NL"/>
        </w:rPr>
        <w:t>meer dan</w:t>
      </w:r>
      <w:r w:rsidR="007250CD">
        <w:rPr>
          <w:rFonts w:asciiTheme="majorHAnsi" w:hAnsiTheme="majorHAnsi" w:cstheme="majorHAnsi"/>
          <w:lang w:val="nl-NL"/>
        </w:rPr>
        <w:t xml:space="preserve"> 6.300 kg CO2</w:t>
      </w:r>
      <w:r w:rsidR="007812EA" w:rsidRPr="004132F1">
        <w:rPr>
          <w:rFonts w:asciiTheme="majorHAnsi" w:hAnsiTheme="majorHAnsi" w:cstheme="majorHAnsi"/>
          <w:lang w:val="nl-NL"/>
        </w:rPr>
        <w:t xml:space="preserve">, </w:t>
      </w:r>
      <w:r w:rsidR="005D4C26" w:rsidRPr="004132F1">
        <w:rPr>
          <w:rFonts w:asciiTheme="majorHAnsi" w:hAnsiTheme="majorHAnsi" w:cstheme="majorHAnsi"/>
          <w:lang w:val="nl-NL"/>
        </w:rPr>
        <w:t xml:space="preserve">dus die wordt </w:t>
      </w:r>
      <w:r w:rsidR="00A91B2F" w:rsidRPr="004132F1">
        <w:rPr>
          <w:rFonts w:asciiTheme="majorHAnsi" w:hAnsiTheme="majorHAnsi" w:cstheme="majorHAnsi"/>
          <w:lang w:val="nl-NL"/>
        </w:rPr>
        <w:t>hier grotendeels vermeden.</w:t>
      </w:r>
    </w:p>
    <w:p w14:paraId="2822F096" w14:textId="2366BAA5" w:rsidR="0074726E" w:rsidRPr="004132F1" w:rsidRDefault="00A52A54">
      <w:pPr>
        <w:rPr>
          <w:rFonts w:asciiTheme="majorHAnsi" w:hAnsiTheme="majorHAnsi" w:cstheme="majorHAnsi"/>
          <w:lang w:val="nl-NL"/>
        </w:rPr>
      </w:pPr>
      <w:r w:rsidRPr="004132F1">
        <w:rPr>
          <w:rFonts w:asciiTheme="majorHAnsi" w:hAnsiTheme="majorHAnsi" w:cstheme="majorHAnsi"/>
          <w:lang w:val="nl-NL"/>
        </w:rPr>
        <w:t xml:space="preserve">Naast de voordelen </w:t>
      </w:r>
      <w:r w:rsidR="007250CD">
        <w:rPr>
          <w:rFonts w:asciiTheme="majorHAnsi" w:hAnsiTheme="majorHAnsi" w:cstheme="majorHAnsi"/>
          <w:lang w:val="nl-NL"/>
        </w:rPr>
        <w:t xml:space="preserve">op duurzaamheidsvlak </w:t>
      </w:r>
      <w:r w:rsidRPr="004132F1">
        <w:rPr>
          <w:rFonts w:asciiTheme="majorHAnsi" w:hAnsiTheme="majorHAnsi" w:cstheme="majorHAnsi"/>
          <w:lang w:val="nl-NL"/>
        </w:rPr>
        <w:t xml:space="preserve">van hernieuwbare waterstof </w:t>
      </w:r>
      <w:r w:rsidR="008E6425" w:rsidRPr="004132F1">
        <w:rPr>
          <w:rFonts w:asciiTheme="majorHAnsi" w:hAnsiTheme="majorHAnsi" w:cstheme="majorHAnsi"/>
          <w:lang w:val="nl-NL"/>
        </w:rPr>
        <w:t xml:space="preserve">is </w:t>
      </w:r>
      <w:r w:rsidRPr="004132F1">
        <w:rPr>
          <w:rFonts w:asciiTheme="majorHAnsi" w:hAnsiTheme="majorHAnsi" w:cstheme="majorHAnsi"/>
          <w:lang w:val="nl-NL"/>
        </w:rPr>
        <w:t xml:space="preserve">het comfort van het voertuig </w:t>
      </w:r>
      <w:r w:rsidR="00956AC6">
        <w:rPr>
          <w:rFonts w:asciiTheme="majorHAnsi" w:hAnsiTheme="majorHAnsi" w:cstheme="majorHAnsi"/>
          <w:lang w:val="nl-NL"/>
        </w:rPr>
        <w:t xml:space="preserve">ook </w:t>
      </w:r>
      <w:r w:rsidR="00A141FD">
        <w:rPr>
          <w:rFonts w:asciiTheme="majorHAnsi" w:hAnsiTheme="majorHAnsi" w:cstheme="majorHAnsi"/>
          <w:lang w:val="nl-NL"/>
        </w:rPr>
        <w:t>opmerkelijk</w:t>
      </w:r>
      <w:r w:rsidRPr="004132F1">
        <w:rPr>
          <w:rFonts w:asciiTheme="majorHAnsi" w:hAnsiTheme="majorHAnsi" w:cstheme="majorHAnsi"/>
          <w:lang w:val="nl-NL"/>
        </w:rPr>
        <w:t xml:space="preserve">. </w:t>
      </w:r>
      <w:r w:rsidR="004B4A4A" w:rsidRPr="004132F1">
        <w:rPr>
          <w:rFonts w:asciiTheme="majorHAnsi" w:hAnsiTheme="majorHAnsi" w:cstheme="majorHAnsi"/>
          <w:lang w:val="nl-NL"/>
        </w:rPr>
        <w:t xml:space="preserve">De elektrische </w:t>
      </w:r>
      <w:r w:rsidR="007250CD">
        <w:rPr>
          <w:rFonts w:asciiTheme="majorHAnsi" w:hAnsiTheme="majorHAnsi" w:cstheme="majorHAnsi"/>
          <w:lang w:val="nl-NL"/>
        </w:rPr>
        <w:t>motor</w:t>
      </w:r>
      <w:r w:rsidR="007250CD" w:rsidRPr="004132F1">
        <w:rPr>
          <w:rFonts w:asciiTheme="majorHAnsi" w:hAnsiTheme="majorHAnsi" w:cstheme="majorHAnsi"/>
          <w:lang w:val="nl-NL"/>
        </w:rPr>
        <w:t xml:space="preserve"> </w:t>
      </w:r>
      <w:r w:rsidR="004B4A4A" w:rsidRPr="004132F1">
        <w:rPr>
          <w:rFonts w:asciiTheme="majorHAnsi" w:hAnsiTheme="majorHAnsi" w:cstheme="majorHAnsi"/>
          <w:lang w:val="nl-NL"/>
        </w:rPr>
        <w:t xml:space="preserve">die door de </w:t>
      </w:r>
      <w:r w:rsidR="004C4086" w:rsidRPr="004132F1">
        <w:rPr>
          <w:rFonts w:asciiTheme="majorHAnsi" w:hAnsiTheme="majorHAnsi" w:cstheme="majorHAnsi"/>
          <w:lang w:val="nl-NL"/>
        </w:rPr>
        <w:t>waterstofbrandstofcel</w:t>
      </w:r>
      <w:r w:rsidR="004B4A4A" w:rsidRPr="004132F1">
        <w:rPr>
          <w:rFonts w:asciiTheme="majorHAnsi" w:hAnsiTheme="majorHAnsi" w:cstheme="majorHAnsi"/>
          <w:lang w:val="nl-NL"/>
        </w:rPr>
        <w:t xml:space="preserve"> wordt </w:t>
      </w:r>
      <w:r w:rsidR="007250CD">
        <w:rPr>
          <w:rFonts w:asciiTheme="majorHAnsi" w:hAnsiTheme="majorHAnsi" w:cstheme="majorHAnsi"/>
          <w:lang w:val="nl-NL"/>
        </w:rPr>
        <w:t>aangedreven</w:t>
      </w:r>
      <w:r w:rsidR="004B4A4A" w:rsidRPr="004132F1">
        <w:rPr>
          <w:rFonts w:asciiTheme="majorHAnsi" w:hAnsiTheme="majorHAnsi" w:cstheme="majorHAnsi"/>
          <w:lang w:val="nl-NL"/>
        </w:rPr>
        <w:t xml:space="preserve">, produceert </w:t>
      </w:r>
      <w:r w:rsidR="004C4086" w:rsidRPr="004132F1">
        <w:rPr>
          <w:rFonts w:asciiTheme="majorHAnsi" w:hAnsiTheme="majorHAnsi" w:cstheme="majorHAnsi"/>
          <w:lang w:val="nl-NL"/>
        </w:rPr>
        <w:t xml:space="preserve">geen geluid of trillingen. </w:t>
      </w:r>
      <w:r w:rsidR="009A2034" w:rsidRPr="004132F1">
        <w:rPr>
          <w:rFonts w:asciiTheme="majorHAnsi" w:hAnsiTheme="majorHAnsi" w:cstheme="majorHAnsi"/>
          <w:lang w:val="nl-NL"/>
        </w:rPr>
        <w:t>De taxichauffeur en zijn passagiers kunnen dus genieten van een comfortabele, duurzame reis in een voertuig dat alleen waterdamp uitstoot (</w:t>
      </w:r>
      <w:r w:rsidR="007250CD">
        <w:rPr>
          <w:rFonts w:asciiTheme="majorHAnsi" w:hAnsiTheme="majorHAnsi" w:cstheme="majorHAnsi"/>
          <w:lang w:val="nl-NL"/>
        </w:rPr>
        <w:t>de emissies</w:t>
      </w:r>
      <w:r w:rsidR="009A2034" w:rsidRPr="004132F1">
        <w:rPr>
          <w:rFonts w:asciiTheme="majorHAnsi" w:hAnsiTheme="majorHAnsi" w:cstheme="majorHAnsi"/>
          <w:lang w:val="nl-NL"/>
        </w:rPr>
        <w:t xml:space="preserve"> van de brandstofcel) in </w:t>
      </w:r>
      <w:r w:rsidR="00F248F2" w:rsidRPr="004132F1">
        <w:rPr>
          <w:rFonts w:asciiTheme="majorHAnsi" w:hAnsiTheme="majorHAnsi" w:cstheme="majorHAnsi"/>
          <w:lang w:val="nl-NL"/>
        </w:rPr>
        <w:t xml:space="preserve">de straten van Brussel. </w:t>
      </w:r>
    </w:p>
    <w:p w14:paraId="2134E704" w14:textId="04EFFA48" w:rsidR="00FC6F85" w:rsidRDefault="00FC6F85" w:rsidP="00CA3EEF">
      <w:pPr>
        <w:rPr>
          <w:rFonts w:asciiTheme="majorHAnsi" w:hAnsiTheme="majorHAnsi" w:cstheme="majorHAnsi"/>
          <w:lang w:val="nl-NL"/>
        </w:rPr>
      </w:pPr>
    </w:p>
    <w:p w14:paraId="05614585" w14:textId="77777777" w:rsidR="006723D9" w:rsidRPr="004132F1" w:rsidRDefault="006723D9" w:rsidP="00CA3EEF">
      <w:pPr>
        <w:rPr>
          <w:rFonts w:asciiTheme="majorHAnsi" w:hAnsiTheme="majorHAnsi" w:cstheme="majorHAnsi"/>
          <w:lang w:val="nl-NL"/>
        </w:rPr>
      </w:pPr>
    </w:p>
    <w:p w14:paraId="1053CD1A" w14:textId="77777777" w:rsidR="0074726E" w:rsidRPr="004132F1" w:rsidRDefault="00A52A54">
      <w:pPr>
        <w:rPr>
          <w:rFonts w:asciiTheme="majorHAnsi" w:hAnsiTheme="majorHAnsi" w:cstheme="majorHAnsi"/>
          <w:b/>
          <w:bCs/>
          <w:lang w:val="nl-NL"/>
        </w:rPr>
      </w:pPr>
      <w:r w:rsidRPr="004132F1">
        <w:rPr>
          <w:rFonts w:asciiTheme="majorHAnsi" w:hAnsiTheme="majorHAnsi" w:cstheme="majorHAnsi"/>
          <w:b/>
          <w:bCs/>
          <w:lang w:val="nl-NL"/>
        </w:rPr>
        <w:lastRenderedPageBreak/>
        <w:t xml:space="preserve">En </w:t>
      </w:r>
      <w:r w:rsidR="00E12C83" w:rsidRPr="004132F1">
        <w:rPr>
          <w:rFonts w:asciiTheme="majorHAnsi" w:hAnsiTheme="majorHAnsi" w:cstheme="majorHAnsi"/>
          <w:b/>
          <w:bCs/>
          <w:lang w:val="nl-NL"/>
        </w:rPr>
        <w:t>morgen?</w:t>
      </w:r>
    </w:p>
    <w:p w14:paraId="79F01E95" w14:textId="4F47CF49" w:rsidR="0074726E" w:rsidRPr="004132F1" w:rsidRDefault="00A52A54">
      <w:pPr>
        <w:rPr>
          <w:rFonts w:asciiTheme="majorHAnsi" w:hAnsiTheme="majorHAnsi" w:cstheme="majorHAnsi"/>
          <w:lang w:val="nl-NL"/>
        </w:rPr>
      </w:pPr>
      <w:r w:rsidRPr="004132F1">
        <w:rPr>
          <w:rFonts w:asciiTheme="majorHAnsi" w:hAnsiTheme="majorHAnsi" w:cstheme="majorHAnsi"/>
          <w:lang w:val="nl-NL"/>
        </w:rPr>
        <w:t xml:space="preserve">Het doel van het </w:t>
      </w:r>
      <w:r w:rsidR="009C3439" w:rsidRPr="004132F1">
        <w:rPr>
          <w:rFonts w:asciiTheme="majorHAnsi" w:hAnsiTheme="majorHAnsi" w:cstheme="majorHAnsi"/>
          <w:lang w:val="nl-NL"/>
        </w:rPr>
        <w:t xml:space="preserve">initiatief </w:t>
      </w:r>
      <w:r w:rsidR="0068141D" w:rsidRPr="004132F1">
        <w:rPr>
          <w:rFonts w:asciiTheme="majorHAnsi" w:hAnsiTheme="majorHAnsi" w:cstheme="majorHAnsi"/>
          <w:lang w:val="nl-NL"/>
        </w:rPr>
        <w:t>is</w:t>
      </w:r>
      <w:r w:rsidR="00D54C9D" w:rsidRPr="004132F1">
        <w:rPr>
          <w:rFonts w:asciiTheme="majorHAnsi" w:hAnsiTheme="majorHAnsi" w:cstheme="majorHAnsi"/>
          <w:lang w:val="nl-NL"/>
        </w:rPr>
        <w:t xml:space="preserve"> ook de huidige </w:t>
      </w:r>
      <w:r w:rsidR="007250CD">
        <w:rPr>
          <w:rFonts w:asciiTheme="majorHAnsi" w:hAnsiTheme="majorHAnsi" w:cstheme="majorHAnsi"/>
          <w:lang w:val="nl-NL"/>
        </w:rPr>
        <w:t>beperkingen</w:t>
      </w:r>
      <w:r w:rsidR="007250CD" w:rsidRPr="004132F1">
        <w:rPr>
          <w:rFonts w:asciiTheme="majorHAnsi" w:hAnsiTheme="majorHAnsi" w:cstheme="majorHAnsi"/>
          <w:lang w:val="nl-NL"/>
        </w:rPr>
        <w:t xml:space="preserve"> </w:t>
      </w:r>
      <w:r w:rsidR="00D54C9D" w:rsidRPr="004132F1">
        <w:rPr>
          <w:rFonts w:asciiTheme="majorHAnsi" w:hAnsiTheme="majorHAnsi" w:cstheme="majorHAnsi"/>
          <w:lang w:val="nl-NL"/>
        </w:rPr>
        <w:t xml:space="preserve">van hernieuwbare waterstof als brandstof voor taxi's vast te stellen, alsook mogelijke toekomstige </w:t>
      </w:r>
      <w:r w:rsidR="007250CD">
        <w:rPr>
          <w:rFonts w:asciiTheme="majorHAnsi" w:hAnsiTheme="majorHAnsi" w:cstheme="majorHAnsi"/>
          <w:lang w:val="nl-NL"/>
        </w:rPr>
        <w:t>verbeteringen</w:t>
      </w:r>
      <w:r w:rsidR="007250CD" w:rsidRPr="004132F1">
        <w:rPr>
          <w:rFonts w:asciiTheme="majorHAnsi" w:hAnsiTheme="majorHAnsi" w:cstheme="majorHAnsi"/>
          <w:lang w:val="nl-NL"/>
        </w:rPr>
        <w:t xml:space="preserve"> </w:t>
      </w:r>
      <w:r w:rsidR="00D54C9D" w:rsidRPr="004132F1">
        <w:rPr>
          <w:rFonts w:asciiTheme="majorHAnsi" w:hAnsiTheme="majorHAnsi" w:cstheme="majorHAnsi"/>
          <w:lang w:val="nl-NL"/>
        </w:rPr>
        <w:t xml:space="preserve">om </w:t>
      </w:r>
      <w:r w:rsidR="004A6632" w:rsidRPr="004132F1">
        <w:rPr>
          <w:rFonts w:asciiTheme="majorHAnsi" w:hAnsiTheme="majorHAnsi" w:cstheme="majorHAnsi"/>
          <w:lang w:val="nl-NL"/>
        </w:rPr>
        <w:t>de molecule toegankelijker te maken</w:t>
      </w:r>
      <w:r w:rsidR="00C17236" w:rsidRPr="004132F1">
        <w:rPr>
          <w:rFonts w:asciiTheme="majorHAnsi" w:hAnsiTheme="majorHAnsi" w:cstheme="majorHAnsi"/>
          <w:lang w:val="nl-NL"/>
        </w:rPr>
        <w:t xml:space="preserve"> </w:t>
      </w:r>
      <w:r w:rsidR="007250CD">
        <w:rPr>
          <w:rFonts w:asciiTheme="majorHAnsi" w:hAnsiTheme="majorHAnsi" w:cstheme="majorHAnsi"/>
          <w:lang w:val="nl-NL"/>
        </w:rPr>
        <w:t>in</w:t>
      </w:r>
      <w:r w:rsidR="007250CD" w:rsidRPr="004132F1">
        <w:rPr>
          <w:rFonts w:asciiTheme="majorHAnsi" w:hAnsiTheme="majorHAnsi" w:cstheme="majorHAnsi"/>
          <w:lang w:val="nl-NL"/>
        </w:rPr>
        <w:t xml:space="preserve"> </w:t>
      </w:r>
      <w:r w:rsidR="00C17236" w:rsidRPr="004132F1">
        <w:rPr>
          <w:rFonts w:asciiTheme="majorHAnsi" w:hAnsiTheme="majorHAnsi" w:cstheme="majorHAnsi"/>
          <w:lang w:val="nl-NL"/>
        </w:rPr>
        <w:t xml:space="preserve">Brussel. </w:t>
      </w:r>
      <w:r w:rsidR="00BF7042" w:rsidRPr="004132F1">
        <w:rPr>
          <w:rFonts w:asciiTheme="majorHAnsi" w:hAnsiTheme="majorHAnsi" w:cstheme="majorHAnsi"/>
          <w:lang w:val="nl-NL"/>
        </w:rPr>
        <w:t xml:space="preserve">De eerste stap </w:t>
      </w:r>
      <w:r w:rsidR="00007B75" w:rsidRPr="004132F1">
        <w:rPr>
          <w:rFonts w:asciiTheme="majorHAnsi" w:hAnsiTheme="majorHAnsi" w:cstheme="majorHAnsi"/>
          <w:lang w:val="nl-NL"/>
        </w:rPr>
        <w:t xml:space="preserve">naar een wijdverbreid gebruik van hernieuwbare waterstof in het vervoer </w:t>
      </w:r>
      <w:r w:rsidR="00F079E3" w:rsidRPr="004132F1">
        <w:rPr>
          <w:rFonts w:asciiTheme="majorHAnsi" w:hAnsiTheme="majorHAnsi" w:cstheme="majorHAnsi"/>
          <w:lang w:val="nl-NL"/>
        </w:rPr>
        <w:t xml:space="preserve">is de </w:t>
      </w:r>
      <w:r w:rsidR="00590672" w:rsidRPr="004132F1">
        <w:rPr>
          <w:rFonts w:asciiTheme="majorHAnsi" w:hAnsiTheme="majorHAnsi" w:cstheme="majorHAnsi"/>
          <w:lang w:val="nl-NL"/>
        </w:rPr>
        <w:t xml:space="preserve">uitbreiding van het aantal tankstations, samen met een verbeterde </w:t>
      </w:r>
      <w:r w:rsidR="006723D9">
        <w:rPr>
          <w:rFonts w:asciiTheme="majorHAnsi" w:hAnsiTheme="majorHAnsi" w:cstheme="majorHAnsi"/>
          <w:lang w:val="nl-NL"/>
        </w:rPr>
        <w:t>pipeline infrastructuur</w:t>
      </w:r>
      <w:r w:rsidR="00590672" w:rsidRPr="004132F1">
        <w:rPr>
          <w:rFonts w:asciiTheme="majorHAnsi" w:hAnsiTheme="majorHAnsi" w:cstheme="majorHAnsi"/>
          <w:lang w:val="nl-NL"/>
        </w:rPr>
        <w:t xml:space="preserve">. </w:t>
      </w:r>
      <w:r w:rsidR="000F7AAE" w:rsidRPr="004132F1">
        <w:rPr>
          <w:rFonts w:asciiTheme="majorHAnsi" w:hAnsiTheme="majorHAnsi" w:cstheme="majorHAnsi"/>
          <w:lang w:val="nl-NL"/>
        </w:rPr>
        <w:t xml:space="preserve">Momenteel bieden slechts </w:t>
      </w:r>
      <w:r w:rsidR="006D4FD8" w:rsidRPr="004132F1">
        <w:rPr>
          <w:rFonts w:asciiTheme="majorHAnsi" w:hAnsiTheme="majorHAnsi" w:cstheme="majorHAnsi"/>
          <w:lang w:val="nl-NL"/>
        </w:rPr>
        <w:t xml:space="preserve">zeven </w:t>
      </w:r>
      <w:r w:rsidR="00B27837" w:rsidRPr="004132F1">
        <w:rPr>
          <w:rFonts w:asciiTheme="majorHAnsi" w:hAnsiTheme="majorHAnsi" w:cstheme="majorHAnsi"/>
          <w:lang w:val="nl-NL"/>
        </w:rPr>
        <w:t xml:space="preserve">Belgische stations (waarvan vijf </w:t>
      </w:r>
      <w:r w:rsidR="00F52F38">
        <w:rPr>
          <w:rFonts w:asciiTheme="majorHAnsi" w:hAnsiTheme="majorHAnsi" w:cstheme="majorHAnsi"/>
          <w:lang w:val="nl-NL"/>
        </w:rPr>
        <w:t xml:space="preserve">van </w:t>
      </w:r>
      <w:r w:rsidR="00B27837" w:rsidRPr="004132F1">
        <w:rPr>
          <w:rFonts w:asciiTheme="majorHAnsi" w:hAnsiTheme="majorHAnsi" w:cstheme="majorHAnsi"/>
          <w:lang w:val="nl-NL"/>
        </w:rPr>
        <w:t xml:space="preserve">DATS24) deze brandstof aan het publiek aan, </w:t>
      </w:r>
      <w:r w:rsidR="00144439" w:rsidRPr="004132F1">
        <w:rPr>
          <w:rFonts w:asciiTheme="majorHAnsi" w:hAnsiTheme="majorHAnsi" w:cstheme="majorHAnsi"/>
          <w:lang w:val="nl-NL"/>
        </w:rPr>
        <w:t xml:space="preserve">en </w:t>
      </w:r>
      <w:r w:rsidR="00646B75" w:rsidRPr="004132F1">
        <w:rPr>
          <w:rFonts w:asciiTheme="majorHAnsi" w:hAnsiTheme="majorHAnsi" w:cstheme="majorHAnsi"/>
          <w:lang w:val="nl-NL"/>
        </w:rPr>
        <w:t xml:space="preserve">een uitbreiding van het aantal stations zou het gebruik van hernieuwbare waterstof helpen aanmoedigen. </w:t>
      </w:r>
      <w:r w:rsidR="001C246A" w:rsidRPr="004132F1">
        <w:rPr>
          <w:rFonts w:asciiTheme="majorHAnsi" w:hAnsiTheme="majorHAnsi" w:cstheme="majorHAnsi"/>
          <w:lang w:val="nl-NL"/>
        </w:rPr>
        <w:t xml:space="preserve">Omgekeerd zal </w:t>
      </w:r>
      <w:r w:rsidR="00132C9E" w:rsidRPr="004132F1">
        <w:rPr>
          <w:rFonts w:asciiTheme="majorHAnsi" w:hAnsiTheme="majorHAnsi" w:cstheme="majorHAnsi"/>
          <w:lang w:val="nl-NL"/>
        </w:rPr>
        <w:t xml:space="preserve">de toenemende vraag naar hernieuwbare waterstof voor </w:t>
      </w:r>
      <w:r w:rsidR="007250CD">
        <w:rPr>
          <w:rFonts w:asciiTheme="majorHAnsi" w:hAnsiTheme="majorHAnsi" w:cstheme="majorHAnsi"/>
          <w:lang w:val="nl-NL"/>
        </w:rPr>
        <w:t xml:space="preserve">intensief gebruikte </w:t>
      </w:r>
      <w:r w:rsidR="00705E4E" w:rsidRPr="004132F1">
        <w:rPr>
          <w:rFonts w:asciiTheme="majorHAnsi" w:hAnsiTheme="majorHAnsi" w:cstheme="majorHAnsi"/>
          <w:lang w:val="nl-NL"/>
        </w:rPr>
        <w:t xml:space="preserve">wagenparken zoals taxi's </w:t>
      </w:r>
      <w:r w:rsidR="00FC327F" w:rsidRPr="004132F1">
        <w:rPr>
          <w:rFonts w:asciiTheme="majorHAnsi" w:hAnsiTheme="majorHAnsi" w:cstheme="majorHAnsi"/>
          <w:lang w:val="nl-NL"/>
        </w:rPr>
        <w:t xml:space="preserve">de </w:t>
      </w:r>
      <w:r w:rsidR="00AA696A">
        <w:rPr>
          <w:rFonts w:asciiTheme="majorHAnsi" w:hAnsiTheme="majorHAnsi" w:cstheme="majorHAnsi"/>
          <w:lang w:val="nl-NL"/>
        </w:rPr>
        <w:t>overheden</w:t>
      </w:r>
      <w:r w:rsidR="00AA696A" w:rsidRPr="004132F1">
        <w:rPr>
          <w:rFonts w:asciiTheme="majorHAnsi" w:hAnsiTheme="majorHAnsi" w:cstheme="majorHAnsi"/>
          <w:lang w:val="nl-NL"/>
        </w:rPr>
        <w:t xml:space="preserve"> </w:t>
      </w:r>
      <w:r w:rsidR="00FC327F" w:rsidRPr="004132F1">
        <w:rPr>
          <w:rFonts w:asciiTheme="majorHAnsi" w:hAnsiTheme="majorHAnsi" w:cstheme="majorHAnsi"/>
          <w:lang w:val="nl-NL"/>
        </w:rPr>
        <w:t xml:space="preserve">en de bedrijven </w:t>
      </w:r>
      <w:r w:rsidR="00054636" w:rsidRPr="004132F1">
        <w:rPr>
          <w:rFonts w:asciiTheme="majorHAnsi" w:hAnsiTheme="majorHAnsi" w:cstheme="majorHAnsi"/>
          <w:lang w:val="nl-NL"/>
        </w:rPr>
        <w:t xml:space="preserve">waarschijnlijk </w:t>
      </w:r>
      <w:r w:rsidR="00FC327F" w:rsidRPr="004132F1">
        <w:rPr>
          <w:rFonts w:asciiTheme="majorHAnsi" w:hAnsiTheme="majorHAnsi" w:cstheme="majorHAnsi"/>
          <w:lang w:val="nl-NL"/>
        </w:rPr>
        <w:t xml:space="preserve">aanmoedigen om het netwerk van </w:t>
      </w:r>
      <w:r w:rsidR="00054636" w:rsidRPr="004132F1">
        <w:rPr>
          <w:rFonts w:asciiTheme="majorHAnsi" w:hAnsiTheme="majorHAnsi" w:cstheme="majorHAnsi"/>
          <w:lang w:val="nl-NL"/>
        </w:rPr>
        <w:t>waterstofstations</w:t>
      </w:r>
      <w:r w:rsidR="00FC327F" w:rsidRPr="004132F1">
        <w:rPr>
          <w:rFonts w:asciiTheme="majorHAnsi" w:hAnsiTheme="majorHAnsi" w:cstheme="majorHAnsi"/>
          <w:lang w:val="nl-NL"/>
        </w:rPr>
        <w:t xml:space="preserve"> uit te breiden. </w:t>
      </w:r>
    </w:p>
    <w:p w14:paraId="0BD2268E" w14:textId="09C2DDE4" w:rsidR="0074726E" w:rsidRPr="004132F1" w:rsidRDefault="00A52A54">
      <w:pPr>
        <w:rPr>
          <w:rFonts w:asciiTheme="majorHAnsi" w:hAnsiTheme="majorHAnsi" w:cstheme="majorHAnsi"/>
          <w:lang w:val="nl-NL"/>
        </w:rPr>
      </w:pPr>
      <w:r w:rsidRPr="004132F1">
        <w:rPr>
          <w:rFonts w:asciiTheme="majorHAnsi" w:hAnsiTheme="majorHAnsi" w:cstheme="majorHAnsi"/>
          <w:lang w:val="nl-NL"/>
        </w:rPr>
        <w:t xml:space="preserve">Deze groei vereist ook de ontwikkeling van </w:t>
      </w:r>
      <w:r w:rsidR="007250CD">
        <w:rPr>
          <w:rFonts w:asciiTheme="majorHAnsi" w:hAnsiTheme="majorHAnsi" w:cstheme="majorHAnsi"/>
          <w:lang w:val="nl-NL"/>
        </w:rPr>
        <w:t>de volledige waardeketen van</w:t>
      </w:r>
      <w:r w:rsidRPr="004132F1">
        <w:rPr>
          <w:rFonts w:asciiTheme="majorHAnsi" w:hAnsiTheme="majorHAnsi" w:cstheme="majorHAnsi"/>
          <w:lang w:val="nl-NL"/>
        </w:rPr>
        <w:t xml:space="preserve"> groene waterstof in België en Europa </w:t>
      </w:r>
      <w:r w:rsidR="00B12BAA" w:rsidRPr="004132F1">
        <w:rPr>
          <w:rFonts w:asciiTheme="majorHAnsi" w:hAnsiTheme="majorHAnsi" w:cstheme="majorHAnsi"/>
          <w:lang w:val="nl-NL"/>
        </w:rPr>
        <w:t xml:space="preserve">om </w:t>
      </w:r>
      <w:r w:rsidR="007250CD">
        <w:rPr>
          <w:rFonts w:asciiTheme="majorHAnsi" w:hAnsiTheme="majorHAnsi" w:cstheme="majorHAnsi"/>
          <w:lang w:val="nl-NL"/>
        </w:rPr>
        <w:t>aan</w:t>
      </w:r>
      <w:r w:rsidR="007250CD" w:rsidRPr="004132F1">
        <w:rPr>
          <w:rFonts w:asciiTheme="majorHAnsi" w:hAnsiTheme="majorHAnsi" w:cstheme="majorHAnsi"/>
          <w:lang w:val="nl-NL"/>
        </w:rPr>
        <w:t xml:space="preserve"> </w:t>
      </w:r>
      <w:r w:rsidR="00B12BAA" w:rsidRPr="004132F1">
        <w:rPr>
          <w:rFonts w:asciiTheme="majorHAnsi" w:hAnsiTheme="majorHAnsi" w:cstheme="majorHAnsi"/>
          <w:lang w:val="nl-NL"/>
        </w:rPr>
        <w:t xml:space="preserve">de </w:t>
      </w:r>
      <w:r w:rsidR="007250CD">
        <w:rPr>
          <w:rFonts w:asciiTheme="majorHAnsi" w:hAnsiTheme="majorHAnsi" w:cstheme="majorHAnsi"/>
          <w:lang w:val="nl-NL"/>
        </w:rPr>
        <w:t>vraag</w:t>
      </w:r>
      <w:r w:rsidR="007250CD" w:rsidRPr="004132F1">
        <w:rPr>
          <w:rFonts w:asciiTheme="majorHAnsi" w:hAnsiTheme="majorHAnsi" w:cstheme="majorHAnsi"/>
          <w:lang w:val="nl-NL"/>
        </w:rPr>
        <w:t xml:space="preserve"> </w:t>
      </w:r>
      <w:r w:rsidR="00801B05" w:rsidRPr="004132F1">
        <w:rPr>
          <w:rFonts w:asciiTheme="majorHAnsi" w:hAnsiTheme="majorHAnsi" w:cstheme="majorHAnsi"/>
          <w:lang w:val="nl-NL"/>
        </w:rPr>
        <w:t>te voorzien</w:t>
      </w:r>
      <w:r w:rsidRPr="004132F1">
        <w:rPr>
          <w:rFonts w:asciiTheme="majorHAnsi" w:hAnsiTheme="majorHAnsi" w:cstheme="majorHAnsi"/>
          <w:lang w:val="nl-NL"/>
        </w:rPr>
        <w:t xml:space="preserve">, en </w:t>
      </w:r>
      <w:r w:rsidR="00B00D28" w:rsidRPr="004132F1">
        <w:rPr>
          <w:rFonts w:asciiTheme="majorHAnsi" w:hAnsiTheme="majorHAnsi" w:cstheme="majorHAnsi"/>
          <w:lang w:val="nl-NL"/>
        </w:rPr>
        <w:t xml:space="preserve">ook hier is nog werk aan de winkel. </w:t>
      </w:r>
    </w:p>
    <w:p w14:paraId="181DC2C5" w14:textId="272DD5A1" w:rsidR="0074726E" w:rsidRDefault="00A52A54">
      <w:pPr>
        <w:rPr>
          <w:rFonts w:asciiTheme="majorHAnsi" w:hAnsiTheme="majorHAnsi" w:cstheme="majorHAnsi"/>
          <w:i/>
          <w:iCs/>
          <w:lang w:val="nl-NL"/>
        </w:rPr>
      </w:pPr>
      <w:r w:rsidRPr="004132F1">
        <w:rPr>
          <w:rFonts w:asciiTheme="majorHAnsi" w:hAnsiTheme="majorHAnsi" w:cstheme="majorHAnsi"/>
          <w:lang w:val="nl-NL"/>
        </w:rPr>
        <w:t xml:space="preserve">Stephan Windels, business manager waterstof bij Virya Energy, </w:t>
      </w:r>
      <w:r w:rsidR="00302EF9">
        <w:rPr>
          <w:rFonts w:asciiTheme="majorHAnsi" w:hAnsiTheme="majorHAnsi" w:cstheme="majorHAnsi"/>
          <w:lang w:val="nl-NL"/>
        </w:rPr>
        <w:t>legt uit</w:t>
      </w:r>
      <w:r w:rsidRPr="004132F1">
        <w:rPr>
          <w:rFonts w:asciiTheme="majorHAnsi" w:hAnsiTheme="majorHAnsi" w:cstheme="majorHAnsi"/>
          <w:lang w:val="nl-NL"/>
        </w:rPr>
        <w:t xml:space="preserve"> </w:t>
      </w:r>
      <w:r w:rsidR="00893D20" w:rsidRPr="004132F1">
        <w:rPr>
          <w:rFonts w:asciiTheme="majorHAnsi" w:hAnsiTheme="majorHAnsi" w:cstheme="majorHAnsi"/>
          <w:lang w:val="nl-NL"/>
        </w:rPr>
        <w:t>: "</w:t>
      </w:r>
      <w:r w:rsidRPr="004132F1">
        <w:rPr>
          <w:rFonts w:asciiTheme="majorHAnsi" w:hAnsiTheme="majorHAnsi" w:cstheme="majorHAnsi"/>
          <w:i/>
          <w:iCs/>
          <w:lang w:val="nl-NL"/>
        </w:rPr>
        <w:t xml:space="preserve">De tussentijdse resultaten van ons proefproject tonen aan dat groene waterstof </w:t>
      </w:r>
      <w:r w:rsidR="00BE3DDF">
        <w:rPr>
          <w:rFonts w:asciiTheme="majorHAnsi" w:hAnsiTheme="majorHAnsi" w:cstheme="majorHAnsi"/>
          <w:i/>
          <w:iCs/>
          <w:lang w:val="nl-NL"/>
        </w:rPr>
        <w:t xml:space="preserve">nu reeds </w:t>
      </w:r>
      <w:r w:rsidRPr="004132F1">
        <w:rPr>
          <w:rFonts w:asciiTheme="majorHAnsi" w:hAnsiTheme="majorHAnsi" w:cstheme="majorHAnsi"/>
          <w:i/>
          <w:iCs/>
          <w:lang w:val="nl-NL"/>
        </w:rPr>
        <w:t xml:space="preserve">een levensvatbare oplossing is om </w:t>
      </w:r>
      <w:r w:rsidR="007250CD">
        <w:rPr>
          <w:rFonts w:asciiTheme="majorHAnsi" w:hAnsiTheme="majorHAnsi" w:cstheme="majorHAnsi"/>
          <w:i/>
          <w:iCs/>
          <w:lang w:val="nl-NL"/>
        </w:rPr>
        <w:t>intensieve</w:t>
      </w:r>
      <w:r w:rsidR="007250CD" w:rsidRPr="004132F1">
        <w:rPr>
          <w:rFonts w:asciiTheme="majorHAnsi" w:hAnsiTheme="majorHAnsi" w:cstheme="majorHAnsi"/>
          <w:i/>
          <w:iCs/>
          <w:lang w:val="nl-NL"/>
        </w:rPr>
        <w:t xml:space="preserve"> </w:t>
      </w:r>
      <w:r w:rsidRPr="004132F1">
        <w:rPr>
          <w:rFonts w:asciiTheme="majorHAnsi" w:hAnsiTheme="majorHAnsi" w:cstheme="majorHAnsi"/>
          <w:i/>
          <w:iCs/>
          <w:lang w:val="nl-NL"/>
        </w:rPr>
        <w:t xml:space="preserve">mobiliteit koolstofvrij te maken. Bij Virya Energy zijn we ervan overtuigd </w:t>
      </w:r>
      <w:r w:rsidR="00801B05" w:rsidRPr="004132F1">
        <w:rPr>
          <w:rFonts w:asciiTheme="majorHAnsi" w:hAnsiTheme="majorHAnsi" w:cstheme="majorHAnsi"/>
          <w:i/>
          <w:iCs/>
          <w:lang w:val="nl-NL"/>
        </w:rPr>
        <w:t xml:space="preserve">dat </w:t>
      </w:r>
      <w:r w:rsidRPr="004132F1">
        <w:rPr>
          <w:rFonts w:asciiTheme="majorHAnsi" w:hAnsiTheme="majorHAnsi" w:cstheme="majorHAnsi"/>
          <w:i/>
          <w:iCs/>
          <w:lang w:val="nl-NL"/>
        </w:rPr>
        <w:t>groene waterstof een bijzonder voordeel biedt voor intensief gebruikte wagenparken en voor zwaar transport</w:t>
      </w:r>
      <w:r w:rsidR="00801B05" w:rsidRPr="004132F1">
        <w:rPr>
          <w:rFonts w:asciiTheme="majorHAnsi" w:hAnsiTheme="majorHAnsi" w:cstheme="majorHAnsi"/>
          <w:i/>
          <w:iCs/>
          <w:lang w:val="nl-NL"/>
        </w:rPr>
        <w:t xml:space="preserve">, zowel vanuit het oogpunt van gebruikerscomfort als van </w:t>
      </w:r>
      <w:r w:rsidR="00081970" w:rsidRPr="004132F1">
        <w:rPr>
          <w:rFonts w:asciiTheme="majorHAnsi" w:hAnsiTheme="majorHAnsi" w:cstheme="majorHAnsi"/>
          <w:i/>
          <w:iCs/>
          <w:lang w:val="nl-NL"/>
        </w:rPr>
        <w:t>duurzaamheid</w:t>
      </w:r>
      <w:r w:rsidRPr="004132F1">
        <w:rPr>
          <w:rFonts w:asciiTheme="majorHAnsi" w:hAnsiTheme="majorHAnsi" w:cstheme="majorHAnsi"/>
          <w:i/>
          <w:iCs/>
          <w:lang w:val="nl-NL"/>
        </w:rPr>
        <w:t xml:space="preserve">. </w:t>
      </w:r>
      <w:r w:rsidR="00081970" w:rsidRPr="004132F1">
        <w:rPr>
          <w:rFonts w:asciiTheme="majorHAnsi" w:hAnsiTheme="majorHAnsi" w:cstheme="majorHAnsi"/>
          <w:i/>
          <w:iCs/>
          <w:lang w:val="nl-NL"/>
        </w:rPr>
        <w:t xml:space="preserve">Wij zijn optimistisch over de ontwikkeling van de </w:t>
      </w:r>
      <w:r w:rsidR="007250CD">
        <w:rPr>
          <w:rFonts w:asciiTheme="majorHAnsi" w:hAnsiTheme="majorHAnsi" w:cstheme="majorHAnsi"/>
          <w:i/>
          <w:iCs/>
          <w:lang w:val="nl-NL"/>
        </w:rPr>
        <w:t xml:space="preserve">waardeketen voor </w:t>
      </w:r>
      <w:r w:rsidR="00081970" w:rsidRPr="004132F1">
        <w:rPr>
          <w:rFonts w:asciiTheme="majorHAnsi" w:hAnsiTheme="majorHAnsi" w:cstheme="majorHAnsi"/>
          <w:i/>
          <w:iCs/>
          <w:lang w:val="nl-NL"/>
        </w:rPr>
        <w:t>duurzame waterstof</w:t>
      </w:r>
      <w:r w:rsidR="007250CD">
        <w:rPr>
          <w:rFonts w:asciiTheme="majorHAnsi" w:hAnsiTheme="majorHAnsi" w:cstheme="majorHAnsi"/>
          <w:i/>
          <w:iCs/>
          <w:lang w:val="nl-NL"/>
        </w:rPr>
        <w:t xml:space="preserve"> </w:t>
      </w:r>
      <w:r w:rsidR="001D4705" w:rsidRPr="004132F1">
        <w:rPr>
          <w:rFonts w:asciiTheme="majorHAnsi" w:hAnsiTheme="majorHAnsi" w:cstheme="majorHAnsi"/>
          <w:i/>
          <w:iCs/>
          <w:lang w:val="nl-NL"/>
        </w:rPr>
        <w:t xml:space="preserve">en </w:t>
      </w:r>
      <w:r w:rsidR="00CE5F34" w:rsidRPr="004132F1">
        <w:rPr>
          <w:rFonts w:asciiTheme="majorHAnsi" w:hAnsiTheme="majorHAnsi" w:cstheme="majorHAnsi"/>
          <w:i/>
          <w:iCs/>
          <w:lang w:val="nl-NL"/>
        </w:rPr>
        <w:t xml:space="preserve">de </w:t>
      </w:r>
      <w:r w:rsidR="007250CD">
        <w:rPr>
          <w:rFonts w:asciiTheme="majorHAnsi" w:hAnsiTheme="majorHAnsi" w:cstheme="majorHAnsi"/>
          <w:i/>
          <w:iCs/>
          <w:lang w:val="nl-NL"/>
        </w:rPr>
        <w:t>bijdrage</w:t>
      </w:r>
      <w:r w:rsidR="007250CD" w:rsidRPr="004132F1">
        <w:rPr>
          <w:rFonts w:asciiTheme="majorHAnsi" w:hAnsiTheme="majorHAnsi" w:cstheme="majorHAnsi"/>
          <w:i/>
          <w:iCs/>
          <w:lang w:val="nl-NL"/>
        </w:rPr>
        <w:t xml:space="preserve"> </w:t>
      </w:r>
      <w:r w:rsidR="00CE5F34" w:rsidRPr="004132F1">
        <w:rPr>
          <w:rFonts w:asciiTheme="majorHAnsi" w:hAnsiTheme="majorHAnsi" w:cstheme="majorHAnsi"/>
          <w:i/>
          <w:iCs/>
          <w:lang w:val="nl-NL"/>
        </w:rPr>
        <w:t xml:space="preserve">ervan aan </w:t>
      </w:r>
      <w:r w:rsidR="001D4705" w:rsidRPr="004132F1">
        <w:rPr>
          <w:rFonts w:asciiTheme="majorHAnsi" w:hAnsiTheme="majorHAnsi" w:cstheme="majorHAnsi"/>
          <w:i/>
          <w:iCs/>
          <w:lang w:val="nl-NL"/>
        </w:rPr>
        <w:t>de energietransitie</w:t>
      </w:r>
      <w:r w:rsidRPr="004132F1">
        <w:rPr>
          <w:rFonts w:asciiTheme="majorHAnsi" w:hAnsiTheme="majorHAnsi" w:cstheme="majorHAnsi"/>
          <w:i/>
          <w:iCs/>
          <w:lang w:val="nl-NL"/>
        </w:rPr>
        <w:t xml:space="preserve">. </w:t>
      </w:r>
    </w:p>
    <w:p w14:paraId="24695B7B" w14:textId="3C878731" w:rsidR="00000A01" w:rsidRDefault="00000A01">
      <w:pPr>
        <w:rPr>
          <w:rFonts w:asciiTheme="majorHAnsi" w:hAnsiTheme="majorHAnsi" w:cstheme="majorHAnsi"/>
          <w:lang w:val="nl-NL"/>
        </w:rPr>
      </w:pPr>
      <w:r>
        <w:rPr>
          <w:rFonts w:asciiTheme="majorHAnsi" w:hAnsiTheme="majorHAnsi" w:cstheme="majorHAnsi"/>
          <w:lang w:val="nl-NL"/>
        </w:rPr>
        <w:t>Didier Brison, d</w:t>
      </w:r>
      <w:r w:rsidRPr="00000A01">
        <w:rPr>
          <w:rFonts w:asciiTheme="majorHAnsi" w:hAnsiTheme="majorHAnsi" w:cstheme="majorHAnsi"/>
          <w:lang w:val="nl-NL"/>
        </w:rPr>
        <w:t xml:space="preserve">irecteur van het </w:t>
      </w:r>
      <w:r w:rsidRPr="00000A01">
        <w:rPr>
          <w:rFonts w:asciiTheme="majorHAnsi" w:hAnsiTheme="majorHAnsi" w:cstheme="majorHAnsi"/>
          <w:lang w:val="nl-NL"/>
        </w:rPr>
        <w:t>chauffeursbureau</w:t>
      </w:r>
      <w:r>
        <w:rPr>
          <w:rFonts w:asciiTheme="majorHAnsi" w:hAnsiTheme="majorHAnsi" w:cstheme="majorHAnsi"/>
          <w:lang w:val="nl-NL"/>
        </w:rPr>
        <w:t xml:space="preserve">: </w:t>
      </w:r>
    </w:p>
    <w:p w14:paraId="6405A09B" w14:textId="1B76E762" w:rsidR="00000A01" w:rsidRDefault="00000A01">
      <w:pPr>
        <w:pStyle w:val="Corpsdetexte"/>
        <w:jc w:val="both"/>
        <w:rPr>
          <w:rFonts w:asciiTheme="majorHAnsi" w:hAnsiTheme="majorHAnsi" w:cstheme="majorHAnsi"/>
          <w:i/>
          <w:iCs/>
          <w:color w:val="auto"/>
          <w:lang w:val="en-US"/>
        </w:rPr>
      </w:pPr>
      <w:r>
        <w:rPr>
          <w:rFonts w:asciiTheme="majorHAnsi" w:hAnsiTheme="majorHAnsi" w:cstheme="majorHAnsi"/>
          <w:i/>
          <w:iCs/>
          <w:color w:val="auto"/>
        </w:rPr>
        <w:t>« </w:t>
      </w:r>
      <w:r w:rsidRPr="00000A01">
        <w:rPr>
          <w:rFonts w:asciiTheme="majorHAnsi" w:hAnsiTheme="majorHAnsi" w:cstheme="majorHAnsi"/>
          <w:i/>
          <w:iCs/>
          <w:color w:val="auto"/>
        </w:rPr>
        <w:t xml:space="preserve">Taxis Verts </w:t>
      </w:r>
      <w:proofErr w:type="spellStart"/>
      <w:r w:rsidRPr="00000A01">
        <w:rPr>
          <w:rFonts w:asciiTheme="majorHAnsi" w:hAnsiTheme="majorHAnsi" w:cstheme="majorHAnsi"/>
          <w:i/>
          <w:iCs/>
          <w:color w:val="auto"/>
        </w:rPr>
        <w:t>is</w:t>
      </w:r>
      <w:proofErr w:type="spellEnd"/>
      <w:r w:rsidRPr="00000A01">
        <w:rPr>
          <w:rFonts w:asciiTheme="majorHAnsi" w:hAnsiTheme="majorHAnsi" w:cstheme="majorHAnsi"/>
          <w:i/>
          <w:iCs/>
          <w:color w:val="auto"/>
        </w:rPr>
        <w:t xml:space="preserve"> trots </w:t>
      </w:r>
      <w:proofErr w:type="spellStart"/>
      <w:r w:rsidRPr="00000A01">
        <w:rPr>
          <w:rFonts w:asciiTheme="majorHAnsi" w:hAnsiTheme="majorHAnsi" w:cstheme="majorHAnsi"/>
          <w:i/>
          <w:iCs/>
          <w:color w:val="auto"/>
        </w:rPr>
        <w:t>deel</w:t>
      </w:r>
      <w:proofErr w:type="spellEnd"/>
      <w:r w:rsidRPr="00000A01">
        <w:rPr>
          <w:rFonts w:asciiTheme="majorHAnsi" w:hAnsiTheme="majorHAnsi" w:cstheme="majorHAnsi"/>
          <w:i/>
          <w:iCs/>
          <w:color w:val="auto"/>
        </w:rPr>
        <w:t xml:space="preserve"> te </w:t>
      </w:r>
      <w:proofErr w:type="spellStart"/>
      <w:r w:rsidRPr="00000A01">
        <w:rPr>
          <w:rFonts w:asciiTheme="majorHAnsi" w:hAnsiTheme="majorHAnsi" w:cstheme="majorHAnsi"/>
          <w:i/>
          <w:iCs/>
          <w:color w:val="auto"/>
        </w:rPr>
        <w:t>nemen</w:t>
      </w:r>
      <w:proofErr w:type="spellEnd"/>
      <w:r w:rsidRPr="00000A01">
        <w:rPr>
          <w:rFonts w:asciiTheme="majorHAnsi" w:hAnsiTheme="majorHAnsi" w:cstheme="majorHAnsi"/>
          <w:i/>
          <w:iCs/>
          <w:color w:val="auto"/>
        </w:rPr>
        <w:t xml:space="preserve"> </w:t>
      </w:r>
      <w:proofErr w:type="spellStart"/>
      <w:r w:rsidRPr="00000A01">
        <w:rPr>
          <w:rFonts w:asciiTheme="majorHAnsi" w:hAnsiTheme="majorHAnsi" w:cstheme="majorHAnsi"/>
          <w:i/>
          <w:iCs/>
          <w:color w:val="auto"/>
        </w:rPr>
        <w:t>aan</w:t>
      </w:r>
      <w:proofErr w:type="spellEnd"/>
      <w:r w:rsidRPr="00000A01">
        <w:rPr>
          <w:rFonts w:asciiTheme="majorHAnsi" w:hAnsiTheme="majorHAnsi" w:cstheme="majorHAnsi"/>
          <w:i/>
          <w:iCs/>
          <w:color w:val="auto"/>
        </w:rPr>
        <w:t xml:space="preserve"> </w:t>
      </w:r>
      <w:proofErr w:type="spellStart"/>
      <w:r w:rsidRPr="00000A01">
        <w:rPr>
          <w:rFonts w:asciiTheme="majorHAnsi" w:hAnsiTheme="majorHAnsi" w:cstheme="majorHAnsi"/>
          <w:i/>
          <w:iCs/>
          <w:color w:val="auto"/>
        </w:rPr>
        <w:t>deze</w:t>
      </w:r>
      <w:proofErr w:type="spellEnd"/>
      <w:r w:rsidRPr="00000A01">
        <w:rPr>
          <w:rFonts w:asciiTheme="majorHAnsi" w:hAnsiTheme="majorHAnsi" w:cstheme="majorHAnsi"/>
          <w:i/>
          <w:iCs/>
          <w:color w:val="auto"/>
        </w:rPr>
        <w:t xml:space="preserve"> </w:t>
      </w:r>
      <w:proofErr w:type="spellStart"/>
      <w:r w:rsidRPr="00000A01">
        <w:rPr>
          <w:rFonts w:asciiTheme="majorHAnsi" w:hAnsiTheme="majorHAnsi" w:cstheme="majorHAnsi"/>
          <w:i/>
          <w:iCs/>
          <w:color w:val="auto"/>
        </w:rPr>
        <w:t>studie</w:t>
      </w:r>
      <w:proofErr w:type="spellEnd"/>
      <w:r w:rsidRPr="00000A01">
        <w:rPr>
          <w:rFonts w:asciiTheme="majorHAnsi" w:hAnsiTheme="majorHAnsi" w:cstheme="majorHAnsi"/>
          <w:i/>
          <w:iCs/>
          <w:color w:val="auto"/>
        </w:rPr>
        <w:t xml:space="preserve"> en om via dit </w:t>
      </w:r>
      <w:proofErr w:type="spellStart"/>
      <w:r w:rsidRPr="00000A01">
        <w:rPr>
          <w:rFonts w:asciiTheme="majorHAnsi" w:hAnsiTheme="majorHAnsi" w:cstheme="majorHAnsi"/>
          <w:i/>
          <w:iCs/>
          <w:color w:val="auto"/>
        </w:rPr>
        <w:t>project</w:t>
      </w:r>
      <w:proofErr w:type="spellEnd"/>
      <w:r w:rsidRPr="00000A01">
        <w:rPr>
          <w:rFonts w:asciiTheme="majorHAnsi" w:hAnsiTheme="majorHAnsi" w:cstheme="majorHAnsi"/>
          <w:i/>
          <w:iCs/>
          <w:color w:val="auto"/>
        </w:rPr>
        <w:t xml:space="preserve"> de kans te </w:t>
      </w:r>
      <w:proofErr w:type="spellStart"/>
      <w:r w:rsidRPr="00000A01">
        <w:rPr>
          <w:rFonts w:asciiTheme="majorHAnsi" w:hAnsiTheme="majorHAnsi" w:cstheme="majorHAnsi"/>
          <w:i/>
          <w:iCs/>
          <w:color w:val="auto"/>
        </w:rPr>
        <w:t>krijgen</w:t>
      </w:r>
      <w:proofErr w:type="spellEnd"/>
      <w:r w:rsidRPr="00000A01">
        <w:rPr>
          <w:rFonts w:asciiTheme="majorHAnsi" w:hAnsiTheme="majorHAnsi" w:cstheme="majorHAnsi"/>
          <w:i/>
          <w:iCs/>
          <w:color w:val="auto"/>
        </w:rPr>
        <w:t xml:space="preserve"> om </w:t>
      </w:r>
      <w:proofErr w:type="spellStart"/>
      <w:r w:rsidRPr="00000A01">
        <w:rPr>
          <w:rFonts w:asciiTheme="majorHAnsi" w:hAnsiTheme="majorHAnsi" w:cstheme="majorHAnsi"/>
          <w:i/>
          <w:iCs/>
          <w:color w:val="auto"/>
        </w:rPr>
        <w:t>een</w:t>
      </w:r>
      <w:proofErr w:type="spellEnd"/>
      <w:r w:rsidRPr="00000A01">
        <w:rPr>
          <w:rFonts w:asciiTheme="majorHAnsi" w:hAnsiTheme="majorHAnsi" w:cstheme="majorHAnsi"/>
          <w:i/>
          <w:iCs/>
          <w:color w:val="auto"/>
        </w:rPr>
        <w:t xml:space="preserve"> </w:t>
      </w:r>
      <w:proofErr w:type="spellStart"/>
      <w:r w:rsidRPr="00000A01">
        <w:rPr>
          <w:rFonts w:asciiTheme="majorHAnsi" w:hAnsiTheme="majorHAnsi" w:cstheme="majorHAnsi"/>
          <w:i/>
          <w:iCs/>
          <w:color w:val="auto"/>
        </w:rPr>
        <w:t>actieve</w:t>
      </w:r>
      <w:proofErr w:type="spellEnd"/>
      <w:r w:rsidRPr="00000A01">
        <w:rPr>
          <w:rFonts w:asciiTheme="majorHAnsi" w:hAnsiTheme="majorHAnsi" w:cstheme="majorHAnsi"/>
          <w:i/>
          <w:iCs/>
          <w:color w:val="auto"/>
        </w:rPr>
        <w:t xml:space="preserve"> </w:t>
      </w:r>
      <w:proofErr w:type="spellStart"/>
      <w:r w:rsidRPr="00000A01">
        <w:rPr>
          <w:rFonts w:asciiTheme="majorHAnsi" w:hAnsiTheme="majorHAnsi" w:cstheme="majorHAnsi"/>
          <w:i/>
          <w:iCs/>
          <w:color w:val="auto"/>
        </w:rPr>
        <w:t>deelnemer</w:t>
      </w:r>
      <w:proofErr w:type="spellEnd"/>
      <w:r w:rsidRPr="00000A01">
        <w:rPr>
          <w:rFonts w:asciiTheme="majorHAnsi" w:hAnsiTheme="majorHAnsi" w:cstheme="majorHAnsi"/>
          <w:i/>
          <w:iCs/>
          <w:color w:val="auto"/>
        </w:rPr>
        <w:t xml:space="preserve"> te </w:t>
      </w:r>
      <w:proofErr w:type="spellStart"/>
      <w:r w:rsidRPr="00000A01">
        <w:rPr>
          <w:rFonts w:asciiTheme="majorHAnsi" w:hAnsiTheme="majorHAnsi" w:cstheme="majorHAnsi"/>
          <w:i/>
          <w:iCs/>
          <w:color w:val="auto"/>
        </w:rPr>
        <w:t>zijn</w:t>
      </w:r>
      <w:proofErr w:type="spellEnd"/>
      <w:r w:rsidRPr="00000A01">
        <w:rPr>
          <w:rFonts w:asciiTheme="majorHAnsi" w:hAnsiTheme="majorHAnsi" w:cstheme="majorHAnsi"/>
          <w:i/>
          <w:iCs/>
          <w:color w:val="auto"/>
        </w:rPr>
        <w:t xml:space="preserve"> </w:t>
      </w:r>
      <w:proofErr w:type="spellStart"/>
      <w:r w:rsidRPr="00000A01">
        <w:rPr>
          <w:rFonts w:asciiTheme="majorHAnsi" w:hAnsiTheme="majorHAnsi" w:cstheme="majorHAnsi"/>
          <w:i/>
          <w:iCs/>
          <w:color w:val="auto"/>
        </w:rPr>
        <w:t>aan</w:t>
      </w:r>
      <w:proofErr w:type="spellEnd"/>
      <w:r w:rsidRPr="00000A01">
        <w:rPr>
          <w:rFonts w:asciiTheme="majorHAnsi" w:hAnsiTheme="majorHAnsi" w:cstheme="majorHAnsi"/>
          <w:i/>
          <w:iCs/>
          <w:color w:val="auto"/>
        </w:rPr>
        <w:t xml:space="preserve"> de </w:t>
      </w:r>
      <w:proofErr w:type="spellStart"/>
      <w:r w:rsidRPr="00000A01">
        <w:rPr>
          <w:rFonts w:asciiTheme="majorHAnsi" w:hAnsiTheme="majorHAnsi" w:cstheme="majorHAnsi"/>
          <w:i/>
          <w:iCs/>
          <w:color w:val="auto"/>
        </w:rPr>
        <w:t>innovatie</w:t>
      </w:r>
      <w:proofErr w:type="spellEnd"/>
      <w:r w:rsidRPr="00000A01">
        <w:rPr>
          <w:rFonts w:asciiTheme="majorHAnsi" w:hAnsiTheme="majorHAnsi" w:cstheme="majorHAnsi"/>
          <w:i/>
          <w:iCs/>
          <w:color w:val="auto"/>
        </w:rPr>
        <w:t xml:space="preserve"> in onze </w:t>
      </w:r>
      <w:proofErr w:type="spellStart"/>
      <w:r w:rsidRPr="00000A01">
        <w:rPr>
          <w:rFonts w:asciiTheme="majorHAnsi" w:hAnsiTheme="majorHAnsi" w:cstheme="majorHAnsi"/>
          <w:i/>
          <w:iCs/>
          <w:color w:val="auto"/>
        </w:rPr>
        <w:t>mobiliteitssector</w:t>
      </w:r>
      <w:proofErr w:type="spellEnd"/>
      <w:r w:rsidRPr="00000A01">
        <w:rPr>
          <w:rFonts w:asciiTheme="majorHAnsi" w:hAnsiTheme="majorHAnsi" w:cstheme="majorHAnsi"/>
          <w:i/>
          <w:iCs/>
          <w:color w:val="auto"/>
        </w:rPr>
        <w:t xml:space="preserve">. </w:t>
      </w:r>
      <w:r w:rsidRPr="00000A01">
        <w:rPr>
          <w:rFonts w:asciiTheme="majorHAnsi" w:hAnsiTheme="majorHAnsi" w:cstheme="majorHAnsi"/>
          <w:i/>
          <w:iCs/>
          <w:color w:val="auto"/>
          <w:lang w:val="en-US"/>
        </w:rPr>
        <w:t xml:space="preserve">Ons </w:t>
      </w:r>
      <w:proofErr w:type="spellStart"/>
      <w:r w:rsidRPr="00000A01">
        <w:rPr>
          <w:rFonts w:asciiTheme="majorHAnsi" w:hAnsiTheme="majorHAnsi" w:cstheme="majorHAnsi"/>
          <w:i/>
          <w:iCs/>
          <w:color w:val="auto"/>
          <w:lang w:val="en-US"/>
        </w:rPr>
        <w:t>voertuig</w:t>
      </w:r>
      <w:proofErr w:type="spellEnd"/>
      <w:r w:rsidRPr="00000A01">
        <w:rPr>
          <w:rFonts w:asciiTheme="majorHAnsi" w:hAnsiTheme="majorHAnsi" w:cstheme="majorHAnsi"/>
          <w:i/>
          <w:iCs/>
          <w:color w:val="auto"/>
          <w:lang w:val="en-US"/>
        </w:rPr>
        <w:t xml:space="preserve"> op basis van </w:t>
      </w:r>
      <w:proofErr w:type="spellStart"/>
      <w:r w:rsidRPr="00000A01">
        <w:rPr>
          <w:rFonts w:asciiTheme="majorHAnsi" w:hAnsiTheme="majorHAnsi" w:cstheme="majorHAnsi"/>
          <w:i/>
          <w:iCs/>
          <w:color w:val="auto"/>
          <w:lang w:val="en-US"/>
        </w:rPr>
        <w:t>waterstof</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heeft</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zeer</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positieve</w:t>
      </w:r>
      <w:proofErr w:type="spellEnd"/>
      <w:r w:rsidRPr="00000A01">
        <w:rPr>
          <w:rFonts w:asciiTheme="majorHAnsi" w:hAnsiTheme="majorHAnsi" w:cstheme="majorHAnsi"/>
          <w:i/>
          <w:iCs/>
          <w:color w:val="auto"/>
          <w:lang w:val="en-US"/>
        </w:rPr>
        <w:t xml:space="preserve"> feedback </w:t>
      </w:r>
      <w:proofErr w:type="spellStart"/>
      <w:r w:rsidRPr="00000A01">
        <w:rPr>
          <w:rFonts w:asciiTheme="majorHAnsi" w:hAnsiTheme="majorHAnsi" w:cstheme="majorHAnsi"/>
          <w:i/>
          <w:iCs/>
          <w:color w:val="auto"/>
          <w:lang w:val="en-US"/>
        </w:rPr>
        <w:t>gekregen</w:t>
      </w:r>
      <w:proofErr w:type="spellEnd"/>
      <w:r w:rsidRPr="00000A01">
        <w:rPr>
          <w:rFonts w:asciiTheme="majorHAnsi" w:hAnsiTheme="majorHAnsi" w:cstheme="majorHAnsi"/>
          <w:i/>
          <w:iCs/>
          <w:color w:val="auto"/>
          <w:lang w:val="en-US"/>
        </w:rPr>
        <w:t xml:space="preserve"> van </w:t>
      </w:r>
      <w:proofErr w:type="spellStart"/>
      <w:r w:rsidRPr="00000A01">
        <w:rPr>
          <w:rFonts w:asciiTheme="majorHAnsi" w:hAnsiTheme="majorHAnsi" w:cstheme="majorHAnsi"/>
          <w:i/>
          <w:iCs/>
          <w:color w:val="auto"/>
          <w:lang w:val="en-US"/>
        </w:rPr>
        <w:t>enkele</w:t>
      </w:r>
      <w:proofErr w:type="spellEnd"/>
      <w:r w:rsidRPr="00000A01">
        <w:rPr>
          <w:rFonts w:asciiTheme="majorHAnsi" w:hAnsiTheme="majorHAnsi" w:cstheme="majorHAnsi"/>
          <w:i/>
          <w:iCs/>
          <w:color w:val="auto"/>
          <w:lang w:val="en-US"/>
        </w:rPr>
        <w:t xml:space="preserve"> van </w:t>
      </w:r>
      <w:proofErr w:type="spellStart"/>
      <w:r w:rsidRPr="00000A01">
        <w:rPr>
          <w:rFonts w:asciiTheme="majorHAnsi" w:hAnsiTheme="majorHAnsi" w:cstheme="majorHAnsi"/>
          <w:i/>
          <w:iCs/>
          <w:color w:val="auto"/>
          <w:lang w:val="en-US"/>
        </w:rPr>
        <w:t>onze</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klanten</w:t>
      </w:r>
      <w:proofErr w:type="spellEnd"/>
      <w:r w:rsidRPr="00000A01">
        <w:rPr>
          <w:rFonts w:asciiTheme="majorHAnsi" w:hAnsiTheme="majorHAnsi" w:cstheme="majorHAnsi"/>
          <w:i/>
          <w:iCs/>
          <w:color w:val="auto"/>
          <w:lang w:val="en-US"/>
        </w:rPr>
        <w:t xml:space="preserve">. We </w:t>
      </w:r>
      <w:proofErr w:type="spellStart"/>
      <w:r w:rsidRPr="00000A01">
        <w:rPr>
          <w:rFonts w:asciiTheme="majorHAnsi" w:hAnsiTheme="majorHAnsi" w:cstheme="majorHAnsi"/>
          <w:i/>
          <w:iCs/>
          <w:color w:val="auto"/>
          <w:lang w:val="en-US"/>
        </w:rPr>
        <w:t>zetten</w:t>
      </w:r>
      <w:proofErr w:type="spellEnd"/>
      <w:r w:rsidRPr="00000A01">
        <w:rPr>
          <w:rFonts w:asciiTheme="majorHAnsi" w:hAnsiTheme="majorHAnsi" w:cstheme="majorHAnsi"/>
          <w:i/>
          <w:iCs/>
          <w:color w:val="auto"/>
          <w:lang w:val="en-US"/>
        </w:rPr>
        <w:t xml:space="preserve"> het </w:t>
      </w:r>
      <w:proofErr w:type="spellStart"/>
      <w:r w:rsidRPr="00000A01">
        <w:rPr>
          <w:rFonts w:asciiTheme="majorHAnsi" w:hAnsiTheme="majorHAnsi" w:cstheme="majorHAnsi"/>
          <w:i/>
          <w:iCs/>
          <w:color w:val="auto"/>
          <w:lang w:val="en-US"/>
        </w:rPr>
        <w:t>tweede</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deel</w:t>
      </w:r>
      <w:proofErr w:type="spellEnd"/>
      <w:r w:rsidRPr="00000A01">
        <w:rPr>
          <w:rFonts w:asciiTheme="majorHAnsi" w:hAnsiTheme="majorHAnsi" w:cstheme="majorHAnsi"/>
          <w:i/>
          <w:iCs/>
          <w:color w:val="auto"/>
          <w:lang w:val="en-US"/>
        </w:rPr>
        <w:t xml:space="preserve"> van het experiment </w:t>
      </w:r>
      <w:proofErr w:type="spellStart"/>
      <w:r w:rsidRPr="00000A01">
        <w:rPr>
          <w:rFonts w:asciiTheme="majorHAnsi" w:hAnsiTheme="majorHAnsi" w:cstheme="majorHAnsi"/>
          <w:i/>
          <w:iCs/>
          <w:color w:val="auto"/>
          <w:lang w:val="en-US"/>
        </w:rPr>
        <w:t>voort</w:t>
      </w:r>
      <w:proofErr w:type="spellEnd"/>
      <w:r w:rsidRPr="00000A01">
        <w:rPr>
          <w:rFonts w:asciiTheme="majorHAnsi" w:hAnsiTheme="majorHAnsi" w:cstheme="majorHAnsi"/>
          <w:i/>
          <w:iCs/>
          <w:color w:val="auto"/>
          <w:lang w:val="en-US"/>
        </w:rPr>
        <w:t xml:space="preserve"> met </w:t>
      </w:r>
      <w:proofErr w:type="spellStart"/>
      <w:r w:rsidRPr="00000A01">
        <w:rPr>
          <w:rFonts w:asciiTheme="majorHAnsi" w:hAnsiTheme="majorHAnsi" w:cstheme="majorHAnsi"/>
          <w:i/>
          <w:iCs/>
          <w:color w:val="auto"/>
          <w:lang w:val="en-US"/>
        </w:rPr>
        <w:t>een</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andere</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bestuurder</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en</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hopen</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dat</w:t>
      </w:r>
      <w:proofErr w:type="spellEnd"/>
      <w:r w:rsidRPr="00000A01">
        <w:rPr>
          <w:rFonts w:asciiTheme="majorHAnsi" w:hAnsiTheme="majorHAnsi" w:cstheme="majorHAnsi"/>
          <w:i/>
          <w:iCs/>
          <w:color w:val="auto"/>
          <w:lang w:val="en-US"/>
        </w:rPr>
        <w:t xml:space="preserve"> het </w:t>
      </w:r>
      <w:proofErr w:type="spellStart"/>
      <w:r w:rsidRPr="00000A01">
        <w:rPr>
          <w:rFonts w:asciiTheme="majorHAnsi" w:hAnsiTheme="majorHAnsi" w:cstheme="majorHAnsi"/>
          <w:i/>
          <w:iCs/>
          <w:color w:val="auto"/>
          <w:lang w:val="en-US"/>
        </w:rPr>
        <w:t>voertuig</w:t>
      </w:r>
      <w:proofErr w:type="spellEnd"/>
      <w:r w:rsidRPr="00000A01">
        <w:rPr>
          <w:rFonts w:asciiTheme="majorHAnsi" w:hAnsiTheme="majorHAnsi" w:cstheme="majorHAnsi"/>
          <w:i/>
          <w:iCs/>
          <w:color w:val="auto"/>
          <w:lang w:val="en-US"/>
        </w:rPr>
        <w:t xml:space="preserve"> even </w:t>
      </w:r>
      <w:proofErr w:type="spellStart"/>
      <w:r w:rsidRPr="00000A01">
        <w:rPr>
          <w:rFonts w:asciiTheme="majorHAnsi" w:hAnsiTheme="majorHAnsi" w:cstheme="majorHAnsi"/>
          <w:i/>
          <w:iCs/>
          <w:color w:val="auto"/>
          <w:lang w:val="en-US"/>
        </w:rPr>
        <w:t>succesvol</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zal</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zijn</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als</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zijn</w:t>
      </w:r>
      <w:proofErr w:type="spellEnd"/>
      <w:r w:rsidRPr="00000A01">
        <w:rPr>
          <w:rFonts w:asciiTheme="majorHAnsi" w:hAnsiTheme="majorHAnsi" w:cstheme="majorHAnsi"/>
          <w:i/>
          <w:iCs/>
          <w:color w:val="auto"/>
          <w:lang w:val="en-US"/>
        </w:rPr>
        <w:t xml:space="preserve"> </w:t>
      </w:r>
      <w:proofErr w:type="spellStart"/>
      <w:r w:rsidRPr="00000A01">
        <w:rPr>
          <w:rFonts w:asciiTheme="majorHAnsi" w:hAnsiTheme="majorHAnsi" w:cstheme="majorHAnsi"/>
          <w:i/>
          <w:iCs/>
          <w:color w:val="auto"/>
          <w:lang w:val="en-US"/>
        </w:rPr>
        <w:t>voorganger</w:t>
      </w:r>
      <w:proofErr w:type="spellEnd"/>
      <w:r w:rsidRPr="00000A01">
        <w:rPr>
          <w:rFonts w:asciiTheme="majorHAnsi" w:hAnsiTheme="majorHAnsi" w:cstheme="majorHAnsi"/>
          <w:i/>
          <w:iCs/>
          <w:color w:val="auto"/>
          <w:lang w:val="en-US"/>
        </w:rPr>
        <w:t>."</w:t>
      </w:r>
    </w:p>
    <w:p w14:paraId="667D7B9E" w14:textId="3CBAC433" w:rsidR="0074726E" w:rsidRPr="004132F1" w:rsidRDefault="00A52A54">
      <w:pPr>
        <w:pStyle w:val="Corpsdetexte"/>
        <w:jc w:val="both"/>
        <w:rPr>
          <w:rFonts w:asciiTheme="majorHAnsi" w:hAnsiTheme="majorHAnsi" w:cstheme="majorHAnsi"/>
          <w:lang w:val="nl-NL"/>
        </w:rPr>
      </w:pPr>
      <w:r w:rsidRPr="004132F1">
        <w:rPr>
          <w:rFonts w:asciiTheme="majorHAnsi" w:hAnsiTheme="majorHAnsi" w:cstheme="majorHAnsi"/>
          <w:lang w:val="nl-NL"/>
        </w:rPr>
        <w:t xml:space="preserve">Over </w:t>
      </w:r>
      <w:proofErr w:type="spellStart"/>
      <w:r w:rsidRPr="004132F1">
        <w:rPr>
          <w:rFonts w:asciiTheme="majorHAnsi" w:hAnsiTheme="majorHAnsi" w:cstheme="majorHAnsi"/>
          <w:lang w:val="nl-NL"/>
        </w:rPr>
        <w:t>Virya</w:t>
      </w:r>
      <w:proofErr w:type="spellEnd"/>
      <w:r w:rsidRPr="004132F1">
        <w:rPr>
          <w:rFonts w:asciiTheme="majorHAnsi" w:hAnsiTheme="majorHAnsi" w:cstheme="majorHAnsi"/>
          <w:lang w:val="nl-NL"/>
        </w:rPr>
        <w:t xml:space="preserve"> Energy</w:t>
      </w:r>
    </w:p>
    <w:p w14:paraId="76FC57E1" w14:textId="77777777" w:rsidR="0074726E" w:rsidRPr="004132F1" w:rsidRDefault="00A52A54">
      <w:pPr>
        <w:pStyle w:val="Corpsdetexte"/>
        <w:jc w:val="both"/>
        <w:rPr>
          <w:rFonts w:asciiTheme="majorHAnsi" w:hAnsiTheme="majorHAnsi" w:cstheme="majorHAnsi"/>
          <w:color w:val="000000" w:themeColor="text1" w:themeShade="BF"/>
          <w:lang w:val="nl-NL"/>
        </w:rPr>
      </w:pPr>
      <w:r w:rsidRPr="004132F1">
        <w:rPr>
          <w:rFonts w:asciiTheme="majorHAnsi" w:hAnsiTheme="majorHAnsi" w:cstheme="majorHAnsi"/>
          <w:color w:val="000000" w:themeColor="text1" w:themeShade="BF"/>
          <w:lang w:val="nl-NL"/>
        </w:rPr>
        <w:t xml:space="preserve">Virya Energy is actief in de ontwikkeling, financiering, bouw en exploitatie van hernieuwbare energiebronnen. Virya Energy werd eind 2019 opgericht door Colruyt Group en zijn meerderheidsaandeelhouder Korys en heeft momenteel 100% belangen in Parkwind, Eurowatt, Eoly Energy en Sanchore. Met het hoofdkantoor in België bezitten en exploiteren Virya Energy en haar dochterondernemingen wereldwijd meer dan 1 GW aan groene energiecapaciteit en zijn ze actief in tal van groene waterstofinitiatieven. </w:t>
      </w:r>
    </w:p>
    <w:p w14:paraId="49C439C4" w14:textId="77777777" w:rsidR="0074726E" w:rsidRPr="004132F1" w:rsidRDefault="00A52A54">
      <w:pPr>
        <w:pStyle w:val="Corpsdetexte"/>
        <w:jc w:val="both"/>
        <w:rPr>
          <w:rFonts w:asciiTheme="majorHAnsi" w:hAnsiTheme="majorHAnsi" w:cstheme="majorHAnsi"/>
          <w:lang w:val="nl-NL"/>
        </w:rPr>
      </w:pPr>
      <w:r w:rsidRPr="004132F1">
        <w:rPr>
          <w:rFonts w:asciiTheme="majorHAnsi" w:hAnsiTheme="majorHAnsi" w:cstheme="majorHAnsi"/>
          <w:lang w:val="nl-NL"/>
        </w:rPr>
        <w:t>Over Taxis Verts</w:t>
      </w:r>
    </w:p>
    <w:p w14:paraId="07E8E4C1" w14:textId="77777777" w:rsidR="0074726E" w:rsidRPr="004132F1" w:rsidRDefault="00A52A54">
      <w:pPr>
        <w:rPr>
          <w:rFonts w:asciiTheme="majorHAnsi" w:hAnsiTheme="majorHAnsi" w:cstheme="majorHAnsi"/>
          <w:color w:val="000000" w:themeColor="text1"/>
          <w:lang w:val="nl-NL"/>
        </w:rPr>
      </w:pPr>
      <w:r w:rsidRPr="004132F1">
        <w:rPr>
          <w:rFonts w:asciiTheme="majorHAnsi" w:hAnsiTheme="majorHAnsi" w:cstheme="majorHAnsi"/>
          <w:color w:val="000000" w:themeColor="text1"/>
          <w:lang w:val="nl-NL"/>
        </w:rPr>
        <w:t xml:space="preserve">Taxis Verts is het grootste taxiplatform in het Brussels Hoofdstedelijk Gewest. Taxis Verts beschikt over 500 taxi's en meer dan 800 chauffeurs. Het bedrijf biedt een brede waaier van mobiliteitsdiensten </w:t>
      </w:r>
      <w:r w:rsidRPr="004132F1">
        <w:rPr>
          <w:rStyle w:val="s1"/>
          <w:rFonts w:asciiTheme="majorHAnsi" w:hAnsiTheme="majorHAnsi" w:cstheme="majorHAnsi"/>
          <w:color w:val="000000" w:themeColor="text1"/>
          <w:lang w:val="nl-NL"/>
        </w:rPr>
        <w:t xml:space="preserve">aan particulieren, bedrijven, verenigingen en openbare besturen. </w:t>
      </w:r>
      <w:bookmarkStart w:id="0" w:name="_Hlk114067003"/>
    </w:p>
    <w:p w14:paraId="0C9C7DB5" w14:textId="77777777" w:rsidR="0074726E" w:rsidRDefault="00A52A54">
      <w:pPr>
        <w:rPr>
          <w:b/>
          <w:bCs/>
          <w:lang w:val="fr-BE"/>
        </w:rPr>
      </w:pPr>
      <w:proofErr w:type="spellStart"/>
      <w:proofErr w:type="gramStart"/>
      <w:r w:rsidRPr="00940489">
        <w:rPr>
          <w:b/>
          <w:bCs/>
          <w:lang w:val="fr-BE"/>
        </w:rPr>
        <w:t>Perscontact</w:t>
      </w:r>
      <w:proofErr w:type="spellEnd"/>
      <w:r w:rsidRPr="00940489">
        <w:rPr>
          <w:b/>
          <w:bCs/>
          <w:lang w:val="fr-BE"/>
        </w:rPr>
        <w:t>:</w:t>
      </w:r>
      <w:proofErr w:type="gramEnd"/>
    </w:p>
    <w:p w14:paraId="6A8F4811" w14:textId="77777777" w:rsidR="0074726E" w:rsidRDefault="00A52A54">
      <w:pPr>
        <w:spacing w:line="240" w:lineRule="auto"/>
        <w:rPr>
          <w:lang w:val="fr-BE"/>
        </w:rPr>
      </w:pPr>
      <w:r>
        <w:rPr>
          <w:lang w:val="fr-BE"/>
        </w:rPr>
        <w:t xml:space="preserve">Virya Energy | Jean-Christophe </w:t>
      </w:r>
      <w:r w:rsidR="003822CB">
        <w:rPr>
          <w:lang w:val="fr-BE"/>
        </w:rPr>
        <w:t xml:space="preserve">Dupas </w:t>
      </w:r>
    </w:p>
    <w:p w14:paraId="15CCA0AD" w14:textId="77777777" w:rsidR="0074726E" w:rsidRDefault="00A52A54">
      <w:pPr>
        <w:pStyle w:val="Paragraphedeliste"/>
        <w:numPr>
          <w:ilvl w:val="0"/>
          <w:numId w:val="1"/>
        </w:numPr>
        <w:spacing w:line="240" w:lineRule="auto"/>
        <w:rPr>
          <w:lang w:val="fr-BE"/>
        </w:rPr>
      </w:pPr>
      <w:r w:rsidRPr="00FC327F">
        <w:rPr>
          <w:lang w:val="fr-BE"/>
        </w:rPr>
        <w:lastRenderedPageBreak/>
        <w:t xml:space="preserve">E-mail : </w:t>
      </w:r>
      <w:hyperlink r:id="rId13" w:history="1">
        <w:r w:rsidR="00FC6CEF" w:rsidRPr="00FC327F">
          <w:rPr>
            <w:rStyle w:val="Lienhypertexte"/>
            <w:lang w:val="fr-BE"/>
          </w:rPr>
          <w:t>Jean-Christophe.Dupas@Virya-Energy.com</w:t>
        </w:r>
      </w:hyperlink>
    </w:p>
    <w:p w14:paraId="663CC0EC" w14:textId="77777777" w:rsidR="0074726E" w:rsidRDefault="00A52A54">
      <w:pPr>
        <w:pStyle w:val="Paragraphedeliste"/>
        <w:numPr>
          <w:ilvl w:val="0"/>
          <w:numId w:val="1"/>
        </w:numPr>
        <w:spacing w:line="240" w:lineRule="auto"/>
        <w:rPr>
          <w:lang w:val="fr-BE"/>
        </w:rPr>
      </w:pPr>
      <w:proofErr w:type="gramStart"/>
      <w:r w:rsidRPr="00FC327F">
        <w:rPr>
          <w:lang w:val="fr-BE"/>
        </w:rPr>
        <w:t>GSM:</w:t>
      </w:r>
      <w:proofErr w:type="gramEnd"/>
      <w:r w:rsidRPr="00FC327F">
        <w:rPr>
          <w:lang w:val="fr-BE"/>
        </w:rPr>
        <w:t xml:space="preserve"> </w:t>
      </w:r>
      <w:r w:rsidR="00FC6CEF" w:rsidRPr="00FC327F">
        <w:rPr>
          <w:lang w:val="fr-BE"/>
        </w:rPr>
        <w:t>0473 19 85 59</w:t>
      </w:r>
      <w:bookmarkEnd w:id="0"/>
    </w:p>
    <w:p w14:paraId="43C200CA" w14:textId="77777777" w:rsidR="0074726E" w:rsidRDefault="00A52A54">
      <w:pPr>
        <w:spacing w:line="240" w:lineRule="auto"/>
        <w:rPr>
          <w:lang w:val="fr-BE"/>
        </w:rPr>
      </w:pPr>
      <w:r w:rsidRPr="00227074">
        <w:rPr>
          <w:lang w:val="fr-BE"/>
        </w:rPr>
        <w:t>D'</w:t>
      </w:r>
      <w:proofErr w:type="spellStart"/>
      <w:r w:rsidRPr="00227074">
        <w:rPr>
          <w:lang w:val="fr-BE"/>
        </w:rPr>
        <w:t>Ieteren</w:t>
      </w:r>
      <w:proofErr w:type="spellEnd"/>
      <w:r w:rsidRPr="00227074">
        <w:rPr>
          <w:lang w:val="fr-BE"/>
        </w:rPr>
        <w:t xml:space="preserve"> </w:t>
      </w:r>
      <w:r>
        <w:rPr>
          <w:lang w:val="fr-BE"/>
        </w:rPr>
        <w:t xml:space="preserve">- </w:t>
      </w:r>
      <w:r w:rsidRPr="00B3651B">
        <w:rPr>
          <w:lang w:val="fr-BE"/>
        </w:rPr>
        <w:t xml:space="preserve">Taxis Verts </w:t>
      </w:r>
      <w:r>
        <w:rPr>
          <w:lang w:val="fr-BE"/>
        </w:rPr>
        <w:t xml:space="preserve">| Jean-Marc </w:t>
      </w:r>
      <w:proofErr w:type="spellStart"/>
      <w:r>
        <w:rPr>
          <w:lang w:val="fr-BE"/>
        </w:rPr>
        <w:t>Ponteville</w:t>
      </w:r>
      <w:proofErr w:type="spellEnd"/>
    </w:p>
    <w:p w14:paraId="04A5242C" w14:textId="77777777" w:rsidR="0074726E" w:rsidRDefault="00A52A54">
      <w:pPr>
        <w:pStyle w:val="Paragraphedeliste"/>
        <w:numPr>
          <w:ilvl w:val="0"/>
          <w:numId w:val="2"/>
        </w:numPr>
        <w:spacing w:line="240" w:lineRule="auto"/>
        <w:rPr>
          <w:lang w:val="fr-BE"/>
        </w:rPr>
      </w:pPr>
      <w:r w:rsidRPr="00FC327F">
        <w:rPr>
          <w:lang w:val="fr-BE"/>
        </w:rPr>
        <w:t xml:space="preserve">E-mail : </w:t>
      </w:r>
      <w:hyperlink r:id="rId14" w:history="1">
        <w:r w:rsidRPr="00FC327F">
          <w:rPr>
            <w:rStyle w:val="Lienhypertexte"/>
            <w:lang w:val="fr-BE"/>
          </w:rPr>
          <w:t>jean-marc.ponteville@dieteren.be</w:t>
        </w:r>
      </w:hyperlink>
    </w:p>
    <w:p w14:paraId="4E6956D8" w14:textId="77777777" w:rsidR="0074726E" w:rsidRDefault="00A52A54">
      <w:pPr>
        <w:pStyle w:val="Paragraphedeliste"/>
        <w:numPr>
          <w:ilvl w:val="0"/>
          <w:numId w:val="2"/>
        </w:numPr>
        <w:spacing w:line="240" w:lineRule="auto"/>
        <w:rPr>
          <w:lang w:val="fr-BE"/>
        </w:rPr>
      </w:pPr>
      <w:proofErr w:type="gramStart"/>
      <w:r w:rsidRPr="00FC327F">
        <w:rPr>
          <w:lang w:val="fr-BE"/>
        </w:rPr>
        <w:t>GSM:</w:t>
      </w:r>
      <w:proofErr w:type="gramEnd"/>
      <w:r w:rsidRPr="00FC327F">
        <w:rPr>
          <w:lang w:val="fr-BE"/>
        </w:rPr>
        <w:t xml:space="preserve"> 0497 57 77 67</w:t>
      </w:r>
    </w:p>
    <w:sectPr w:rsidR="0074726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7486" w14:textId="77777777" w:rsidR="00845E5E" w:rsidRDefault="00845E5E" w:rsidP="00B077BD">
      <w:pPr>
        <w:spacing w:after="0" w:line="240" w:lineRule="auto"/>
      </w:pPr>
      <w:r>
        <w:separator/>
      </w:r>
    </w:p>
  </w:endnote>
  <w:endnote w:type="continuationSeparator" w:id="0">
    <w:p w14:paraId="503C558E" w14:textId="77777777" w:rsidR="00845E5E" w:rsidRDefault="00845E5E" w:rsidP="00B077BD">
      <w:pPr>
        <w:spacing w:after="0" w:line="240" w:lineRule="auto"/>
      </w:pPr>
      <w:r>
        <w:continuationSeparator/>
      </w:r>
    </w:p>
  </w:endnote>
  <w:endnote w:type="continuationNotice" w:id="1">
    <w:p w14:paraId="7FBC1C68" w14:textId="77777777" w:rsidR="00845E5E" w:rsidRDefault="00845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Omnes">
    <w:altName w:val="Calibri"/>
    <w:charset w:val="00"/>
    <w:family w:val="auto"/>
    <w:pitch w:val="variable"/>
    <w:sig w:usb0="A00000AF" w:usb1="5000004A" w:usb2="00000000" w:usb3="00000000" w:csb0="00000111" w:csb1="00000000"/>
  </w:font>
  <w:font w:name="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54A3" w14:textId="77777777" w:rsidR="00845E5E" w:rsidRDefault="00845E5E" w:rsidP="00B077BD">
      <w:pPr>
        <w:spacing w:after="0" w:line="240" w:lineRule="auto"/>
      </w:pPr>
      <w:r>
        <w:separator/>
      </w:r>
    </w:p>
  </w:footnote>
  <w:footnote w:type="continuationSeparator" w:id="0">
    <w:p w14:paraId="170339AF" w14:textId="77777777" w:rsidR="00845E5E" w:rsidRDefault="00845E5E" w:rsidP="00B077BD">
      <w:pPr>
        <w:spacing w:after="0" w:line="240" w:lineRule="auto"/>
      </w:pPr>
      <w:r>
        <w:continuationSeparator/>
      </w:r>
    </w:p>
  </w:footnote>
  <w:footnote w:type="continuationNotice" w:id="1">
    <w:p w14:paraId="3B258591" w14:textId="77777777" w:rsidR="00845E5E" w:rsidRDefault="00845E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0D19" w14:textId="77777777" w:rsidR="0074726E" w:rsidRDefault="00A52A54">
    <w:pPr>
      <w:pStyle w:val="En-tte"/>
    </w:pPr>
    <w:r>
      <w:rPr>
        <w:rFonts w:ascii="Avenir Next LT Pro" w:hAnsi="Avenir Next LT Pro"/>
        <w:noProof/>
        <w:lang w:val="fr-BE"/>
      </w:rPr>
      <w:drawing>
        <wp:anchor distT="0" distB="0" distL="114300" distR="114300" simplePos="0" relativeHeight="251658241" behindDoc="0" locked="0" layoutInCell="1" allowOverlap="1" wp14:anchorId="381C7763" wp14:editId="0B1C04F8">
          <wp:simplePos x="0" y="0"/>
          <wp:positionH relativeFrom="margin">
            <wp:posOffset>4676775</wp:posOffset>
          </wp:positionH>
          <wp:positionV relativeFrom="paragraph">
            <wp:posOffset>55245</wp:posOffset>
          </wp:positionV>
          <wp:extent cx="1323975" cy="695325"/>
          <wp:effectExtent l="0" t="0" r="9525" b="9525"/>
          <wp:wrapTopAndBottom/>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Icon&#10;&#10;Description automatically generated"/>
                  <pic:cNvPicPr/>
                </pic:nvPicPr>
                <pic:blipFill rotWithShape="1">
                  <a:blip r:embed="rId1" cstate="print">
                    <a:extLst>
                      <a:ext uri="{28A0092B-C50C-407E-A947-70E740481C1C}">
                        <a14:useLocalDpi xmlns:a14="http://schemas.microsoft.com/office/drawing/2010/main" val="0"/>
                      </a:ext>
                    </a:extLst>
                  </a:blip>
                  <a:srcRect l="16896" t="44407" r="14564" b="2961"/>
                  <a:stretch/>
                </pic:blipFill>
                <pic:spPr bwMode="auto">
                  <a:xfrm>
                    <a:off x="0" y="0"/>
                    <a:ext cx="1323975"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C8545B4" wp14:editId="26021595">
          <wp:simplePos x="0" y="0"/>
          <wp:positionH relativeFrom="column">
            <wp:posOffset>2981325</wp:posOffset>
          </wp:positionH>
          <wp:positionV relativeFrom="paragraph">
            <wp:posOffset>83185</wp:posOffset>
          </wp:positionV>
          <wp:extent cx="1326515" cy="695325"/>
          <wp:effectExtent l="0" t="0" r="6985" b="9525"/>
          <wp:wrapSquare wrapText="bothSides"/>
          <wp:docPr id="1" name="Picture 1" descr="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mepag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523" t="14191" r="8730" b="10431"/>
                  <a:stretch/>
                </pic:blipFill>
                <pic:spPr bwMode="auto">
                  <a:xfrm>
                    <a:off x="0" y="0"/>
                    <a:ext cx="132651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2C1F6A">
      <w:t>Persbericht</w:t>
    </w:r>
    <w:proofErr w:type="spellEnd"/>
  </w:p>
  <w:p w14:paraId="16A6A8D1" w14:textId="77777777" w:rsidR="006E4971" w:rsidRPr="002C1F6A" w:rsidRDefault="006E49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968AB"/>
    <w:multiLevelType w:val="hybridMultilevel"/>
    <w:tmpl w:val="700E47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84D6AE5"/>
    <w:multiLevelType w:val="hybridMultilevel"/>
    <w:tmpl w:val="353468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80802411">
    <w:abstractNumId w:val="1"/>
  </w:num>
  <w:num w:numId="2" w16cid:durableId="21007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83"/>
    <w:rsid w:val="0000003B"/>
    <w:rsid w:val="00000A01"/>
    <w:rsid w:val="00007B75"/>
    <w:rsid w:val="000126B5"/>
    <w:rsid w:val="000161B7"/>
    <w:rsid w:val="00024554"/>
    <w:rsid w:val="00054636"/>
    <w:rsid w:val="00081970"/>
    <w:rsid w:val="000855FD"/>
    <w:rsid w:val="000878F8"/>
    <w:rsid w:val="000949E7"/>
    <w:rsid w:val="000D42B5"/>
    <w:rsid w:val="000F7AAE"/>
    <w:rsid w:val="001033F6"/>
    <w:rsid w:val="00132C9E"/>
    <w:rsid w:val="00144439"/>
    <w:rsid w:val="0018336A"/>
    <w:rsid w:val="001C246A"/>
    <w:rsid w:val="001C3B67"/>
    <w:rsid w:val="001D4705"/>
    <w:rsid w:val="001E02DB"/>
    <w:rsid w:val="001E784E"/>
    <w:rsid w:val="001F0DB0"/>
    <w:rsid w:val="00213C3C"/>
    <w:rsid w:val="00213F83"/>
    <w:rsid w:val="00231C34"/>
    <w:rsid w:val="00242EE4"/>
    <w:rsid w:val="00251431"/>
    <w:rsid w:val="002550E5"/>
    <w:rsid w:val="002616C1"/>
    <w:rsid w:val="00280F9C"/>
    <w:rsid w:val="002823F5"/>
    <w:rsid w:val="002C1F6A"/>
    <w:rsid w:val="002E3B63"/>
    <w:rsid w:val="00302EF9"/>
    <w:rsid w:val="00306C73"/>
    <w:rsid w:val="00321D06"/>
    <w:rsid w:val="00330396"/>
    <w:rsid w:val="00355891"/>
    <w:rsid w:val="00361BEF"/>
    <w:rsid w:val="0037002E"/>
    <w:rsid w:val="00372E08"/>
    <w:rsid w:val="003822CB"/>
    <w:rsid w:val="0038475A"/>
    <w:rsid w:val="00394A13"/>
    <w:rsid w:val="003956FD"/>
    <w:rsid w:val="004132F1"/>
    <w:rsid w:val="004607A6"/>
    <w:rsid w:val="00480D24"/>
    <w:rsid w:val="004979B8"/>
    <w:rsid w:val="004A3B84"/>
    <w:rsid w:val="004A6632"/>
    <w:rsid w:val="004B4A4A"/>
    <w:rsid w:val="004C4086"/>
    <w:rsid w:val="004D6DAF"/>
    <w:rsid w:val="004E5585"/>
    <w:rsid w:val="004E63F0"/>
    <w:rsid w:val="004F5A4C"/>
    <w:rsid w:val="00501D83"/>
    <w:rsid w:val="0051758B"/>
    <w:rsid w:val="00536567"/>
    <w:rsid w:val="005470B3"/>
    <w:rsid w:val="00560FC6"/>
    <w:rsid w:val="00565B7B"/>
    <w:rsid w:val="00590672"/>
    <w:rsid w:val="005A746F"/>
    <w:rsid w:val="005D1E43"/>
    <w:rsid w:val="005D4C26"/>
    <w:rsid w:val="00627BF1"/>
    <w:rsid w:val="00633474"/>
    <w:rsid w:val="00646B75"/>
    <w:rsid w:val="006723D9"/>
    <w:rsid w:val="0068141D"/>
    <w:rsid w:val="006C26AE"/>
    <w:rsid w:val="006D4FD8"/>
    <w:rsid w:val="006D6F68"/>
    <w:rsid w:val="006E4971"/>
    <w:rsid w:val="006F0B79"/>
    <w:rsid w:val="00705E4E"/>
    <w:rsid w:val="007250CD"/>
    <w:rsid w:val="007340BC"/>
    <w:rsid w:val="00735B7A"/>
    <w:rsid w:val="00736F35"/>
    <w:rsid w:val="00740963"/>
    <w:rsid w:val="0074726E"/>
    <w:rsid w:val="00750D60"/>
    <w:rsid w:val="00760C10"/>
    <w:rsid w:val="00772F7F"/>
    <w:rsid w:val="007812EA"/>
    <w:rsid w:val="007B5B88"/>
    <w:rsid w:val="007D5513"/>
    <w:rsid w:val="007E31B5"/>
    <w:rsid w:val="007F67A3"/>
    <w:rsid w:val="00801B05"/>
    <w:rsid w:val="00805D23"/>
    <w:rsid w:val="00845E5E"/>
    <w:rsid w:val="00893D20"/>
    <w:rsid w:val="008A0000"/>
    <w:rsid w:val="008C3D53"/>
    <w:rsid w:val="008E6425"/>
    <w:rsid w:val="008E757B"/>
    <w:rsid w:val="008F4DA8"/>
    <w:rsid w:val="009068B5"/>
    <w:rsid w:val="0091144E"/>
    <w:rsid w:val="009207B8"/>
    <w:rsid w:val="009465CC"/>
    <w:rsid w:val="00951D6D"/>
    <w:rsid w:val="00956AC6"/>
    <w:rsid w:val="00982328"/>
    <w:rsid w:val="009A2034"/>
    <w:rsid w:val="009B50F3"/>
    <w:rsid w:val="009C3439"/>
    <w:rsid w:val="009E6014"/>
    <w:rsid w:val="00A141FD"/>
    <w:rsid w:val="00A2109E"/>
    <w:rsid w:val="00A329C8"/>
    <w:rsid w:val="00A351BB"/>
    <w:rsid w:val="00A40893"/>
    <w:rsid w:val="00A47CDD"/>
    <w:rsid w:val="00A52A54"/>
    <w:rsid w:val="00A91B2F"/>
    <w:rsid w:val="00AA590A"/>
    <w:rsid w:val="00AA696A"/>
    <w:rsid w:val="00AC0334"/>
    <w:rsid w:val="00B00D28"/>
    <w:rsid w:val="00B077BD"/>
    <w:rsid w:val="00B12BAA"/>
    <w:rsid w:val="00B27837"/>
    <w:rsid w:val="00B27F5C"/>
    <w:rsid w:val="00B40010"/>
    <w:rsid w:val="00B625E2"/>
    <w:rsid w:val="00BA6F31"/>
    <w:rsid w:val="00BE3DDF"/>
    <w:rsid w:val="00BF7042"/>
    <w:rsid w:val="00C0101D"/>
    <w:rsid w:val="00C12B45"/>
    <w:rsid w:val="00C160AC"/>
    <w:rsid w:val="00C17236"/>
    <w:rsid w:val="00C54C28"/>
    <w:rsid w:val="00C5667A"/>
    <w:rsid w:val="00C640E4"/>
    <w:rsid w:val="00C87DD8"/>
    <w:rsid w:val="00CA3EEF"/>
    <w:rsid w:val="00CB1F87"/>
    <w:rsid w:val="00CB743A"/>
    <w:rsid w:val="00CD1DFC"/>
    <w:rsid w:val="00CD286C"/>
    <w:rsid w:val="00CE5F34"/>
    <w:rsid w:val="00CF731B"/>
    <w:rsid w:val="00D0333F"/>
    <w:rsid w:val="00D2236D"/>
    <w:rsid w:val="00D34E8A"/>
    <w:rsid w:val="00D54C9D"/>
    <w:rsid w:val="00D67A0A"/>
    <w:rsid w:val="00D95226"/>
    <w:rsid w:val="00DA5F2C"/>
    <w:rsid w:val="00DF6F78"/>
    <w:rsid w:val="00E12A74"/>
    <w:rsid w:val="00E12C83"/>
    <w:rsid w:val="00E255DE"/>
    <w:rsid w:val="00E378D8"/>
    <w:rsid w:val="00E55626"/>
    <w:rsid w:val="00E62C4E"/>
    <w:rsid w:val="00E821B6"/>
    <w:rsid w:val="00EC03F2"/>
    <w:rsid w:val="00EE3DD2"/>
    <w:rsid w:val="00EE6D61"/>
    <w:rsid w:val="00F079E3"/>
    <w:rsid w:val="00F12501"/>
    <w:rsid w:val="00F127D5"/>
    <w:rsid w:val="00F248F2"/>
    <w:rsid w:val="00F368F0"/>
    <w:rsid w:val="00F50A1D"/>
    <w:rsid w:val="00F52F38"/>
    <w:rsid w:val="00F807E0"/>
    <w:rsid w:val="00F91834"/>
    <w:rsid w:val="00FC16FF"/>
    <w:rsid w:val="00FC327F"/>
    <w:rsid w:val="00FC6CEF"/>
    <w:rsid w:val="00FC6F85"/>
    <w:rsid w:val="00FD05D3"/>
    <w:rsid w:val="00FE6BC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8B32"/>
  <w15:chartTrackingRefBased/>
  <w15:docId w15:val="{6C2A2168-471E-43CE-AE7B-54D18770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01D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01D83"/>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unhideWhenUsed/>
    <w:rsid w:val="00FC6CEF"/>
    <w:rPr>
      <w:rFonts w:ascii="Arial Rounded MT Bold" w:hAnsi="Arial Rounded MT Bold"/>
      <w:color w:val="538135" w:themeColor="accent6" w:themeShade="BF"/>
      <w:lang w:val="fr-BE"/>
    </w:rPr>
  </w:style>
  <w:style w:type="character" w:customStyle="1" w:styleId="CorpsdetexteCar">
    <w:name w:val="Corps de texte Car"/>
    <w:basedOn w:val="Policepardfaut"/>
    <w:link w:val="Corpsdetexte"/>
    <w:uiPriority w:val="99"/>
    <w:rsid w:val="00FC6CEF"/>
    <w:rPr>
      <w:rFonts w:ascii="Arial Rounded MT Bold" w:hAnsi="Arial Rounded MT Bold"/>
      <w:color w:val="538135" w:themeColor="accent6" w:themeShade="BF"/>
      <w:lang w:val="fr-BE"/>
    </w:rPr>
  </w:style>
  <w:style w:type="character" w:customStyle="1" w:styleId="s1">
    <w:name w:val="s1"/>
    <w:basedOn w:val="Policepardfaut"/>
    <w:rsid w:val="00FC6CEF"/>
  </w:style>
  <w:style w:type="character" w:styleId="Lienhypertexte">
    <w:name w:val="Hyperlink"/>
    <w:basedOn w:val="Policepardfaut"/>
    <w:uiPriority w:val="99"/>
    <w:unhideWhenUsed/>
    <w:rsid w:val="00FC6CEF"/>
    <w:rPr>
      <w:color w:val="0563C1" w:themeColor="hyperlink"/>
      <w:u w:val="single"/>
    </w:rPr>
  </w:style>
  <w:style w:type="paragraph" w:styleId="En-tte">
    <w:name w:val="header"/>
    <w:basedOn w:val="Normal"/>
    <w:link w:val="En-tteCar"/>
    <w:uiPriority w:val="99"/>
    <w:unhideWhenUsed/>
    <w:rsid w:val="00280F9C"/>
    <w:pPr>
      <w:tabs>
        <w:tab w:val="center" w:pos="4513"/>
        <w:tab w:val="right" w:pos="9026"/>
      </w:tabs>
      <w:spacing w:after="0" w:line="240" w:lineRule="auto"/>
    </w:pPr>
  </w:style>
  <w:style w:type="character" w:customStyle="1" w:styleId="En-tteCar">
    <w:name w:val="En-tête Car"/>
    <w:basedOn w:val="Policepardfaut"/>
    <w:link w:val="En-tte"/>
    <w:uiPriority w:val="99"/>
    <w:rsid w:val="00280F9C"/>
  </w:style>
  <w:style w:type="paragraph" w:styleId="Pieddepage">
    <w:name w:val="footer"/>
    <w:basedOn w:val="Normal"/>
    <w:link w:val="PieddepageCar"/>
    <w:uiPriority w:val="99"/>
    <w:unhideWhenUsed/>
    <w:rsid w:val="00280F9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80F9C"/>
  </w:style>
  <w:style w:type="paragraph" w:styleId="Paragraphedeliste">
    <w:name w:val="List Paragraph"/>
    <w:basedOn w:val="Normal"/>
    <w:uiPriority w:val="34"/>
    <w:qFormat/>
    <w:rsid w:val="00FC327F"/>
    <w:pPr>
      <w:ind w:left="720"/>
      <w:contextualSpacing/>
    </w:pPr>
  </w:style>
  <w:style w:type="character" w:styleId="Marquedecommentaire">
    <w:name w:val="annotation reference"/>
    <w:basedOn w:val="Policepardfaut"/>
    <w:uiPriority w:val="99"/>
    <w:semiHidden/>
    <w:unhideWhenUsed/>
    <w:rsid w:val="00213C3C"/>
    <w:rPr>
      <w:sz w:val="16"/>
      <w:szCs w:val="16"/>
    </w:rPr>
  </w:style>
  <w:style w:type="paragraph" w:styleId="Commentaire">
    <w:name w:val="annotation text"/>
    <w:basedOn w:val="Normal"/>
    <w:link w:val="CommentaireCar"/>
    <w:uiPriority w:val="99"/>
    <w:unhideWhenUsed/>
    <w:rsid w:val="00213C3C"/>
    <w:pPr>
      <w:spacing w:line="240" w:lineRule="auto"/>
    </w:pPr>
    <w:rPr>
      <w:sz w:val="20"/>
      <w:szCs w:val="20"/>
    </w:rPr>
  </w:style>
  <w:style w:type="character" w:customStyle="1" w:styleId="CommentaireCar">
    <w:name w:val="Commentaire Car"/>
    <w:basedOn w:val="Policepardfaut"/>
    <w:link w:val="Commentaire"/>
    <w:uiPriority w:val="99"/>
    <w:rsid w:val="00213C3C"/>
    <w:rPr>
      <w:sz w:val="20"/>
      <w:szCs w:val="20"/>
    </w:rPr>
  </w:style>
  <w:style w:type="paragraph" w:styleId="Objetducommentaire">
    <w:name w:val="annotation subject"/>
    <w:basedOn w:val="Commentaire"/>
    <w:next w:val="Commentaire"/>
    <w:link w:val="ObjetducommentaireCar"/>
    <w:uiPriority w:val="99"/>
    <w:semiHidden/>
    <w:unhideWhenUsed/>
    <w:rsid w:val="00213C3C"/>
    <w:rPr>
      <w:b/>
      <w:bCs/>
    </w:rPr>
  </w:style>
  <w:style w:type="character" w:customStyle="1" w:styleId="ObjetducommentaireCar">
    <w:name w:val="Objet du commentaire Car"/>
    <w:basedOn w:val="CommentaireCar"/>
    <w:link w:val="Objetducommentaire"/>
    <w:uiPriority w:val="99"/>
    <w:semiHidden/>
    <w:rsid w:val="00213C3C"/>
    <w:rPr>
      <w:b/>
      <w:bCs/>
      <w:sz w:val="20"/>
      <w:szCs w:val="20"/>
    </w:rPr>
  </w:style>
  <w:style w:type="paragraph" w:styleId="Rvision">
    <w:name w:val="Revision"/>
    <w:hidden/>
    <w:uiPriority w:val="99"/>
    <w:semiHidden/>
    <w:rsid w:val="00497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ean-Christophe.Dupas@Virya-Energy.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an-marc.ponteville@dietere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55C35A0C66FD8F4EABA0547263785ADC" ma:contentTypeVersion="13" ma:contentTypeDescription="Crée un document." ma:contentTypeScope="" ma:versionID="bf0073f4ab0b5313265b970172ee5202">
  <xsd:schema xmlns:xsd="http://www.w3.org/2001/XMLSchema" xmlns:xs="http://www.w3.org/2001/XMLSchema" xmlns:p="http://schemas.microsoft.com/office/2006/metadata/properties" xmlns:ns2="16ab41dc-2086-47ce-b8ce-be55c5d44830" xmlns:ns3="ff3faae4-14b1-4ef5-8330-5a837f0bead5" targetNamespace="http://schemas.microsoft.com/office/2006/metadata/properties" ma:root="true" ma:fieldsID="e6c4948fabbec6ca09e2f9188a49c28e" ns2:_="" ns3:_="">
    <xsd:import namespace="16ab41dc-2086-47ce-b8ce-be55c5d44830"/>
    <xsd:import namespace="ff3faae4-14b1-4ef5-8330-5a837f0bea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41dc-2086-47ce-b8ce-be55c5d44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faae4-14b1-4ef5-8330-5a837f0bea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b6545e-529e-4460-8bf0-b1306d16f7e1}" ma:internalName="TaxCatchAll" ma:showField="CatchAllData" ma:web="ff3faae4-14b1-4ef5-8330-5a837f0bead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3faae4-14b1-4ef5-8330-5a837f0bead5">
      <Value>1</Value>
    </TaxCatchAll>
    <lcf76f155ced4ddcb4097134ff3c332f xmlns="16ab41dc-2086-47ce-b8ce-be55c5d44830">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Virya document" ma:contentTypeID="0x0101007C1C482EA2407B46978CD19146BD16FF2300FD091D90D0E8FA4F8321FC01509EB2E5" ma:contentTypeVersion="45" ma:contentTypeDescription="" ma:contentTypeScope="" ma:versionID="8843e1ae51dbce88da72088821289fb6">
  <xsd:schema xmlns:xsd="http://www.w3.org/2001/XMLSchema" xmlns:xs="http://www.w3.org/2001/XMLSchema" xmlns:p="http://schemas.microsoft.com/office/2006/metadata/properties" xmlns:ns2="f49b81ab-bf26-4d45-b300-768da719a145" targetNamespace="http://schemas.microsoft.com/office/2006/metadata/properties" ma:root="true" ma:fieldsID="8f1d7090cc7e9815dc3cf7ccdaa26fbd" ns2:_="">
    <xsd:import namespace="f49b81ab-bf26-4d45-b300-768da719a145"/>
    <xsd:element name="properties">
      <xsd:complexType>
        <xsd:sequence>
          <xsd:element name="documentManagement">
            <xsd:complexType>
              <xsd:all>
                <xsd:element ref="ns2:p8191ef0495d4ed68b4ec414351aa91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81ab-bf26-4d45-b300-768da719a145" elementFormDefault="qualified">
    <xsd:import namespace="http://schemas.microsoft.com/office/2006/documentManagement/types"/>
    <xsd:import namespace="http://schemas.microsoft.com/office/infopath/2007/PartnerControls"/>
    <xsd:element name="p8191ef0495d4ed68b4ec414351aa919" ma:index="7" nillable="true" ma:taxonomy="true" ma:internalName="p8191ef0495d4ed68b4ec414351aa919" ma:taxonomyFieldName="document_x0020_status" ma:displayName="document status" ma:default="1;#draft|d9d156ae-8b44-4ce7-a0e6-9b95f7f60d65" ma:fieldId="{98191ef0-495d-4ed6-8b4e-c414351aa919}" ma:sspId="d825bb2b-76df-41d0-be9d-6c7ae633f243" ma:termSetId="d01841fc-d1ff-4965-9eec-0dd2471efe10"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e60d2a8d-c0c9-434d-87bd-5536d6c55074}" ma:internalName="TaxCatchAll" ma:showField="CatchAllData" ma:web="dbd80489-cf33-4817-a159-d33e27ac08f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60d2a8d-c0c9-434d-87bd-5536d6c55074}" ma:internalName="TaxCatchAllLabel" ma:readOnly="true" ma:showField="CatchAllDataLabel" ma:web="dbd80489-cf33-4817-a159-d33e27ac0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23CE-B806-4ABF-82F1-0998E2B621F7}">
  <ds:schemaRefs>
    <ds:schemaRef ds:uri="http://schemas.microsoft.com/office/2006/metadata/customXsn"/>
  </ds:schemaRefs>
</ds:datastoreItem>
</file>

<file path=customXml/itemProps2.xml><?xml version="1.0" encoding="utf-8"?>
<ds:datastoreItem xmlns:ds="http://schemas.openxmlformats.org/officeDocument/2006/customXml" ds:itemID="{EB5C7E90-AB1B-4AD9-B253-56A2D2A8B0EB}"/>
</file>

<file path=customXml/itemProps3.xml><?xml version="1.0" encoding="utf-8"?>
<ds:datastoreItem xmlns:ds="http://schemas.openxmlformats.org/officeDocument/2006/customXml" ds:itemID="{0315B703-6C35-45F9-9535-C0FD45A59967}">
  <ds:schemaRefs>
    <ds:schemaRef ds:uri="http://schemas.microsoft.com/sharepoint/v3/contenttype/forms"/>
  </ds:schemaRefs>
</ds:datastoreItem>
</file>

<file path=customXml/itemProps4.xml><?xml version="1.0" encoding="utf-8"?>
<ds:datastoreItem xmlns:ds="http://schemas.openxmlformats.org/officeDocument/2006/customXml" ds:itemID="{16583CEB-1A6D-42FC-A60C-3E60C6433D86}">
  <ds:schemaRefs>
    <ds:schemaRef ds:uri="http://schemas.microsoft.com/office/2006/metadata/properties"/>
    <ds:schemaRef ds:uri="http://schemas.microsoft.com/office/infopath/2007/PartnerControls"/>
    <ds:schemaRef ds:uri="f49b81ab-bf26-4d45-b300-768da719a145"/>
  </ds:schemaRefs>
</ds:datastoreItem>
</file>

<file path=customXml/itemProps5.xml><?xml version="1.0" encoding="utf-8"?>
<ds:datastoreItem xmlns:ds="http://schemas.openxmlformats.org/officeDocument/2006/customXml" ds:itemID="{275996A6-C7B9-4C19-864B-AB94FF929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81ab-bf26-4d45-b300-768da719a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8EF0BD-8A07-4698-8B42-4815DD5F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949</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Links>
    <vt:vector size="12" baseType="variant">
      <vt:variant>
        <vt:i4>1769531</vt:i4>
      </vt:variant>
      <vt:variant>
        <vt:i4>3</vt:i4>
      </vt:variant>
      <vt:variant>
        <vt:i4>0</vt:i4>
      </vt:variant>
      <vt:variant>
        <vt:i4>5</vt:i4>
      </vt:variant>
      <vt:variant>
        <vt:lpwstr>mailto:jean-marc.ponteville@dieteren.be</vt:lpwstr>
      </vt:variant>
      <vt:variant>
        <vt:lpwstr/>
      </vt:variant>
      <vt:variant>
        <vt:i4>101</vt:i4>
      </vt:variant>
      <vt:variant>
        <vt:i4>0</vt:i4>
      </vt:variant>
      <vt:variant>
        <vt:i4>0</vt:i4>
      </vt:variant>
      <vt:variant>
        <vt:i4>5</vt:i4>
      </vt:variant>
      <vt:variant>
        <vt:lpwstr>mailto:Jean-Christophe.Dupas@Virya-Energy.com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Dupas</dc:creator>
  <cp:keywords>, docId:B31144CB255FAB1775D16D8FC2420910</cp:keywords>
  <dc:description/>
  <cp:lastModifiedBy>Paula</cp:lastModifiedBy>
  <cp:revision>3</cp:revision>
  <cp:lastPrinted>2023-03-31T07:40:00Z</cp:lastPrinted>
  <dcterms:created xsi:type="dcterms:W3CDTF">2023-03-31T09:27:00Z</dcterms:created>
  <dcterms:modified xsi:type="dcterms:W3CDTF">2023-03-31T13:41:00Z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6feda2fb-e1f4-4f89-a57c-9ed3030588b8</vt:lpwstr>
  </property>
  <property fmtid="{D5CDD505-2E9C-101B-9397-08002B2CF9AE}" pid="3" name="ContentTypeId">
    <vt:lpwstr>0x0101007C1C482EA2407B46978CD19146BD16FF2300FD091D90D0E8FA4F8321FC01509EB2E5</vt:lpwstr>
  </property>
  <property fmtid="{D5CDD505-2E9C-101B-9397-08002B2CF9AE}" pid="4" name="document status">
    <vt:lpwstr>1;#draft|d9d156ae-8b44-4ce7-a0e6-9b95f7f60d65</vt:lpwstr>
  </property>
  <property fmtid="{D5CDD505-2E9C-101B-9397-08002B2CF9AE}" pid="5" name="MediaServiceImageTags">
    <vt:lpwstr/>
  </property>
  <property fmtid="{D5CDD505-2E9C-101B-9397-08002B2CF9AE}" pid="6" name="lcf76f155ced4ddcb4097134ff3c332f">
    <vt:lpwstr/>
  </property>
</Properties>
</file>