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1671" w:rsidRDefault="00E12427" w14:paraId="00000001" w14:textId="77777777">
      <w:pPr>
        <w:pStyle w:val="Tytu"/>
        <w:bidi w:val="0"/>
      </w:pPr>
      <w:bookmarkStart w:name="_obzg0h7r0j50" w:colFirst="0" w:colLast="0" w:id="0"/>
      <w:bookmarkEnd w:id="0"/>
      <w:r>
        <w:rPr>
          <w:sz w:val="28"/>
          <w:szCs w:val="28"/>
          <w:lang w:val="bg"/>
          <w:b w:val="1"/>
          <w:bCs w:val="1"/>
          <w:i w:val="0"/>
          <w:iCs w:val="0"/>
          <w:u w:val="none"/>
          <w:vertAlign w:val="baseline"/>
          <w:rtl w:val="0"/>
        </w:rPr>
        <w:t xml:space="preserve">Всички ваши спомени от 2023 година на едно място! </w:t>
      </w:r>
      <w:r>
        <w:rPr>
          <w:sz w:val="28"/>
          <w:szCs w:val="28"/>
          <w:lang w:val="bg"/>
          <w:b w:val="1"/>
          <w:bCs w:val="1"/>
          <w:i w:val="0"/>
          <w:iCs w:val="0"/>
          <w:u w:val="none"/>
          <w:vertAlign w:val="baseline"/>
          <w:rtl w:val="0"/>
        </w:rPr>
        <w:t xml:space="preserve">Как трябва да съхранявате спомените си?</w:t>
      </w:r>
    </w:p>
    <w:p w:rsidR="00011671" w:rsidRDefault="00E12427" w14:paraId="00000002" w14:textId="77777777">
      <w:pPr>
        <w:pStyle w:val="Nagwek1"/>
        <w:jc w:val="both"/>
        <w:rPr>
          <w:sz w:val="24"/>
          <w:szCs w:val="24"/>
        </w:rPr>
        <w:bidi w:val="0"/>
      </w:pPr>
      <w:bookmarkStart w:name="_14p79jeqwuh9" w:colFirst="0" w:colLast="0" w:id="1"/>
      <w:bookmarkEnd w:id="1"/>
      <w:r>
        <w:rPr>
          <w:sz w:val="24"/>
          <w:szCs w:val="24"/>
          <w:lang w:val="bg"/>
          <w:b w:val="0"/>
          <w:bCs w:val="0"/>
          <w:i w:val="0"/>
          <w:iCs w:val="0"/>
          <w:u w:val="none"/>
          <w:vertAlign w:val="baseline"/>
          <w:rtl w:val="0"/>
        </w:rPr>
        <w:t xml:space="preserve">2023 година беше изпълнена с добри спомени – пътувания, спонтанни приключения и срещи с любими хора. За да ги запазите завинаги, обаче, ви трябва надежден достъп до тези чудесни моменти. Решението е флаш паметта, която ви позволява да имате достъп до важни спомени по всяко време и където и да сте.</w:t>
      </w:r>
    </w:p>
    <w:p w:rsidR="00011671" w:rsidRDefault="00011671" w14:paraId="00000003" w14:textId="77777777">
      <w:pPr>
        <w:jc w:val="both"/>
        <w:rPr>
          <w:sz w:val="24"/>
          <w:szCs w:val="24"/>
        </w:rPr>
      </w:pPr>
    </w:p>
    <w:p w:rsidR="00011671" w:rsidRDefault="00E12427" w14:paraId="00000004" w14:textId="0E1462D5">
      <w:pPr>
        <w:jc w:val="both"/>
        <w:rPr>
          <w:sz w:val="24"/>
          <w:szCs w:val="24"/>
        </w:rPr>
        <w:bidi w:val="0"/>
      </w:pPr>
      <w:r>
        <w:rPr>
          <w:sz w:val="24"/>
          <w:szCs w:val="24"/>
          <w:lang w:val="bg"/>
          <w:b w:val="0"/>
          <w:bCs w:val="0"/>
          <w:i w:val="0"/>
          <w:iCs w:val="0"/>
          <w:u w:val="none"/>
          <w:vertAlign w:val="baseline"/>
          <w:rtl w:val="0"/>
        </w:rPr>
        <w:t xml:space="preserve">Днес всеки може да бъде фотограф благодарение на смартфоните, които са винаги с нас. В днешно време, обаче, не трябва да се притеснявате, че ще ви свърши мястото за съхранение – можете да запазите всеки важен момент в карта памет. Като запазвате снимки от събития, срещи и семейни събрания в карта памет, вие осигурявате сигурността им дори при неизправност на основното устройство. Това също така опростява процеса на възстановяване на данните на друго устройство. Най-добрият избор тук е да купите картата памет Samsung PRO Ultimate. Тя е достъпна във варианти със 128, 256 и 512 GB памет, което ви позволява да запазите всички важни моменти, и предлага скорост на четене до 130 MB/s и на последователно записване до 200 MB/s, благодарение на което получавате моментален достъп до съдържанието.</w:t>
      </w:r>
    </w:p>
    <w:p w:rsidR="00011671" w:rsidRDefault="00011671" w14:paraId="00000005" w14:textId="77777777">
      <w:pPr>
        <w:rPr>
          <w:sz w:val="24"/>
          <w:szCs w:val="24"/>
        </w:rPr>
      </w:pPr>
    </w:p>
    <w:p w:rsidR="00011671" w:rsidRDefault="00E12427" w14:paraId="00000006" w14:textId="77777777">
      <w:pPr>
        <w:jc w:val="both"/>
        <w:rPr>
          <w:sz w:val="24"/>
          <w:szCs w:val="24"/>
        </w:rPr>
        <w:bidi w:val="0"/>
      </w:pPr>
      <w:r>
        <w:rPr>
          <w:sz w:val="24"/>
          <w:szCs w:val="24"/>
          <w:lang w:val="bg"/>
          <w:b w:val="0"/>
          <w:bCs w:val="0"/>
          <w:i w:val="0"/>
          <w:iCs w:val="0"/>
          <w:u w:val="none"/>
          <w:vertAlign w:val="baseline"/>
          <w:rtl w:val="0"/>
        </w:rPr>
        <w:t xml:space="preserve">Не забравяйте да правите бекъп на данните си – външните SSD дискове са идеалният избор за тази цел поради екстремно бързата скорост на прехвърляне на данни. Samsung T9 е перфектен пример, тъй като ви позволява да прехвърляте файлове със скорост до 2000 MB/s и осигурява до 4 TB памет. Създаването на бекъп на важни данни на външен диск също така осигурява съхранението им. Съхранението на файлове във физически диск минимизира рисковете като изтичане на данни или предоставяне на достъп на грешния човек. Поради липса на движещи се части SSD дисковете са по-малко застрашени от механични повреди. Освен това уникалният дизайн на T9 го предпазва от удари и падане от височина до 3 метра. Компактният му размер прави този външен диск добър избор при пътувания през идната година независимо от дестинацията ви, за да можете да държите най-важните спомени и данни под ръка.</w:t>
      </w:r>
    </w:p>
    <w:p w:rsidR="00011671" w:rsidRDefault="00011671" w14:paraId="00000007" w14:textId="77777777">
      <w:pPr>
        <w:jc w:val="both"/>
        <w:rPr>
          <w:sz w:val="24"/>
          <w:szCs w:val="24"/>
        </w:rPr>
      </w:pPr>
    </w:p>
    <w:p w:rsidR="00011671" w:rsidRDefault="00E12427" w14:paraId="00000008" w14:textId="77777777">
      <w:pPr>
        <w:jc w:val="both"/>
        <w:rPr>
          <w:sz w:val="24"/>
          <w:szCs w:val="24"/>
        </w:rPr>
        <w:bidi w:val="0"/>
      </w:pPr>
      <w:r>
        <w:rPr>
          <w:sz w:val="24"/>
          <w:szCs w:val="24"/>
          <w:lang w:val="bg"/>
          <w:b w:val="0"/>
          <w:bCs w:val="0"/>
          <w:i w:val="0"/>
          <w:iCs w:val="0"/>
          <w:u w:val="none"/>
          <w:vertAlign w:val="baseline"/>
          <w:rtl w:val="0"/>
        </w:rPr>
        <w:t xml:space="preserve">Съхранявайте любимите си снимки във външен диск, за да гарантирате сигурността им завинаги, незастрашени от бъдеща смяна на устройство, неизправности и проблеми с облачната услуга. Вашите спомени са безценни. Затова е толкова важно да ги съхранявате правилно. </w:t>
      </w:r>
    </w:p>
    <w:sectPr w:rsidR="00011671">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71"/>
    <w:rsid w:val="00011671"/>
    <w:rsid w:val="00E12427"/>
    <w:rsid w:val="230D6F27"/>
    <w:rsid w:val="27CE09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A9D5D4-A658-4727-9711-24C74837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6876683719D54CB18930DD83C86651" ma:contentTypeVersion="6" ma:contentTypeDescription="Utwórz nowy dokument." ma:contentTypeScope="" ma:versionID="b528bdc34a1b1998a72cef5924c7ca1d">
  <xsd:schema xmlns:xsd="http://www.w3.org/2001/XMLSchema" xmlns:xs="http://www.w3.org/2001/XMLSchema" xmlns:p="http://schemas.microsoft.com/office/2006/metadata/properties" xmlns:ns2="3b3b0a41-6d12-4bd4-8ecf-e4c8737c4ca5" xmlns:ns3="455366f0-0f2c-45b1-849a-660a2374e355" targetNamespace="http://schemas.microsoft.com/office/2006/metadata/properties" ma:root="true" ma:fieldsID="b02f89460c11d247d7fda99baf4773fb" ns2:_="" ns3:_="">
    <xsd:import namespace="3b3b0a41-6d12-4bd4-8ecf-e4c8737c4ca5"/>
    <xsd:import namespace="455366f0-0f2c-45b1-849a-660a2374e3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b0a41-6d12-4bd4-8ecf-e4c8737c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5366f0-0f2c-45b1-849a-660a2374e355"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AEA9F-6CAB-4D42-B336-156260DADD63}">
  <ds:schemaRefs>
    <ds:schemaRef ds:uri="http://schemas.microsoft.com/sharepoint/v3/contenttype/forms"/>
  </ds:schemaRefs>
</ds:datastoreItem>
</file>

<file path=customXml/itemProps2.xml><?xml version="1.0" encoding="utf-8"?>
<ds:datastoreItem xmlns:ds="http://schemas.openxmlformats.org/officeDocument/2006/customXml" ds:itemID="{9D542467-2D93-4955-A2CB-E2D81AC8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b0a41-6d12-4bd4-8ecf-e4c8737c4ca5"/>
    <ds:schemaRef ds:uri="455366f0-0f2c-45b1-849a-660a2374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761F6-21BD-40D9-94CA-6688536906C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Patryk Sałacki</lastModifiedBy>
  <revision>2</revision>
  <dcterms:created xsi:type="dcterms:W3CDTF">2024-01-19T11:38:00.0000000Z</dcterms:created>
  <dcterms:modified xsi:type="dcterms:W3CDTF">2024-01-19T11:39:13.0661209Z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0x010100256876683719D54CB18930DD83C86651</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