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B928A" w14:textId="089234F8" w:rsidR="00807D25" w:rsidRDefault="004E7573">
      <w:pPr>
        <w:shd w:val="clear" w:color="auto" w:fill="FFFFFF"/>
        <w:jc w:val="center"/>
        <w:rPr>
          <w:b/>
          <w:color w:val="000000"/>
          <w:sz w:val="32"/>
          <w:szCs w:val="32"/>
          <w:lang w:val="es-MX"/>
        </w:rPr>
      </w:pPr>
      <w:r w:rsidRPr="00807D25">
        <w:rPr>
          <w:b/>
          <w:color w:val="000000"/>
          <w:sz w:val="32"/>
          <w:szCs w:val="32"/>
          <w:lang w:val="es-MX"/>
        </w:rPr>
        <w:t xml:space="preserve">Recetas no </w:t>
      </w:r>
      <w:r w:rsidR="00807D25">
        <w:rPr>
          <w:b/>
          <w:color w:val="000000"/>
          <w:sz w:val="32"/>
          <w:szCs w:val="32"/>
          <w:lang w:val="es-MX"/>
        </w:rPr>
        <w:t xml:space="preserve">tan </w:t>
      </w:r>
      <w:r w:rsidRPr="00807D25">
        <w:rPr>
          <w:b/>
          <w:color w:val="000000"/>
          <w:sz w:val="32"/>
          <w:szCs w:val="32"/>
          <w:lang w:val="es-MX"/>
        </w:rPr>
        <w:t xml:space="preserve">tradicionales </w:t>
      </w:r>
      <w:r w:rsidR="00807D25">
        <w:rPr>
          <w:b/>
          <w:color w:val="000000"/>
          <w:sz w:val="32"/>
          <w:szCs w:val="32"/>
          <w:lang w:val="es-MX"/>
        </w:rPr>
        <w:t>para</w:t>
      </w:r>
      <w:r w:rsidRPr="00807D25">
        <w:rPr>
          <w:b/>
          <w:color w:val="000000"/>
          <w:sz w:val="32"/>
          <w:szCs w:val="32"/>
          <w:lang w:val="es-MX"/>
        </w:rPr>
        <w:t xml:space="preserve"> el tradicional </w:t>
      </w:r>
    </w:p>
    <w:p w14:paraId="6BF70574" w14:textId="32C7B29A" w:rsidR="00661386" w:rsidRPr="00807D25" w:rsidRDefault="004E7573">
      <w:pPr>
        <w:shd w:val="clear" w:color="auto" w:fill="FFFFFF"/>
        <w:jc w:val="center"/>
        <w:rPr>
          <w:b/>
          <w:color w:val="000000"/>
          <w:sz w:val="32"/>
          <w:szCs w:val="32"/>
          <w:lang w:val="es-MX"/>
        </w:rPr>
      </w:pPr>
      <w:r w:rsidRPr="00807D25">
        <w:rPr>
          <w:b/>
          <w:color w:val="000000"/>
          <w:sz w:val="32"/>
          <w:szCs w:val="32"/>
          <w:lang w:val="es-MX"/>
        </w:rPr>
        <w:t>Día de Muertos</w:t>
      </w:r>
      <w:r w:rsidR="00AF7D0C" w:rsidRPr="00807D25">
        <w:rPr>
          <w:b/>
          <w:color w:val="000000"/>
          <w:sz w:val="32"/>
          <w:szCs w:val="32"/>
          <w:lang w:val="es-MX"/>
        </w:rPr>
        <w:t xml:space="preserve"> en The Cape</w:t>
      </w:r>
    </w:p>
    <w:p w14:paraId="7E993357" w14:textId="77777777" w:rsidR="00661386" w:rsidRPr="00807D25" w:rsidRDefault="00661386">
      <w:pPr>
        <w:shd w:val="clear" w:color="auto" w:fill="FFFFFF"/>
        <w:rPr>
          <w:b/>
          <w:color w:val="000000"/>
          <w:sz w:val="32"/>
          <w:szCs w:val="32"/>
          <w:lang w:val="es-MX"/>
        </w:rPr>
      </w:pPr>
    </w:p>
    <w:p w14:paraId="0ED53711" w14:textId="69F74DB1" w:rsidR="004E7573" w:rsidRDefault="00D43532" w:rsidP="004E7573">
      <w:pPr>
        <w:spacing w:after="160"/>
        <w:jc w:val="both"/>
        <w:rPr>
          <w:rFonts w:asciiTheme="minorHAnsi" w:hAnsiTheme="minorHAnsi" w:cstheme="minorHAnsi"/>
          <w:iCs/>
          <w:color w:val="000000"/>
        </w:rPr>
      </w:pPr>
      <w:r w:rsidRPr="009974B1">
        <w:rPr>
          <w:rFonts w:asciiTheme="minorHAnsi" w:hAnsiTheme="minorHAnsi" w:cstheme="minorHAnsi"/>
          <w:i/>
          <w:color w:val="000000"/>
        </w:rPr>
        <w:t>Los Cabos, Baja California Sur a</w:t>
      </w:r>
      <w:r w:rsidR="00581ECC" w:rsidRPr="009974B1">
        <w:rPr>
          <w:rFonts w:asciiTheme="minorHAnsi" w:hAnsiTheme="minorHAnsi" w:cstheme="minorHAnsi"/>
          <w:i/>
          <w:color w:val="000000"/>
        </w:rPr>
        <w:t xml:space="preserve"> </w:t>
      </w:r>
      <w:r w:rsidR="00AF7D0C">
        <w:rPr>
          <w:rFonts w:asciiTheme="minorHAnsi" w:hAnsiTheme="minorHAnsi" w:cstheme="minorHAnsi"/>
          <w:i/>
          <w:color w:val="000000"/>
        </w:rPr>
        <w:t>28</w:t>
      </w:r>
      <w:r w:rsidRPr="009974B1">
        <w:rPr>
          <w:rFonts w:asciiTheme="minorHAnsi" w:hAnsiTheme="minorHAnsi" w:cstheme="minorHAnsi"/>
          <w:i/>
          <w:color w:val="000000"/>
        </w:rPr>
        <w:t xml:space="preserve"> de </w:t>
      </w:r>
      <w:r w:rsidR="00AF7D0C">
        <w:rPr>
          <w:rFonts w:asciiTheme="minorHAnsi" w:hAnsiTheme="minorHAnsi" w:cstheme="minorHAnsi"/>
          <w:i/>
          <w:color w:val="000000"/>
        </w:rPr>
        <w:t>octubr</w:t>
      </w:r>
      <w:r w:rsidR="007240EB" w:rsidRPr="009974B1">
        <w:rPr>
          <w:rFonts w:asciiTheme="minorHAnsi" w:hAnsiTheme="minorHAnsi" w:cstheme="minorHAnsi"/>
          <w:i/>
          <w:color w:val="000000"/>
        </w:rPr>
        <w:t>e</w:t>
      </w:r>
      <w:r w:rsidRPr="009974B1">
        <w:rPr>
          <w:rFonts w:asciiTheme="minorHAnsi" w:hAnsiTheme="minorHAnsi" w:cstheme="minorHAnsi"/>
          <w:i/>
          <w:color w:val="000000"/>
        </w:rPr>
        <w:t xml:space="preserve"> de 2021. </w:t>
      </w:r>
      <w:r w:rsidR="00352990" w:rsidRPr="004E7573">
        <w:rPr>
          <w:rFonts w:asciiTheme="minorHAnsi" w:eastAsia="Times New Roman" w:hAnsiTheme="minorHAnsi" w:cstheme="minorHAnsi"/>
          <w:color w:val="000000"/>
          <w:lang w:eastAsia="es-MX"/>
        </w:rPr>
        <w:t>Para celebrar este tradicional Día de Muertos</w:t>
      </w:r>
      <w:r w:rsidR="004E7573" w:rsidRPr="004E7573">
        <w:rPr>
          <w:rFonts w:asciiTheme="minorHAnsi" w:eastAsia="Times New Roman" w:hAnsiTheme="minorHAnsi" w:cstheme="minorHAnsi"/>
          <w:color w:val="000000"/>
          <w:lang w:eastAsia="es-MX"/>
        </w:rPr>
        <w:t xml:space="preserve"> en nuestro país</w:t>
      </w:r>
      <w:r w:rsidR="00352990" w:rsidRPr="004E7573">
        <w:rPr>
          <w:rFonts w:asciiTheme="minorHAnsi" w:eastAsia="Times New Roman" w:hAnsiTheme="minorHAnsi" w:cstheme="minorHAnsi"/>
          <w:color w:val="000000"/>
          <w:lang w:eastAsia="es-MX"/>
        </w:rPr>
        <w:t>, The Cape</w:t>
      </w:r>
      <w:r w:rsidR="004E7573" w:rsidRPr="004E7573">
        <w:rPr>
          <w:rFonts w:asciiTheme="minorHAnsi" w:eastAsia="Times New Roman" w:hAnsiTheme="minorHAnsi" w:cstheme="minorHAnsi"/>
          <w:color w:val="000000"/>
          <w:lang w:eastAsia="es-MX"/>
        </w:rPr>
        <w:t xml:space="preserve">, a Thompson Hotel, con sus chefs y mixólogos expertos, han creado recetas </w:t>
      </w:r>
      <w:r w:rsidR="004E7573">
        <w:rPr>
          <w:rFonts w:asciiTheme="minorHAnsi" w:eastAsia="Times New Roman" w:hAnsiTheme="minorHAnsi" w:cstheme="minorHAnsi"/>
          <w:color w:val="000000"/>
          <w:lang w:eastAsia="es-MX"/>
        </w:rPr>
        <w:t xml:space="preserve">innovadoras </w:t>
      </w:r>
      <w:r w:rsidR="004E7573" w:rsidRPr="004E7573">
        <w:rPr>
          <w:rFonts w:asciiTheme="minorHAnsi" w:eastAsia="Times New Roman" w:hAnsiTheme="minorHAnsi" w:cstheme="minorHAnsi"/>
          <w:color w:val="000000"/>
          <w:lang w:eastAsia="es-MX"/>
        </w:rPr>
        <w:t xml:space="preserve">que nos </w:t>
      </w:r>
      <w:r w:rsidR="004E7573">
        <w:rPr>
          <w:rFonts w:asciiTheme="minorHAnsi" w:eastAsia="Times New Roman" w:hAnsiTheme="minorHAnsi" w:cstheme="minorHAnsi"/>
          <w:color w:val="000000"/>
          <w:lang w:eastAsia="es-MX"/>
        </w:rPr>
        <w:t xml:space="preserve">transportan </w:t>
      </w:r>
      <w:r w:rsidR="00807D25">
        <w:rPr>
          <w:rFonts w:asciiTheme="minorHAnsi" w:eastAsia="Times New Roman" w:hAnsiTheme="minorHAnsi" w:cstheme="minorHAnsi"/>
          <w:color w:val="000000"/>
          <w:lang w:eastAsia="es-MX"/>
        </w:rPr>
        <w:t xml:space="preserve">y nos llevan </w:t>
      </w:r>
      <w:r w:rsidR="004E7573" w:rsidRPr="004E7573">
        <w:rPr>
          <w:rFonts w:asciiTheme="minorHAnsi" w:eastAsia="Times New Roman" w:hAnsiTheme="minorHAnsi" w:cstheme="minorHAnsi"/>
          <w:color w:val="000000"/>
          <w:lang w:eastAsia="es-MX"/>
        </w:rPr>
        <w:t xml:space="preserve">a saborear </w:t>
      </w:r>
      <w:r w:rsidR="004E7573">
        <w:rPr>
          <w:rFonts w:asciiTheme="minorHAnsi" w:eastAsia="Times New Roman" w:hAnsiTheme="minorHAnsi" w:cstheme="minorHAnsi"/>
          <w:color w:val="000000"/>
          <w:lang w:eastAsia="es-MX"/>
        </w:rPr>
        <w:t xml:space="preserve">de </w:t>
      </w:r>
      <w:r w:rsidR="004E7573" w:rsidRPr="004E7573">
        <w:rPr>
          <w:rFonts w:asciiTheme="minorHAnsi" w:eastAsia="Times New Roman" w:hAnsiTheme="minorHAnsi" w:cstheme="minorHAnsi"/>
          <w:color w:val="000000"/>
          <w:lang w:eastAsia="es-MX"/>
        </w:rPr>
        <w:t xml:space="preserve">las tradiciones a través de los ingredientes y productos que más destacan </w:t>
      </w:r>
      <w:r w:rsidR="00807D25">
        <w:rPr>
          <w:rFonts w:asciiTheme="minorHAnsi" w:eastAsia="Times New Roman" w:hAnsiTheme="minorHAnsi" w:cstheme="minorHAnsi"/>
          <w:color w:val="000000"/>
          <w:lang w:eastAsia="es-MX"/>
        </w:rPr>
        <w:t>en</w:t>
      </w:r>
      <w:r w:rsidR="004E7573" w:rsidRPr="004E7573">
        <w:rPr>
          <w:rFonts w:asciiTheme="minorHAnsi" w:eastAsia="Times New Roman" w:hAnsiTheme="minorHAnsi" w:cstheme="minorHAnsi"/>
          <w:color w:val="000000"/>
          <w:lang w:eastAsia="es-MX"/>
        </w:rPr>
        <w:t xml:space="preserve"> esta temporada.</w:t>
      </w:r>
    </w:p>
    <w:p w14:paraId="648B50CB" w14:textId="24AE521B" w:rsidR="00352990" w:rsidRPr="004E7573" w:rsidRDefault="00B66A76" w:rsidP="004E7573">
      <w:pPr>
        <w:spacing w:after="160"/>
        <w:jc w:val="both"/>
        <w:rPr>
          <w:rFonts w:asciiTheme="minorHAnsi" w:hAnsiTheme="minorHAnsi" w:cstheme="minorHAnsi"/>
          <w:iCs/>
          <w:color w:val="000000"/>
        </w:rPr>
      </w:pPr>
      <w:r>
        <w:rPr>
          <w:rFonts w:asciiTheme="minorHAnsi" w:eastAsia="Times New Roman" w:hAnsiTheme="minorHAnsi" w:cstheme="minorHAnsi"/>
          <w:color w:val="000000"/>
          <w:lang w:eastAsia="es-MX"/>
        </w:rPr>
        <w:t xml:space="preserve">Aquí te dejamos 3 recetas perfectas </w:t>
      </w:r>
      <w:r w:rsidR="004E7573">
        <w:rPr>
          <w:rFonts w:asciiTheme="minorHAnsi" w:eastAsia="Times New Roman" w:hAnsiTheme="minorHAnsi" w:cstheme="minorHAnsi"/>
          <w:color w:val="000000"/>
          <w:lang w:eastAsia="es-MX"/>
        </w:rPr>
        <w:t>que puedes disfrutar y compartir estos próximos días para celebrar el tradicional Día de Muertos</w:t>
      </w:r>
      <w:r w:rsidR="00E00E80">
        <w:rPr>
          <w:rFonts w:asciiTheme="minorHAnsi" w:eastAsia="Times New Roman" w:hAnsiTheme="minorHAnsi" w:cstheme="minorHAnsi"/>
          <w:color w:val="000000"/>
          <w:lang w:eastAsia="es-MX"/>
        </w:rPr>
        <w:t>:</w:t>
      </w:r>
    </w:p>
    <w:p w14:paraId="7A863E50" w14:textId="670110D1" w:rsidR="0081178A" w:rsidRDefault="00352990" w:rsidP="0021140B">
      <w:pPr>
        <w:shd w:val="clear" w:color="auto" w:fill="FFFFFF"/>
        <w:spacing w:after="180" w:line="360" w:lineRule="atLeast"/>
        <w:jc w:val="center"/>
        <w:rPr>
          <w:rFonts w:asciiTheme="minorHAnsi" w:eastAsia="Times New Roman" w:hAnsiTheme="minorHAnsi" w:cstheme="minorHAnsi"/>
          <w:b/>
          <w:bCs/>
          <w:color w:val="000000"/>
          <w:lang w:eastAsia="es-MX"/>
        </w:rPr>
      </w:pPr>
      <w:r w:rsidRPr="00352990">
        <w:rPr>
          <w:rFonts w:asciiTheme="minorHAnsi" w:eastAsia="Times New Roman" w:hAnsiTheme="minorHAnsi" w:cstheme="minorHAnsi"/>
          <w:b/>
          <w:bCs/>
          <w:color w:val="000000"/>
          <w:lang w:eastAsia="es-MX"/>
        </w:rPr>
        <w:t>Coct</w:t>
      </w:r>
      <w:r w:rsidR="0077775E">
        <w:rPr>
          <w:rFonts w:asciiTheme="minorHAnsi" w:eastAsia="Times New Roman" w:hAnsiTheme="minorHAnsi" w:cstheme="minorHAnsi"/>
          <w:b/>
          <w:bCs/>
          <w:color w:val="000000"/>
          <w:lang w:eastAsia="es-MX"/>
        </w:rPr>
        <w:t>e</w:t>
      </w:r>
      <w:r w:rsidRPr="00352990">
        <w:rPr>
          <w:rFonts w:asciiTheme="minorHAnsi" w:eastAsia="Times New Roman" w:hAnsiTheme="minorHAnsi" w:cstheme="minorHAnsi"/>
          <w:b/>
          <w:bCs/>
          <w:color w:val="000000"/>
          <w:lang w:eastAsia="es-MX"/>
        </w:rPr>
        <w:t>l de Té de Cempasúchil</w:t>
      </w:r>
    </w:p>
    <w:p w14:paraId="15957743" w14:textId="23E0E17C" w:rsidR="004E7573" w:rsidRPr="004E7573" w:rsidRDefault="004E7573" w:rsidP="004E7573">
      <w:p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>
        <w:rPr>
          <w:rFonts w:asciiTheme="minorHAnsi" w:eastAsia="Times New Roman" w:hAnsiTheme="minorHAnsi" w:cstheme="minorHAnsi"/>
          <w:color w:val="000000"/>
          <w:lang w:eastAsia="es-MX"/>
        </w:rPr>
        <w:t xml:space="preserve">Atrévete a probar un </w:t>
      </w:r>
      <w:r w:rsidRPr="0081178A">
        <w:rPr>
          <w:rFonts w:asciiTheme="minorHAnsi" w:eastAsia="Times New Roman" w:hAnsiTheme="minorHAnsi" w:cstheme="minorHAnsi"/>
          <w:color w:val="000000"/>
          <w:lang w:eastAsia="es-MX"/>
        </w:rPr>
        <w:t>c</w:t>
      </w:r>
      <w:r w:rsidR="0077775E">
        <w:rPr>
          <w:rFonts w:asciiTheme="minorHAnsi" w:eastAsia="Times New Roman" w:hAnsiTheme="minorHAnsi" w:cstheme="minorHAnsi"/>
          <w:color w:val="000000"/>
          <w:lang w:eastAsia="es-MX"/>
        </w:rPr>
        <w:t>o</w:t>
      </w:r>
      <w:r w:rsidRPr="0081178A">
        <w:rPr>
          <w:rFonts w:asciiTheme="minorHAnsi" w:eastAsia="Times New Roman" w:hAnsiTheme="minorHAnsi" w:cstheme="minorHAnsi"/>
          <w:color w:val="000000"/>
          <w:lang w:eastAsia="es-MX"/>
        </w:rPr>
        <w:t xml:space="preserve">ctel </w:t>
      </w:r>
      <w:r>
        <w:rPr>
          <w:rFonts w:asciiTheme="minorHAnsi" w:eastAsia="Times New Roman" w:hAnsiTheme="minorHAnsi" w:cstheme="minorHAnsi"/>
          <w:color w:val="000000"/>
          <w:lang w:eastAsia="es-MX"/>
        </w:rPr>
        <w:t xml:space="preserve">único a base </w:t>
      </w:r>
      <w:r w:rsidRPr="0081178A">
        <w:rPr>
          <w:rFonts w:asciiTheme="minorHAnsi" w:eastAsia="Times New Roman" w:hAnsiTheme="minorHAnsi" w:cstheme="minorHAnsi"/>
          <w:color w:val="000000"/>
          <w:lang w:eastAsia="es-MX"/>
        </w:rPr>
        <w:t>de té de c</w:t>
      </w:r>
      <w:r>
        <w:rPr>
          <w:rFonts w:asciiTheme="minorHAnsi" w:eastAsia="Times New Roman" w:hAnsiTheme="minorHAnsi" w:cstheme="minorHAnsi"/>
          <w:color w:val="000000"/>
          <w:lang w:eastAsia="es-MX"/>
        </w:rPr>
        <w:t>empasúchil,</w:t>
      </w:r>
      <w:r w:rsidRPr="0081178A">
        <w:rPr>
          <w:rFonts w:asciiTheme="minorHAnsi" w:eastAsia="Times New Roman" w:hAnsiTheme="minorHAnsi" w:cstheme="minorHAnsi"/>
          <w:color w:val="000000"/>
          <w:lang w:eastAsia="es-MX"/>
        </w:rPr>
        <w:t xml:space="preserve"> exquisito </w:t>
      </w:r>
      <w:r>
        <w:rPr>
          <w:rFonts w:asciiTheme="minorHAnsi" w:eastAsia="Times New Roman" w:hAnsiTheme="minorHAnsi" w:cstheme="minorHAnsi"/>
          <w:color w:val="000000"/>
          <w:lang w:eastAsia="es-MX"/>
        </w:rPr>
        <w:t xml:space="preserve">y </w:t>
      </w:r>
      <w:r w:rsidRPr="0081178A">
        <w:rPr>
          <w:rFonts w:asciiTheme="minorHAnsi" w:eastAsia="Times New Roman" w:hAnsiTheme="minorHAnsi" w:cstheme="minorHAnsi"/>
          <w:color w:val="000000"/>
          <w:lang w:eastAsia="es-MX"/>
        </w:rPr>
        <w:t xml:space="preserve">perfecto para </w:t>
      </w:r>
      <w:r>
        <w:rPr>
          <w:rFonts w:asciiTheme="minorHAnsi" w:eastAsia="Times New Roman" w:hAnsiTheme="minorHAnsi" w:cstheme="minorHAnsi"/>
          <w:color w:val="000000"/>
          <w:lang w:eastAsia="es-MX"/>
        </w:rPr>
        <w:t>estas fiestas.</w:t>
      </w:r>
    </w:p>
    <w:p w14:paraId="03C33DCC" w14:textId="77777777" w:rsidR="0081178A" w:rsidRPr="004E7573" w:rsidRDefault="0081178A" w:rsidP="0081178A">
      <w:p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b/>
          <w:bCs/>
          <w:color w:val="000000"/>
          <w:lang w:eastAsia="es-MX"/>
        </w:rPr>
      </w:pPr>
      <w:r w:rsidRPr="004E7573">
        <w:rPr>
          <w:rFonts w:asciiTheme="minorHAnsi" w:eastAsia="Times New Roman" w:hAnsiTheme="minorHAnsi" w:cstheme="minorHAnsi"/>
          <w:b/>
          <w:bCs/>
          <w:color w:val="000000"/>
          <w:lang w:eastAsia="es-MX"/>
        </w:rPr>
        <w:t>Ingredientes:</w:t>
      </w:r>
    </w:p>
    <w:p w14:paraId="742676F9" w14:textId="0F0F2E53" w:rsidR="0081178A" w:rsidRPr="00352990" w:rsidRDefault="0081178A" w:rsidP="00352990">
      <w:pPr>
        <w:pStyle w:val="Prrafodelista"/>
        <w:numPr>
          <w:ilvl w:val="0"/>
          <w:numId w:val="13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2 o</w:t>
      </w:r>
      <w:r w:rsidR="00CA633F">
        <w:rPr>
          <w:rFonts w:asciiTheme="minorHAnsi" w:eastAsia="Times New Roman" w:hAnsiTheme="minorHAnsi" w:cstheme="minorHAnsi"/>
          <w:color w:val="000000"/>
          <w:lang w:eastAsia="es-MX"/>
        </w:rPr>
        <w:t>nzas</w:t>
      </w: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 xml:space="preserve"> de té de </w:t>
      </w:r>
      <w:r w:rsidR="00352990" w:rsidRPr="00352990">
        <w:rPr>
          <w:rFonts w:asciiTheme="minorHAnsi" w:eastAsia="Times New Roman" w:hAnsiTheme="minorHAnsi" w:cstheme="minorHAnsi"/>
          <w:color w:val="000000"/>
          <w:lang w:eastAsia="es-MX"/>
        </w:rPr>
        <w:t xml:space="preserve">flor de </w:t>
      </w: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c</w:t>
      </w:r>
      <w:r w:rsidR="00352990" w:rsidRPr="00352990">
        <w:rPr>
          <w:rFonts w:asciiTheme="minorHAnsi" w:eastAsia="Times New Roman" w:hAnsiTheme="minorHAnsi" w:cstheme="minorHAnsi"/>
          <w:color w:val="000000"/>
          <w:lang w:eastAsia="es-MX"/>
        </w:rPr>
        <w:t>empasúchil</w:t>
      </w:r>
    </w:p>
    <w:p w14:paraId="02AF33AF" w14:textId="1306898E" w:rsidR="0081178A" w:rsidRPr="00352990" w:rsidRDefault="0081178A" w:rsidP="00352990">
      <w:pPr>
        <w:pStyle w:val="Prrafodelista"/>
        <w:numPr>
          <w:ilvl w:val="0"/>
          <w:numId w:val="13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1</w:t>
      </w:r>
      <w:r w:rsidR="00CA633F">
        <w:rPr>
          <w:rFonts w:asciiTheme="minorHAnsi" w:eastAsia="Times New Roman" w:hAnsiTheme="minorHAnsi" w:cstheme="minorHAnsi"/>
          <w:color w:val="000000"/>
          <w:lang w:eastAsia="es-MX"/>
        </w:rPr>
        <w:t>.</w:t>
      </w: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5 o</w:t>
      </w:r>
      <w:r w:rsidR="00CA633F">
        <w:rPr>
          <w:rFonts w:asciiTheme="minorHAnsi" w:eastAsia="Times New Roman" w:hAnsiTheme="minorHAnsi" w:cstheme="minorHAnsi"/>
          <w:color w:val="000000"/>
          <w:lang w:eastAsia="es-MX"/>
        </w:rPr>
        <w:t>nzas</w:t>
      </w: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 xml:space="preserve"> </w:t>
      </w:r>
      <w:r w:rsidR="00CA633F">
        <w:rPr>
          <w:rFonts w:asciiTheme="minorHAnsi" w:eastAsia="Times New Roman" w:hAnsiTheme="minorHAnsi" w:cstheme="minorHAnsi"/>
          <w:color w:val="000000"/>
          <w:lang w:eastAsia="es-MX"/>
        </w:rPr>
        <w:t>de g</w:t>
      </w: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inebra</w:t>
      </w:r>
    </w:p>
    <w:p w14:paraId="165E728E" w14:textId="77777777" w:rsidR="0081178A" w:rsidRPr="00352990" w:rsidRDefault="0081178A" w:rsidP="00352990">
      <w:pPr>
        <w:pStyle w:val="Prrafodelista"/>
        <w:numPr>
          <w:ilvl w:val="0"/>
          <w:numId w:val="13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Champán o vino espumoso</w:t>
      </w:r>
    </w:p>
    <w:p w14:paraId="405D6AFC" w14:textId="14738D8F" w:rsidR="0081178A" w:rsidRPr="00352990" w:rsidRDefault="0081178A" w:rsidP="00352990">
      <w:pPr>
        <w:pStyle w:val="Prrafodelista"/>
        <w:numPr>
          <w:ilvl w:val="0"/>
          <w:numId w:val="13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Flores de c</w:t>
      </w:r>
      <w:r w:rsidR="00CA633F">
        <w:rPr>
          <w:rFonts w:asciiTheme="minorHAnsi" w:eastAsia="Times New Roman" w:hAnsiTheme="minorHAnsi" w:cstheme="minorHAnsi"/>
          <w:color w:val="000000"/>
          <w:lang w:eastAsia="es-MX"/>
        </w:rPr>
        <w:t>empasúchil</w:t>
      </w: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 xml:space="preserve"> para decorar (son comestibles)</w:t>
      </w:r>
    </w:p>
    <w:p w14:paraId="5ADE1545" w14:textId="39FFB548" w:rsidR="0081178A" w:rsidRPr="004E7573" w:rsidRDefault="0081178A" w:rsidP="0081178A">
      <w:p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b/>
          <w:bCs/>
          <w:color w:val="000000"/>
          <w:lang w:eastAsia="es-MX"/>
        </w:rPr>
      </w:pPr>
      <w:r w:rsidRPr="004E7573">
        <w:rPr>
          <w:rFonts w:asciiTheme="minorHAnsi" w:eastAsia="Times New Roman" w:hAnsiTheme="minorHAnsi" w:cstheme="minorHAnsi"/>
          <w:b/>
          <w:bCs/>
          <w:color w:val="000000"/>
          <w:lang w:eastAsia="es-MX"/>
        </w:rPr>
        <w:t>Pr</w:t>
      </w:r>
      <w:r w:rsidR="00352990" w:rsidRPr="004E7573">
        <w:rPr>
          <w:rFonts w:asciiTheme="minorHAnsi" w:eastAsia="Times New Roman" w:hAnsiTheme="minorHAnsi" w:cstheme="minorHAnsi"/>
          <w:b/>
          <w:bCs/>
          <w:color w:val="000000"/>
          <w:lang w:eastAsia="es-MX"/>
        </w:rPr>
        <w:t>eparación</w:t>
      </w:r>
      <w:r w:rsidRPr="004E7573">
        <w:rPr>
          <w:rFonts w:asciiTheme="minorHAnsi" w:eastAsia="Times New Roman" w:hAnsiTheme="minorHAnsi" w:cstheme="minorHAnsi"/>
          <w:b/>
          <w:bCs/>
          <w:color w:val="000000"/>
          <w:lang w:eastAsia="es-MX"/>
        </w:rPr>
        <w:t>:</w:t>
      </w:r>
    </w:p>
    <w:p w14:paraId="14E2DC19" w14:textId="548DD341" w:rsidR="0081178A" w:rsidRPr="00352990" w:rsidRDefault="0081178A" w:rsidP="00B47341">
      <w:pPr>
        <w:pStyle w:val="Prrafodelista"/>
        <w:numPr>
          <w:ilvl w:val="0"/>
          <w:numId w:val="18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 xml:space="preserve">Preparar el té </w:t>
      </w:r>
      <w:r w:rsidR="00352990">
        <w:rPr>
          <w:rFonts w:asciiTheme="minorHAnsi" w:eastAsia="Times New Roman" w:hAnsiTheme="minorHAnsi" w:cstheme="minorHAnsi"/>
          <w:color w:val="000000"/>
          <w:lang w:eastAsia="es-MX"/>
        </w:rPr>
        <w:t xml:space="preserve">con la flor </w:t>
      </w: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de c</w:t>
      </w:r>
      <w:r w:rsidR="00352990">
        <w:rPr>
          <w:rFonts w:asciiTheme="minorHAnsi" w:eastAsia="Times New Roman" w:hAnsiTheme="minorHAnsi" w:cstheme="minorHAnsi"/>
          <w:color w:val="000000"/>
          <w:lang w:eastAsia="es-MX"/>
        </w:rPr>
        <w:t>empasúchil</w:t>
      </w: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, endulzarlo y dejarlo enfriar</w:t>
      </w:r>
      <w:r w:rsidR="00352990">
        <w:rPr>
          <w:rFonts w:asciiTheme="minorHAnsi" w:eastAsia="Times New Roman" w:hAnsiTheme="minorHAnsi" w:cstheme="minorHAnsi"/>
          <w:color w:val="000000"/>
          <w:lang w:eastAsia="es-MX"/>
        </w:rPr>
        <w:t>.</w:t>
      </w:r>
    </w:p>
    <w:p w14:paraId="5E22715D" w14:textId="77777777" w:rsidR="0081178A" w:rsidRPr="00352990" w:rsidRDefault="0081178A" w:rsidP="00B47341">
      <w:pPr>
        <w:pStyle w:val="Prrafodelista"/>
        <w:numPr>
          <w:ilvl w:val="0"/>
          <w:numId w:val="18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Combinar la ginebra y el té en una coctelera con hielo.</w:t>
      </w:r>
    </w:p>
    <w:p w14:paraId="084DAD93" w14:textId="77777777" w:rsidR="00352990" w:rsidRDefault="0081178A" w:rsidP="00B47341">
      <w:pPr>
        <w:pStyle w:val="Prrafodelista"/>
        <w:numPr>
          <w:ilvl w:val="0"/>
          <w:numId w:val="18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 xml:space="preserve">Agitar y verter en una copa coupé. </w:t>
      </w:r>
    </w:p>
    <w:p w14:paraId="6A63E528" w14:textId="4C087537" w:rsidR="0081178A" w:rsidRPr="00352990" w:rsidRDefault="0081178A" w:rsidP="00B47341">
      <w:pPr>
        <w:pStyle w:val="Prrafodelista"/>
        <w:numPr>
          <w:ilvl w:val="0"/>
          <w:numId w:val="18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Añad</w:t>
      </w:r>
      <w:r w:rsidR="00CA633F">
        <w:rPr>
          <w:rFonts w:asciiTheme="minorHAnsi" w:eastAsia="Times New Roman" w:hAnsiTheme="minorHAnsi" w:cstheme="minorHAnsi"/>
          <w:color w:val="000000"/>
          <w:lang w:eastAsia="es-MX"/>
        </w:rPr>
        <w:t>ir</w:t>
      </w: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 xml:space="preserve"> </w:t>
      </w:r>
      <w:r w:rsidR="00352990">
        <w:rPr>
          <w:rFonts w:asciiTheme="minorHAnsi" w:eastAsia="Times New Roman" w:hAnsiTheme="minorHAnsi" w:cstheme="minorHAnsi"/>
          <w:color w:val="000000"/>
          <w:lang w:eastAsia="es-MX"/>
        </w:rPr>
        <w:t xml:space="preserve">el </w:t>
      </w: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champán y adórnalo con pétalos de c</w:t>
      </w:r>
      <w:r w:rsidR="00352990">
        <w:rPr>
          <w:rFonts w:asciiTheme="minorHAnsi" w:eastAsia="Times New Roman" w:hAnsiTheme="minorHAnsi" w:cstheme="minorHAnsi"/>
          <w:color w:val="000000"/>
          <w:lang w:eastAsia="es-MX"/>
        </w:rPr>
        <w:t>empasúchil</w:t>
      </w:r>
      <w:r w:rsidRPr="00352990">
        <w:rPr>
          <w:rFonts w:asciiTheme="minorHAnsi" w:eastAsia="Times New Roman" w:hAnsiTheme="minorHAnsi" w:cstheme="minorHAnsi"/>
          <w:color w:val="000000"/>
          <w:lang w:eastAsia="es-MX"/>
        </w:rPr>
        <w:t>.</w:t>
      </w:r>
    </w:p>
    <w:p w14:paraId="5A241DFD" w14:textId="3A43C252" w:rsidR="00E00E80" w:rsidRDefault="00B66A76" w:rsidP="00B66A76">
      <w:pPr>
        <w:shd w:val="clear" w:color="auto" w:fill="FFFFFF"/>
        <w:spacing w:line="360" w:lineRule="atLeast"/>
        <w:contextualSpacing/>
        <w:jc w:val="center"/>
        <w:rPr>
          <w:rFonts w:asciiTheme="minorHAnsi" w:eastAsia="Times New Roman" w:hAnsiTheme="minorHAnsi" w:cstheme="minorHAnsi"/>
          <w:color w:val="000000"/>
          <w:lang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lang w:eastAsia="es-MX"/>
        </w:rPr>
        <w:drawing>
          <wp:inline distT="0" distB="0" distL="0" distR="0" wp14:anchorId="54828D98" wp14:editId="7FE3206B">
            <wp:extent cx="3048000" cy="20614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485" cy="20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797A" w14:textId="77777777" w:rsidR="00807D25" w:rsidRDefault="00E00E80" w:rsidP="00807D25">
      <w:pPr>
        <w:shd w:val="clear" w:color="auto" w:fill="FFFFFF"/>
        <w:spacing w:line="360" w:lineRule="atLeast"/>
        <w:contextualSpacing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81178A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                    </w:t>
      </w:r>
      <w:r w:rsidRPr="0081178A">
        <w:rPr>
          <w:rFonts w:asciiTheme="minorHAnsi" w:eastAsia="Times New Roman" w:hAnsiTheme="minorHAnsi" w:cstheme="minorHAnsi"/>
          <w:color w:val="000000"/>
          <w:lang w:val="es-MX" w:eastAsia="es-MX"/>
        </w:rPr>
        <w:tab/>
      </w:r>
      <w:r w:rsidRPr="0081178A">
        <w:rPr>
          <w:rFonts w:asciiTheme="minorHAnsi" w:eastAsia="Times New Roman" w:hAnsiTheme="minorHAnsi" w:cstheme="minorHAnsi"/>
          <w:color w:val="000000"/>
          <w:lang w:val="es-MX" w:eastAsia="es-MX"/>
        </w:rPr>
        <w:tab/>
        <w:t xml:space="preserve">                     </w:t>
      </w:r>
    </w:p>
    <w:p w14:paraId="1E034901" w14:textId="4B1FADCD" w:rsidR="00C45C40" w:rsidRPr="00807D25" w:rsidRDefault="00C45C40" w:rsidP="00807D25">
      <w:pPr>
        <w:shd w:val="clear" w:color="auto" w:fill="FFFFFF"/>
        <w:spacing w:line="360" w:lineRule="atLeast"/>
        <w:contextualSpacing/>
        <w:jc w:val="center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CA633F"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  <w:lastRenderedPageBreak/>
        <w:t>Parfaits de calabaza y mascarpone</w:t>
      </w:r>
    </w:p>
    <w:p w14:paraId="01B71B72" w14:textId="77777777" w:rsidR="004E7573" w:rsidRDefault="004E7573" w:rsidP="004E7573">
      <w:pPr>
        <w:shd w:val="clear" w:color="auto" w:fill="FFFFFF"/>
        <w:spacing w:line="360" w:lineRule="atLeast"/>
        <w:contextualSpacing/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</w:pPr>
    </w:p>
    <w:p w14:paraId="38BD2311" w14:textId="189CD3C8" w:rsidR="004E7573" w:rsidRPr="004E7573" w:rsidRDefault="004E7573" w:rsidP="004E7573">
      <w:pPr>
        <w:shd w:val="clear" w:color="auto" w:fill="FFFFFF"/>
        <w:spacing w:line="360" w:lineRule="atLeast"/>
        <w:contextualSpacing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4E7573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Un postre para 12 personas realizado con el producto más esperado de la temporada y que los dejará deseando </w:t>
      </w:r>
      <w:r w:rsidR="00807D25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probar </w:t>
      </w:r>
      <w:r w:rsidRPr="004E7573">
        <w:rPr>
          <w:rFonts w:asciiTheme="minorHAnsi" w:eastAsia="Times New Roman" w:hAnsiTheme="minorHAnsi" w:cstheme="minorHAnsi"/>
          <w:color w:val="000000"/>
          <w:lang w:val="es-MX" w:eastAsia="es-MX"/>
        </w:rPr>
        <w:t>más.</w:t>
      </w:r>
    </w:p>
    <w:p w14:paraId="79F4A078" w14:textId="77777777" w:rsidR="004E7573" w:rsidRPr="00CA633F" w:rsidRDefault="004E7573" w:rsidP="004E7573">
      <w:pPr>
        <w:shd w:val="clear" w:color="auto" w:fill="FFFFFF"/>
        <w:spacing w:line="360" w:lineRule="atLeast"/>
        <w:contextualSpacing/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</w:pPr>
    </w:p>
    <w:p w14:paraId="4D16BDCD" w14:textId="77777777" w:rsidR="00C45C40" w:rsidRPr="00CA633F" w:rsidRDefault="00C45C40" w:rsidP="00CA633F">
      <w:p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b/>
          <w:bCs/>
          <w:color w:val="000000"/>
          <w:lang w:eastAsia="es-MX"/>
        </w:rPr>
      </w:pPr>
      <w:r w:rsidRPr="00CA633F">
        <w:rPr>
          <w:rFonts w:asciiTheme="minorHAnsi" w:eastAsia="Times New Roman" w:hAnsiTheme="minorHAnsi" w:cstheme="minorHAnsi"/>
          <w:b/>
          <w:bCs/>
          <w:color w:val="000000"/>
          <w:lang w:eastAsia="es-MX"/>
        </w:rPr>
        <w:t>Ingredientes:</w:t>
      </w:r>
    </w:p>
    <w:p w14:paraId="7C7C3D8E" w14:textId="77777777" w:rsidR="00C45C40" w:rsidRPr="00CA633F" w:rsidRDefault="00C45C40" w:rsidP="00CA633F">
      <w:pPr>
        <w:pStyle w:val="Prrafodelista"/>
        <w:numPr>
          <w:ilvl w:val="0"/>
          <w:numId w:val="16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CA633F">
        <w:rPr>
          <w:rFonts w:asciiTheme="minorHAnsi" w:eastAsia="Times New Roman" w:hAnsiTheme="minorHAnsi" w:cstheme="minorHAnsi"/>
          <w:color w:val="000000"/>
          <w:lang w:eastAsia="es-MX"/>
        </w:rPr>
        <w:t>Dos latas de 15 onzas de puré de calabaza orgánico</w:t>
      </w:r>
    </w:p>
    <w:p w14:paraId="455279DB" w14:textId="77777777" w:rsidR="00C45C40" w:rsidRPr="00CA633F" w:rsidRDefault="00C45C40" w:rsidP="00CA633F">
      <w:pPr>
        <w:pStyle w:val="Prrafodelista"/>
        <w:numPr>
          <w:ilvl w:val="0"/>
          <w:numId w:val="16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CA633F">
        <w:rPr>
          <w:rFonts w:asciiTheme="minorHAnsi" w:eastAsia="Times New Roman" w:hAnsiTheme="minorHAnsi" w:cstheme="minorHAnsi"/>
          <w:color w:val="000000"/>
          <w:lang w:eastAsia="es-MX"/>
        </w:rPr>
        <w:t>1 cucharadita de especias para pasteles de calabaza</w:t>
      </w:r>
    </w:p>
    <w:p w14:paraId="08199769" w14:textId="77777777" w:rsidR="00C45C40" w:rsidRPr="00CA633F" w:rsidRDefault="00C45C40" w:rsidP="00CA633F">
      <w:pPr>
        <w:pStyle w:val="Prrafodelista"/>
        <w:numPr>
          <w:ilvl w:val="0"/>
          <w:numId w:val="16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CA633F">
        <w:rPr>
          <w:rFonts w:asciiTheme="minorHAnsi" w:eastAsia="Times New Roman" w:hAnsiTheme="minorHAnsi" w:cstheme="minorHAnsi"/>
          <w:color w:val="000000"/>
          <w:lang w:eastAsia="es-MX"/>
        </w:rPr>
        <w:t>1/4 de cucharadita de sal</w:t>
      </w:r>
    </w:p>
    <w:p w14:paraId="58D24A3F" w14:textId="77777777" w:rsidR="00C45C40" w:rsidRPr="00CA633F" w:rsidRDefault="00C45C40" w:rsidP="00CA633F">
      <w:pPr>
        <w:pStyle w:val="Prrafodelista"/>
        <w:numPr>
          <w:ilvl w:val="0"/>
          <w:numId w:val="14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>4 tazas de queso mascarpone</w:t>
      </w:r>
    </w:p>
    <w:p w14:paraId="16772815" w14:textId="77777777" w:rsidR="00C45C40" w:rsidRPr="00CA633F" w:rsidRDefault="00C45C40" w:rsidP="00CA633F">
      <w:pPr>
        <w:pStyle w:val="Prrafodelista"/>
        <w:numPr>
          <w:ilvl w:val="0"/>
          <w:numId w:val="14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>2 tazas de azúcar en polvo</w:t>
      </w:r>
    </w:p>
    <w:p w14:paraId="74497542" w14:textId="77777777" w:rsidR="00C45C40" w:rsidRPr="00CA633F" w:rsidRDefault="00C45C40" w:rsidP="00CA633F">
      <w:pPr>
        <w:pStyle w:val="Prrafodelista"/>
        <w:numPr>
          <w:ilvl w:val="0"/>
          <w:numId w:val="14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>2 tazas de crema de leche</w:t>
      </w:r>
    </w:p>
    <w:p w14:paraId="093EDCD0" w14:textId="261099A2" w:rsidR="00C45C40" w:rsidRPr="00CA633F" w:rsidRDefault="00C45C40" w:rsidP="00CA633F">
      <w:pPr>
        <w:pStyle w:val="Prrafodelista"/>
        <w:numPr>
          <w:ilvl w:val="0"/>
          <w:numId w:val="14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>2 tazas de galletas Biscoff trituradas</w:t>
      </w:r>
    </w:p>
    <w:p w14:paraId="65E2AD5F" w14:textId="44220754" w:rsidR="00CA633F" w:rsidRDefault="00CA633F" w:rsidP="00C45C40">
      <w:pPr>
        <w:shd w:val="clear" w:color="auto" w:fill="FFFFFF"/>
        <w:spacing w:line="360" w:lineRule="atLeast"/>
        <w:contextualSpacing/>
        <w:rPr>
          <w:rFonts w:asciiTheme="minorHAnsi" w:eastAsia="Times New Roman" w:hAnsiTheme="minorHAnsi" w:cstheme="minorHAnsi"/>
          <w:color w:val="000000"/>
          <w:lang w:val="es-MX" w:eastAsia="es-MX"/>
        </w:rPr>
      </w:pPr>
    </w:p>
    <w:p w14:paraId="09DC3311" w14:textId="7CD7CAD9" w:rsidR="00CA633F" w:rsidRPr="00CA633F" w:rsidRDefault="00CA633F" w:rsidP="00CA633F">
      <w:p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b/>
          <w:bCs/>
          <w:color w:val="000000"/>
          <w:lang w:eastAsia="es-MX"/>
        </w:rPr>
      </w:pPr>
      <w:r w:rsidRPr="00CA633F">
        <w:rPr>
          <w:rFonts w:asciiTheme="minorHAnsi" w:eastAsia="Times New Roman" w:hAnsiTheme="minorHAnsi" w:cstheme="minorHAnsi"/>
          <w:b/>
          <w:bCs/>
          <w:color w:val="000000"/>
          <w:lang w:eastAsia="es-MX"/>
        </w:rPr>
        <w:t>Preparación:</w:t>
      </w:r>
    </w:p>
    <w:p w14:paraId="326885BE" w14:textId="606543A9" w:rsidR="00CA633F" w:rsidRPr="00CA633F" w:rsidRDefault="0077775E" w:rsidP="00B47341">
      <w:pPr>
        <w:pStyle w:val="Prrafodelista"/>
        <w:numPr>
          <w:ilvl w:val="0"/>
          <w:numId w:val="19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>
        <w:rPr>
          <w:rFonts w:asciiTheme="minorHAnsi" w:eastAsia="Times New Roman" w:hAnsiTheme="minorHAnsi" w:cstheme="minorHAnsi"/>
          <w:color w:val="000000"/>
          <w:lang w:eastAsia="es-MX"/>
        </w:rPr>
        <w:t xml:space="preserve">Mezclar con una batidora </w:t>
      </w:r>
      <w:r w:rsidR="00CA633F" w:rsidRPr="00CA633F">
        <w:rPr>
          <w:rFonts w:asciiTheme="minorHAnsi" w:eastAsia="Times New Roman" w:hAnsiTheme="minorHAnsi" w:cstheme="minorHAnsi"/>
          <w:color w:val="000000"/>
          <w:lang w:eastAsia="es-MX"/>
        </w:rPr>
        <w:t>el puré de calabaza con las especias, la sal, 2 tazas de mascarpone y 1 1/2 tazas de azúcar en polvo hasta que esté espeso y cremoso.</w:t>
      </w:r>
    </w:p>
    <w:p w14:paraId="6EDF982C" w14:textId="5AC0397B" w:rsidR="00CA633F" w:rsidRPr="00CA633F" w:rsidRDefault="00CA633F" w:rsidP="00B47341">
      <w:pPr>
        <w:pStyle w:val="Prrafodelista"/>
        <w:numPr>
          <w:ilvl w:val="0"/>
          <w:numId w:val="19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CA633F">
        <w:rPr>
          <w:rFonts w:asciiTheme="minorHAnsi" w:eastAsia="Times New Roman" w:hAnsiTheme="minorHAnsi" w:cstheme="minorHAnsi"/>
          <w:color w:val="000000"/>
          <w:lang w:eastAsia="es-MX"/>
        </w:rPr>
        <w:t xml:space="preserve">En otro </w:t>
      </w:r>
      <w:r>
        <w:rPr>
          <w:rFonts w:asciiTheme="minorHAnsi" w:eastAsia="Times New Roman" w:hAnsiTheme="minorHAnsi" w:cstheme="minorHAnsi"/>
          <w:color w:val="000000"/>
          <w:lang w:eastAsia="es-MX"/>
        </w:rPr>
        <w:t>tazón</w:t>
      </w:r>
      <w:r w:rsidRPr="00CA633F">
        <w:rPr>
          <w:rFonts w:asciiTheme="minorHAnsi" w:eastAsia="Times New Roman" w:hAnsiTheme="minorHAnsi" w:cstheme="minorHAnsi"/>
          <w:color w:val="000000"/>
          <w:lang w:eastAsia="es-MX"/>
        </w:rPr>
        <w:t xml:space="preserve">, batir la </w:t>
      </w:r>
      <w:r w:rsidR="00E759F0">
        <w:rPr>
          <w:rFonts w:asciiTheme="minorHAnsi" w:eastAsia="Times New Roman" w:hAnsiTheme="minorHAnsi" w:cstheme="minorHAnsi"/>
          <w:color w:val="000000"/>
          <w:lang w:eastAsia="es-MX"/>
        </w:rPr>
        <w:t>crema de leche</w:t>
      </w:r>
      <w:r w:rsidRPr="00CA633F">
        <w:rPr>
          <w:rFonts w:asciiTheme="minorHAnsi" w:eastAsia="Times New Roman" w:hAnsiTheme="minorHAnsi" w:cstheme="minorHAnsi"/>
          <w:color w:val="000000"/>
          <w:lang w:eastAsia="es-MX"/>
        </w:rPr>
        <w:t xml:space="preserve"> con el mascarpone restante y 1 taza de azúcar en polvo hasta que se formen</w:t>
      </w: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picos suaves.</w:t>
      </w:r>
    </w:p>
    <w:p w14:paraId="0E171210" w14:textId="77777777" w:rsidR="00B47341" w:rsidRDefault="00CA633F" w:rsidP="00B47341">
      <w:pPr>
        <w:pStyle w:val="Prrafodelista"/>
        <w:numPr>
          <w:ilvl w:val="0"/>
          <w:numId w:val="19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>Colo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>car</w:t>
      </w: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la mitad de la mezcla de calabaza en 12 vasos y cubr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>ir</w:t>
      </w: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con la mitad de la mezcla de mascarpone y la mitad de las galletas trituradas. Rep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>etir</w:t>
      </w: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el proceso de capas. </w:t>
      </w:r>
    </w:p>
    <w:p w14:paraId="6ED0D9F0" w14:textId="6C4C287B" w:rsidR="004E7573" w:rsidRDefault="00CA633F" w:rsidP="00C45C40">
      <w:pPr>
        <w:pStyle w:val="Prrafodelista"/>
        <w:numPr>
          <w:ilvl w:val="0"/>
          <w:numId w:val="19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>Refri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>gerar</w:t>
      </w: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los parfaits durante 1 hora. Cubr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>ir</w:t>
      </w:r>
      <w:r w:rsidRPr="00CA633F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con más galletas trituradas y una galleta entera antes de servir.</w:t>
      </w:r>
    </w:p>
    <w:p w14:paraId="40B9F922" w14:textId="77777777" w:rsidR="004E7573" w:rsidRPr="004E7573" w:rsidRDefault="004E7573" w:rsidP="004E7573">
      <w:pPr>
        <w:pStyle w:val="Prrafodelista"/>
        <w:shd w:val="clear" w:color="auto" w:fill="FFFFFF"/>
        <w:spacing w:line="360" w:lineRule="atLeast"/>
        <w:ind w:left="1080"/>
        <w:rPr>
          <w:rFonts w:asciiTheme="minorHAnsi" w:eastAsia="Times New Roman" w:hAnsiTheme="minorHAnsi" w:cstheme="minorHAnsi"/>
          <w:color w:val="000000"/>
          <w:lang w:val="es-MX" w:eastAsia="es-MX"/>
        </w:rPr>
      </w:pPr>
    </w:p>
    <w:p w14:paraId="7E7CC1AE" w14:textId="77777777" w:rsidR="00807D25" w:rsidRDefault="00CA633F" w:rsidP="00807D25">
      <w:pPr>
        <w:shd w:val="clear" w:color="auto" w:fill="FFFFFF"/>
        <w:spacing w:line="360" w:lineRule="atLeast"/>
        <w:contextualSpacing/>
        <w:jc w:val="center"/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</w:pPr>
      <w:r>
        <w:rPr>
          <w:rFonts w:asciiTheme="minorHAnsi" w:eastAsia="Times New Roman" w:hAnsiTheme="minorHAnsi" w:cstheme="minorHAnsi"/>
          <w:b/>
          <w:bCs/>
          <w:noProof/>
          <w:color w:val="000000"/>
          <w:lang w:val="es-MX" w:eastAsia="es-MX"/>
        </w:rPr>
        <w:drawing>
          <wp:inline distT="0" distB="0" distL="0" distR="0" wp14:anchorId="6DD26BF9" wp14:editId="465A5AA7">
            <wp:extent cx="1824168" cy="2196353"/>
            <wp:effectExtent l="0" t="0" r="508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43" cy="222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8B7E" w14:textId="3939EE6E" w:rsidR="00030D7C" w:rsidRDefault="00030D7C" w:rsidP="00807D25">
      <w:pPr>
        <w:shd w:val="clear" w:color="auto" w:fill="FFFFFF"/>
        <w:spacing w:line="360" w:lineRule="atLeast"/>
        <w:contextualSpacing/>
        <w:jc w:val="center"/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</w:pPr>
      <w:r w:rsidRPr="00030D7C"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  <w:lastRenderedPageBreak/>
        <w:t xml:space="preserve">Margarita de </w:t>
      </w:r>
      <w:r w:rsidR="00423374"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  <w:t>S</w:t>
      </w:r>
      <w:r w:rsidRPr="00030D7C"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  <w:t xml:space="preserve">alvia y </w:t>
      </w:r>
      <w:r w:rsidR="00423374"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  <w:t>M</w:t>
      </w:r>
      <w:r w:rsidRPr="00030D7C"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  <w:t xml:space="preserve">ora </w:t>
      </w:r>
      <w:r w:rsidR="00423374"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  <w:t>A</w:t>
      </w:r>
      <w:r w:rsidRPr="00030D7C"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  <w:t>humada</w:t>
      </w:r>
    </w:p>
    <w:p w14:paraId="1A4A848E" w14:textId="77777777" w:rsidR="004E7573" w:rsidRPr="00030D7C" w:rsidRDefault="004E7573" w:rsidP="00030D7C">
      <w:pPr>
        <w:shd w:val="clear" w:color="auto" w:fill="FFFFFF"/>
        <w:spacing w:line="360" w:lineRule="atLeast"/>
        <w:contextualSpacing/>
        <w:jc w:val="center"/>
        <w:rPr>
          <w:rFonts w:asciiTheme="minorHAnsi" w:eastAsia="Times New Roman" w:hAnsiTheme="minorHAnsi" w:cstheme="minorHAnsi"/>
          <w:b/>
          <w:bCs/>
          <w:color w:val="000000"/>
          <w:lang w:val="es-MX" w:eastAsia="es-MX"/>
        </w:rPr>
      </w:pPr>
    </w:p>
    <w:p w14:paraId="08527E33" w14:textId="6265FE47" w:rsidR="00B47341" w:rsidRDefault="00030D7C" w:rsidP="00030D7C">
      <w:pPr>
        <w:shd w:val="clear" w:color="auto" w:fill="FFFFFF"/>
        <w:spacing w:line="360" w:lineRule="atLeast"/>
        <w:contextualSpacing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030D7C">
        <w:rPr>
          <w:rFonts w:asciiTheme="minorHAnsi" w:eastAsia="Times New Roman" w:hAnsiTheme="minorHAnsi" w:cstheme="minorHAnsi"/>
          <w:color w:val="000000"/>
          <w:lang w:val="es-MX" w:eastAsia="es-MX"/>
        </w:rPr>
        <w:t>El c</w:t>
      </w:r>
      <w:r w:rsidR="001640E9">
        <w:rPr>
          <w:rFonts w:asciiTheme="minorHAnsi" w:eastAsia="Times New Roman" w:hAnsiTheme="minorHAnsi" w:cstheme="minorHAnsi"/>
          <w:color w:val="000000"/>
          <w:lang w:val="es-MX" w:eastAsia="es-MX"/>
        </w:rPr>
        <w:t>o</w:t>
      </w:r>
      <w:r w:rsidRPr="00030D7C">
        <w:rPr>
          <w:rFonts w:asciiTheme="minorHAnsi" w:eastAsia="Times New Roman" w:hAnsiTheme="minorHAnsi" w:cstheme="minorHAnsi"/>
          <w:color w:val="000000"/>
          <w:lang w:val="es-MX" w:eastAsia="es-MX"/>
        </w:rPr>
        <w:t>ctel perfecto para Halloween</w:t>
      </w:r>
      <w:r w:rsidR="00B47341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con su</w:t>
      </w:r>
      <w:r w:rsidRPr="00030D7C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color rojo oscuro, la salvia humeante y</w:t>
      </w:r>
      <w:r w:rsidR="00B47341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si lo quieres hacer más espeluznante, puedes agregar</w:t>
      </w:r>
      <w:r w:rsidRPr="00030D7C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hielo</w:t>
      </w:r>
      <w:r w:rsidR="00B47341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seco</w:t>
      </w:r>
      <w:r w:rsidR="004E7573">
        <w:rPr>
          <w:rFonts w:asciiTheme="minorHAnsi" w:eastAsia="Times New Roman" w:hAnsiTheme="minorHAnsi" w:cstheme="minorHAnsi"/>
          <w:color w:val="000000"/>
          <w:lang w:val="es-MX" w:eastAsia="es-MX"/>
        </w:rPr>
        <w:t>.</w:t>
      </w:r>
    </w:p>
    <w:p w14:paraId="67C7A3FB" w14:textId="77777777" w:rsidR="00B47341" w:rsidRDefault="00B47341" w:rsidP="00030D7C">
      <w:pPr>
        <w:shd w:val="clear" w:color="auto" w:fill="FFFFFF"/>
        <w:spacing w:line="360" w:lineRule="atLeast"/>
        <w:contextualSpacing/>
        <w:rPr>
          <w:rFonts w:asciiTheme="minorHAnsi" w:eastAsia="Times New Roman" w:hAnsiTheme="minorHAnsi" w:cstheme="minorHAnsi"/>
          <w:color w:val="000000"/>
          <w:lang w:val="es-MX" w:eastAsia="es-MX"/>
        </w:rPr>
      </w:pPr>
    </w:p>
    <w:p w14:paraId="26AA71D9" w14:textId="77777777" w:rsidR="00B47341" w:rsidRPr="004E7573" w:rsidRDefault="00B47341" w:rsidP="004E7573">
      <w:p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b/>
          <w:bCs/>
          <w:color w:val="000000"/>
          <w:lang w:eastAsia="es-MX"/>
        </w:rPr>
      </w:pPr>
      <w:r w:rsidRPr="004E7573">
        <w:rPr>
          <w:rFonts w:asciiTheme="minorHAnsi" w:eastAsia="Times New Roman" w:hAnsiTheme="minorHAnsi" w:cstheme="minorHAnsi"/>
          <w:b/>
          <w:bCs/>
          <w:color w:val="000000"/>
          <w:lang w:eastAsia="es-MX"/>
        </w:rPr>
        <w:t>Ingredientes:</w:t>
      </w:r>
    </w:p>
    <w:p w14:paraId="73DE52CB" w14:textId="77777777" w:rsidR="00B47341" w:rsidRPr="004E7573" w:rsidRDefault="00B47341" w:rsidP="004E7573">
      <w:pPr>
        <w:pStyle w:val="Prrafodelista"/>
        <w:numPr>
          <w:ilvl w:val="0"/>
          <w:numId w:val="22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eastAsia="es-MX"/>
        </w:rPr>
      </w:pPr>
      <w:r w:rsidRPr="004E7573">
        <w:rPr>
          <w:rFonts w:asciiTheme="minorHAnsi" w:eastAsia="Times New Roman" w:hAnsiTheme="minorHAnsi" w:cstheme="minorHAnsi"/>
          <w:color w:val="000000"/>
          <w:lang w:eastAsia="es-MX"/>
        </w:rPr>
        <w:t>8 moras medianas</w:t>
      </w:r>
    </w:p>
    <w:p w14:paraId="331B2218" w14:textId="77777777" w:rsidR="00B47341" w:rsidRPr="00B47341" w:rsidRDefault="00B47341" w:rsidP="00B47341">
      <w:pPr>
        <w:pStyle w:val="Prrafodelista"/>
        <w:numPr>
          <w:ilvl w:val="0"/>
          <w:numId w:val="15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>5 hojas de salvia fresca</w:t>
      </w:r>
    </w:p>
    <w:p w14:paraId="32F7BF5F" w14:textId="4BB691D3" w:rsidR="00B47341" w:rsidRPr="00B47341" w:rsidRDefault="00B47341" w:rsidP="00B47341">
      <w:pPr>
        <w:pStyle w:val="Prrafodelista"/>
        <w:numPr>
          <w:ilvl w:val="0"/>
          <w:numId w:val="15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1 cucharadita de 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miel </w:t>
      </w: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de 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>maple</w:t>
      </w:r>
    </w:p>
    <w:p w14:paraId="65757261" w14:textId="5A5F9093" w:rsidR="00B47341" w:rsidRPr="00B47341" w:rsidRDefault="00B47341" w:rsidP="00B47341">
      <w:pPr>
        <w:pStyle w:val="Prrafodelista"/>
        <w:numPr>
          <w:ilvl w:val="0"/>
          <w:numId w:val="15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1 chorrito de 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>bitter</w:t>
      </w: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de naranja</w:t>
      </w:r>
    </w:p>
    <w:p w14:paraId="65B1EF64" w14:textId="77777777" w:rsidR="00B47341" w:rsidRPr="00B47341" w:rsidRDefault="00B47341" w:rsidP="00B47341">
      <w:pPr>
        <w:pStyle w:val="Prrafodelista"/>
        <w:numPr>
          <w:ilvl w:val="0"/>
          <w:numId w:val="15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>2 onzas de tequila plateado 100% agave</w:t>
      </w:r>
    </w:p>
    <w:p w14:paraId="7639CEB4" w14:textId="1A0BF010" w:rsidR="00B47341" w:rsidRPr="00B47341" w:rsidRDefault="00B47341" w:rsidP="00B47341">
      <w:pPr>
        <w:pStyle w:val="Prrafodelista"/>
        <w:numPr>
          <w:ilvl w:val="0"/>
          <w:numId w:val="15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1 onza de 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jugo </w:t>
      </w: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>de limón</w:t>
      </w:r>
    </w:p>
    <w:p w14:paraId="22BBC781" w14:textId="77777777" w:rsidR="00B47341" w:rsidRPr="00B47341" w:rsidRDefault="00B47341" w:rsidP="00B47341">
      <w:pPr>
        <w:pStyle w:val="Prrafodelista"/>
        <w:numPr>
          <w:ilvl w:val="0"/>
          <w:numId w:val="15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>Guarnición (opcional):</w:t>
      </w:r>
    </w:p>
    <w:p w14:paraId="18E159EF" w14:textId="77777777" w:rsidR="00B47341" w:rsidRPr="00B47341" w:rsidRDefault="00B47341" w:rsidP="00B47341">
      <w:pPr>
        <w:pStyle w:val="Prrafodelista"/>
        <w:numPr>
          <w:ilvl w:val="1"/>
          <w:numId w:val="15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>Hojas de salvia secas</w:t>
      </w:r>
    </w:p>
    <w:p w14:paraId="1843F6E6" w14:textId="77777777" w:rsidR="00B47341" w:rsidRPr="00B47341" w:rsidRDefault="00B47341" w:rsidP="00B47341">
      <w:pPr>
        <w:pStyle w:val="Prrafodelista"/>
        <w:numPr>
          <w:ilvl w:val="1"/>
          <w:numId w:val="15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>Moras</w:t>
      </w:r>
    </w:p>
    <w:p w14:paraId="02639D91" w14:textId="77777777" w:rsidR="00B47341" w:rsidRPr="00B47341" w:rsidRDefault="00B47341" w:rsidP="00B47341">
      <w:pPr>
        <w:pStyle w:val="Prrafodelista"/>
        <w:numPr>
          <w:ilvl w:val="1"/>
          <w:numId w:val="15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>Hielo seco</w:t>
      </w:r>
    </w:p>
    <w:p w14:paraId="0297F0B3" w14:textId="77777777" w:rsidR="00B47341" w:rsidRDefault="00B47341" w:rsidP="00B47341">
      <w:pPr>
        <w:shd w:val="clear" w:color="auto" w:fill="FFFFFF"/>
        <w:spacing w:line="360" w:lineRule="atLeast"/>
        <w:contextualSpacing/>
        <w:rPr>
          <w:rFonts w:asciiTheme="minorHAnsi" w:eastAsia="Times New Roman" w:hAnsiTheme="minorHAnsi" w:cstheme="minorHAnsi"/>
          <w:color w:val="000000"/>
          <w:lang w:val="es-MX" w:eastAsia="es-MX"/>
        </w:rPr>
      </w:pPr>
    </w:p>
    <w:p w14:paraId="42A06625" w14:textId="2F17E2A6" w:rsidR="00B47341" w:rsidRPr="004E7573" w:rsidRDefault="00B47341" w:rsidP="004E7573">
      <w:p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b/>
          <w:bCs/>
          <w:color w:val="000000"/>
          <w:lang w:eastAsia="es-MX"/>
        </w:rPr>
      </w:pPr>
      <w:r w:rsidRPr="004E7573">
        <w:rPr>
          <w:rFonts w:asciiTheme="minorHAnsi" w:eastAsia="Times New Roman" w:hAnsiTheme="minorHAnsi" w:cstheme="minorHAnsi"/>
          <w:b/>
          <w:bCs/>
          <w:color w:val="000000"/>
          <w:lang w:eastAsia="es-MX"/>
        </w:rPr>
        <w:t>Preparación:</w:t>
      </w:r>
    </w:p>
    <w:p w14:paraId="1E7B6234" w14:textId="3877929D" w:rsidR="00B47341" w:rsidRPr="004E7573" w:rsidRDefault="00B47341" w:rsidP="004E7573">
      <w:pPr>
        <w:pStyle w:val="Prrafodelista"/>
        <w:numPr>
          <w:ilvl w:val="0"/>
          <w:numId w:val="23"/>
        </w:numPr>
        <w:shd w:val="clear" w:color="auto" w:fill="FFFFFF"/>
        <w:spacing w:after="180"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4E7573">
        <w:rPr>
          <w:rFonts w:asciiTheme="minorHAnsi" w:eastAsia="Times New Roman" w:hAnsiTheme="minorHAnsi" w:cstheme="minorHAnsi"/>
          <w:color w:val="000000"/>
          <w:lang w:eastAsia="es-MX"/>
        </w:rPr>
        <w:t>Mezclar las moras y la salvia en una coctelera hasta que se deshagan y desprendan aroma</w:t>
      </w:r>
      <w:r w:rsidRPr="004E7573">
        <w:rPr>
          <w:rFonts w:asciiTheme="minorHAnsi" w:eastAsia="Times New Roman" w:hAnsiTheme="minorHAnsi" w:cstheme="minorHAnsi"/>
          <w:color w:val="000000"/>
          <w:lang w:val="es-MX" w:eastAsia="es-MX"/>
        </w:rPr>
        <w:t>.</w:t>
      </w:r>
    </w:p>
    <w:p w14:paraId="7E731750" w14:textId="042EF08D" w:rsidR="00B47341" w:rsidRPr="00B47341" w:rsidRDefault="00B47341" w:rsidP="004E7573">
      <w:pPr>
        <w:pStyle w:val="Prrafodelista"/>
        <w:numPr>
          <w:ilvl w:val="0"/>
          <w:numId w:val="23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Verter el tequila, el zumo de limón, el 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>bitter</w:t>
      </w: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y 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>la miel de maple</w:t>
      </w:r>
      <w:r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>. Agitar bien y verter sobre un cubo de hielo seco (si se utiliza) o hielo normal si se utiliza la hoja de salvia seca. Si se utiliza la salvia seca, prender fuego a la punta justo antes de servir.</w:t>
      </w:r>
    </w:p>
    <w:p w14:paraId="0780D9BD" w14:textId="005A2994" w:rsidR="00B47341" w:rsidRPr="00807D25" w:rsidRDefault="00807D25" w:rsidP="00B47341">
      <w:pPr>
        <w:pStyle w:val="Prrafodelista"/>
        <w:numPr>
          <w:ilvl w:val="0"/>
          <w:numId w:val="23"/>
        </w:numPr>
        <w:shd w:val="clear" w:color="auto" w:fill="FFFFFF"/>
        <w:spacing w:line="360" w:lineRule="atLeast"/>
        <w:rPr>
          <w:rFonts w:asciiTheme="minorHAnsi" w:eastAsia="Times New Roman" w:hAnsiTheme="minorHAnsi" w:cstheme="minorHAnsi"/>
          <w:color w:val="000000"/>
          <w:lang w:val="es-MX" w:eastAsia="es-MX"/>
        </w:rPr>
      </w:pPr>
      <w:r>
        <w:rPr>
          <w:rFonts w:asciiTheme="minorHAnsi" w:eastAsia="Times New Roman" w:hAnsiTheme="minorHAnsi" w:cstheme="minorHAnsi"/>
          <w:color w:val="000000"/>
          <w:lang w:val="es-MX" w:eastAsia="es-MX"/>
        </w:rPr>
        <w:t>Si se utiliza hielo seco</w:t>
      </w:r>
      <w:r w:rsidR="00B47341"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>: NO beba el c</w:t>
      </w:r>
      <w:r w:rsidR="001640E9">
        <w:rPr>
          <w:rFonts w:asciiTheme="minorHAnsi" w:eastAsia="Times New Roman" w:hAnsiTheme="minorHAnsi" w:cstheme="minorHAnsi"/>
          <w:color w:val="000000"/>
          <w:lang w:val="es-MX" w:eastAsia="es-MX"/>
        </w:rPr>
        <w:t>o</w:t>
      </w:r>
      <w:r w:rsidR="00B47341"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>ctel hasta que se haya</w:t>
      </w:r>
      <w:r w:rsidR="00B47341">
        <w:rPr>
          <w:rFonts w:asciiTheme="minorHAnsi" w:eastAsia="Times New Roman" w:hAnsiTheme="minorHAnsi" w:cstheme="minorHAnsi"/>
          <w:color w:val="000000"/>
          <w:lang w:val="es-MX" w:eastAsia="es-MX"/>
        </w:rPr>
        <w:t xml:space="preserve"> </w:t>
      </w:r>
      <w:r w:rsidR="00B47341" w:rsidRPr="00B47341">
        <w:rPr>
          <w:rFonts w:asciiTheme="minorHAnsi" w:eastAsia="Times New Roman" w:hAnsiTheme="minorHAnsi" w:cstheme="minorHAnsi"/>
          <w:color w:val="000000"/>
          <w:lang w:val="es-MX" w:eastAsia="es-MX"/>
        </w:rPr>
        <w:t>disuelto por completo</w:t>
      </w:r>
      <w:r>
        <w:rPr>
          <w:rFonts w:asciiTheme="minorHAnsi" w:eastAsia="Times New Roman" w:hAnsiTheme="minorHAnsi" w:cstheme="minorHAnsi"/>
          <w:color w:val="000000"/>
          <w:lang w:val="es-MX" w:eastAsia="es-MX"/>
        </w:rPr>
        <w:t>.</w:t>
      </w:r>
    </w:p>
    <w:p w14:paraId="731C52E6" w14:textId="5F4B0310" w:rsidR="00E00E80" w:rsidRPr="00B47341" w:rsidRDefault="00B47341" w:rsidP="00B47341">
      <w:pPr>
        <w:shd w:val="clear" w:color="auto" w:fill="FFFFFF"/>
        <w:spacing w:line="360" w:lineRule="atLeast"/>
        <w:jc w:val="center"/>
        <w:rPr>
          <w:rFonts w:asciiTheme="minorHAnsi" w:eastAsia="Times New Roman" w:hAnsiTheme="minorHAnsi" w:cstheme="minorHAnsi"/>
          <w:color w:val="000000"/>
          <w:lang w:val="es-MX" w:eastAsia="es-MX"/>
        </w:rPr>
      </w:pPr>
      <w:r>
        <w:rPr>
          <w:rFonts w:asciiTheme="minorHAnsi" w:eastAsia="Times New Roman" w:hAnsiTheme="minorHAnsi" w:cstheme="minorHAnsi"/>
          <w:noProof/>
          <w:color w:val="000000"/>
          <w:lang w:val="es-MX" w:eastAsia="es-MX"/>
        </w:rPr>
        <w:drawing>
          <wp:inline distT="0" distB="0" distL="0" distR="0" wp14:anchorId="52160706" wp14:editId="3CE2DFF0">
            <wp:extent cx="1461247" cy="21754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898" cy="223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5EEB" w14:textId="661E3602" w:rsidR="00030D7C" w:rsidRDefault="00030D7C" w:rsidP="00E00E80">
      <w:pPr>
        <w:shd w:val="clear" w:color="auto" w:fill="FFFFFF"/>
        <w:spacing w:line="360" w:lineRule="atLeast"/>
        <w:contextualSpacing/>
        <w:rPr>
          <w:rFonts w:asciiTheme="minorHAnsi" w:eastAsia="Times New Roman" w:hAnsiTheme="minorHAnsi" w:cstheme="minorHAnsi"/>
          <w:color w:val="000000"/>
          <w:lang w:val="es-MX" w:eastAsia="es-MX"/>
        </w:rPr>
      </w:pPr>
    </w:p>
    <w:p w14:paraId="300AE65C" w14:textId="77777777" w:rsidR="00030D7C" w:rsidRPr="0081178A" w:rsidRDefault="00030D7C" w:rsidP="00E00E80">
      <w:pPr>
        <w:shd w:val="clear" w:color="auto" w:fill="FFFFFF"/>
        <w:spacing w:line="360" w:lineRule="atLeast"/>
        <w:contextualSpacing/>
        <w:rPr>
          <w:rFonts w:asciiTheme="minorHAnsi" w:eastAsia="Times New Roman" w:hAnsiTheme="minorHAnsi" w:cstheme="minorHAnsi"/>
          <w:color w:val="000000"/>
          <w:lang w:val="es-MX" w:eastAsia="es-MX"/>
        </w:rPr>
      </w:pPr>
    </w:p>
    <w:p w14:paraId="62BA406F" w14:textId="77777777" w:rsidR="00E00E80" w:rsidRDefault="0061482C" w:rsidP="00E00E80">
      <w:pPr>
        <w:jc w:val="center"/>
        <w:rPr>
          <w:b/>
          <w:bCs/>
          <w:color w:val="000000"/>
          <w:lang w:val="en-US"/>
        </w:rPr>
      </w:pPr>
      <w:r w:rsidRPr="00EB0ECE">
        <w:rPr>
          <w:b/>
          <w:bCs/>
          <w:color w:val="000000"/>
          <w:lang w:val="en-US"/>
        </w:rPr>
        <w:t>Live, taste, discover, love… The Cape, a Thompson Hotel</w:t>
      </w:r>
    </w:p>
    <w:p w14:paraId="57E0F134" w14:textId="77777777" w:rsidR="00B47341" w:rsidRPr="0077775E" w:rsidRDefault="00B47341" w:rsidP="00E00E80">
      <w:pPr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639318B5" w14:textId="77777777" w:rsidR="00B47341" w:rsidRPr="0077775E" w:rsidRDefault="00B47341" w:rsidP="00E00E80">
      <w:pPr>
        <w:rPr>
          <w:rFonts w:asciiTheme="minorHAnsi" w:hAnsiTheme="minorHAnsi" w:cstheme="minorHAnsi"/>
          <w:b/>
          <w:sz w:val="20"/>
          <w:szCs w:val="20"/>
          <w:lang w:val="en-US"/>
        </w:rPr>
      </w:pPr>
    </w:p>
    <w:p w14:paraId="3AA2C730" w14:textId="6B92389F" w:rsidR="00D506F1" w:rsidRDefault="00D506F1" w:rsidP="00E00E80">
      <w:pPr>
        <w:rPr>
          <w:rFonts w:asciiTheme="minorHAnsi" w:hAnsiTheme="minorHAnsi" w:cstheme="minorHAnsi"/>
          <w:b/>
          <w:sz w:val="20"/>
          <w:szCs w:val="20"/>
          <w:lang w:val="es-ES_tradnl"/>
        </w:rPr>
      </w:pPr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Sobre 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The</w:t>
      </w:r>
      <w:proofErr w:type="spellEnd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Cape</w:t>
      </w:r>
    </w:p>
    <w:p w14:paraId="1F39948E" w14:textId="77777777" w:rsidR="00E00E80" w:rsidRPr="0021140B" w:rsidRDefault="00E00E80" w:rsidP="00E00E80">
      <w:pPr>
        <w:rPr>
          <w:b/>
          <w:bCs/>
          <w:color w:val="000000"/>
          <w:lang w:val="es-MX"/>
        </w:rPr>
      </w:pPr>
    </w:p>
    <w:p w14:paraId="11C0583A" w14:textId="77777777" w:rsidR="00D506F1" w:rsidRPr="00CA143F" w:rsidRDefault="00D506F1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  <w:proofErr w:type="spellStart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The</w:t>
      </w:r>
      <w:proofErr w:type="spellEnd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Cape, a Thompson Hotel, se ubica en la </w:t>
      </w:r>
      <w:proofErr w:type="spellStart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región</w:t>
      </w:r>
      <w:proofErr w:type="spellEnd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de Cabo San Lucas, Baja California Sur, </w:t>
      </w:r>
      <w:proofErr w:type="spellStart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México</w:t>
      </w:r>
      <w:proofErr w:type="spellEnd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, en </w:t>
      </w:r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una de las franjas de arena blanca 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más</w:t>
      </w:r>
      <w:proofErr w:type="spellEnd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codiciadas de Los Cabos.</w:t>
      </w: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</w:t>
      </w:r>
    </w:p>
    <w:p w14:paraId="1B05701B" w14:textId="77777777" w:rsidR="00483F9B" w:rsidRPr="00CA143F" w:rsidRDefault="00483F9B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</w:p>
    <w:p w14:paraId="3AAA76C7" w14:textId="77777777" w:rsidR="00D506F1" w:rsidRPr="00CA143F" w:rsidRDefault="00D506F1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Su costa apartada y sus entornos cercanos al extremo </w:t>
      </w:r>
      <w:proofErr w:type="spellStart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más</w:t>
      </w:r>
      <w:proofErr w:type="spellEnd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meridional de la </w:t>
      </w:r>
      <w:proofErr w:type="spellStart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Península</w:t>
      </w:r>
      <w:proofErr w:type="spellEnd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de Baja California Sur, inspiraron el nombre del resort. </w:t>
      </w:r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"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The</w:t>
      </w:r>
      <w:proofErr w:type="spellEnd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Cape” </w:t>
      </w: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se traduce como</w:t>
      </w:r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“El Cabo”.</w:t>
      </w: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</w:t>
      </w:r>
    </w:p>
    <w:p w14:paraId="389B8842" w14:textId="77777777" w:rsidR="00483F9B" w:rsidRPr="00CA143F" w:rsidRDefault="00483F9B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</w:p>
    <w:p w14:paraId="41C72F42" w14:textId="562DDDFB" w:rsidR="00D506F1" w:rsidRPr="00CA143F" w:rsidRDefault="00D506F1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  <w:proofErr w:type="spellStart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The</w:t>
      </w:r>
      <w:proofErr w:type="spellEnd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Cape se inauguró en el </w:t>
      </w:r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año 2015</w:t>
      </w: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y cuenta con una insuperable </w:t>
      </w:r>
      <w:proofErr w:type="spellStart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ubicación</w:t>
      </w:r>
      <w:proofErr w:type="spellEnd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. Cada una de sus </w:t>
      </w:r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1</w:t>
      </w:r>
      <w:r w:rsidR="00CA143F"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57</w:t>
      </w:r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habitaciones </w:t>
      </w: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tiene vista al</w:t>
      </w:r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Mar de 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Cortés</w:t>
      </w:r>
      <w:proofErr w:type="spellEnd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</w:t>
      </w: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y al </w:t>
      </w:r>
      <w:proofErr w:type="spellStart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emblemático</w:t>
      </w:r>
      <w:proofErr w:type="spellEnd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</w:t>
      </w:r>
      <w:r w:rsidR="00CA143F"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El A</w:t>
      </w:r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rco </w:t>
      </w: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de Cabo San Lucas. </w:t>
      </w:r>
    </w:p>
    <w:p w14:paraId="116CC44E" w14:textId="77777777" w:rsidR="00483F9B" w:rsidRPr="00CA143F" w:rsidRDefault="00483F9B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</w:p>
    <w:p w14:paraId="14B3A933" w14:textId="1B6A1B92" w:rsidR="00D506F1" w:rsidRDefault="00D506F1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Esta innovadora propuesta reunió a un prestigioso grupo de colaboradores creativos como los aclamados arquitectos </w:t>
      </w:r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Javier 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Sánchez</w:t>
      </w:r>
      <w:proofErr w:type="spellEnd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</w:t>
      </w: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y 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Benedikt</w:t>
      </w:r>
      <w:proofErr w:type="spellEnd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Fahlbusch</w:t>
      </w:r>
      <w:proofErr w:type="spellEnd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de 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JSa</w:t>
      </w:r>
      <w:proofErr w:type="spellEnd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Arquitectura,</w:t>
      </w: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la reconocida firma de </w:t>
      </w:r>
      <w:proofErr w:type="spellStart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diseño</w:t>
      </w:r>
      <w:proofErr w:type="spellEnd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Arquitectura de Interiores dirigida por 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Marisabel</w:t>
      </w:r>
      <w:proofErr w:type="spellEnd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Gómez</w:t>
      </w:r>
      <w:proofErr w:type="spellEnd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 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>Vázquez</w:t>
      </w:r>
      <w:proofErr w:type="spellEnd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y el prestigiado chef </w:t>
      </w:r>
      <w:r w:rsidRPr="00CA143F">
        <w:rPr>
          <w:rFonts w:asciiTheme="minorHAnsi" w:hAnsiTheme="minorHAnsi" w:cstheme="minorHAnsi"/>
          <w:b/>
          <w:sz w:val="20"/>
          <w:szCs w:val="20"/>
          <w:lang w:val="es-ES_tradnl"/>
        </w:rPr>
        <w:t xml:space="preserve">Enrique Olvera, </w:t>
      </w: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cuyos restaurantes ocupan los primeros lugares de la lista </w:t>
      </w:r>
      <w:proofErr w:type="spellStart"/>
      <w:r w:rsidRPr="00CA143F">
        <w:rPr>
          <w:rFonts w:asciiTheme="minorHAnsi" w:hAnsiTheme="minorHAnsi" w:cstheme="minorHAnsi"/>
          <w:bCs/>
          <w:i/>
          <w:iCs/>
          <w:sz w:val="20"/>
          <w:szCs w:val="20"/>
          <w:lang w:val="es-ES_tradnl"/>
        </w:rPr>
        <w:t>World’s</w:t>
      </w:r>
      <w:proofErr w:type="spellEnd"/>
      <w:r w:rsidRPr="00CA143F">
        <w:rPr>
          <w:rFonts w:asciiTheme="minorHAnsi" w:hAnsiTheme="minorHAnsi" w:cstheme="minorHAnsi"/>
          <w:bCs/>
          <w:i/>
          <w:iCs/>
          <w:sz w:val="20"/>
          <w:szCs w:val="20"/>
          <w:lang w:val="es-ES_tradnl"/>
        </w:rPr>
        <w:t xml:space="preserve"> 50 </w:t>
      </w:r>
      <w:proofErr w:type="spellStart"/>
      <w:r w:rsidRPr="00CA143F">
        <w:rPr>
          <w:rFonts w:asciiTheme="minorHAnsi" w:hAnsiTheme="minorHAnsi" w:cstheme="minorHAnsi"/>
          <w:bCs/>
          <w:i/>
          <w:iCs/>
          <w:sz w:val="20"/>
          <w:szCs w:val="20"/>
          <w:lang w:val="es-ES_tradnl"/>
        </w:rPr>
        <w:t>Best</w:t>
      </w:r>
      <w:proofErr w:type="spellEnd"/>
      <w:r w:rsidRPr="00CA143F">
        <w:rPr>
          <w:rFonts w:asciiTheme="minorHAnsi" w:hAnsiTheme="minorHAnsi" w:cstheme="minorHAnsi"/>
          <w:bCs/>
          <w:i/>
          <w:iCs/>
          <w:sz w:val="20"/>
          <w:szCs w:val="20"/>
          <w:lang w:val="es-ES_tradnl"/>
        </w:rPr>
        <w:t xml:space="preserve"> Restaurants</w:t>
      </w:r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 xml:space="preserve"> de San </w:t>
      </w:r>
      <w:proofErr w:type="spellStart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Pellegrino</w:t>
      </w:r>
      <w:proofErr w:type="spellEnd"/>
      <w:r w:rsidRPr="00CA143F">
        <w:rPr>
          <w:rFonts w:asciiTheme="minorHAnsi" w:hAnsiTheme="minorHAnsi" w:cstheme="minorHAnsi"/>
          <w:bCs/>
          <w:sz w:val="20"/>
          <w:szCs w:val="20"/>
          <w:lang w:val="es-ES_tradnl"/>
        </w:rPr>
        <w:t>.</w:t>
      </w:r>
    </w:p>
    <w:p w14:paraId="50B07B7E" w14:textId="1D7E673E" w:rsidR="00E759F0" w:rsidRDefault="00E759F0" w:rsidP="00CA143F">
      <w:pPr>
        <w:jc w:val="both"/>
        <w:textAlignment w:val="baseline"/>
        <w:rPr>
          <w:rFonts w:asciiTheme="minorHAnsi" w:hAnsiTheme="minorHAnsi" w:cstheme="minorHAnsi"/>
          <w:bCs/>
          <w:sz w:val="20"/>
          <w:szCs w:val="20"/>
          <w:lang w:val="es-ES_tradnl"/>
        </w:rPr>
      </w:pPr>
    </w:p>
    <w:p w14:paraId="154B8088" w14:textId="27A7AFBE" w:rsidR="00E759F0" w:rsidRPr="00E759F0" w:rsidRDefault="00E759F0" w:rsidP="00CA143F">
      <w:pPr>
        <w:jc w:val="both"/>
        <w:textAlignment w:val="baseline"/>
        <w:rPr>
          <w:rFonts w:asciiTheme="minorHAnsi" w:hAnsiTheme="minorHAnsi" w:cstheme="minorHAnsi"/>
          <w:b/>
          <w:sz w:val="20"/>
          <w:szCs w:val="20"/>
          <w:lang w:val="es-MX"/>
        </w:rPr>
      </w:pPr>
      <w:r w:rsidRPr="00E759F0">
        <w:rPr>
          <w:rFonts w:asciiTheme="minorHAnsi" w:hAnsiTheme="minorHAnsi" w:cstheme="minorHAnsi"/>
          <w:b/>
          <w:sz w:val="20"/>
          <w:szCs w:val="20"/>
          <w:lang w:val="es-MX"/>
        </w:rPr>
        <w:t xml:space="preserve">The Cape, a Thompson Hotel </w:t>
      </w:r>
      <w:r w:rsidRPr="00E759F0">
        <w:rPr>
          <w:rFonts w:asciiTheme="minorHAnsi" w:hAnsiTheme="minorHAnsi" w:cstheme="minorHAnsi"/>
          <w:bCs/>
          <w:sz w:val="20"/>
          <w:szCs w:val="20"/>
          <w:lang w:val="es-MX"/>
        </w:rPr>
        <w:t xml:space="preserve">recibió en 2021 el reconocimiento de la revista internacional </w:t>
      </w:r>
      <w:r w:rsidRPr="00E759F0">
        <w:rPr>
          <w:rFonts w:asciiTheme="minorHAnsi" w:hAnsiTheme="minorHAnsi" w:cstheme="minorHAnsi"/>
          <w:b/>
          <w:sz w:val="20"/>
          <w:szCs w:val="20"/>
          <w:lang w:val="es-MX"/>
        </w:rPr>
        <w:t>Travel + Leisure</w:t>
      </w:r>
      <w:r w:rsidRPr="00E759F0">
        <w:rPr>
          <w:rFonts w:asciiTheme="minorHAnsi" w:hAnsiTheme="minorHAnsi" w:cstheme="minorHAnsi"/>
          <w:bCs/>
          <w:sz w:val="20"/>
          <w:szCs w:val="20"/>
          <w:lang w:val="es-MX"/>
        </w:rPr>
        <w:t xml:space="preserve"> como uno de los</w:t>
      </w:r>
      <w:r>
        <w:rPr>
          <w:rFonts w:asciiTheme="minorHAnsi" w:hAnsiTheme="minorHAnsi" w:cstheme="minorHAnsi"/>
          <w:b/>
          <w:sz w:val="20"/>
          <w:szCs w:val="20"/>
          <w:lang w:val="es-MX"/>
        </w:rPr>
        <w:t xml:space="preserve"> 25 mejores hoteles en México. </w:t>
      </w:r>
      <w:r w:rsidRPr="00E759F0">
        <w:rPr>
          <w:rFonts w:asciiTheme="minorHAnsi" w:hAnsiTheme="minorHAnsi" w:cstheme="minorHAnsi"/>
          <w:bCs/>
          <w:sz w:val="20"/>
          <w:szCs w:val="20"/>
          <w:lang w:val="es-MX"/>
        </w:rPr>
        <w:t>Además, recibió el premio de los</w:t>
      </w:r>
      <w:r>
        <w:rPr>
          <w:rFonts w:asciiTheme="minorHAnsi" w:hAnsiTheme="minorHAnsi" w:cstheme="minorHAnsi"/>
          <w:b/>
          <w:sz w:val="20"/>
          <w:szCs w:val="20"/>
          <w:lang w:val="es-MX"/>
        </w:rPr>
        <w:t xml:space="preserve"> Readers’ Choice Awards 2021, </w:t>
      </w:r>
      <w:r w:rsidRPr="00E759F0">
        <w:rPr>
          <w:rFonts w:asciiTheme="minorHAnsi" w:hAnsiTheme="minorHAnsi" w:cstheme="minorHAnsi"/>
          <w:bCs/>
          <w:sz w:val="20"/>
          <w:szCs w:val="20"/>
          <w:lang w:val="es-MX"/>
        </w:rPr>
        <w:t>como uno de los</w:t>
      </w:r>
      <w:r>
        <w:rPr>
          <w:rFonts w:asciiTheme="minorHAnsi" w:hAnsiTheme="minorHAnsi" w:cstheme="minorHAnsi"/>
          <w:b/>
          <w:sz w:val="20"/>
          <w:szCs w:val="20"/>
          <w:lang w:val="es-MX"/>
        </w:rPr>
        <w:t xml:space="preserve"> 5 mejores resorts del Oeste de México </w:t>
      </w:r>
      <w:r w:rsidRPr="00E759F0">
        <w:rPr>
          <w:rFonts w:asciiTheme="minorHAnsi" w:hAnsiTheme="minorHAnsi" w:cstheme="minorHAnsi"/>
          <w:bCs/>
          <w:sz w:val="20"/>
          <w:szCs w:val="20"/>
          <w:lang w:val="es-MX"/>
        </w:rPr>
        <w:t>por</w:t>
      </w:r>
      <w:r>
        <w:rPr>
          <w:rFonts w:asciiTheme="minorHAnsi" w:hAnsiTheme="minorHAnsi" w:cstheme="minorHAnsi"/>
          <w:b/>
          <w:sz w:val="20"/>
          <w:szCs w:val="20"/>
          <w:lang w:val="es-MX"/>
        </w:rPr>
        <w:t xml:space="preserve"> Condé Nast Traveler.</w:t>
      </w:r>
    </w:p>
    <w:p w14:paraId="4B6EBA3B" w14:textId="77777777" w:rsidR="00D506F1" w:rsidRPr="00E759F0" w:rsidRDefault="00D506F1" w:rsidP="00D506F1">
      <w:pPr>
        <w:jc w:val="both"/>
        <w:rPr>
          <w:rFonts w:asciiTheme="minorHAnsi" w:hAnsiTheme="minorHAnsi" w:cstheme="minorHAnsi"/>
          <w:bCs/>
          <w:sz w:val="20"/>
          <w:szCs w:val="20"/>
          <w:lang w:val="es-MX"/>
        </w:rPr>
      </w:pPr>
    </w:p>
    <w:p w14:paraId="6C3C82EF" w14:textId="6700E509" w:rsidR="00CA143F" w:rsidRPr="00CA143F" w:rsidRDefault="00D506F1" w:rsidP="00CA143F">
      <w:pPr>
        <w:rPr>
          <w:rFonts w:ascii="Times New Roman" w:eastAsia="Times New Roman" w:hAnsi="Times New Roman" w:cs="Times New Roman"/>
          <w:sz w:val="20"/>
          <w:szCs w:val="20"/>
          <w:lang w:val="en-US" w:eastAsia="es-MX"/>
        </w:rPr>
      </w:pPr>
      <w:r w:rsidRPr="00CA143F">
        <w:rPr>
          <w:rFonts w:asciiTheme="minorHAnsi" w:hAnsiTheme="minorHAnsi" w:cstheme="minorHAnsi"/>
          <w:b/>
          <w:sz w:val="20"/>
          <w:szCs w:val="20"/>
          <w:lang w:val="en-US"/>
        </w:rPr>
        <w:t>Sitio web:</w:t>
      </w:r>
      <w:r w:rsidRPr="00CA143F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  <w:r w:rsidR="00CA143F" w:rsidRPr="00CA143F">
        <w:rPr>
          <w:rFonts w:ascii="Times New Roman" w:eastAsia="Times New Roman" w:hAnsi="Times New Roman" w:cs="Times New Roman"/>
          <w:sz w:val="20"/>
          <w:szCs w:val="20"/>
          <w:lang w:val="en-US" w:eastAsia="es-MX"/>
        </w:rPr>
        <w:t xml:space="preserve"> </w:t>
      </w:r>
      <w:r w:rsidR="00CA143F" w:rsidRPr="00CA143F">
        <w:rPr>
          <w:rFonts w:eastAsia="Times New Roman"/>
          <w:color w:val="1155CC"/>
          <w:sz w:val="20"/>
          <w:szCs w:val="20"/>
          <w:u w:val="single"/>
          <w:shd w:val="clear" w:color="auto" w:fill="FFFFFF"/>
          <w:lang w:val="en-US" w:eastAsia="es-MX"/>
        </w:rPr>
        <w:t>https://www.thompsonhotels.com/hotels/mexico/cabo-san-lucas/the-cape/the-cape</w:t>
      </w:r>
    </w:p>
    <w:p w14:paraId="71EB45D1" w14:textId="6877EFE6" w:rsidR="00D506F1" w:rsidRPr="00EB0ECE" w:rsidRDefault="00D506F1" w:rsidP="00D506F1">
      <w:pPr>
        <w:jc w:val="center"/>
        <w:rPr>
          <w:rFonts w:asciiTheme="minorHAnsi" w:hAnsiTheme="minorHAnsi" w:cstheme="minorHAnsi"/>
          <w:bCs/>
          <w:sz w:val="22"/>
          <w:szCs w:val="22"/>
          <w:lang w:val="en-US"/>
        </w:rPr>
      </w:pPr>
    </w:p>
    <w:p w14:paraId="69E261B4" w14:textId="77777777" w:rsidR="00D506F1" w:rsidRPr="00EB0ECE" w:rsidRDefault="00D506F1" w:rsidP="00D506F1">
      <w:pPr>
        <w:jc w:val="center"/>
        <w:rPr>
          <w:rFonts w:asciiTheme="minorHAnsi" w:hAnsiTheme="minorHAnsi" w:cstheme="minorHAnsi"/>
          <w:bCs/>
          <w:sz w:val="22"/>
          <w:szCs w:val="22"/>
          <w:lang w:val="en-US"/>
        </w:rPr>
      </w:pPr>
    </w:p>
    <w:p w14:paraId="2CCB1D1E" w14:textId="77777777" w:rsidR="00D506F1" w:rsidRPr="00CA143F" w:rsidRDefault="00D506F1" w:rsidP="00D506F1">
      <w:pPr>
        <w:jc w:val="center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CA143F">
        <w:rPr>
          <w:rFonts w:asciiTheme="minorHAnsi" w:hAnsiTheme="minorHAnsi" w:cstheme="minorHAnsi"/>
          <w:b/>
          <w:sz w:val="20"/>
          <w:szCs w:val="20"/>
          <w:lang w:val="en-US"/>
        </w:rPr>
        <w:t xml:space="preserve">Redes </w:t>
      </w:r>
      <w:proofErr w:type="spellStart"/>
      <w:r w:rsidRPr="00CA143F">
        <w:rPr>
          <w:rFonts w:asciiTheme="minorHAnsi" w:hAnsiTheme="minorHAnsi" w:cstheme="minorHAnsi"/>
          <w:b/>
          <w:sz w:val="20"/>
          <w:szCs w:val="20"/>
          <w:lang w:val="en-US"/>
        </w:rPr>
        <w:t>sociales</w:t>
      </w:r>
      <w:proofErr w:type="spellEnd"/>
    </w:p>
    <w:p w14:paraId="0728E2DD" w14:textId="2F28E6AC" w:rsidR="00D506F1" w:rsidRPr="00CA143F" w:rsidRDefault="00D506F1" w:rsidP="00D506F1">
      <w:pPr>
        <w:jc w:val="center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CA143F">
        <w:rPr>
          <w:rFonts w:asciiTheme="minorHAnsi" w:hAnsiTheme="minorHAnsi" w:cstheme="minorHAnsi"/>
          <w:bCs/>
          <w:sz w:val="20"/>
          <w:szCs w:val="20"/>
          <w:lang w:val="en-US"/>
        </w:rPr>
        <w:t>Instagram: @thecapehotel</w:t>
      </w:r>
      <w:r w:rsidR="00DE3B8E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</w:t>
      </w:r>
    </w:p>
    <w:p w14:paraId="36B987A1" w14:textId="77EC352E" w:rsidR="0061482C" w:rsidRDefault="00D506F1" w:rsidP="002E5A04">
      <w:pPr>
        <w:jc w:val="center"/>
        <w:rPr>
          <w:rFonts w:asciiTheme="minorHAnsi" w:hAnsiTheme="minorHAnsi" w:cstheme="minorHAnsi"/>
          <w:sz w:val="20"/>
          <w:szCs w:val="20"/>
          <w:lang w:val="en-US"/>
        </w:rPr>
      </w:pPr>
      <w:r w:rsidRPr="00CA143F">
        <w:rPr>
          <w:rFonts w:asciiTheme="minorHAnsi" w:hAnsiTheme="minorHAnsi" w:cstheme="minorHAnsi"/>
          <w:bCs/>
          <w:sz w:val="20"/>
          <w:szCs w:val="20"/>
          <w:lang w:val="en-US"/>
        </w:rPr>
        <w:t xml:space="preserve">Facebook: </w:t>
      </w:r>
      <w:hyperlink r:id="rId11" w:history="1">
        <w:proofErr w:type="spellStart"/>
        <w:r w:rsidRPr="00CA143F">
          <w:rPr>
            <w:rFonts w:asciiTheme="minorHAnsi" w:hAnsiTheme="minorHAnsi" w:cstheme="minorHAnsi"/>
            <w:sz w:val="20"/>
            <w:szCs w:val="20"/>
            <w:lang w:val="en-US"/>
          </w:rPr>
          <w:t>TheCapeHotel</w:t>
        </w:r>
        <w:proofErr w:type="spellEnd"/>
      </w:hyperlink>
      <w:r w:rsidR="00DE3B8E">
        <w:rPr>
          <w:rFonts w:asciiTheme="minorHAnsi" w:hAnsiTheme="minorHAnsi" w:cstheme="minorHAnsi"/>
          <w:sz w:val="20"/>
          <w:szCs w:val="20"/>
          <w:lang w:val="en-US"/>
        </w:rPr>
        <w:t xml:space="preserve">  </w:t>
      </w:r>
    </w:p>
    <w:p w14:paraId="3BC12E28" w14:textId="7D148586" w:rsidR="00AA6A31" w:rsidRDefault="00AA6A31" w:rsidP="002E5A04">
      <w:pPr>
        <w:jc w:val="center"/>
        <w:rPr>
          <w:rFonts w:asciiTheme="minorHAnsi" w:hAnsiTheme="minorHAnsi" w:cstheme="minorHAnsi"/>
          <w:sz w:val="20"/>
          <w:szCs w:val="20"/>
          <w:lang w:val="en-US"/>
        </w:rPr>
      </w:pPr>
    </w:p>
    <w:p w14:paraId="46E48AE0" w14:textId="77777777" w:rsidR="00B47341" w:rsidRPr="006E534C" w:rsidRDefault="00B47341" w:rsidP="00B47341">
      <w:pPr>
        <w:rPr>
          <w:rFonts w:asciiTheme="minorHAnsi" w:hAnsiTheme="minorHAnsi" w:cstheme="minorHAnsi"/>
          <w:lang w:val="en-US"/>
        </w:rPr>
      </w:pPr>
    </w:p>
    <w:p w14:paraId="48B081D3" w14:textId="77777777" w:rsidR="00B47341" w:rsidRPr="006E534C" w:rsidRDefault="00B47341" w:rsidP="00B47341">
      <w:pPr>
        <w:rPr>
          <w:rFonts w:asciiTheme="minorHAnsi" w:hAnsiTheme="minorHAnsi" w:cstheme="minorHAnsi"/>
          <w:lang w:val="en-US"/>
        </w:rPr>
      </w:pPr>
    </w:p>
    <w:p w14:paraId="36715C50" w14:textId="77777777" w:rsidR="00B47341" w:rsidRPr="007C0884" w:rsidRDefault="00B47341" w:rsidP="00B47341">
      <w:pPr>
        <w:rPr>
          <w:rFonts w:asciiTheme="minorHAnsi" w:hAnsiTheme="minorHAnsi" w:cstheme="minorHAnsi"/>
        </w:rPr>
      </w:pPr>
      <w:r w:rsidRPr="007C0884">
        <w:rPr>
          <w:rFonts w:asciiTheme="minorHAnsi" w:hAnsiTheme="minorHAnsi" w:cstheme="minorHAnsi"/>
        </w:rPr>
        <w:t>Información de prensa:</w:t>
      </w:r>
    </w:p>
    <w:p w14:paraId="35EF28AD" w14:textId="77777777" w:rsidR="00B47341" w:rsidRPr="007C0884" w:rsidRDefault="00B47341" w:rsidP="00B47341">
      <w:pPr>
        <w:rPr>
          <w:rFonts w:asciiTheme="minorHAnsi" w:hAnsiTheme="minorHAnsi" w:cstheme="minorHAnsi"/>
        </w:rPr>
      </w:pPr>
    </w:p>
    <w:p w14:paraId="32F856DB" w14:textId="77777777" w:rsidR="00B47341" w:rsidRPr="007C0884" w:rsidRDefault="00B47341" w:rsidP="00B47341">
      <w:pPr>
        <w:rPr>
          <w:rFonts w:asciiTheme="minorHAnsi" w:hAnsiTheme="minorHAnsi" w:cstheme="minorHAnsi"/>
        </w:rPr>
      </w:pPr>
      <w:r w:rsidRPr="007C0884">
        <w:rPr>
          <w:rFonts w:asciiTheme="minorHAnsi" w:hAnsiTheme="minorHAnsi" w:cstheme="minorHAnsi"/>
        </w:rPr>
        <w:t>Silvia Moreno</w:t>
      </w:r>
    </w:p>
    <w:p w14:paraId="7C28D982" w14:textId="77777777" w:rsidR="00B47341" w:rsidRPr="007C0884" w:rsidRDefault="004964AA" w:rsidP="00B47341">
      <w:pPr>
        <w:rPr>
          <w:rFonts w:asciiTheme="minorHAnsi" w:hAnsiTheme="minorHAnsi" w:cstheme="minorHAnsi"/>
        </w:rPr>
      </w:pPr>
      <w:hyperlink r:id="rId12" w:history="1">
        <w:r w:rsidR="00B47341" w:rsidRPr="007C0884">
          <w:rPr>
            <w:rStyle w:val="Hipervnculo"/>
            <w:rFonts w:asciiTheme="minorHAnsi" w:hAnsiTheme="minorHAnsi" w:cstheme="minorHAnsi"/>
          </w:rPr>
          <w:t>smoreno@alchemia.com.mx</w:t>
        </w:r>
      </w:hyperlink>
    </w:p>
    <w:p w14:paraId="1DEE4388" w14:textId="626BCB53" w:rsidR="00AA6A31" w:rsidRPr="00DE3B8E" w:rsidRDefault="00AA6A31" w:rsidP="00AA6A31">
      <w:pPr>
        <w:jc w:val="both"/>
      </w:pPr>
    </w:p>
    <w:sectPr w:rsidR="00AA6A31" w:rsidRPr="00DE3B8E">
      <w:head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C3549" w14:textId="77777777" w:rsidR="004964AA" w:rsidRDefault="004964AA">
      <w:r>
        <w:separator/>
      </w:r>
    </w:p>
  </w:endnote>
  <w:endnote w:type="continuationSeparator" w:id="0">
    <w:p w14:paraId="2641B94E" w14:textId="77777777" w:rsidR="004964AA" w:rsidRDefault="0049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60A7F" w14:textId="77777777" w:rsidR="004964AA" w:rsidRDefault="004964AA">
      <w:r>
        <w:separator/>
      </w:r>
    </w:p>
  </w:footnote>
  <w:footnote w:type="continuationSeparator" w:id="0">
    <w:p w14:paraId="6383E49B" w14:textId="77777777" w:rsidR="004964AA" w:rsidRDefault="0049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ADC01" w14:textId="77777777" w:rsidR="00661386" w:rsidRDefault="00D43532">
    <w:pPr>
      <w:jc w:val="right"/>
      <w:rPr>
        <w:rFonts w:ascii="Times New Roman" w:eastAsia="Times New Roman" w:hAnsi="Times New Roman" w:cs="Times New Roman"/>
      </w:rPr>
    </w:pPr>
    <w:r>
      <w:rPr>
        <w:noProof/>
        <w:color w:val="000000"/>
        <w:sz w:val="22"/>
        <w:szCs w:val="22"/>
        <w:lang w:val="en-US" w:eastAsia="en-US"/>
      </w:rPr>
      <w:drawing>
        <wp:inline distT="0" distB="0" distL="0" distR="0" wp14:anchorId="751F34CE" wp14:editId="4939A90A">
          <wp:extent cx="1216025" cy="569595"/>
          <wp:effectExtent l="0" t="0" r="0" b="0"/>
          <wp:docPr id="3" name="image1.png" descr="Form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6025" cy="569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2A6DAAC" w14:textId="77777777" w:rsidR="00661386" w:rsidRDefault="006613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61FB6D4" w14:textId="77777777" w:rsidR="00661386" w:rsidRDefault="006613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7523"/>
    <w:multiLevelType w:val="hybridMultilevel"/>
    <w:tmpl w:val="11BA64A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D90E63"/>
    <w:multiLevelType w:val="hybridMultilevel"/>
    <w:tmpl w:val="4B74F6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83EB5"/>
    <w:multiLevelType w:val="hybridMultilevel"/>
    <w:tmpl w:val="D826E4A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30B8E"/>
    <w:multiLevelType w:val="hybridMultilevel"/>
    <w:tmpl w:val="AA6C9B92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5FEA0F48">
      <w:numFmt w:val="bullet"/>
      <w:lvlText w:val="-"/>
      <w:lvlJc w:val="left"/>
      <w:pPr>
        <w:ind w:left="1485" w:hanging="360"/>
      </w:pPr>
      <w:rPr>
        <w:rFonts w:ascii="Calibri" w:eastAsiaTheme="minorHAnsi" w:hAnsi="Calibri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F6D78C4"/>
    <w:multiLevelType w:val="multilevel"/>
    <w:tmpl w:val="9224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80243A"/>
    <w:multiLevelType w:val="hybridMultilevel"/>
    <w:tmpl w:val="D834B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C1885"/>
    <w:multiLevelType w:val="hybridMultilevel"/>
    <w:tmpl w:val="DE16A4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A5186"/>
    <w:multiLevelType w:val="hybridMultilevel"/>
    <w:tmpl w:val="7E6EAB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84D59"/>
    <w:multiLevelType w:val="hybridMultilevel"/>
    <w:tmpl w:val="101EB82A"/>
    <w:lvl w:ilvl="0" w:tplc="C8A02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522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4AA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ACCD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0D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781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CF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361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0B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911B2D"/>
    <w:multiLevelType w:val="hybridMultilevel"/>
    <w:tmpl w:val="A2447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66CE6"/>
    <w:multiLevelType w:val="hybridMultilevel"/>
    <w:tmpl w:val="28DE3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15E3D"/>
    <w:multiLevelType w:val="hybridMultilevel"/>
    <w:tmpl w:val="2402E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927BC6"/>
    <w:multiLevelType w:val="hybridMultilevel"/>
    <w:tmpl w:val="56D0FA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05452"/>
    <w:multiLevelType w:val="hybridMultilevel"/>
    <w:tmpl w:val="3612E12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C2482"/>
    <w:multiLevelType w:val="hybridMultilevel"/>
    <w:tmpl w:val="97A890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B58CB"/>
    <w:multiLevelType w:val="hybridMultilevel"/>
    <w:tmpl w:val="495A5F0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3E69C4"/>
    <w:multiLevelType w:val="hybridMultilevel"/>
    <w:tmpl w:val="910A9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002A81"/>
    <w:multiLevelType w:val="hybridMultilevel"/>
    <w:tmpl w:val="9D74ED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0401F3"/>
    <w:multiLevelType w:val="hybridMultilevel"/>
    <w:tmpl w:val="CE809B7A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F6692"/>
    <w:multiLevelType w:val="hybridMultilevel"/>
    <w:tmpl w:val="7B9A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575B2A"/>
    <w:multiLevelType w:val="hybridMultilevel"/>
    <w:tmpl w:val="E5FED7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D20293"/>
    <w:multiLevelType w:val="hybridMultilevel"/>
    <w:tmpl w:val="CFC654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55223C"/>
    <w:multiLevelType w:val="hybridMultilevel"/>
    <w:tmpl w:val="1902A0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6"/>
  </w:num>
  <w:num w:numId="5">
    <w:abstractNumId w:val="3"/>
  </w:num>
  <w:num w:numId="6">
    <w:abstractNumId w:val="20"/>
  </w:num>
  <w:num w:numId="7">
    <w:abstractNumId w:val="14"/>
  </w:num>
  <w:num w:numId="8">
    <w:abstractNumId w:val="22"/>
  </w:num>
  <w:num w:numId="9">
    <w:abstractNumId w:val="13"/>
  </w:num>
  <w:num w:numId="10">
    <w:abstractNumId w:val="2"/>
  </w:num>
  <w:num w:numId="11">
    <w:abstractNumId w:val="8"/>
  </w:num>
  <w:num w:numId="12">
    <w:abstractNumId w:val="7"/>
  </w:num>
  <w:num w:numId="13">
    <w:abstractNumId w:val="11"/>
  </w:num>
  <w:num w:numId="14">
    <w:abstractNumId w:val="10"/>
  </w:num>
  <w:num w:numId="15">
    <w:abstractNumId w:val="5"/>
  </w:num>
  <w:num w:numId="16">
    <w:abstractNumId w:val="12"/>
  </w:num>
  <w:num w:numId="17">
    <w:abstractNumId w:val="9"/>
  </w:num>
  <w:num w:numId="18">
    <w:abstractNumId w:val="21"/>
  </w:num>
  <w:num w:numId="19">
    <w:abstractNumId w:val="0"/>
  </w:num>
  <w:num w:numId="20">
    <w:abstractNumId w:val="19"/>
  </w:num>
  <w:num w:numId="21">
    <w:abstractNumId w:val="18"/>
  </w:num>
  <w:num w:numId="22">
    <w:abstractNumId w:val="1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activeWritingStyle w:appName="MSWord" w:lang="es-419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419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386"/>
    <w:rsid w:val="000211C0"/>
    <w:rsid w:val="00030D7C"/>
    <w:rsid w:val="00031EED"/>
    <w:rsid w:val="00093E3D"/>
    <w:rsid w:val="000E76EA"/>
    <w:rsid w:val="00113800"/>
    <w:rsid w:val="00130EB6"/>
    <w:rsid w:val="001640E9"/>
    <w:rsid w:val="00197A3A"/>
    <w:rsid w:val="001D2535"/>
    <w:rsid w:val="0021140B"/>
    <w:rsid w:val="00225F3A"/>
    <w:rsid w:val="0024219B"/>
    <w:rsid w:val="00286194"/>
    <w:rsid w:val="002E5A04"/>
    <w:rsid w:val="003320B1"/>
    <w:rsid w:val="00352990"/>
    <w:rsid w:val="003755C5"/>
    <w:rsid w:val="003B336F"/>
    <w:rsid w:val="003C7A58"/>
    <w:rsid w:val="00423374"/>
    <w:rsid w:val="00435DAF"/>
    <w:rsid w:val="004764BC"/>
    <w:rsid w:val="00483F9B"/>
    <w:rsid w:val="004964AA"/>
    <w:rsid w:val="00497EF6"/>
    <w:rsid w:val="004E7573"/>
    <w:rsid w:val="00551DF7"/>
    <w:rsid w:val="00581ECC"/>
    <w:rsid w:val="0061482C"/>
    <w:rsid w:val="00617E29"/>
    <w:rsid w:val="00646DC5"/>
    <w:rsid w:val="00655907"/>
    <w:rsid w:val="00661386"/>
    <w:rsid w:val="006C0347"/>
    <w:rsid w:val="006C4D1C"/>
    <w:rsid w:val="007210B7"/>
    <w:rsid w:val="007210F9"/>
    <w:rsid w:val="007240EB"/>
    <w:rsid w:val="0077775E"/>
    <w:rsid w:val="007A1460"/>
    <w:rsid w:val="007A7BAE"/>
    <w:rsid w:val="007C041B"/>
    <w:rsid w:val="007C0C96"/>
    <w:rsid w:val="00807D25"/>
    <w:rsid w:val="0081178A"/>
    <w:rsid w:val="008303EE"/>
    <w:rsid w:val="00832235"/>
    <w:rsid w:val="008354B1"/>
    <w:rsid w:val="008806E8"/>
    <w:rsid w:val="008F2363"/>
    <w:rsid w:val="00942D91"/>
    <w:rsid w:val="0096180D"/>
    <w:rsid w:val="009865A7"/>
    <w:rsid w:val="009974B1"/>
    <w:rsid w:val="009A04ED"/>
    <w:rsid w:val="009C2840"/>
    <w:rsid w:val="009E0F8B"/>
    <w:rsid w:val="009F3A6C"/>
    <w:rsid w:val="00A03EA2"/>
    <w:rsid w:val="00A5282B"/>
    <w:rsid w:val="00A54A23"/>
    <w:rsid w:val="00AA3EF2"/>
    <w:rsid w:val="00AA6A31"/>
    <w:rsid w:val="00AB7374"/>
    <w:rsid w:val="00AF23A5"/>
    <w:rsid w:val="00AF7D0C"/>
    <w:rsid w:val="00B47341"/>
    <w:rsid w:val="00B53C72"/>
    <w:rsid w:val="00B66A76"/>
    <w:rsid w:val="00BE7750"/>
    <w:rsid w:val="00C04081"/>
    <w:rsid w:val="00C45C40"/>
    <w:rsid w:val="00C52FBC"/>
    <w:rsid w:val="00C669CE"/>
    <w:rsid w:val="00CA143F"/>
    <w:rsid w:val="00CA633F"/>
    <w:rsid w:val="00CB1EF0"/>
    <w:rsid w:val="00CB414D"/>
    <w:rsid w:val="00CF1EAB"/>
    <w:rsid w:val="00D43532"/>
    <w:rsid w:val="00D506F1"/>
    <w:rsid w:val="00D56366"/>
    <w:rsid w:val="00DB41C7"/>
    <w:rsid w:val="00DC207C"/>
    <w:rsid w:val="00DE3B8E"/>
    <w:rsid w:val="00E00E80"/>
    <w:rsid w:val="00E16CC9"/>
    <w:rsid w:val="00E6127C"/>
    <w:rsid w:val="00E759F0"/>
    <w:rsid w:val="00EB0ECE"/>
    <w:rsid w:val="00EC1A9E"/>
    <w:rsid w:val="00EE4F84"/>
    <w:rsid w:val="00F027AC"/>
    <w:rsid w:val="00F3366D"/>
    <w:rsid w:val="00F914AB"/>
    <w:rsid w:val="00FC2662"/>
    <w:rsid w:val="00FC2CEE"/>
    <w:rsid w:val="00FD0DCF"/>
    <w:rsid w:val="00FE7BE7"/>
    <w:rsid w:val="00FF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189AB"/>
  <w15:docId w15:val="{563400A9-6FC1-624A-8DF2-F8AEF3A3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419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C1799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C17996"/>
    <w:rPr>
      <w:color w:val="0000FF"/>
      <w:u w:val="single"/>
    </w:rPr>
  </w:style>
  <w:style w:type="character" w:customStyle="1" w:styleId="apple-tab-span">
    <w:name w:val="apple-tab-span"/>
    <w:basedOn w:val="Fuentedeprrafopredeter"/>
    <w:rsid w:val="00C17996"/>
  </w:style>
  <w:style w:type="paragraph" w:styleId="Prrafodelista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,Bullet"/>
    <w:basedOn w:val="Normal"/>
    <w:link w:val="PrrafodelistaCar"/>
    <w:uiPriority w:val="34"/>
    <w:qFormat/>
    <w:rsid w:val="00B313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023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023AE"/>
  </w:style>
  <w:style w:type="paragraph" w:styleId="Piedepgina">
    <w:name w:val="footer"/>
    <w:basedOn w:val="Normal"/>
    <w:link w:val="PiedepginaCar"/>
    <w:uiPriority w:val="99"/>
    <w:unhideWhenUsed/>
    <w:rsid w:val="001023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023AE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3452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5B7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B77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65B7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5B7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5B7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5B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5B77"/>
    <w:rPr>
      <w:b/>
      <w:bCs/>
      <w:sz w:val="20"/>
      <w:szCs w:val="20"/>
    </w:rPr>
  </w:style>
  <w:style w:type="character" w:customStyle="1" w:styleId="apple-converted-space">
    <w:name w:val="apple-converted-space"/>
    <w:basedOn w:val="Fuentedeprrafopredeter"/>
    <w:rsid w:val="00015C7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rrafodelistaCar">
    <w:name w:val="Párrafo de lista Car"/>
    <w:aliases w:val="Dot pt Car,F5 List Paragraph Car,List Paragraph1 Car,No Spacing1 Car,List Paragraph Char Char Char Car,Indicator Text Car,Colorful List - Accent 11 Car,Numbered Para 1 Car,Bullet 1 Car,Bullet Points Car,List Paragraph2 Car,3 Car"/>
    <w:link w:val="Prrafodelista"/>
    <w:uiPriority w:val="34"/>
    <w:locked/>
    <w:rsid w:val="00D506F1"/>
  </w:style>
  <w:style w:type="character" w:styleId="Textoennegrita">
    <w:name w:val="Strong"/>
    <w:basedOn w:val="Fuentedeprrafopredeter"/>
    <w:uiPriority w:val="22"/>
    <w:qFormat/>
    <w:rsid w:val="00FC2CEE"/>
    <w:rPr>
      <w:b/>
      <w:b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F1EA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F3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9F3A6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3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0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6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5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43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8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2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6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2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5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8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moreno@alchemia.com.m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TheCapeHote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i3zNO6gOCYoTQiX10kmB/YeZzQ==">AMUW2mUZywvnNdY+Qa09RgX5LyoOJMs2oBCufsKtobC2VyT3P/rgo6jFcLWA9pTB8q4uOvn1Vm8ghy2tGLkfMQotabTwgol070KgYgwHZCwj88q9v2NHiCM=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717</Words>
  <Characters>3949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Alchemia 4</dc:creator>
  <cp:lastModifiedBy>Alchemia 4</cp:lastModifiedBy>
  <cp:revision>10</cp:revision>
  <cp:lastPrinted>2021-10-28T18:55:00Z</cp:lastPrinted>
  <dcterms:created xsi:type="dcterms:W3CDTF">2021-10-27T22:12:00Z</dcterms:created>
  <dcterms:modified xsi:type="dcterms:W3CDTF">2021-10-28T21:22:00Z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0x01010035340C8C9A93454288DB9707BBE44CCA</vt:lpwstr>
  </property>
</Properties>
</file>