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FF685C" w14:textId="77777777" w:rsidR="00AB3479" w:rsidRDefault="00BB3377" w:rsidP="00D80DB5">
      <w:pPr>
        <w:pStyle w:val="1"/>
        <w:rPr>
          <w:rFonts w:ascii="Noto Sans CJK JP Light" w:eastAsia="Noto Sans CJK JP Light" w:hAnsi="Noto Sans CJK JP Light" w:cstheme="majorBidi"/>
          <w:sz w:val="28"/>
          <w:szCs w:val="28"/>
          <w:lang w:val="en-US" w:eastAsia="ja-JP"/>
        </w:rPr>
      </w:pPr>
      <w:r w:rsidRPr="00577D62">
        <w:rPr>
          <w:rFonts w:ascii="Noto Sans CJK JP Light" w:eastAsia="Noto Sans CJK JP Light" w:hAnsi="Noto Sans CJK JP Light"/>
          <w:sz w:val="28"/>
          <w:szCs w:val="28"/>
          <w:lang w:eastAsia="ja-JP"/>
        </w:rPr>
        <w:t>ゼンハイザー</w:t>
      </w:r>
      <w:r w:rsidR="001F1B41">
        <w:rPr>
          <w:rFonts w:ascii="Noto Sans CJK JP Light" w:eastAsia="Noto Sans CJK JP Light" w:hAnsi="Noto Sans CJK JP Light" w:hint="eastAsia"/>
          <w:sz w:val="28"/>
          <w:szCs w:val="28"/>
          <w:lang w:eastAsia="ja-JP"/>
        </w:rPr>
        <w:t>ジャパン、</w:t>
      </w:r>
      <w:r w:rsidR="00577D62" w:rsidRPr="00577D62">
        <w:rPr>
          <w:rFonts w:ascii="Noto Sans CJK JP Light" w:eastAsia="Noto Sans CJK JP Light" w:hAnsi="Noto Sans CJK JP Light" w:cstheme="majorBidi" w:hint="eastAsia"/>
          <w:sz w:val="28"/>
          <w:szCs w:val="28"/>
          <w:lang w:val="en-US" w:eastAsia="ja-JP"/>
        </w:rPr>
        <w:t>「INTER BEE AWARD</w:t>
      </w:r>
      <w:r w:rsidR="00577D62">
        <w:rPr>
          <w:rFonts w:ascii="Noto Sans CJK JP Light" w:eastAsia="Noto Sans CJK JP Light" w:hAnsi="Noto Sans CJK JP Light" w:cstheme="majorBidi" w:hint="eastAsia"/>
          <w:sz w:val="28"/>
          <w:szCs w:val="28"/>
          <w:lang w:val="en-US" w:eastAsia="ja-JP"/>
        </w:rPr>
        <w:t xml:space="preserve"> </w:t>
      </w:r>
      <w:r w:rsidR="005171E0">
        <w:rPr>
          <w:rFonts w:ascii="Noto Sans CJK JP Light" w:eastAsia="Noto Sans CJK JP Light" w:hAnsi="Noto Sans CJK JP Light" w:cstheme="majorBidi" w:hint="eastAsia"/>
          <w:sz w:val="28"/>
          <w:szCs w:val="28"/>
          <w:lang w:val="en-US" w:eastAsia="ja-JP"/>
        </w:rPr>
        <w:t>2025」プロオーディオ部門で</w:t>
      </w:r>
      <w:r w:rsidR="00D80DB5" w:rsidRPr="00577D62">
        <w:rPr>
          <w:rFonts w:ascii="Noto Sans CJK JP Light" w:eastAsia="Noto Sans CJK JP Light" w:hAnsi="Noto Sans CJK JP Light"/>
          <w:sz w:val="28"/>
          <w:szCs w:val="28"/>
          <w:lang w:val="en-US" w:eastAsia="ja-JP"/>
        </w:rPr>
        <w:t>広帯域双方向デジタルワイヤレスエコシステム</w:t>
      </w:r>
      <w:r w:rsidR="00D80DB5" w:rsidRPr="00D353E7">
        <w:rPr>
          <w:rFonts w:ascii="Noto Sans CJK JP Light" w:eastAsia="Noto Sans CJK JP Light" w:hAnsi="Noto Sans CJK JP Light"/>
          <w:sz w:val="28"/>
          <w:szCs w:val="28"/>
          <w:lang w:eastAsia="ja-JP"/>
        </w:rPr>
        <w:t>「</w:t>
      </w:r>
      <w:r w:rsidR="00D80DB5">
        <w:rPr>
          <w:rFonts w:ascii="Noto Sans CJK JP Light" w:eastAsia="Noto Sans CJK JP Light" w:hAnsi="Noto Sans CJK JP Light" w:hint="eastAsia"/>
          <w:sz w:val="28"/>
          <w:szCs w:val="28"/>
          <w:lang w:eastAsia="ja-JP"/>
        </w:rPr>
        <w:t>Spectera</w:t>
      </w:r>
      <w:r w:rsidR="00D80DB5" w:rsidRPr="00D353E7">
        <w:rPr>
          <w:rFonts w:ascii="Noto Sans CJK JP Light" w:eastAsia="Noto Sans CJK JP Light" w:hAnsi="Noto Sans CJK JP Light" w:cstheme="majorBidi"/>
          <w:sz w:val="28"/>
          <w:szCs w:val="28"/>
          <w:lang w:val="en-US" w:eastAsia="ja-JP"/>
        </w:rPr>
        <w:t>」</w:t>
      </w:r>
      <w:r w:rsidR="00AB3479">
        <w:rPr>
          <w:rFonts w:ascii="Noto Sans CJK JP Light" w:eastAsia="Noto Sans CJK JP Light" w:hAnsi="Noto Sans CJK JP Light" w:cstheme="majorBidi" w:hint="eastAsia"/>
          <w:sz w:val="28"/>
          <w:szCs w:val="28"/>
          <w:lang w:val="en-US" w:eastAsia="ja-JP"/>
        </w:rPr>
        <w:t>が</w:t>
      </w:r>
    </w:p>
    <w:p w14:paraId="6A3CE151" w14:textId="76174001" w:rsidR="00D80DB5" w:rsidRPr="00D80DB5" w:rsidRDefault="00AB3479" w:rsidP="00D80DB5">
      <w:pPr>
        <w:pStyle w:val="1"/>
        <w:rPr>
          <w:rFonts w:ascii="Noto Sans CJK JP Light" w:eastAsia="Noto Sans CJK JP Light" w:hAnsi="Noto Sans CJK JP Light" w:cstheme="majorBidi"/>
          <w:sz w:val="28"/>
          <w:szCs w:val="28"/>
          <w:lang w:val="en-US" w:eastAsia="ja-JP"/>
        </w:rPr>
      </w:pPr>
      <w:r>
        <w:rPr>
          <w:rFonts w:ascii="Noto Sans CJK JP Light" w:eastAsia="Noto Sans CJK JP Light" w:hAnsi="Noto Sans CJK JP Light" w:cstheme="majorBidi" w:hint="eastAsia"/>
          <w:sz w:val="28"/>
          <w:szCs w:val="28"/>
          <w:lang w:val="en-US" w:eastAsia="ja-JP"/>
        </w:rPr>
        <w:t>グランプリを受賞</w:t>
      </w:r>
    </w:p>
    <w:p w14:paraId="0306453B" w14:textId="5F41C7C2" w:rsidR="00BB3377" w:rsidRPr="00AB3479" w:rsidRDefault="00BB3377" w:rsidP="00BB3377">
      <w:pPr>
        <w:jc w:val="right"/>
        <w:rPr>
          <w:rFonts w:ascii="Noto Sans CJK JP Light" w:eastAsia="Noto Sans CJK JP Light" w:hAnsi="Noto Sans CJK JP Light"/>
          <w:sz w:val="20"/>
          <w:szCs w:val="20"/>
          <w:lang w:val="en-US" w:eastAsia="ja-JP"/>
        </w:rPr>
      </w:pPr>
    </w:p>
    <w:p w14:paraId="7AF690DA" w14:textId="1474DCF7" w:rsidR="00BB3377" w:rsidRPr="00D353E7" w:rsidRDefault="00BB3377" w:rsidP="00BB3377">
      <w:pPr>
        <w:jc w:val="right"/>
        <w:rPr>
          <w:rFonts w:ascii="Noto Sans CJK JP Light" w:eastAsia="Noto Sans CJK JP Light" w:hAnsi="Noto Sans CJK JP Light"/>
          <w:sz w:val="20"/>
          <w:szCs w:val="20"/>
          <w:lang w:eastAsia="ja-JP"/>
        </w:rPr>
      </w:pPr>
      <w:r w:rsidRPr="00D353E7">
        <w:rPr>
          <w:rFonts w:ascii="Noto Sans CJK JP Light" w:eastAsia="Noto Sans CJK JP Light" w:hAnsi="Noto Sans CJK JP Light"/>
          <w:sz w:val="20"/>
          <w:szCs w:val="20"/>
          <w:lang w:eastAsia="ja-JP"/>
        </w:rPr>
        <w:t>202</w:t>
      </w:r>
      <w:r w:rsidR="00844383">
        <w:rPr>
          <w:rFonts w:ascii="Noto Sans CJK JP Light" w:eastAsia="Noto Sans CJK JP Light" w:hAnsi="Noto Sans CJK JP Light" w:hint="eastAsia"/>
          <w:sz w:val="20"/>
          <w:szCs w:val="20"/>
          <w:lang w:eastAsia="ja-JP"/>
        </w:rPr>
        <w:t>5</w:t>
      </w:r>
      <w:r w:rsidRPr="00D353E7">
        <w:rPr>
          <w:rFonts w:ascii="Noto Sans CJK JP Light" w:eastAsia="Noto Sans CJK JP Light" w:hAnsi="Noto Sans CJK JP Light"/>
          <w:sz w:val="20"/>
          <w:szCs w:val="20"/>
          <w:lang w:eastAsia="ja-JP"/>
        </w:rPr>
        <w:t>年11月</w:t>
      </w:r>
      <w:r w:rsidR="00BC46E5">
        <w:rPr>
          <w:rFonts w:ascii="Noto Sans CJK JP Light" w:eastAsia="Noto Sans CJK JP Light" w:hAnsi="Noto Sans CJK JP Light" w:hint="eastAsia"/>
          <w:sz w:val="20"/>
          <w:szCs w:val="20"/>
          <w:lang w:eastAsia="ja-JP"/>
        </w:rPr>
        <w:t>21</w:t>
      </w:r>
      <w:r w:rsidRPr="00D353E7">
        <w:rPr>
          <w:rFonts w:ascii="Noto Sans CJK JP Light" w:eastAsia="Noto Sans CJK JP Light" w:hAnsi="Noto Sans CJK JP Light"/>
          <w:sz w:val="20"/>
          <w:szCs w:val="20"/>
          <w:lang w:eastAsia="ja-JP"/>
        </w:rPr>
        <w:t>日</w:t>
      </w:r>
    </w:p>
    <w:p w14:paraId="325F309B" w14:textId="3CE37426" w:rsidR="00BB3377" w:rsidRPr="00D353E7" w:rsidRDefault="00BB3377" w:rsidP="00BB3377">
      <w:pPr>
        <w:jc w:val="right"/>
        <w:rPr>
          <w:rFonts w:ascii="Noto Sans CJK JP Light" w:eastAsia="Noto Sans CJK JP Light" w:hAnsi="Noto Sans CJK JP Light"/>
          <w:sz w:val="20"/>
          <w:szCs w:val="20"/>
          <w:lang w:eastAsia="ja-JP"/>
        </w:rPr>
      </w:pPr>
      <w:r w:rsidRPr="00D353E7">
        <w:rPr>
          <w:rFonts w:ascii="Noto Sans CJK JP Light" w:eastAsia="Noto Sans CJK JP Light" w:hAnsi="Noto Sans CJK JP Light"/>
          <w:sz w:val="20"/>
          <w:szCs w:val="20"/>
          <w:lang w:eastAsia="ja-JP"/>
        </w:rPr>
        <w:t>ゼンハイザージャパン株式会社</w:t>
      </w:r>
    </w:p>
    <w:p w14:paraId="02E08CD9" w14:textId="77777777" w:rsidR="008E2526" w:rsidRDefault="008E2526" w:rsidP="008E2526">
      <w:pPr>
        <w:rPr>
          <w:rFonts w:ascii="Noto Sans CJK JP Light" w:eastAsia="Noto Sans CJK JP Light" w:hAnsi="Noto Sans CJK JP Light"/>
          <w:sz w:val="20"/>
          <w:szCs w:val="24"/>
          <w:lang w:val="en-US" w:eastAsia="ja-JP"/>
        </w:rPr>
      </w:pPr>
    </w:p>
    <w:p w14:paraId="683C1753" w14:textId="7CE1F0D1" w:rsidR="008E2526" w:rsidRDefault="008E2526" w:rsidP="008E2526">
      <w:pPr>
        <w:rPr>
          <w:rFonts w:ascii="Noto Sans CJK JP Light" w:eastAsia="Noto Sans CJK JP Light" w:hAnsi="Noto Sans CJK JP Light"/>
          <w:sz w:val="20"/>
          <w:szCs w:val="24"/>
          <w:lang w:val="en-US" w:eastAsia="ja-JP"/>
        </w:rPr>
      </w:pPr>
      <w:r w:rsidRPr="0067607F">
        <w:rPr>
          <w:rFonts w:ascii="Noto Sans CJK JP Light" w:eastAsia="Noto Sans CJK JP Light" w:hAnsi="Noto Sans CJK JP Light"/>
          <w:sz w:val="20"/>
          <w:szCs w:val="24"/>
          <w:lang w:val="en-US" w:eastAsia="ja-JP"/>
        </w:rPr>
        <w:t>ゼンハイザージャパン株式会社（代表取締役：宮脇</w:t>
      </w:r>
      <w:r w:rsidRPr="0067607F">
        <w:rPr>
          <w:rFonts w:ascii="Noto Sans CJK JP Light" w:eastAsia="Noto Sans CJK JP Light" w:hAnsi="Noto Sans CJK JP Light"/>
          <w:sz w:val="20"/>
          <w:szCs w:val="24"/>
          <w:lang w:val="en-US" w:eastAsia="ja-JP"/>
        </w:rPr>
        <w:t> </w:t>
      </w:r>
      <w:r w:rsidRPr="0067607F">
        <w:rPr>
          <w:rFonts w:ascii="Noto Sans CJK JP Light" w:eastAsia="Noto Sans CJK JP Light" w:hAnsi="Noto Sans CJK JP Light"/>
          <w:sz w:val="20"/>
          <w:szCs w:val="24"/>
          <w:lang w:val="en-US" w:eastAsia="ja-JP"/>
        </w:rPr>
        <w:t>精一）は、</w:t>
      </w:r>
      <w:r>
        <w:rPr>
          <w:rFonts w:ascii="Noto Sans CJK JP Light" w:eastAsia="Noto Sans CJK JP Light" w:hAnsi="Noto Sans CJK JP Light" w:hint="eastAsia"/>
          <w:sz w:val="20"/>
          <w:szCs w:val="24"/>
          <w:lang w:val="en-US" w:eastAsia="ja-JP"/>
        </w:rPr>
        <w:t>2025年11月19日（水）からの3日間で開催中の</w:t>
      </w:r>
      <w:r w:rsidRPr="0067607F">
        <w:rPr>
          <w:rFonts w:ascii="Noto Sans CJK JP Light" w:eastAsia="Noto Sans CJK JP Light" w:hAnsi="Noto Sans CJK JP Light" w:hint="eastAsia"/>
          <w:sz w:val="20"/>
          <w:szCs w:val="24"/>
          <w:lang w:val="en-US" w:eastAsia="ja-JP"/>
        </w:rPr>
        <w:t>国内最大の</w:t>
      </w:r>
      <w:r w:rsidRPr="0067607F">
        <w:rPr>
          <w:rFonts w:ascii="Noto Sans CJK JP Light" w:eastAsia="Noto Sans CJK JP Light" w:hAnsi="Noto Sans CJK JP Light"/>
          <w:sz w:val="20"/>
          <w:szCs w:val="24"/>
          <w:lang w:val="en-US" w:eastAsia="ja-JP"/>
        </w:rPr>
        <w:t>メディア総合イベント「Inter</w:t>
      </w:r>
      <w:r w:rsidRPr="0067607F">
        <w:rPr>
          <w:rFonts w:ascii="Noto Sans CJK JP Light" w:eastAsia="Noto Sans CJK JP Light" w:hAnsi="Noto Sans CJK JP Light" w:hint="eastAsia"/>
          <w:sz w:val="20"/>
          <w:szCs w:val="24"/>
          <w:lang w:val="en-US" w:eastAsia="ja-JP"/>
        </w:rPr>
        <w:t xml:space="preserve"> </w:t>
      </w:r>
      <w:r w:rsidRPr="0067607F">
        <w:rPr>
          <w:rFonts w:ascii="Noto Sans CJK JP Light" w:eastAsia="Noto Sans CJK JP Light" w:hAnsi="Noto Sans CJK JP Light"/>
          <w:sz w:val="20"/>
          <w:szCs w:val="24"/>
          <w:lang w:val="en-US" w:eastAsia="ja-JP"/>
        </w:rPr>
        <w:t>BEE 202</w:t>
      </w:r>
      <w:r w:rsidRPr="0067607F">
        <w:rPr>
          <w:rFonts w:ascii="Noto Sans CJK JP Light" w:eastAsia="Noto Sans CJK JP Light" w:hAnsi="Noto Sans CJK JP Light" w:hint="eastAsia"/>
          <w:sz w:val="20"/>
          <w:szCs w:val="24"/>
          <w:lang w:val="en-US" w:eastAsia="ja-JP"/>
        </w:rPr>
        <w:t>5</w:t>
      </w:r>
      <w:r w:rsidRPr="0067607F">
        <w:rPr>
          <w:rFonts w:ascii="Noto Sans CJK JP Light" w:eastAsia="Noto Sans CJK JP Light" w:hAnsi="Noto Sans CJK JP Light"/>
          <w:sz w:val="20"/>
          <w:szCs w:val="24"/>
          <w:lang w:val="en-US" w:eastAsia="ja-JP"/>
        </w:rPr>
        <w:t>」</w:t>
      </w:r>
      <w:r>
        <w:rPr>
          <w:rFonts w:ascii="Noto Sans CJK JP Light" w:eastAsia="Noto Sans CJK JP Light" w:hAnsi="Noto Sans CJK JP Light" w:hint="eastAsia"/>
          <w:sz w:val="20"/>
          <w:szCs w:val="24"/>
          <w:lang w:val="en-US" w:eastAsia="ja-JP"/>
        </w:rPr>
        <w:t>に出展しています。このたび、</w:t>
      </w:r>
      <w:r w:rsidRPr="0067607F">
        <w:rPr>
          <w:rFonts w:ascii="Noto Sans CJK JP Light" w:eastAsia="Noto Sans CJK JP Light" w:hAnsi="Noto Sans CJK JP Light"/>
          <w:sz w:val="20"/>
          <w:szCs w:val="24"/>
          <w:lang w:val="en-US" w:eastAsia="ja-JP"/>
        </w:rPr>
        <w:t>「Inter</w:t>
      </w:r>
      <w:r w:rsidRPr="0067607F">
        <w:rPr>
          <w:rFonts w:ascii="Noto Sans CJK JP Light" w:eastAsia="Noto Sans CJK JP Light" w:hAnsi="Noto Sans CJK JP Light" w:hint="eastAsia"/>
          <w:sz w:val="20"/>
          <w:szCs w:val="24"/>
          <w:lang w:val="en-US" w:eastAsia="ja-JP"/>
        </w:rPr>
        <w:t xml:space="preserve"> </w:t>
      </w:r>
      <w:r w:rsidRPr="0067607F">
        <w:rPr>
          <w:rFonts w:ascii="Noto Sans CJK JP Light" w:eastAsia="Noto Sans CJK JP Light" w:hAnsi="Noto Sans CJK JP Light"/>
          <w:sz w:val="20"/>
          <w:szCs w:val="24"/>
          <w:lang w:val="en-US" w:eastAsia="ja-JP"/>
        </w:rPr>
        <w:t>BEE 202</w:t>
      </w:r>
      <w:r w:rsidRPr="0067607F">
        <w:rPr>
          <w:rFonts w:ascii="Noto Sans CJK JP Light" w:eastAsia="Noto Sans CJK JP Light" w:hAnsi="Noto Sans CJK JP Light" w:hint="eastAsia"/>
          <w:sz w:val="20"/>
          <w:szCs w:val="24"/>
          <w:lang w:val="en-US" w:eastAsia="ja-JP"/>
        </w:rPr>
        <w:t>5</w:t>
      </w:r>
      <w:r w:rsidRPr="0067607F">
        <w:rPr>
          <w:rFonts w:ascii="Noto Sans CJK JP Light" w:eastAsia="Noto Sans CJK JP Light" w:hAnsi="Noto Sans CJK JP Light"/>
          <w:sz w:val="20"/>
          <w:szCs w:val="24"/>
          <w:lang w:val="en-US" w:eastAsia="ja-JP"/>
        </w:rPr>
        <w:t>」</w:t>
      </w:r>
      <w:r>
        <w:rPr>
          <w:rFonts w:ascii="Noto Sans CJK JP Light" w:eastAsia="Noto Sans CJK JP Light" w:hAnsi="Noto Sans CJK JP Light" w:hint="eastAsia"/>
          <w:sz w:val="20"/>
          <w:szCs w:val="24"/>
          <w:lang w:val="en-US" w:eastAsia="ja-JP"/>
        </w:rPr>
        <w:t>内で</w:t>
      </w:r>
      <w:r w:rsidRPr="00577D62">
        <w:rPr>
          <w:rFonts w:ascii="Noto Sans CJK JP Light" w:eastAsia="Noto Sans CJK JP Light" w:hAnsi="Noto Sans CJK JP Light" w:hint="eastAsia"/>
          <w:sz w:val="20"/>
          <w:szCs w:val="24"/>
          <w:lang w:val="en-US" w:eastAsia="ja-JP"/>
        </w:rPr>
        <w:t>各部門の優れた展示案件を表彰・発信する「INTER BEE AWARD</w:t>
      </w:r>
      <w:r>
        <w:rPr>
          <w:rFonts w:ascii="Noto Sans CJK JP Light" w:eastAsia="Noto Sans CJK JP Light" w:hAnsi="Noto Sans CJK JP Light" w:hint="eastAsia"/>
          <w:sz w:val="20"/>
          <w:szCs w:val="24"/>
          <w:lang w:val="en-US" w:eastAsia="ja-JP"/>
        </w:rPr>
        <w:t xml:space="preserve"> 2025</w:t>
      </w:r>
      <w:r w:rsidRPr="00577D62">
        <w:rPr>
          <w:rFonts w:ascii="Noto Sans CJK JP Light" w:eastAsia="Noto Sans CJK JP Light" w:hAnsi="Noto Sans CJK JP Light" w:hint="eastAsia"/>
          <w:sz w:val="20"/>
          <w:szCs w:val="24"/>
          <w:lang w:val="en-US" w:eastAsia="ja-JP"/>
        </w:rPr>
        <w:t>」</w:t>
      </w:r>
      <w:r>
        <w:rPr>
          <w:rFonts w:ascii="Noto Sans CJK JP Light" w:eastAsia="Noto Sans CJK JP Light" w:hAnsi="Noto Sans CJK JP Light" w:hint="eastAsia"/>
          <w:sz w:val="20"/>
          <w:szCs w:val="24"/>
          <w:lang w:val="en-US" w:eastAsia="ja-JP"/>
        </w:rPr>
        <w:t>のプロオーディオ部門にて、</w:t>
      </w:r>
      <w:r w:rsidRPr="00577D62">
        <w:rPr>
          <w:rFonts w:ascii="Noto Sans CJK JP Light" w:eastAsia="Noto Sans CJK JP Light" w:hAnsi="Noto Sans CJK JP Light" w:hint="eastAsia"/>
          <w:sz w:val="20"/>
          <w:szCs w:val="24"/>
          <w:lang w:val="en-US" w:eastAsia="ja-JP"/>
        </w:rPr>
        <w:t>広帯域双方向デジタルワイヤレスエコシステム「Spectera」</w:t>
      </w:r>
      <w:r>
        <w:rPr>
          <w:rFonts w:ascii="Noto Sans CJK JP Light" w:eastAsia="Noto Sans CJK JP Light" w:hAnsi="Noto Sans CJK JP Light" w:hint="eastAsia"/>
          <w:sz w:val="20"/>
          <w:szCs w:val="24"/>
          <w:lang w:val="en-US" w:eastAsia="ja-JP"/>
        </w:rPr>
        <w:t>がグランプリを受賞しました。</w:t>
      </w:r>
    </w:p>
    <w:p w14:paraId="4B703E33" w14:textId="6B866DAC" w:rsidR="007E0EC6" w:rsidRDefault="00F30AE7" w:rsidP="007E0EC6">
      <w:pPr>
        <w:rPr>
          <w:rFonts w:ascii="Noto Sans CJK JP Light" w:eastAsia="Noto Sans CJK JP Light" w:hAnsi="Noto Sans CJK JP Light"/>
          <w:lang w:val="en-US" w:eastAsia="ja-JP"/>
        </w:rPr>
      </w:pPr>
      <w:r>
        <w:rPr>
          <w:rFonts w:ascii="Noto Sans CJK JP Light" w:eastAsia="Noto Sans CJK JP Light" w:hAnsi="Noto Sans CJK JP Light"/>
          <w:noProof/>
          <w:sz w:val="20"/>
          <w:szCs w:val="20"/>
          <w:lang w:eastAsia="ja-JP"/>
        </w:rPr>
        <w:drawing>
          <wp:anchor distT="0" distB="0" distL="114300" distR="114300" simplePos="0" relativeHeight="251659264" behindDoc="0" locked="0" layoutInCell="1" allowOverlap="1" wp14:anchorId="7F6C0301" wp14:editId="3FBDFF8D">
            <wp:simplePos x="0" y="0"/>
            <wp:positionH relativeFrom="margin">
              <wp:posOffset>2921000</wp:posOffset>
            </wp:positionH>
            <wp:positionV relativeFrom="paragraph">
              <wp:posOffset>22225</wp:posOffset>
            </wp:positionV>
            <wp:extent cx="2836545" cy="1943735"/>
            <wp:effectExtent l="0" t="0" r="1905" b="0"/>
            <wp:wrapNone/>
            <wp:docPr id="43250326" name="図 2" descr="テキスト&#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0326" name="図 2" descr="テキスト&#10;&#10;AI 生成コンテンツは誤りを含む可能性があります。"/>
                    <pic:cNvPicPr/>
                  </pic:nvPicPr>
                  <pic:blipFill>
                    <a:blip r:embed="rId11"/>
                    <a:stretch>
                      <a:fillRect/>
                    </a:stretch>
                  </pic:blipFill>
                  <pic:spPr>
                    <a:xfrm>
                      <a:off x="0" y="0"/>
                      <a:ext cx="2836545" cy="1943735"/>
                    </a:xfrm>
                    <a:prstGeom prst="rect">
                      <a:avLst/>
                    </a:prstGeom>
                  </pic:spPr>
                </pic:pic>
              </a:graphicData>
            </a:graphic>
            <wp14:sizeRelH relativeFrom="margin">
              <wp14:pctWidth>0</wp14:pctWidth>
            </wp14:sizeRelH>
            <wp14:sizeRelV relativeFrom="margin">
              <wp14:pctHeight>0</wp14:pctHeight>
            </wp14:sizeRelV>
          </wp:anchor>
        </w:drawing>
      </w:r>
      <w:r>
        <w:rPr>
          <w:rFonts w:ascii="Noto Sans CJK JP Light" w:eastAsia="Noto Sans CJK JP Light" w:hAnsi="Noto Sans CJK JP Light"/>
          <w:noProof/>
          <w:lang w:val="en-US" w:eastAsia="ja-JP"/>
        </w:rPr>
        <w:drawing>
          <wp:anchor distT="0" distB="0" distL="114300" distR="114300" simplePos="0" relativeHeight="251661312" behindDoc="0" locked="0" layoutInCell="1" allowOverlap="1" wp14:anchorId="35F4D98C" wp14:editId="60677892">
            <wp:simplePos x="0" y="0"/>
            <wp:positionH relativeFrom="margin">
              <wp:posOffset>0</wp:posOffset>
            </wp:positionH>
            <wp:positionV relativeFrom="paragraph">
              <wp:posOffset>24553</wp:posOffset>
            </wp:positionV>
            <wp:extent cx="2916555" cy="1943735"/>
            <wp:effectExtent l="0" t="0" r="0" b="0"/>
            <wp:wrapNone/>
            <wp:docPr id="181893256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932569" name="図 2"/>
                    <pic:cNvPicPr/>
                  </pic:nvPicPr>
                  <pic:blipFill>
                    <a:blip r:embed="rId12"/>
                    <a:stretch>
                      <a:fillRect/>
                    </a:stretch>
                  </pic:blipFill>
                  <pic:spPr>
                    <a:xfrm>
                      <a:off x="0" y="0"/>
                      <a:ext cx="2916555" cy="1943735"/>
                    </a:xfrm>
                    <a:prstGeom prst="rect">
                      <a:avLst/>
                    </a:prstGeom>
                  </pic:spPr>
                </pic:pic>
              </a:graphicData>
            </a:graphic>
            <wp14:sizeRelH relativeFrom="margin">
              <wp14:pctWidth>0</wp14:pctWidth>
            </wp14:sizeRelH>
            <wp14:sizeRelV relativeFrom="margin">
              <wp14:pctHeight>0</wp14:pctHeight>
            </wp14:sizeRelV>
          </wp:anchor>
        </w:drawing>
      </w:r>
    </w:p>
    <w:p w14:paraId="705828E0" w14:textId="1B585B4C" w:rsidR="00D663FE" w:rsidRPr="0067607F" w:rsidRDefault="00D663FE" w:rsidP="007E0EC6">
      <w:pPr>
        <w:rPr>
          <w:rFonts w:ascii="Noto Sans CJK JP Light" w:eastAsia="Noto Sans CJK JP Light" w:hAnsi="Noto Sans CJK JP Light"/>
          <w:lang w:val="en-US" w:eastAsia="ja-JP"/>
        </w:rPr>
      </w:pPr>
    </w:p>
    <w:p w14:paraId="067B7E24" w14:textId="29D03B42" w:rsidR="00D663FE" w:rsidRDefault="00D663FE" w:rsidP="007E0EC6">
      <w:pPr>
        <w:rPr>
          <w:rFonts w:ascii="Noto Sans CJK JP Light" w:eastAsia="Noto Sans CJK JP Light" w:hAnsi="Noto Sans CJK JP Light"/>
          <w:lang w:val="en-US" w:eastAsia="ja-JP"/>
        </w:rPr>
      </w:pPr>
    </w:p>
    <w:p w14:paraId="6582E7C7" w14:textId="198711F0" w:rsidR="00D663FE" w:rsidRDefault="00D663FE" w:rsidP="007E0EC6">
      <w:pPr>
        <w:rPr>
          <w:rFonts w:ascii="Noto Sans CJK JP Light" w:eastAsia="Noto Sans CJK JP Light" w:hAnsi="Noto Sans CJK JP Light"/>
          <w:lang w:val="en-US" w:eastAsia="ja-JP"/>
        </w:rPr>
      </w:pPr>
    </w:p>
    <w:p w14:paraId="0474B699" w14:textId="7AD363C3" w:rsidR="00D663FE" w:rsidRDefault="00D663FE" w:rsidP="007E0EC6">
      <w:pPr>
        <w:rPr>
          <w:rFonts w:ascii="Noto Sans CJK JP Light" w:eastAsia="Noto Sans CJK JP Light" w:hAnsi="Noto Sans CJK JP Light"/>
          <w:lang w:val="en-US" w:eastAsia="ja-JP"/>
        </w:rPr>
      </w:pPr>
    </w:p>
    <w:p w14:paraId="3757380F" w14:textId="77777777" w:rsidR="00D663FE" w:rsidRDefault="00D663FE" w:rsidP="007E0EC6">
      <w:pPr>
        <w:rPr>
          <w:rFonts w:ascii="Noto Sans CJK JP Light" w:eastAsia="Noto Sans CJK JP Light" w:hAnsi="Noto Sans CJK JP Light"/>
          <w:lang w:val="en-US" w:eastAsia="ja-JP"/>
        </w:rPr>
      </w:pPr>
    </w:p>
    <w:p w14:paraId="4B42AAE5" w14:textId="77777777" w:rsidR="00D663FE" w:rsidRDefault="00D663FE" w:rsidP="007E0EC6">
      <w:pPr>
        <w:rPr>
          <w:rFonts w:ascii="Noto Sans CJK JP Light" w:eastAsia="Noto Sans CJK JP Light" w:hAnsi="Noto Sans CJK JP Light"/>
          <w:lang w:val="en-US" w:eastAsia="ja-JP"/>
        </w:rPr>
      </w:pPr>
    </w:p>
    <w:p w14:paraId="1EC59097" w14:textId="479D523C" w:rsidR="00D663FE" w:rsidRDefault="00D663FE" w:rsidP="007E0EC6">
      <w:pPr>
        <w:rPr>
          <w:rFonts w:ascii="Noto Sans CJK JP Light" w:eastAsia="Noto Sans CJK JP Light" w:hAnsi="Noto Sans CJK JP Light"/>
          <w:lang w:val="en-US" w:eastAsia="ja-JP"/>
        </w:rPr>
      </w:pPr>
    </w:p>
    <w:p w14:paraId="2E500EF3" w14:textId="3BDA19AB" w:rsidR="00D663FE" w:rsidRDefault="00D663FE" w:rsidP="007E0EC6">
      <w:pPr>
        <w:rPr>
          <w:rFonts w:ascii="Noto Sans CJK JP Light" w:eastAsia="Noto Sans CJK JP Light" w:hAnsi="Noto Sans CJK JP Light"/>
          <w:lang w:val="en-US" w:eastAsia="ja-JP"/>
        </w:rPr>
      </w:pPr>
    </w:p>
    <w:p w14:paraId="69C0CB10" w14:textId="19A7889F" w:rsidR="0067607F" w:rsidRDefault="0067607F" w:rsidP="00EF16C0">
      <w:pPr>
        <w:rPr>
          <w:rFonts w:ascii="Noto Sans CJK JP Light" w:eastAsia="Noto Sans CJK JP Light" w:hAnsi="Noto Sans CJK JP Light"/>
          <w:lang w:val="en-US" w:eastAsia="ja-JP"/>
        </w:rPr>
      </w:pPr>
    </w:p>
    <w:p w14:paraId="08AC3942" w14:textId="123A488B" w:rsidR="008E2526" w:rsidRPr="00E248AA" w:rsidRDefault="008E2526" w:rsidP="00E248AA">
      <w:pPr>
        <w:spacing w:beforeLines="50" w:before="120"/>
        <w:jc w:val="center"/>
        <w:rPr>
          <w:rFonts w:ascii="Noto Sans CJK JP Light" w:eastAsia="Noto Sans CJK JP Light" w:hAnsi="Noto Sans CJK JP Light"/>
          <w:b/>
          <w:bCs/>
          <w:sz w:val="16"/>
          <w:szCs w:val="16"/>
          <w:lang w:val="en-US" w:eastAsia="ja-JP"/>
        </w:rPr>
      </w:pPr>
      <w:r w:rsidRPr="00E248AA">
        <w:rPr>
          <w:rFonts w:ascii="Noto Sans CJK JP Light" w:eastAsia="Noto Sans CJK JP Light" w:hAnsi="Noto Sans CJK JP Light" w:hint="eastAsia"/>
          <w:b/>
          <w:bCs/>
          <w:sz w:val="16"/>
          <w:szCs w:val="16"/>
          <w:lang w:val="en-US" w:eastAsia="ja-JP"/>
        </w:rPr>
        <w:t>授賞式の様子</w:t>
      </w:r>
    </w:p>
    <w:p w14:paraId="498D044E" w14:textId="2AEBD4DC" w:rsidR="00E248AA" w:rsidRDefault="008E2526" w:rsidP="00E248AA">
      <w:pPr>
        <w:spacing w:line="200" w:lineRule="exact"/>
        <w:rPr>
          <w:rFonts w:ascii="Noto Sans CJK JP Light" w:eastAsia="Noto Sans CJK JP Light" w:hAnsi="Noto Sans CJK JP Light"/>
          <w:sz w:val="16"/>
          <w:szCs w:val="16"/>
          <w:lang w:val="en-US" w:eastAsia="ja-JP"/>
        </w:rPr>
      </w:pPr>
      <w:r w:rsidRPr="00E248AA">
        <w:rPr>
          <w:rFonts w:ascii="Noto Sans CJK JP Light" w:eastAsia="Noto Sans CJK JP Light" w:hAnsi="Noto Sans CJK JP Light" w:hint="eastAsia"/>
          <w:sz w:val="16"/>
          <w:szCs w:val="16"/>
          <w:lang w:val="en-US" w:eastAsia="ja-JP"/>
        </w:rPr>
        <w:t>左から、ゼンハイザージャパン株式会社 プロオーディオ セールスダイレクター 山本 和聖、同社 代表取締役 宮脇</w:t>
      </w:r>
      <w:r w:rsidRPr="00E248AA">
        <w:rPr>
          <w:rFonts w:ascii="Noto Sans CJK JP Light" w:eastAsia="Noto Sans CJK JP Light" w:hAnsi="Noto Sans CJK JP Light"/>
          <w:sz w:val="16"/>
          <w:szCs w:val="16"/>
          <w:lang w:val="en-US" w:eastAsia="ja-JP"/>
        </w:rPr>
        <w:t> </w:t>
      </w:r>
      <w:r w:rsidRPr="00E248AA">
        <w:rPr>
          <w:rFonts w:ascii="Noto Sans CJK JP Light" w:eastAsia="Noto Sans CJK JP Light" w:hAnsi="Noto Sans CJK JP Light" w:hint="eastAsia"/>
          <w:sz w:val="16"/>
          <w:szCs w:val="16"/>
          <w:lang w:val="en-US" w:eastAsia="ja-JP"/>
        </w:rPr>
        <w:t>精一、</w:t>
      </w:r>
    </w:p>
    <w:p w14:paraId="4335C1B6" w14:textId="2B924988" w:rsidR="00274D0C" w:rsidRDefault="00274D0C" w:rsidP="00E248AA">
      <w:pPr>
        <w:spacing w:line="200" w:lineRule="exact"/>
        <w:rPr>
          <w:rFonts w:ascii="Noto Sans CJK JP Light" w:eastAsia="Noto Sans CJK JP Light" w:hAnsi="Noto Sans CJK JP Light"/>
          <w:sz w:val="16"/>
          <w:szCs w:val="16"/>
          <w:lang w:val="en-US" w:eastAsia="ja-JP"/>
        </w:rPr>
      </w:pPr>
      <w:r w:rsidRPr="00274D0C">
        <w:rPr>
          <w:rFonts w:ascii="Noto Sans CJK JP Light" w:eastAsia="Noto Sans CJK JP Light" w:hAnsi="Noto Sans CJK JP Light" w:hint="eastAsia"/>
          <w:sz w:val="16"/>
          <w:szCs w:val="16"/>
          <w:lang w:val="en-US" w:eastAsia="ja-JP"/>
        </w:rPr>
        <w:t>INTER BEE AWARD 審査委員会 委員長 為ヶ谷 秀一氏</w:t>
      </w:r>
      <w:r>
        <w:rPr>
          <w:rFonts w:ascii="Noto Sans CJK JP Light" w:eastAsia="Noto Sans CJK JP Light" w:hAnsi="Noto Sans CJK JP Light" w:hint="eastAsia"/>
          <w:sz w:val="16"/>
          <w:szCs w:val="16"/>
          <w:lang w:val="en-US" w:eastAsia="ja-JP"/>
        </w:rPr>
        <w:t>、</w:t>
      </w:r>
    </w:p>
    <w:p w14:paraId="0F9398DA" w14:textId="50435C38" w:rsidR="00E248AA" w:rsidRDefault="00E248AA" w:rsidP="00E248AA">
      <w:pPr>
        <w:spacing w:line="200" w:lineRule="exact"/>
        <w:rPr>
          <w:rFonts w:ascii="Noto Sans CJK JP Light" w:eastAsia="Noto Sans CJK JP Light" w:hAnsi="Noto Sans CJK JP Light"/>
          <w:sz w:val="16"/>
          <w:szCs w:val="16"/>
          <w:lang w:val="en-US" w:eastAsia="ja-JP"/>
        </w:rPr>
      </w:pPr>
      <w:r>
        <w:rPr>
          <w:rFonts w:ascii="Noto Sans CJK JP Light" w:eastAsia="Noto Sans CJK JP Light" w:hAnsi="Noto Sans CJK JP Light" w:hint="eastAsia"/>
          <w:sz w:val="16"/>
          <w:szCs w:val="16"/>
          <w:lang w:val="en-US" w:eastAsia="ja-JP"/>
        </w:rPr>
        <w:t xml:space="preserve">ゼンハイザージャパン株式会社 </w:t>
      </w:r>
      <w:r w:rsidR="008E2526" w:rsidRPr="00E248AA">
        <w:rPr>
          <w:rFonts w:ascii="Noto Sans CJK JP Light" w:eastAsia="Noto Sans CJK JP Light" w:hAnsi="Noto Sans CJK JP Light" w:hint="eastAsia"/>
          <w:sz w:val="16"/>
          <w:szCs w:val="16"/>
          <w:lang w:val="en-US" w:eastAsia="ja-JP"/>
        </w:rPr>
        <w:t>プロオーディオ テクニカルアプリケーションエンジニア 藤井</w:t>
      </w:r>
      <w:r w:rsidR="008E2526" w:rsidRPr="00E248AA">
        <w:rPr>
          <w:rFonts w:ascii="Noto Sans CJK JP Light" w:eastAsia="Noto Sans CJK JP Light" w:hAnsi="Noto Sans CJK JP Light"/>
          <w:sz w:val="16"/>
          <w:szCs w:val="16"/>
          <w:lang w:val="en-US" w:eastAsia="ja-JP"/>
        </w:rPr>
        <w:t xml:space="preserve"> </w:t>
      </w:r>
      <w:r w:rsidR="008E2526" w:rsidRPr="00E248AA">
        <w:rPr>
          <w:rFonts w:ascii="Noto Sans CJK JP Light" w:eastAsia="Noto Sans CJK JP Light" w:hAnsi="Noto Sans CJK JP Light" w:hint="eastAsia"/>
          <w:sz w:val="16"/>
          <w:szCs w:val="16"/>
          <w:lang w:val="en-US" w:eastAsia="ja-JP"/>
        </w:rPr>
        <w:t>宏幸、</w:t>
      </w:r>
    </w:p>
    <w:p w14:paraId="7C229134" w14:textId="1EDE4C5D" w:rsidR="0019738B" w:rsidRPr="00E248AA" w:rsidRDefault="008E2526" w:rsidP="00E248AA">
      <w:pPr>
        <w:spacing w:line="200" w:lineRule="exact"/>
        <w:rPr>
          <w:rFonts w:ascii="Noto Sans CJK JP Light" w:eastAsia="Noto Sans CJK JP Light" w:hAnsi="Noto Sans CJK JP Light"/>
          <w:sz w:val="16"/>
          <w:szCs w:val="16"/>
          <w:lang w:val="en-US" w:eastAsia="ja-JP"/>
        </w:rPr>
      </w:pPr>
      <w:r w:rsidRPr="00E248AA">
        <w:rPr>
          <w:rFonts w:ascii="Noto Sans CJK JP Light" w:eastAsia="Noto Sans CJK JP Light" w:hAnsi="Noto Sans CJK JP Light" w:hint="eastAsia"/>
          <w:sz w:val="16"/>
          <w:szCs w:val="16"/>
          <w:lang w:val="en-US" w:eastAsia="ja-JP"/>
        </w:rPr>
        <w:t>プロオーディオ トレードマーケティングマネージャー 加藤</w:t>
      </w:r>
      <w:r w:rsidR="00E248AA" w:rsidRPr="00E248AA">
        <w:rPr>
          <w:rFonts w:ascii="Noto Sans CJK JP Light" w:eastAsia="Noto Sans CJK JP Light" w:hAnsi="Noto Sans CJK JP Light" w:hint="eastAsia"/>
          <w:sz w:val="16"/>
          <w:szCs w:val="16"/>
          <w:lang w:val="en-US" w:eastAsia="ja-JP"/>
        </w:rPr>
        <w:t xml:space="preserve"> 大成</w:t>
      </w:r>
    </w:p>
    <w:p w14:paraId="4B284B96" w14:textId="6182FECA" w:rsidR="00E248AA" w:rsidRDefault="00E248AA" w:rsidP="00500D51">
      <w:pPr>
        <w:rPr>
          <w:rFonts w:ascii="Noto Sans CJK JP Light" w:eastAsia="Noto Sans CJK JP Light" w:hAnsi="Noto Sans CJK JP Light"/>
          <w:b/>
          <w:bCs/>
          <w:sz w:val="20"/>
          <w:szCs w:val="20"/>
          <w:lang w:val="en-US" w:eastAsia="ja-JP"/>
        </w:rPr>
      </w:pPr>
    </w:p>
    <w:p w14:paraId="60A4813B" w14:textId="35CD2661" w:rsidR="00291F67" w:rsidRDefault="009375FD" w:rsidP="00291F67">
      <w:pPr>
        <w:ind w:rightChars="-1" w:right="-2"/>
        <w:rPr>
          <w:rFonts w:ascii="Noto Sans CJK JP Light" w:eastAsia="Noto Sans CJK JP Light" w:hAnsi="Noto Sans CJK JP Light"/>
          <w:sz w:val="20"/>
          <w:szCs w:val="20"/>
          <w:lang w:val="en-US" w:eastAsia="ja-JP"/>
        </w:rPr>
      </w:pPr>
      <w:r>
        <w:rPr>
          <w:rFonts w:ascii="Noto Sans CJK JP Light" w:eastAsia="Noto Sans CJK JP Light" w:hAnsi="Noto Sans CJK JP Light" w:hint="eastAsia"/>
          <w:sz w:val="20"/>
          <w:szCs w:val="20"/>
          <w:lang w:val="en-US" w:eastAsia="ja-JP"/>
        </w:rPr>
        <w:t>プロオーディオ部門でグランプリを</w:t>
      </w:r>
      <w:r w:rsidR="00291F67" w:rsidRPr="00291F67">
        <w:rPr>
          <w:rFonts w:ascii="Noto Sans CJK JP Light" w:eastAsia="Noto Sans CJK JP Light" w:hAnsi="Noto Sans CJK JP Light" w:hint="eastAsia"/>
          <w:sz w:val="20"/>
          <w:szCs w:val="20"/>
          <w:lang w:val="en-US" w:eastAsia="ja-JP"/>
        </w:rPr>
        <w:t>受賞</w:t>
      </w:r>
      <w:r>
        <w:rPr>
          <w:rFonts w:ascii="Noto Sans CJK JP Light" w:eastAsia="Noto Sans CJK JP Light" w:hAnsi="Noto Sans CJK JP Light" w:hint="eastAsia"/>
          <w:sz w:val="20"/>
          <w:szCs w:val="20"/>
          <w:lang w:val="en-US" w:eastAsia="ja-JP"/>
        </w:rPr>
        <w:t>した</w:t>
      </w:r>
      <w:r w:rsidR="00291F67" w:rsidRPr="00291F67">
        <w:rPr>
          <w:rFonts w:ascii="Noto Sans CJK JP Light" w:eastAsia="Noto Sans CJK JP Light" w:hAnsi="Noto Sans CJK JP Light" w:hint="eastAsia"/>
          <w:sz w:val="20"/>
          <w:szCs w:val="20"/>
          <w:lang w:val="en-US" w:eastAsia="ja-JP"/>
        </w:rPr>
        <w:t>製品</w:t>
      </w:r>
      <w:r w:rsidR="0019738B" w:rsidRPr="00291F67">
        <w:rPr>
          <w:rFonts w:ascii="Noto Sans CJK JP Light" w:eastAsia="Noto Sans CJK JP Light" w:hAnsi="Noto Sans CJK JP Light" w:hint="eastAsia"/>
          <w:sz w:val="20"/>
          <w:szCs w:val="20"/>
          <w:lang w:val="en-US" w:eastAsia="ja-JP"/>
        </w:rPr>
        <w:t>「Spectera」は</w:t>
      </w:r>
      <w:r w:rsidR="00291F67">
        <w:rPr>
          <w:rFonts w:ascii="Noto Sans CJK JP Light" w:eastAsia="Noto Sans CJK JP Light" w:hAnsi="Noto Sans CJK JP Light" w:hint="eastAsia"/>
          <w:sz w:val="20"/>
          <w:szCs w:val="20"/>
          <w:lang w:val="en-US" w:eastAsia="ja-JP"/>
        </w:rPr>
        <w:t>、ゼンハイザーが開発した</w:t>
      </w:r>
      <w:r w:rsidR="0019738B" w:rsidRPr="00291F67">
        <w:rPr>
          <w:rFonts w:ascii="Noto Sans CJK JP Light" w:eastAsia="Noto Sans CJK JP Light" w:hAnsi="Noto Sans CJK JP Light" w:hint="eastAsia"/>
          <w:sz w:val="20"/>
          <w:szCs w:val="20"/>
          <w:lang w:val="en-US" w:eastAsia="ja-JP"/>
        </w:rPr>
        <w:t>世界初の広帯域</w:t>
      </w:r>
      <w:r w:rsidR="00291F67">
        <w:rPr>
          <w:rFonts w:ascii="Noto Sans CJK JP Light" w:eastAsia="Noto Sans CJK JP Light" w:hAnsi="Noto Sans CJK JP Light" w:hint="eastAsia"/>
          <w:sz w:val="20"/>
          <w:szCs w:val="20"/>
          <w:lang w:val="en-US" w:eastAsia="ja-JP"/>
        </w:rPr>
        <w:t>・</w:t>
      </w:r>
      <w:r w:rsidR="0019738B" w:rsidRPr="00291F67">
        <w:rPr>
          <w:rFonts w:ascii="Noto Sans CJK JP Light" w:eastAsia="Noto Sans CJK JP Light" w:hAnsi="Noto Sans CJK JP Light" w:hint="eastAsia"/>
          <w:sz w:val="20"/>
          <w:szCs w:val="20"/>
          <w:lang w:val="en-US" w:eastAsia="ja-JP"/>
        </w:rPr>
        <w:t>双方向デジタルワイヤレスエコシステムで</w:t>
      </w:r>
      <w:r w:rsidR="00291F67">
        <w:rPr>
          <w:rFonts w:ascii="Noto Sans CJK JP Light" w:eastAsia="Noto Sans CJK JP Light" w:hAnsi="Noto Sans CJK JP Light" w:hint="eastAsia"/>
          <w:sz w:val="20"/>
          <w:szCs w:val="20"/>
          <w:lang w:val="en-US" w:eastAsia="ja-JP"/>
        </w:rPr>
        <w:t>す。</w:t>
      </w:r>
      <w:r w:rsidR="00291F67" w:rsidRPr="00291F67">
        <w:rPr>
          <w:rFonts w:ascii="Noto Sans CJK JP Light" w:eastAsia="Noto Sans CJK JP Light" w:hAnsi="Noto Sans CJK JP Light" w:hint="eastAsia"/>
          <w:sz w:val="20"/>
          <w:szCs w:val="20"/>
          <w:lang w:val="en-US" w:eastAsia="ja-JP"/>
        </w:rPr>
        <w:t>単一の広帯域RFチャンネル（6/8 MHz）上で、マイクや楽器入力とインイヤーモニター／インカム（IFB）を同時に運用可能</w:t>
      </w:r>
      <w:r w:rsidR="00291F67">
        <w:rPr>
          <w:rFonts w:ascii="Noto Sans CJK JP Light" w:eastAsia="Noto Sans CJK JP Light" w:hAnsi="Noto Sans CJK JP Light" w:hint="eastAsia"/>
          <w:sz w:val="20"/>
          <w:szCs w:val="20"/>
          <w:lang w:val="en-US" w:eastAsia="ja-JP"/>
        </w:rPr>
        <w:t>で、</w:t>
      </w:r>
      <w:r w:rsidR="00291F67" w:rsidRPr="00291F67">
        <w:rPr>
          <w:rFonts w:ascii="Noto Sans CJK JP Light" w:eastAsia="Noto Sans CJK JP Light" w:hAnsi="Noto Sans CJK JP Light" w:hint="eastAsia"/>
          <w:sz w:val="20"/>
          <w:szCs w:val="20"/>
          <w:lang w:val="en-US" w:eastAsia="ja-JP"/>
        </w:rPr>
        <w:t>1UラックのBase Stationに最大64リンクを集約し、LinkDeskソフトウェアで遠隔管理・監視を実現</w:t>
      </w:r>
      <w:r w:rsidR="00291F67">
        <w:rPr>
          <w:rFonts w:ascii="Noto Sans CJK JP Light" w:eastAsia="Noto Sans CJK JP Light" w:hAnsi="Noto Sans CJK JP Light" w:hint="eastAsia"/>
          <w:sz w:val="20"/>
          <w:szCs w:val="20"/>
          <w:lang w:val="en-US" w:eastAsia="ja-JP"/>
        </w:rPr>
        <w:t>しました。また、</w:t>
      </w:r>
      <w:r w:rsidR="000D1B14" w:rsidRPr="00291F67">
        <w:rPr>
          <w:rFonts w:ascii="Noto Sans CJK JP Light" w:eastAsia="Noto Sans CJK JP Light" w:hAnsi="Noto Sans CJK JP Light" w:hint="eastAsia"/>
          <w:sz w:val="20"/>
          <w:szCs w:val="20"/>
          <w:lang w:val="en-US" w:eastAsia="ja-JP"/>
        </w:rPr>
        <w:t>次世代ワイヤレス</w:t>
      </w:r>
      <w:r w:rsidR="001F1B41" w:rsidRPr="00291F67">
        <w:rPr>
          <w:rFonts w:ascii="Noto Sans CJK JP Light" w:eastAsia="Noto Sans CJK JP Light" w:hAnsi="Noto Sans CJK JP Light" w:hint="eastAsia"/>
          <w:sz w:val="20"/>
          <w:szCs w:val="20"/>
          <w:lang w:val="en-US" w:eastAsia="ja-JP"/>
        </w:rPr>
        <w:t>伝送の</w:t>
      </w:r>
      <w:r w:rsidR="000D1B14" w:rsidRPr="00291F67">
        <w:rPr>
          <w:rFonts w:ascii="Noto Sans CJK JP Light" w:eastAsia="Noto Sans CJK JP Light" w:hAnsi="Noto Sans CJK JP Light" w:hint="eastAsia"/>
          <w:sz w:val="20"/>
          <w:szCs w:val="20"/>
          <w:lang w:val="en-US" w:eastAsia="ja-JP"/>
        </w:rPr>
        <w:t>規格「</w:t>
      </w:r>
      <w:r w:rsidR="0019738B" w:rsidRPr="00291F67">
        <w:rPr>
          <w:rFonts w:ascii="Noto Sans CJK JP Light" w:eastAsia="Noto Sans CJK JP Light" w:hAnsi="Noto Sans CJK JP Light" w:hint="eastAsia"/>
          <w:sz w:val="20"/>
          <w:szCs w:val="20"/>
          <w:lang w:val="en-US" w:eastAsia="ja-JP"/>
        </w:rPr>
        <w:t>WMAS（Wireless Multichannel Audio Systems）</w:t>
      </w:r>
      <w:r w:rsidR="000D1B14" w:rsidRPr="00291F67">
        <w:rPr>
          <w:rFonts w:ascii="Noto Sans CJK JP Light" w:eastAsia="Noto Sans CJK JP Light" w:hAnsi="Noto Sans CJK JP Light" w:hint="eastAsia"/>
          <w:sz w:val="20"/>
          <w:szCs w:val="20"/>
          <w:lang w:val="en-US" w:eastAsia="ja-JP"/>
        </w:rPr>
        <w:t>」</w:t>
      </w:r>
      <w:r w:rsidR="0019738B" w:rsidRPr="00291F67">
        <w:rPr>
          <w:rFonts w:ascii="Noto Sans CJK JP Light" w:eastAsia="Noto Sans CJK JP Light" w:hAnsi="Noto Sans CJK JP Light" w:hint="eastAsia"/>
          <w:sz w:val="20"/>
          <w:szCs w:val="20"/>
          <w:lang w:val="en-US" w:eastAsia="ja-JP"/>
        </w:rPr>
        <w:t>テクノロジーを採用しています。</w:t>
      </w:r>
    </w:p>
    <w:p w14:paraId="65CA613D" w14:textId="4E576B7A" w:rsidR="00F30AE7" w:rsidRDefault="00291F67" w:rsidP="00291F67">
      <w:pPr>
        <w:spacing w:afterLines="50" w:after="120"/>
        <w:ind w:rightChars="-1" w:right="-2"/>
        <w:rPr>
          <w:rFonts w:ascii="Noto Sans CJK JP Light" w:eastAsia="Noto Sans CJK JP Light" w:hAnsi="Noto Sans CJK JP Light"/>
          <w:sz w:val="20"/>
          <w:szCs w:val="20"/>
          <w:lang w:val="en-US" w:eastAsia="ja-JP"/>
        </w:rPr>
      </w:pPr>
      <w:r>
        <w:rPr>
          <w:rFonts w:ascii="Noto Sans CJK JP Light" w:eastAsia="Noto Sans CJK JP Light" w:hAnsi="Noto Sans CJK JP Light" w:hint="eastAsia"/>
          <w:sz w:val="20"/>
          <w:szCs w:val="20"/>
          <w:lang w:val="en-US" w:eastAsia="ja-JP"/>
        </w:rPr>
        <w:t>今回評価された点として、</w:t>
      </w:r>
      <w:r w:rsidR="009375FD" w:rsidRPr="009375FD">
        <w:rPr>
          <w:rFonts w:ascii="Noto Sans CJK JP Light" w:eastAsia="Noto Sans CJK JP Light" w:hAnsi="Noto Sans CJK JP Light" w:hint="eastAsia"/>
          <w:sz w:val="20"/>
          <w:szCs w:val="20"/>
          <w:lang w:val="en-US" w:eastAsia="ja-JP"/>
        </w:rPr>
        <w:t>最大32チャンネルずつの入出力に対応し、ボディパックは1つのデバイスでマイクとインイヤーモニターを送受信できることが可能</w:t>
      </w:r>
      <w:r w:rsidR="009375FD">
        <w:rPr>
          <w:rFonts w:ascii="Noto Sans CJK JP Light" w:eastAsia="Noto Sans CJK JP Light" w:hAnsi="Noto Sans CJK JP Light" w:hint="eastAsia"/>
          <w:sz w:val="20"/>
          <w:szCs w:val="20"/>
          <w:lang w:val="en-US" w:eastAsia="ja-JP"/>
        </w:rPr>
        <w:t>で、</w:t>
      </w:r>
      <w:r w:rsidRPr="00291F67">
        <w:rPr>
          <w:rFonts w:ascii="Noto Sans CJK JP Light" w:eastAsia="Noto Sans CJK JP Light" w:hAnsi="Noto Sans CJK JP Light" w:hint="eastAsia"/>
          <w:sz w:val="20"/>
          <w:szCs w:val="20"/>
          <w:lang w:val="en-US" w:eastAsia="ja-JP"/>
        </w:rPr>
        <w:t>パフォーマーへの負担を減らせるだけでなくバッテリー管理など運用面においてもシンプルになることが期待され</w:t>
      </w:r>
      <w:r w:rsidR="009375FD">
        <w:rPr>
          <w:rFonts w:ascii="Noto Sans CJK JP Light" w:eastAsia="Noto Sans CJK JP Light" w:hAnsi="Noto Sans CJK JP Light" w:hint="eastAsia"/>
          <w:sz w:val="20"/>
          <w:szCs w:val="20"/>
          <w:lang w:val="en-US" w:eastAsia="ja-JP"/>
        </w:rPr>
        <w:t>ました。また、</w:t>
      </w:r>
      <w:r w:rsidRPr="00291F67">
        <w:rPr>
          <w:rFonts w:ascii="Noto Sans CJK JP Light" w:eastAsia="Noto Sans CJK JP Light" w:hAnsi="Noto Sans CJK JP Light" w:hint="eastAsia"/>
          <w:sz w:val="20"/>
          <w:szCs w:val="20"/>
          <w:lang w:val="en-US" w:eastAsia="ja-JP"/>
        </w:rPr>
        <w:t>大阪・関西万博などで試験運用された実績も踏まえ</w:t>
      </w:r>
      <w:r w:rsidR="009375FD">
        <w:rPr>
          <w:rFonts w:ascii="Noto Sans CJK JP Light" w:eastAsia="Noto Sans CJK JP Light" w:hAnsi="Noto Sans CJK JP Light" w:hint="eastAsia"/>
          <w:sz w:val="20"/>
          <w:szCs w:val="20"/>
          <w:lang w:val="en-US" w:eastAsia="ja-JP"/>
        </w:rPr>
        <w:t>て</w:t>
      </w:r>
      <w:r w:rsidRPr="00291F67">
        <w:rPr>
          <w:rFonts w:ascii="Noto Sans CJK JP Light" w:eastAsia="Noto Sans CJK JP Light" w:hAnsi="Noto Sans CJK JP Light" w:hint="eastAsia"/>
          <w:sz w:val="20"/>
          <w:szCs w:val="20"/>
          <w:lang w:val="en-US" w:eastAsia="ja-JP"/>
        </w:rPr>
        <w:t>、国内においても将来的に放送・ライブ・配信など幅広い分野での制作スタイルを一新させるポテンシャルが高く評価され</w:t>
      </w:r>
      <w:r w:rsidR="009375FD">
        <w:rPr>
          <w:rFonts w:ascii="Noto Sans CJK JP Light" w:eastAsia="Noto Sans CJK JP Light" w:hAnsi="Noto Sans CJK JP Light" w:hint="eastAsia"/>
          <w:sz w:val="20"/>
          <w:szCs w:val="20"/>
          <w:lang w:val="en-US" w:eastAsia="ja-JP"/>
        </w:rPr>
        <w:t>ました</w:t>
      </w:r>
      <w:r w:rsidRPr="00291F67">
        <w:rPr>
          <w:rFonts w:ascii="Noto Sans CJK JP Light" w:eastAsia="Noto Sans CJK JP Light" w:hAnsi="Noto Sans CJK JP Light" w:hint="eastAsia"/>
          <w:sz w:val="20"/>
          <w:szCs w:val="20"/>
          <w:lang w:val="en-US" w:eastAsia="ja-JP"/>
        </w:rPr>
        <w:t>。</w:t>
      </w:r>
    </w:p>
    <w:p w14:paraId="3E4761B3" w14:textId="560ED2DB" w:rsidR="00291F67" w:rsidRPr="00291F67" w:rsidRDefault="00291F67" w:rsidP="00291F67">
      <w:pPr>
        <w:spacing w:line="200" w:lineRule="exact"/>
        <w:ind w:rightChars="-1" w:right="-2"/>
        <w:rPr>
          <w:rFonts w:ascii="Noto Sans CJK JP Light" w:eastAsia="Noto Sans CJK JP Light" w:hAnsi="Noto Sans CJK JP Light"/>
          <w:sz w:val="16"/>
          <w:szCs w:val="16"/>
          <w:lang w:val="en-US" w:eastAsia="ja-JP"/>
        </w:rPr>
      </w:pPr>
      <w:r w:rsidRPr="00291F67">
        <w:rPr>
          <w:rFonts w:ascii="Noto Sans CJK JP Light" w:eastAsia="Noto Sans CJK JP Light" w:hAnsi="Noto Sans CJK JP Light" w:hint="eastAsia"/>
          <w:sz w:val="16"/>
          <w:szCs w:val="16"/>
          <w:lang w:val="en-US" w:eastAsia="ja-JP"/>
        </w:rPr>
        <w:t>※参照：【プレスリリース】INTER BEE AWARD 2025 各部門賞 決定</w:t>
      </w:r>
    </w:p>
    <w:p w14:paraId="11C1BCAB" w14:textId="5B1CEC37" w:rsidR="00291F67" w:rsidRPr="00291F67" w:rsidRDefault="00291F67" w:rsidP="00291F67">
      <w:pPr>
        <w:spacing w:line="200" w:lineRule="exact"/>
        <w:ind w:rightChars="-1" w:right="-2"/>
        <w:rPr>
          <w:rFonts w:ascii="Noto Sans CJK JP Light" w:eastAsia="Noto Sans CJK JP Light" w:hAnsi="Noto Sans CJK JP Light"/>
          <w:sz w:val="20"/>
          <w:szCs w:val="20"/>
          <w:lang w:val="en-US" w:eastAsia="ja-JP"/>
        </w:rPr>
      </w:pPr>
      <w:hyperlink r:id="rId13" w:history="1">
        <w:r w:rsidRPr="008A0DCB">
          <w:rPr>
            <w:rStyle w:val="aa"/>
            <w:rFonts w:ascii="Noto Sans CJK JP Light" w:eastAsia="Noto Sans CJK JP Light" w:hAnsi="Noto Sans CJK JP Light"/>
            <w:sz w:val="16"/>
            <w:szCs w:val="16"/>
            <w:lang w:val="en-US" w:eastAsia="ja-JP"/>
          </w:rPr>
          <w:t>https://www.inter-bee.com/ja/newsroom/information/detail/?id=67728</w:t>
        </w:r>
      </w:hyperlink>
    </w:p>
    <w:p w14:paraId="6E54D488" w14:textId="78BA702F" w:rsidR="009375FD" w:rsidRDefault="009375FD" w:rsidP="009E2B55">
      <w:pPr>
        <w:ind w:rightChars="-1" w:right="-2"/>
        <w:rPr>
          <w:rFonts w:ascii="Noto Sans CJK JP Light" w:eastAsia="Noto Sans CJK JP Light" w:hAnsi="Noto Sans CJK JP Light"/>
          <w:sz w:val="20"/>
          <w:szCs w:val="20"/>
          <w:lang w:val="en-US" w:eastAsia="ja-JP"/>
        </w:rPr>
      </w:pPr>
      <w:r w:rsidRPr="00291F67">
        <w:rPr>
          <w:rFonts w:ascii="Noto Sans CJK JP Light" w:eastAsia="Noto Sans CJK JP Light" w:hAnsi="Noto Sans CJK JP Light"/>
          <w:noProof/>
          <w:sz w:val="20"/>
          <w:szCs w:val="20"/>
          <w:lang w:eastAsia="ja-JP"/>
        </w:rPr>
        <w:lastRenderedPageBreak/>
        <w:drawing>
          <wp:anchor distT="0" distB="0" distL="114300" distR="114300" simplePos="0" relativeHeight="251660288" behindDoc="0" locked="0" layoutInCell="1" allowOverlap="1" wp14:anchorId="69B8E5A1" wp14:editId="3104E8DB">
            <wp:simplePos x="0" y="0"/>
            <wp:positionH relativeFrom="margin">
              <wp:align>center</wp:align>
            </wp:positionH>
            <wp:positionV relativeFrom="paragraph">
              <wp:posOffset>-6985</wp:posOffset>
            </wp:positionV>
            <wp:extent cx="4319766" cy="2880000"/>
            <wp:effectExtent l="0" t="0" r="5080" b="0"/>
            <wp:wrapNone/>
            <wp:docPr id="17179349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93497" name="図 3"/>
                    <pic:cNvPicPr/>
                  </pic:nvPicPr>
                  <pic:blipFill>
                    <a:blip r:embed="rId14"/>
                    <a:stretch>
                      <a:fillRect/>
                    </a:stretch>
                  </pic:blipFill>
                  <pic:spPr>
                    <a:xfrm>
                      <a:off x="0" y="0"/>
                      <a:ext cx="4319766" cy="2880000"/>
                    </a:xfrm>
                    <a:prstGeom prst="rect">
                      <a:avLst/>
                    </a:prstGeom>
                  </pic:spPr>
                </pic:pic>
              </a:graphicData>
            </a:graphic>
            <wp14:sizeRelH relativeFrom="margin">
              <wp14:pctWidth>0</wp14:pctWidth>
            </wp14:sizeRelH>
            <wp14:sizeRelV relativeFrom="margin">
              <wp14:pctHeight>0</wp14:pctHeight>
            </wp14:sizeRelV>
          </wp:anchor>
        </w:drawing>
      </w:r>
    </w:p>
    <w:p w14:paraId="57056C36" w14:textId="77777777" w:rsidR="009375FD" w:rsidRDefault="009375FD" w:rsidP="009E2B55">
      <w:pPr>
        <w:ind w:rightChars="-1" w:right="-2"/>
        <w:rPr>
          <w:rFonts w:ascii="Noto Sans CJK JP Light" w:eastAsia="Noto Sans CJK JP Light" w:hAnsi="Noto Sans CJK JP Light"/>
          <w:sz w:val="20"/>
          <w:szCs w:val="20"/>
          <w:lang w:val="en-US" w:eastAsia="ja-JP"/>
        </w:rPr>
      </w:pPr>
    </w:p>
    <w:p w14:paraId="783833BF" w14:textId="77777777" w:rsidR="009375FD" w:rsidRDefault="009375FD" w:rsidP="009E2B55">
      <w:pPr>
        <w:ind w:rightChars="-1" w:right="-2"/>
        <w:rPr>
          <w:rFonts w:ascii="Noto Sans CJK JP Light" w:eastAsia="Noto Sans CJK JP Light" w:hAnsi="Noto Sans CJK JP Light"/>
          <w:sz w:val="20"/>
          <w:szCs w:val="20"/>
          <w:lang w:val="en-US" w:eastAsia="ja-JP"/>
        </w:rPr>
      </w:pPr>
    </w:p>
    <w:p w14:paraId="14F9A829" w14:textId="77777777" w:rsidR="009375FD" w:rsidRDefault="009375FD" w:rsidP="009E2B55">
      <w:pPr>
        <w:ind w:rightChars="-1" w:right="-2"/>
        <w:rPr>
          <w:rFonts w:ascii="Noto Sans CJK JP Light" w:eastAsia="Noto Sans CJK JP Light" w:hAnsi="Noto Sans CJK JP Light"/>
          <w:sz w:val="20"/>
          <w:szCs w:val="20"/>
          <w:lang w:val="en-US" w:eastAsia="ja-JP"/>
        </w:rPr>
      </w:pPr>
    </w:p>
    <w:p w14:paraId="5FF07896" w14:textId="77777777" w:rsidR="009375FD" w:rsidRDefault="009375FD" w:rsidP="009E2B55">
      <w:pPr>
        <w:ind w:rightChars="-1" w:right="-2"/>
        <w:rPr>
          <w:rFonts w:ascii="Noto Sans CJK JP Light" w:eastAsia="Noto Sans CJK JP Light" w:hAnsi="Noto Sans CJK JP Light"/>
          <w:sz w:val="20"/>
          <w:szCs w:val="20"/>
          <w:lang w:val="en-US" w:eastAsia="ja-JP"/>
        </w:rPr>
      </w:pPr>
    </w:p>
    <w:p w14:paraId="1A152752" w14:textId="77777777" w:rsidR="009375FD" w:rsidRDefault="009375FD" w:rsidP="009E2B55">
      <w:pPr>
        <w:ind w:rightChars="-1" w:right="-2"/>
        <w:rPr>
          <w:rFonts w:ascii="Noto Sans CJK JP Light" w:eastAsia="Noto Sans CJK JP Light" w:hAnsi="Noto Sans CJK JP Light"/>
          <w:sz w:val="20"/>
          <w:szCs w:val="20"/>
          <w:lang w:val="en-US" w:eastAsia="ja-JP"/>
        </w:rPr>
      </w:pPr>
    </w:p>
    <w:p w14:paraId="5BDD1654" w14:textId="77777777" w:rsidR="009375FD" w:rsidRDefault="009375FD" w:rsidP="009E2B55">
      <w:pPr>
        <w:ind w:rightChars="-1" w:right="-2"/>
        <w:rPr>
          <w:rFonts w:ascii="Noto Sans CJK JP Light" w:eastAsia="Noto Sans CJK JP Light" w:hAnsi="Noto Sans CJK JP Light"/>
          <w:sz w:val="20"/>
          <w:szCs w:val="20"/>
          <w:lang w:val="en-US" w:eastAsia="ja-JP"/>
        </w:rPr>
      </w:pPr>
    </w:p>
    <w:p w14:paraId="7FBDB45A" w14:textId="77777777" w:rsidR="009375FD" w:rsidRDefault="009375FD" w:rsidP="009E2B55">
      <w:pPr>
        <w:ind w:rightChars="-1" w:right="-2"/>
        <w:rPr>
          <w:rFonts w:ascii="Noto Sans CJK JP Light" w:eastAsia="Noto Sans CJK JP Light" w:hAnsi="Noto Sans CJK JP Light"/>
          <w:sz w:val="20"/>
          <w:szCs w:val="20"/>
          <w:lang w:val="en-US" w:eastAsia="ja-JP"/>
        </w:rPr>
      </w:pPr>
    </w:p>
    <w:p w14:paraId="0A5FAE9C" w14:textId="77777777" w:rsidR="009375FD" w:rsidRDefault="009375FD" w:rsidP="009E2B55">
      <w:pPr>
        <w:ind w:rightChars="-1" w:right="-2"/>
        <w:rPr>
          <w:rFonts w:ascii="Noto Sans CJK JP Light" w:eastAsia="Noto Sans CJK JP Light" w:hAnsi="Noto Sans CJK JP Light"/>
          <w:sz w:val="20"/>
          <w:szCs w:val="20"/>
          <w:lang w:val="en-US" w:eastAsia="ja-JP"/>
        </w:rPr>
      </w:pPr>
    </w:p>
    <w:p w14:paraId="6D1CAE44" w14:textId="77777777" w:rsidR="009375FD" w:rsidRDefault="009375FD" w:rsidP="009E2B55">
      <w:pPr>
        <w:ind w:rightChars="-1" w:right="-2"/>
        <w:rPr>
          <w:rFonts w:ascii="Noto Sans CJK JP Light" w:eastAsia="Noto Sans CJK JP Light" w:hAnsi="Noto Sans CJK JP Light"/>
          <w:sz w:val="20"/>
          <w:szCs w:val="20"/>
          <w:lang w:val="en-US" w:eastAsia="ja-JP"/>
        </w:rPr>
      </w:pPr>
    </w:p>
    <w:p w14:paraId="76F23951" w14:textId="77777777" w:rsidR="009375FD" w:rsidRDefault="009375FD" w:rsidP="009E2B55">
      <w:pPr>
        <w:ind w:rightChars="-1" w:right="-2"/>
        <w:rPr>
          <w:rFonts w:ascii="Noto Sans CJK JP Light" w:eastAsia="Noto Sans CJK JP Light" w:hAnsi="Noto Sans CJK JP Light"/>
          <w:sz w:val="20"/>
          <w:szCs w:val="20"/>
          <w:lang w:val="en-US" w:eastAsia="ja-JP"/>
        </w:rPr>
      </w:pPr>
    </w:p>
    <w:p w14:paraId="6DC509EB" w14:textId="77777777" w:rsidR="009375FD" w:rsidRDefault="009375FD" w:rsidP="009E2B55">
      <w:pPr>
        <w:ind w:rightChars="-1" w:right="-2"/>
        <w:rPr>
          <w:rFonts w:ascii="Noto Sans CJK JP Light" w:eastAsia="Noto Sans CJK JP Light" w:hAnsi="Noto Sans CJK JP Light"/>
          <w:sz w:val="20"/>
          <w:szCs w:val="20"/>
          <w:lang w:val="en-US" w:eastAsia="ja-JP"/>
        </w:rPr>
      </w:pPr>
    </w:p>
    <w:p w14:paraId="0255034A" w14:textId="77777777" w:rsidR="009375FD" w:rsidRDefault="009375FD" w:rsidP="009E2B55">
      <w:pPr>
        <w:ind w:rightChars="-1" w:right="-2"/>
        <w:rPr>
          <w:rFonts w:ascii="Noto Sans CJK JP Light" w:eastAsia="Noto Sans CJK JP Light" w:hAnsi="Noto Sans CJK JP Light"/>
          <w:sz w:val="20"/>
          <w:szCs w:val="20"/>
          <w:lang w:val="en-US" w:eastAsia="ja-JP"/>
        </w:rPr>
      </w:pPr>
    </w:p>
    <w:p w14:paraId="4E33094C" w14:textId="77777777" w:rsidR="009375FD" w:rsidRDefault="009375FD" w:rsidP="009E2B55">
      <w:pPr>
        <w:ind w:rightChars="-1" w:right="-2"/>
        <w:rPr>
          <w:rFonts w:ascii="Noto Sans CJK JP Light" w:eastAsia="Noto Sans CJK JP Light" w:hAnsi="Noto Sans CJK JP Light"/>
          <w:sz w:val="20"/>
          <w:szCs w:val="20"/>
          <w:lang w:val="en-US" w:eastAsia="ja-JP"/>
        </w:rPr>
      </w:pPr>
    </w:p>
    <w:p w14:paraId="701A8EBD" w14:textId="62AB9FC2" w:rsidR="009375FD" w:rsidRDefault="000D1B14" w:rsidP="009E2B55">
      <w:pPr>
        <w:ind w:rightChars="-1" w:right="-2"/>
        <w:rPr>
          <w:rFonts w:ascii="Noto Sans CJK JP Light" w:eastAsia="Noto Sans CJK JP Light" w:hAnsi="Noto Sans CJK JP Light"/>
          <w:sz w:val="20"/>
          <w:szCs w:val="20"/>
          <w:lang w:val="en-US" w:eastAsia="ja-JP"/>
        </w:rPr>
      </w:pPr>
      <w:r>
        <w:rPr>
          <w:rFonts w:ascii="Noto Sans CJK JP Light" w:eastAsia="Noto Sans CJK JP Light" w:hAnsi="Noto Sans CJK JP Light" w:hint="eastAsia"/>
          <w:sz w:val="20"/>
          <w:szCs w:val="20"/>
          <w:lang w:val="en-US" w:eastAsia="ja-JP"/>
        </w:rPr>
        <w:t>本製品の詳細はこちら</w:t>
      </w:r>
      <w:r w:rsidR="009375FD">
        <w:rPr>
          <w:rFonts w:ascii="Noto Sans CJK JP Light" w:eastAsia="Noto Sans CJK JP Light" w:hAnsi="Noto Sans CJK JP Light" w:hint="eastAsia"/>
          <w:sz w:val="20"/>
          <w:szCs w:val="20"/>
          <w:lang w:val="en-US" w:eastAsia="ja-JP"/>
        </w:rPr>
        <w:t>からご覧いただけます。</w:t>
      </w:r>
    </w:p>
    <w:p w14:paraId="6859026B" w14:textId="70EB736A" w:rsidR="00F645E0" w:rsidRDefault="009375FD" w:rsidP="009E2B55">
      <w:pPr>
        <w:ind w:rightChars="-1" w:right="-2"/>
        <w:rPr>
          <w:rFonts w:ascii="Noto Sans CJK JP Light" w:eastAsia="Noto Sans CJK JP Light" w:hAnsi="Noto Sans CJK JP Light"/>
          <w:sz w:val="20"/>
          <w:szCs w:val="20"/>
          <w:lang w:val="en-US" w:eastAsia="ja-JP"/>
        </w:rPr>
      </w:pPr>
      <w:hyperlink r:id="rId15" w:history="1">
        <w:r w:rsidRPr="008A0DCB">
          <w:rPr>
            <w:rStyle w:val="aa"/>
            <w:rFonts w:ascii="Noto Sans CJK JP Light" w:eastAsia="Noto Sans CJK JP Light" w:hAnsi="Noto Sans CJK JP Light"/>
            <w:sz w:val="20"/>
            <w:szCs w:val="20"/>
            <w:lang w:val="en-US" w:eastAsia="ja-JP"/>
          </w:rPr>
          <w:t>https://newsroom.sennheiser.com/news-product-</w:t>
        </w:r>
        <w:r w:rsidRPr="008A0DCB">
          <w:rPr>
            <w:rStyle w:val="aa"/>
            <w:rFonts w:ascii="Noto Sans CJK JP Light" w:eastAsia="Noto Sans CJK JP Light" w:hAnsi="Noto Sans CJK JP Light" w:hint="eastAsia"/>
            <w:sz w:val="20"/>
            <w:szCs w:val="20"/>
            <w:lang w:val="en-US" w:eastAsia="ja-JP"/>
          </w:rPr>
          <w:t>spectera</w:t>
        </w:r>
      </w:hyperlink>
    </w:p>
    <w:p w14:paraId="746FB198" w14:textId="77777777" w:rsidR="000D1B14" w:rsidRDefault="000D1B14" w:rsidP="00500D51">
      <w:pPr>
        <w:rPr>
          <w:rFonts w:ascii="Noto Sans CJK JP Light" w:eastAsia="Noto Sans CJK JP Light" w:hAnsi="Noto Sans CJK JP Light"/>
          <w:sz w:val="20"/>
          <w:szCs w:val="20"/>
          <w:lang w:val="en-US" w:eastAsia="ja-JP"/>
        </w:rPr>
      </w:pPr>
    </w:p>
    <w:p w14:paraId="55F94FBA" w14:textId="77777777" w:rsidR="009375FD" w:rsidRPr="000D1B14" w:rsidRDefault="009375FD" w:rsidP="00500D51">
      <w:pPr>
        <w:rPr>
          <w:rFonts w:ascii="Noto Sans CJK JP Light" w:eastAsia="Noto Sans CJK JP Light" w:hAnsi="Noto Sans CJK JP Light"/>
          <w:sz w:val="20"/>
          <w:szCs w:val="20"/>
          <w:lang w:val="en-US" w:eastAsia="ja-JP"/>
        </w:rPr>
      </w:pPr>
    </w:p>
    <w:p w14:paraId="3064CEFD" w14:textId="77777777" w:rsidR="00F645E0" w:rsidRPr="000D1B14" w:rsidRDefault="00F645E0" w:rsidP="00F645E0">
      <w:pPr>
        <w:rPr>
          <w:rFonts w:ascii="Noto Sans CJK JP Light" w:eastAsia="Noto Sans CJK JP Light" w:hAnsi="Noto Sans CJK JP Light"/>
          <w:b/>
          <w:bCs/>
          <w:sz w:val="20"/>
          <w:szCs w:val="20"/>
          <w:lang w:val="en-US" w:eastAsia="ja-JP"/>
        </w:rPr>
      </w:pPr>
      <w:r w:rsidRPr="000D1B14">
        <w:rPr>
          <w:rFonts w:ascii="Noto Sans CJK JP Light" w:eastAsia="Noto Sans CJK JP Light" w:hAnsi="Noto Sans CJK JP Light" w:hint="eastAsia"/>
          <w:b/>
          <w:bCs/>
          <w:sz w:val="20"/>
          <w:szCs w:val="20"/>
          <w:lang w:val="en-US" w:eastAsia="ja-JP"/>
        </w:rPr>
        <w:t>■「INTER BEE AWARD 2025」について</w:t>
      </w:r>
    </w:p>
    <w:p w14:paraId="2665891E" w14:textId="77777777" w:rsidR="00F645E0" w:rsidRPr="0019738B" w:rsidRDefault="00F645E0" w:rsidP="00F645E0">
      <w:pPr>
        <w:rPr>
          <w:rFonts w:ascii="Noto Sans CJK JP Light" w:eastAsia="Noto Sans CJK JP Light" w:hAnsi="Noto Sans CJK JP Light"/>
          <w:sz w:val="20"/>
          <w:szCs w:val="20"/>
          <w:lang w:val="en-US" w:eastAsia="ja-JP"/>
        </w:rPr>
      </w:pPr>
      <w:r w:rsidRPr="0019738B">
        <w:rPr>
          <w:rFonts w:ascii="Noto Sans CJK JP Light" w:eastAsia="Noto Sans CJK JP Light" w:hAnsi="Noto Sans CJK JP Light" w:hint="eastAsia"/>
          <w:sz w:val="20"/>
          <w:szCs w:val="20"/>
          <w:lang w:val="en-US" w:eastAsia="ja-JP"/>
        </w:rPr>
        <w:t>「Inter BEE 2025」</w:t>
      </w:r>
      <w:r>
        <w:rPr>
          <w:rFonts w:ascii="Noto Sans CJK JP Light" w:eastAsia="Noto Sans CJK JP Light" w:hAnsi="Noto Sans CJK JP Light" w:hint="eastAsia"/>
          <w:sz w:val="20"/>
          <w:szCs w:val="20"/>
          <w:lang w:val="en-US" w:eastAsia="ja-JP"/>
        </w:rPr>
        <w:t>にて、</w:t>
      </w:r>
      <w:r w:rsidRPr="0019738B">
        <w:rPr>
          <w:rFonts w:ascii="Noto Sans CJK JP Light" w:eastAsia="Noto Sans CJK JP Light" w:hAnsi="Noto Sans CJK JP Light" w:hint="eastAsia"/>
          <w:sz w:val="20"/>
          <w:szCs w:val="20"/>
          <w:lang w:val="en-US" w:eastAsia="ja-JP"/>
        </w:rPr>
        <w:t>各部門の優れた展示案件を表彰・発信する</w:t>
      </w:r>
      <w:r>
        <w:rPr>
          <w:rFonts w:ascii="Noto Sans CJK JP Light" w:eastAsia="Noto Sans CJK JP Light" w:hAnsi="Noto Sans CJK JP Light" w:hint="eastAsia"/>
          <w:sz w:val="20"/>
          <w:szCs w:val="20"/>
          <w:lang w:val="en-US" w:eastAsia="ja-JP"/>
        </w:rPr>
        <w:t>アワードです。</w:t>
      </w:r>
      <w:r w:rsidRPr="0019738B">
        <w:rPr>
          <w:rFonts w:ascii="Noto Sans CJK JP Light" w:eastAsia="Noto Sans CJK JP Light" w:hAnsi="Noto Sans CJK JP Light" w:hint="eastAsia"/>
          <w:sz w:val="20"/>
          <w:szCs w:val="20"/>
          <w:lang w:val="en-US" w:eastAsia="ja-JP"/>
        </w:rPr>
        <w:t>Inter BEEに出展される製品・技術・サービス・ソフトウェア、そしてコンテンツの中から、先進性・独自性・将来性に優れた展示を、INTER BEE AWARD審査委員会が選考・表彰し、内外に発信します。</w:t>
      </w:r>
    </w:p>
    <w:p w14:paraId="204A0922" w14:textId="77777777" w:rsidR="00F645E0" w:rsidRPr="0019738B" w:rsidRDefault="00F645E0" w:rsidP="00F645E0">
      <w:pPr>
        <w:rPr>
          <w:rFonts w:ascii="Noto Sans CJK JP Light" w:eastAsia="Noto Sans CJK JP Light" w:hAnsi="Noto Sans CJK JP Light"/>
          <w:sz w:val="20"/>
          <w:szCs w:val="20"/>
          <w:lang w:val="en-US" w:eastAsia="ja-JP"/>
        </w:rPr>
      </w:pPr>
      <w:r w:rsidRPr="0019738B">
        <w:rPr>
          <w:rFonts w:ascii="Noto Sans CJK JP Light" w:eastAsia="Noto Sans CJK JP Light" w:hAnsi="Noto Sans CJK JP Light" w:hint="eastAsia"/>
          <w:sz w:val="20"/>
          <w:szCs w:val="20"/>
          <w:lang w:val="en-US" w:eastAsia="ja-JP"/>
        </w:rPr>
        <w:t>第2回を迎える本アワードは、メディア＆エンターテインメント産業の活性化と持続的な発展に寄与することを目的とし、業界の最新トレンドを示す指標として、さらなる注目を集めています。</w:t>
      </w:r>
    </w:p>
    <w:p w14:paraId="534D30E5" w14:textId="77777777" w:rsidR="00F645E0" w:rsidRDefault="00F645E0" w:rsidP="00F645E0">
      <w:pPr>
        <w:rPr>
          <w:rFonts w:ascii="Noto Sans CJK JP Light" w:eastAsia="Noto Sans CJK JP Light" w:hAnsi="Noto Sans CJK JP Light"/>
          <w:sz w:val="20"/>
          <w:szCs w:val="20"/>
          <w:lang w:val="en-US" w:eastAsia="ja-JP"/>
        </w:rPr>
      </w:pPr>
      <w:hyperlink r:id="rId16" w:history="1">
        <w:r w:rsidRPr="00283466">
          <w:rPr>
            <w:rStyle w:val="aa"/>
            <w:rFonts w:ascii="Noto Sans CJK JP Light" w:eastAsia="Noto Sans CJK JP Light" w:hAnsi="Noto Sans CJK JP Light"/>
            <w:sz w:val="20"/>
            <w:szCs w:val="20"/>
            <w:lang w:val="en-US" w:eastAsia="ja-JP"/>
          </w:rPr>
          <w:t>https://www.inter-bee.com/ja/forvisitors/award/</w:t>
        </w:r>
      </w:hyperlink>
    </w:p>
    <w:p w14:paraId="13100D48" w14:textId="77777777" w:rsidR="0019738B" w:rsidRDefault="0019738B" w:rsidP="00500D51">
      <w:pPr>
        <w:rPr>
          <w:rFonts w:ascii="Noto Sans CJK JP Light" w:eastAsia="Noto Sans CJK JP Light" w:hAnsi="Noto Sans CJK JP Light"/>
          <w:sz w:val="20"/>
          <w:szCs w:val="20"/>
          <w:lang w:val="en-US" w:eastAsia="ja-JP"/>
        </w:rPr>
      </w:pPr>
    </w:p>
    <w:p w14:paraId="3F070FDA" w14:textId="77777777" w:rsidR="000D1B14" w:rsidRDefault="000D1B14" w:rsidP="000D1B14">
      <w:pPr>
        <w:rPr>
          <w:rFonts w:ascii="Noto Sans CJK JP Light" w:eastAsia="Noto Sans CJK JP Light" w:hAnsi="Noto Sans CJK JP Light"/>
          <w:b/>
          <w:bCs/>
          <w:sz w:val="20"/>
          <w:szCs w:val="20"/>
          <w:lang w:eastAsia="ja-JP"/>
        </w:rPr>
      </w:pPr>
      <w:r w:rsidRPr="00D353E7">
        <w:rPr>
          <w:rFonts w:ascii="Noto Sans CJK JP Light" w:eastAsia="Noto Sans CJK JP Light" w:hAnsi="Noto Sans CJK JP Light"/>
          <w:b/>
          <w:bCs/>
          <w:sz w:val="20"/>
          <w:szCs w:val="20"/>
          <w:lang w:eastAsia="ja-JP"/>
        </w:rPr>
        <w:t>【</w:t>
      </w:r>
      <w:r w:rsidRPr="001B57B9">
        <w:rPr>
          <w:rFonts w:ascii="Noto Sans CJK JP Light" w:eastAsia="Noto Sans CJK JP Light" w:hAnsi="Noto Sans CJK JP Light"/>
          <w:b/>
          <w:bCs/>
          <w:sz w:val="20"/>
          <w:szCs w:val="20"/>
          <w:lang w:val="de-DE" w:eastAsia="ja-JP"/>
        </w:rPr>
        <w:t>Inter BEE 202</w:t>
      </w:r>
      <w:r w:rsidRPr="001B57B9">
        <w:rPr>
          <w:rFonts w:ascii="Noto Sans CJK JP Light" w:eastAsia="Noto Sans CJK JP Light" w:hAnsi="Noto Sans CJK JP Light" w:hint="eastAsia"/>
          <w:b/>
          <w:bCs/>
          <w:sz w:val="20"/>
          <w:szCs w:val="20"/>
          <w:lang w:val="de-DE" w:eastAsia="ja-JP"/>
        </w:rPr>
        <w:t xml:space="preserve">5 </w:t>
      </w:r>
      <w:r w:rsidRPr="00D353E7">
        <w:rPr>
          <w:rFonts w:ascii="Noto Sans CJK JP Light" w:eastAsia="Noto Sans CJK JP Light" w:hAnsi="Noto Sans CJK JP Light" w:hint="eastAsia"/>
          <w:b/>
          <w:bCs/>
          <w:sz w:val="20"/>
          <w:szCs w:val="20"/>
          <w:lang w:eastAsia="ja-JP"/>
        </w:rPr>
        <w:t>開催概要</w:t>
      </w:r>
      <w:r w:rsidRPr="00D353E7">
        <w:rPr>
          <w:rFonts w:ascii="Noto Sans CJK JP Light" w:eastAsia="Noto Sans CJK JP Light" w:hAnsi="Noto Sans CJK JP Light"/>
          <w:b/>
          <w:bCs/>
          <w:sz w:val="20"/>
          <w:szCs w:val="20"/>
          <w:lang w:eastAsia="ja-JP"/>
        </w:rPr>
        <w:t>】</w:t>
      </w:r>
    </w:p>
    <w:p w14:paraId="0CF7F351" w14:textId="77777777" w:rsidR="000D1B14" w:rsidRPr="00D353E7" w:rsidRDefault="000D1B14" w:rsidP="000D1B14">
      <w:pPr>
        <w:spacing w:line="300" w:lineRule="exact"/>
        <w:rPr>
          <w:rFonts w:ascii="Noto Sans CJK JP Light" w:eastAsia="Noto Sans CJK JP Light" w:hAnsi="Noto Sans CJK JP Light"/>
          <w:sz w:val="20"/>
          <w:szCs w:val="20"/>
          <w:lang w:val="en-US" w:eastAsia="ja-JP"/>
        </w:rPr>
      </w:pPr>
      <w:r w:rsidRPr="00D353E7">
        <w:rPr>
          <w:rFonts w:ascii="Noto Sans CJK JP Light" w:eastAsia="Noto Sans CJK JP Light" w:hAnsi="Noto Sans CJK JP Light" w:hint="eastAsia"/>
          <w:sz w:val="20"/>
          <w:szCs w:val="20"/>
          <w:lang w:val="en-US" w:eastAsia="ja-JP"/>
        </w:rPr>
        <w:t>・会期：</w:t>
      </w:r>
      <w:r>
        <w:rPr>
          <w:rFonts w:ascii="Noto Sans CJK JP Light" w:eastAsia="Noto Sans CJK JP Light" w:hAnsi="Noto Sans CJK JP Light" w:hint="eastAsia"/>
          <w:sz w:val="20"/>
          <w:szCs w:val="20"/>
          <w:lang w:val="en-US" w:eastAsia="ja-JP"/>
        </w:rPr>
        <w:t>2025年</w:t>
      </w:r>
      <w:r w:rsidRPr="00D353E7">
        <w:rPr>
          <w:rFonts w:ascii="Noto Sans CJK JP Light" w:eastAsia="Noto Sans CJK JP Light" w:hAnsi="Noto Sans CJK JP Light" w:hint="eastAsia"/>
          <w:sz w:val="20"/>
          <w:szCs w:val="20"/>
          <w:lang w:val="en-US" w:eastAsia="ja-JP"/>
        </w:rPr>
        <w:t>11月</w:t>
      </w:r>
      <w:r>
        <w:rPr>
          <w:rFonts w:ascii="Noto Sans CJK JP Light" w:eastAsia="Noto Sans CJK JP Light" w:hAnsi="Noto Sans CJK JP Light" w:hint="eastAsia"/>
          <w:sz w:val="20"/>
          <w:szCs w:val="20"/>
          <w:lang w:val="en-US" w:eastAsia="ja-JP"/>
        </w:rPr>
        <w:t>19</w:t>
      </w:r>
      <w:r w:rsidRPr="00D353E7">
        <w:rPr>
          <w:rFonts w:ascii="Noto Sans CJK JP Light" w:eastAsia="Noto Sans CJK JP Light" w:hAnsi="Noto Sans CJK JP Light" w:hint="eastAsia"/>
          <w:sz w:val="20"/>
          <w:szCs w:val="20"/>
          <w:lang w:val="en-US" w:eastAsia="ja-JP"/>
        </w:rPr>
        <w:t>日（水）</w:t>
      </w:r>
      <w:r>
        <w:rPr>
          <w:rFonts w:ascii="Noto Sans CJK JP Light" w:eastAsia="Noto Sans CJK JP Light" w:hAnsi="Noto Sans CJK JP Light" w:hint="eastAsia"/>
          <w:sz w:val="20"/>
          <w:szCs w:val="20"/>
          <w:lang w:val="en-US" w:eastAsia="ja-JP"/>
        </w:rPr>
        <w:t>～11月21日（金）</w:t>
      </w:r>
      <w:r w:rsidRPr="00D353E7">
        <w:rPr>
          <w:rFonts w:ascii="Noto Sans CJK JP Light" w:eastAsia="Noto Sans CJK JP Light" w:hAnsi="Noto Sans CJK JP Light" w:hint="eastAsia"/>
          <w:sz w:val="20"/>
          <w:szCs w:val="20"/>
          <w:lang w:val="en-US" w:eastAsia="ja-JP"/>
        </w:rPr>
        <w:t>10:00～17:</w:t>
      </w:r>
      <w:r>
        <w:rPr>
          <w:rFonts w:ascii="Noto Sans CJK JP Light" w:eastAsia="Noto Sans CJK JP Light" w:hAnsi="Noto Sans CJK JP Light" w:hint="eastAsia"/>
          <w:sz w:val="20"/>
          <w:szCs w:val="20"/>
          <w:lang w:val="en-US" w:eastAsia="ja-JP"/>
        </w:rPr>
        <w:t>30　※最終日のみ17:00終了</w:t>
      </w:r>
    </w:p>
    <w:p w14:paraId="1F3E2B17" w14:textId="77777777" w:rsidR="000D1B14" w:rsidRPr="00D353E7" w:rsidRDefault="000D1B14" w:rsidP="000D1B14">
      <w:pPr>
        <w:spacing w:line="300" w:lineRule="exact"/>
        <w:rPr>
          <w:rFonts w:ascii="Noto Sans CJK JP Light" w:eastAsia="Noto Sans CJK JP Light" w:hAnsi="Noto Sans CJK JP Light"/>
          <w:sz w:val="20"/>
          <w:szCs w:val="20"/>
          <w:lang w:val="en-US" w:eastAsia="ja-JP"/>
        </w:rPr>
      </w:pPr>
      <w:r w:rsidRPr="00D353E7">
        <w:rPr>
          <w:rFonts w:ascii="Noto Sans CJK JP Light" w:eastAsia="Noto Sans CJK JP Light" w:hAnsi="Noto Sans CJK JP Light" w:hint="eastAsia"/>
          <w:sz w:val="20"/>
          <w:szCs w:val="20"/>
          <w:lang w:val="en-US" w:eastAsia="ja-JP"/>
        </w:rPr>
        <w:t>・会場：幕張メッセ（千葉県千葉市美浜区中瀬２丁目１）</w:t>
      </w:r>
    </w:p>
    <w:p w14:paraId="2F07E1D4" w14:textId="77777777" w:rsidR="000D1B14" w:rsidRPr="00D353E7" w:rsidRDefault="000D1B14" w:rsidP="000D1B14">
      <w:pPr>
        <w:spacing w:line="300" w:lineRule="exact"/>
        <w:rPr>
          <w:rFonts w:ascii="Noto Sans CJK JP Light" w:eastAsia="Noto Sans CJK JP Light" w:hAnsi="Noto Sans CJK JP Light"/>
          <w:sz w:val="20"/>
          <w:szCs w:val="20"/>
          <w:lang w:val="en-US" w:eastAsia="ja-JP"/>
        </w:rPr>
      </w:pPr>
      <w:r w:rsidRPr="00D353E7">
        <w:rPr>
          <w:rFonts w:ascii="Noto Sans CJK JP Light" w:eastAsia="Noto Sans CJK JP Light" w:hAnsi="Noto Sans CJK JP Light" w:hint="eastAsia"/>
          <w:sz w:val="20"/>
          <w:szCs w:val="20"/>
          <w:lang w:val="en-US" w:eastAsia="ja-JP"/>
        </w:rPr>
        <w:t>・入場方法：無料</w:t>
      </w:r>
      <w:r>
        <w:rPr>
          <w:rFonts w:ascii="Noto Sans CJK JP Light" w:eastAsia="Noto Sans CJK JP Light" w:hAnsi="Noto Sans CJK JP Light" w:hint="eastAsia"/>
          <w:sz w:val="20"/>
          <w:szCs w:val="20"/>
          <w:lang w:val="en-US" w:eastAsia="ja-JP"/>
        </w:rPr>
        <w:t xml:space="preserve">　</w:t>
      </w:r>
      <w:r w:rsidRPr="00D353E7">
        <w:rPr>
          <w:rFonts w:ascii="Noto Sans CJK JP Light" w:eastAsia="Noto Sans CJK JP Light" w:hAnsi="Noto Sans CJK JP Light" w:hint="eastAsia"/>
          <w:sz w:val="20"/>
          <w:szCs w:val="20"/>
          <w:lang w:val="en-US" w:eastAsia="ja-JP"/>
        </w:rPr>
        <w:t xml:space="preserve"> ※全来場者登録入場制</w:t>
      </w:r>
    </w:p>
    <w:p w14:paraId="5C6F5F00" w14:textId="77777777" w:rsidR="000D1B14" w:rsidRDefault="000D1B14" w:rsidP="000D1B14">
      <w:pPr>
        <w:rPr>
          <w:rFonts w:ascii="Noto Sans CJK JP Light" w:eastAsia="Noto Sans CJK JP Light" w:hAnsi="Noto Sans CJK JP Light"/>
          <w:sz w:val="20"/>
          <w:szCs w:val="20"/>
          <w:lang w:val="en-US" w:eastAsia="ja-JP"/>
        </w:rPr>
      </w:pPr>
      <w:r w:rsidRPr="00D353E7">
        <w:rPr>
          <w:rFonts w:ascii="Noto Sans CJK JP Light" w:eastAsia="Noto Sans CJK JP Light" w:hAnsi="Noto Sans CJK JP Light" w:hint="eastAsia"/>
          <w:sz w:val="20"/>
          <w:szCs w:val="20"/>
          <w:lang w:val="en-US" w:eastAsia="ja-JP"/>
        </w:rPr>
        <w:t>・公式HP：</w:t>
      </w:r>
      <w:r>
        <w:rPr>
          <w:rFonts w:ascii="Noto Sans CJK JP Light" w:eastAsia="Noto Sans CJK JP Light" w:hAnsi="Noto Sans CJK JP Light" w:hint="eastAsia"/>
          <w:sz w:val="20"/>
          <w:szCs w:val="20"/>
          <w:lang w:val="en-US" w:eastAsia="ja-JP"/>
        </w:rPr>
        <w:t xml:space="preserve"> </w:t>
      </w:r>
      <w:hyperlink r:id="rId17" w:history="1">
        <w:r w:rsidRPr="001D06B6">
          <w:rPr>
            <w:rStyle w:val="aa"/>
            <w:rFonts w:ascii="Noto Sans CJK JP Light" w:eastAsia="Noto Sans CJK JP Light" w:hAnsi="Noto Sans CJK JP Light" w:hint="eastAsia"/>
            <w:sz w:val="20"/>
            <w:szCs w:val="20"/>
            <w:lang w:val="en-US" w:eastAsia="ja-JP"/>
          </w:rPr>
          <w:t>https://www.inter-bee.com/ja/</w:t>
        </w:r>
      </w:hyperlink>
    </w:p>
    <w:p w14:paraId="324292D0" w14:textId="77777777" w:rsidR="000D1B14" w:rsidRPr="000D1B14" w:rsidRDefault="000D1B14" w:rsidP="00500D51">
      <w:pPr>
        <w:rPr>
          <w:rFonts w:ascii="Noto Sans CJK JP Light" w:eastAsia="Noto Sans CJK JP Light" w:hAnsi="Noto Sans CJK JP Light"/>
          <w:sz w:val="20"/>
          <w:szCs w:val="20"/>
          <w:lang w:val="en-US" w:eastAsia="ja-JP"/>
        </w:rPr>
      </w:pPr>
    </w:p>
    <w:p w14:paraId="3B35F698" w14:textId="5B481C8F" w:rsidR="000A7BED" w:rsidRPr="00D76C72" w:rsidRDefault="00D76C72" w:rsidP="000A7BED">
      <w:pPr>
        <w:rPr>
          <w:rFonts w:ascii="Noto Sans CJK JP Light" w:eastAsia="Noto Sans CJK JP Light" w:hAnsi="Noto Sans CJK JP Light"/>
          <w:b/>
          <w:bCs/>
          <w:sz w:val="20"/>
          <w:szCs w:val="20"/>
          <w:lang w:val="en-US" w:eastAsia="ja-JP"/>
        </w:rPr>
      </w:pPr>
      <w:r>
        <w:rPr>
          <w:rFonts w:ascii="Noto Sans CJK JP Light" w:eastAsia="Noto Sans CJK JP Light" w:hAnsi="Noto Sans CJK JP Light" w:hint="eastAsia"/>
          <w:b/>
          <w:bCs/>
          <w:sz w:val="20"/>
          <w:szCs w:val="20"/>
          <w:lang w:val="en-US" w:eastAsia="ja-JP"/>
        </w:rPr>
        <w:t>【</w:t>
      </w:r>
      <w:r w:rsidR="000A7BED" w:rsidRPr="00D76C72">
        <w:rPr>
          <w:rFonts w:ascii="Noto Sans CJK JP Light" w:eastAsia="Noto Sans CJK JP Light" w:hAnsi="Noto Sans CJK JP Light"/>
          <w:b/>
          <w:bCs/>
          <w:sz w:val="20"/>
          <w:szCs w:val="20"/>
          <w:lang w:val="en-US" w:eastAsia="ja-JP"/>
        </w:rPr>
        <w:t>ゼンハイザ</w:t>
      </w:r>
      <w:r w:rsidR="00B961A0" w:rsidRPr="00D76C72">
        <w:rPr>
          <w:rFonts w:ascii="Noto Sans CJK JP Light" w:eastAsia="Noto Sans CJK JP Light" w:hAnsi="Noto Sans CJK JP Light" w:cs="ＭＳ 明朝" w:hint="eastAsia"/>
          <w:b/>
          <w:bCs/>
          <w:sz w:val="20"/>
          <w:szCs w:val="20"/>
          <w:lang w:val="en-US" w:eastAsia="ja-JP"/>
        </w:rPr>
        <w:t>ー</w:t>
      </w:r>
      <w:r w:rsidR="000A7BED" w:rsidRPr="00D76C72">
        <w:rPr>
          <w:rFonts w:ascii="Noto Sans CJK JP Light" w:eastAsia="Noto Sans CJK JP Light" w:hAnsi="Noto Sans CJK JP Light"/>
          <w:b/>
          <w:bCs/>
          <w:sz w:val="20"/>
          <w:szCs w:val="20"/>
          <w:lang w:val="en-US" w:eastAsia="ja-JP"/>
        </w:rPr>
        <w:t>ジャパン</w:t>
      </w:r>
      <w:r w:rsidR="00F770A6" w:rsidRPr="00D76C72">
        <w:rPr>
          <w:rFonts w:ascii="Noto Sans CJK JP Light" w:eastAsia="Noto Sans CJK JP Light" w:hAnsi="Noto Sans CJK JP Light" w:hint="eastAsia"/>
          <w:b/>
          <w:bCs/>
          <w:sz w:val="20"/>
          <w:szCs w:val="20"/>
          <w:lang w:val="en-US" w:eastAsia="ja-JP"/>
        </w:rPr>
        <w:t xml:space="preserve"> </w:t>
      </w:r>
      <w:r w:rsidR="000A7BED" w:rsidRPr="00D76C72">
        <w:rPr>
          <w:rFonts w:ascii="Noto Sans CJK JP Light" w:eastAsia="Noto Sans CJK JP Light" w:hAnsi="Noto Sans CJK JP Light"/>
          <w:b/>
          <w:bCs/>
          <w:sz w:val="20"/>
          <w:szCs w:val="20"/>
          <w:lang w:val="en-US" w:eastAsia="ja-JP"/>
        </w:rPr>
        <w:t>出展情報</w:t>
      </w:r>
      <w:r>
        <w:rPr>
          <w:rFonts w:ascii="Noto Sans CJK JP Light" w:eastAsia="Noto Sans CJK JP Light" w:hAnsi="Noto Sans CJK JP Light" w:hint="eastAsia"/>
          <w:b/>
          <w:bCs/>
          <w:sz w:val="20"/>
          <w:szCs w:val="20"/>
          <w:lang w:val="en-US" w:eastAsia="ja-JP"/>
        </w:rPr>
        <w:t>】</w:t>
      </w:r>
    </w:p>
    <w:p w14:paraId="2042007C" w14:textId="05DEC23D" w:rsidR="000A7BED" w:rsidRPr="00D353E7" w:rsidRDefault="000A7BED" w:rsidP="000A7BED">
      <w:pPr>
        <w:rPr>
          <w:rFonts w:ascii="Noto Sans CJK JP Light" w:eastAsia="Noto Sans CJK JP Light" w:hAnsi="Noto Sans CJK JP Light"/>
          <w:sz w:val="20"/>
          <w:szCs w:val="20"/>
          <w:lang w:eastAsia="ja-JP"/>
        </w:rPr>
      </w:pPr>
      <w:r w:rsidRPr="00D353E7">
        <w:rPr>
          <w:rFonts w:ascii="Noto Sans CJK JP Light" w:eastAsia="Noto Sans CJK JP Light" w:hAnsi="Noto Sans CJK JP Light" w:hint="eastAsia"/>
          <w:sz w:val="20"/>
          <w:szCs w:val="20"/>
          <w:lang w:val="en-US" w:eastAsia="ja-JP"/>
        </w:rPr>
        <w:t>・</w:t>
      </w:r>
      <w:r w:rsidR="00F770A6">
        <w:rPr>
          <w:rFonts w:ascii="Noto Sans CJK JP Light" w:eastAsia="Noto Sans CJK JP Light" w:hAnsi="Noto Sans CJK JP Light" w:hint="eastAsia"/>
          <w:sz w:val="20"/>
          <w:szCs w:val="20"/>
          <w:lang w:val="en-US" w:eastAsia="ja-JP"/>
        </w:rPr>
        <w:t>出展ブース：</w:t>
      </w:r>
      <w:r w:rsidR="00F770A6" w:rsidRPr="00F770A6">
        <w:rPr>
          <w:rFonts w:ascii="Noto Sans CJK JP Light" w:eastAsia="Noto Sans CJK JP Light" w:hAnsi="Noto Sans CJK JP Light" w:hint="eastAsia"/>
          <w:sz w:val="20"/>
          <w:szCs w:val="20"/>
          <w:lang w:val="en-US" w:eastAsia="ja-JP"/>
        </w:rPr>
        <w:t>ホール2</w:t>
      </w:r>
      <w:r w:rsidR="00F770A6">
        <w:rPr>
          <w:rFonts w:ascii="Noto Sans CJK JP Light" w:eastAsia="Noto Sans CJK JP Light" w:hAnsi="Noto Sans CJK JP Light" w:hint="eastAsia"/>
          <w:sz w:val="20"/>
          <w:szCs w:val="20"/>
          <w:lang w:val="en-US" w:eastAsia="ja-JP"/>
        </w:rPr>
        <w:t xml:space="preserve"> / </w:t>
      </w:r>
      <w:r w:rsidR="00F770A6" w:rsidRPr="00F770A6">
        <w:rPr>
          <w:rFonts w:ascii="Noto Sans CJK JP Light" w:eastAsia="Noto Sans CJK JP Light" w:hAnsi="Noto Sans CJK JP Light" w:hint="eastAsia"/>
          <w:sz w:val="20"/>
          <w:szCs w:val="20"/>
          <w:lang w:val="en-US" w:eastAsia="ja-JP"/>
        </w:rPr>
        <w:t>小間番号 2208</w:t>
      </w:r>
    </w:p>
    <w:p w14:paraId="295EBE93" w14:textId="3A6AB6D0" w:rsidR="000A7BED" w:rsidRPr="00F770A6" w:rsidRDefault="000A7BED" w:rsidP="000A7BED">
      <w:pPr>
        <w:rPr>
          <w:rStyle w:val="aa"/>
          <w:rFonts w:ascii="Noto Sans CJK JP Light" w:eastAsia="Noto Sans CJK JP Light" w:hAnsi="Noto Sans CJK JP Light"/>
          <w:color w:val="auto"/>
          <w:sz w:val="20"/>
          <w:szCs w:val="20"/>
          <w:u w:val="none"/>
          <w:lang w:eastAsia="ja-JP"/>
        </w:rPr>
      </w:pPr>
      <w:r w:rsidRPr="00D353E7">
        <w:rPr>
          <w:rFonts w:ascii="Noto Sans CJK JP Light" w:eastAsia="Noto Sans CJK JP Light" w:hAnsi="Noto Sans CJK JP Light" w:hint="eastAsia"/>
          <w:sz w:val="20"/>
          <w:szCs w:val="20"/>
          <w:lang w:eastAsia="ja-JP"/>
        </w:rPr>
        <w:t>・出展社ページ</w:t>
      </w:r>
      <w:r w:rsidR="00F770A6">
        <w:rPr>
          <w:rFonts w:ascii="Noto Sans CJK JP Light" w:eastAsia="Noto Sans CJK JP Light" w:hAnsi="Noto Sans CJK JP Light" w:hint="eastAsia"/>
          <w:sz w:val="20"/>
          <w:szCs w:val="20"/>
          <w:lang w:eastAsia="ja-JP"/>
        </w:rPr>
        <w:t>：</w:t>
      </w:r>
      <w:hyperlink r:id="rId18" w:history="1">
        <w:r w:rsidR="00F770A6" w:rsidRPr="00F770A6">
          <w:rPr>
            <w:rStyle w:val="aa"/>
            <w:rFonts w:ascii="Noto Sans CJK JP Light" w:eastAsia="Noto Sans CJK JP Light" w:hAnsi="Noto Sans CJK JP Light" w:hint="eastAsia"/>
            <w:szCs w:val="18"/>
            <w:lang w:eastAsia="ja-JP"/>
          </w:rPr>
          <w:t>https://www.inter-bee.com/ja/forvisitors/exhibitor_info/detail/detail.html?id=1796</w:t>
        </w:r>
      </w:hyperlink>
      <w:r w:rsidR="00F770A6" w:rsidRPr="00F770A6">
        <w:rPr>
          <w:rStyle w:val="aa"/>
          <w:rFonts w:ascii="Noto Sans CJK JP Light" w:eastAsia="Noto Sans CJK JP Light" w:hAnsi="Noto Sans CJK JP Light" w:hint="eastAsia"/>
          <w:color w:val="auto"/>
          <w:szCs w:val="18"/>
          <w:u w:val="none"/>
          <w:lang w:eastAsia="ja-JP"/>
        </w:rPr>
        <w:t xml:space="preserve"> </w:t>
      </w:r>
    </w:p>
    <w:p w14:paraId="58428226" w14:textId="7CA6268D" w:rsidR="0445AB08" w:rsidRPr="009375FD" w:rsidRDefault="000A7BED" w:rsidP="0445AB08">
      <w:pPr>
        <w:rPr>
          <w:rFonts w:ascii="Noto Sans CJK JP Light" w:eastAsia="Noto Sans CJK JP Light" w:hAnsi="Noto Sans CJK JP Light"/>
          <w:szCs w:val="18"/>
          <w:lang w:eastAsia="ja-JP"/>
        </w:rPr>
      </w:pPr>
      <w:r w:rsidRPr="00612BC8">
        <w:rPr>
          <w:rFonts w:ascii="Noto Sans CJK JP Light" w:eastAsia="Noto Sans CJK JP Light" w:hAnsi="Noto Sans CJK JP Light" w:cs="ＭＳ 明朝" w:hint="eastAsia"/>
          <w:szCs w:val="18"/>
          <w:lang w:eastAsia="ja-JP"/>
        </w:rPr>
        <w:t>※</w:t>
      </w:r>
      <w:r w:rsidRPr="00612BC8">
        <w:rPr>
          <w:rFonts w:ascii="Noto Sans CJK JP Light" w:eastAsia="Noto Sans CJK JP Light" w:hAnsi="Noto Sans CJK JP Light"/>
          <w:szCs w:val="18"/>
          <w:lang w:eastAsia="ja-JP"/>
        </w:rPr>
        <w:t>展示</w:t>
      </w:r>
      <w:r w:rsidRPr="00612BC8">
        <w:rPr>
          <w:rFonts w:ascii="Noto Sans CJK JP Light" w:eastAsia="Noto Sans CJK JP Light" w:hAnsi="Noto Sans CJK JP Light" w:hint="eastAsia"/>
          <w:szCs w:val="18"/>
          <w:lang w:eastAsia="ja-JP"/>
        </w:rPr>
        <w:t>およびセミナーの</w:t>
      </w:r>
      <w:r w:rsidRPr="00612BC8">
        <w:rPr>
          <w:rFonts w:ascii="Noto Sans CJK JP Light" w:eastAsia="Noto Sans CJK JP Light" w:hAnsi="Noto Sans CJK JP Light"/>
          <w:szCs w:val="18"/>
          <w:lang w:eastAsia="ja-JP"/>
        </w:rPr>
        <w:t>内容は変更する場合がございますのでご了承ください。</w:t>
      </w:r>
    </w:p>
    <w:p w14:paraId="47F70F34" w14:textId="77777777" w:rsidR="005171E0" w:rsidRDefault="005171E0" w:rsidP="00D353E7">
      <w:pPr>
        <w:rPr>
          <w:rFonts w:ascii="Noto Sans CJK JP Light" w:eastAsia="Noto Sans CJK JP Light" w:hAnsi="Noto Sans CJK JP Light"/>
          <w:b/>
          <w:sz w:val="20"/>
          <w:szCs w:val="20"/>
          <w:lang w:val="en-US" w:eastAsia="ja-JP"/>
        </w:rPr>
      </w:pPr>
    </w:p>
    <w:p w14:paraId="04A692E0" w14:textId="77777777" w:rsidR="009375FD" w:rsidRDefault="009375FD" w:rsidP="00D353E7">
      <w:pPr>
        <w:rPr>
          <w:rFonts w:ascii="Noto Sans CJK JP Light" w:eastAsia="Noto Sans CJK JP Light" w:hAnsi="Noto Sans CJK JP Light"/>
          <w:b/>
          <w:sz w:val="20"/>
          <w:szCs w:val="20"/>
          <w:lang w:val="en-US" w:eastAsia="ja-JP"/>
        </w:rPr>
      </w:pPr>
    </w:p>
    <w:p w14:paraId="64D27375" w14:textId="77777777" w:rsidR="009375FD" w:rsidRDefault="009375FD" w:rsidP="00D353E7">
      <w:pPr>
        <w:rPr>
          <w:rFonts w:ascii="Noto Sans CJK JP Light" w:eastAsia="Noto Sans CJK JP Light" w:hAnsi="Noto Sans CJK JP Light"/>
          <w:b/>
          <w:sz w:val="20"/>
          <w:szCs w:val="20"/>
          <w:lang w:val="en-US" w:eastAsia="ja-JP"/>
        </w:rPr>
      </w:pPr>
    </w:p>
    <w:p w14:paraId="4D2922C3" w14:textId="77777777" w:rsidR="009375FD" w:rsidRPr="000D1B14" w:rsidRDefault="009375FD" w:rsidP="00D353E7">
      <w:pPr>
        <w:rPr>
          <w:rFonts w:ascii="Noto Sans CJK JP Light" w:eastAsia="Noto Sans CJK JP Light" w:hAnsi="Noto Sans CJK JP Light"/>
          <w:b/>
          <w:sz w:val="20"/>
          <w:szCs w:val="20"/>
          <w:lang w:val="en-US" w:eastAsia="ja-JP"/>
        </w:rPr>
      </w:pPr>
    </w:p>
    <w:p w14:paraId="786EF5C1" w14:textId="53D35817" w:rsidR="00D353E7" w:rsidRPr="000D1B14" w:rsidRDefault="00D353E7" w:rsidP="00D353E7">
      <w:pPr>
        <w:rPr>
          <w:rFonts w:ascii="Noto Sans CJK JP Light" w:eastAsia="Noto Sans CJK JP Light" w:hAnsi="Noto Sans CJK JP Light"/>
          <w:b/>
          <w:bCs/>
          <w:sz w:val="20"/>
          <w:szCs w:val="20"/>
          <w:lang w:eastAsia="ja-JP"/>
        </w:rPr>
      </w:pPr>
      <w:r w:rsidRPr="000D1B14">
        <w:rPr>
          <w:rFonts w:ascii="Noto Sans CJK JP Light" w:eastAsia="Noto Sans CJK JP Light" w:hAnsi="Noto Sans CJK JP Light"/>
          <w:b/>
          <w:bCs/>
          <w:sz w:val="20"/>
          <w:szCs w:val="20"/>
          <w:lang w:eastAsia="ja-JP"/>
        </w:rPr>
        <w:lastRenderedPageBreak/>
        <w:t>ゼンハイザーブランドについて – オーディオの未来を築いて80年</w:t>
      </w:r>
    </w:p>
    <w:p w14:paraId="08283068" w14:textId="5C991679" w:rsidR="009375FD" w:rsidRPr="000D1B14" w:rsidRDefault="00D353E7" w:rsidP="00D353E7">
      <w:pPr>
        <w:rPr>
          <w:rFonts w:ascii="Noto Sans CJK JP Light" w:eastAsia="Noto Sans CJK JP Light" w:hAnsi="Noto Sans CJK JP Light"/>
          <w:sz w:val="20"/>
          <w:szCs w:val="20"/>
          <w:lang w:eastAsia="ja-JP"/>
        </w:rPr>
      </w:pPr>
      <w:r w:rsidRPr="000D1B14">
        <w:rPr>
          <w:rFonts w:ascii="Noto Sans CJK JP Light" w:eastAsia="Noto Sans CJK JP Light" w:hAnsi="Noto Sans CJK JP Light"/>
          <w:sz w:val="20"/>
          <w:szCs w:val="20"/>
          <w:lang w:eastAsia="ja-JP"/>
        </w:rPr>
        <w:t>オーディオと共に生きるゼンハイザー。世の中を変えるオーディオ製品を作りだすことに情熱をささげています。この情熱を通じて、当社は世界最大クラスのステージから静謐なリスニングルームに至る、さまざまな場所にソリューションを届けており、良質かつ忠実なサウンドを実現するブランドとして認識されています。2025年、ゼンハイザーグループは創立80周年を迎えました。1945年から、当社はオーディオの未来を創り、カスタマーに独自のサウンド体験を生み出すことを究極のゴールとしています。</w:t>
      </w:r>
    </w:p>
    <w:p w14:paraId="75F97E00" w14:textId="77777777" w:rsidR="00D353E7" w:rsidRDefault="00D353E7" w:rsidP="00D353E7">
      <w:pPr>
        <w:rPr>
          <w:rFonts w:ascii="Noto Sans CJK JP Light" w:eastAsia="Noto Sans CJK JP Light" w:hAnsi="Noto Sans CJK JP Light"/>
          <w:sz w:val="20"/>
          <w:szCs w:val="20"/>
          <w:lang w:eastAsia="ja-JP"/>
        </w:rPr>
      </w:pPr>
      <w:r w:rsidRPr="000D1B14">
        <w:rPr>
          <w:rFonts w:ascii="Noto Sans CJK JP Light" w:eastAsia="Noto Sans CJK JP Light" w:hAnsi="Noto Sans CJK JP Light"/>
          <w:sz w:val="20"/>
          <w:szCs w:val="20"/>
          <w:lang w:eastAsia="ja-JP"/>
        </w:rPr>
        <w:t>Sennheiser electronic SE &amp; Co. KGはマイク、会議システム、ストリーミング技術、モニタリングシステムなどの様々なプロオーディオ事業を展開しながら、ヘッドホン・イヤホン、サウンドバー、スピーチ-エンハンスヒアラブルデバイスなどの一般消費者向け事業をSonova Holding AGへのブランドライセンス事業で展開しています。</w:t>
      </w:r>
    </w:p>
    <w:p w14:paraId="097EB2AC" w14:textId="77777777" w:rsidR="009375FD" w:rsidRPr="000D1B14" w:rsidRDefault="009375FD" w:rsidP="00D353E7">
      <w:pPr>
        <w:rPr>
          <w:rFonts w:ascii="Noto Sans CJK JP Light" w:eastAsia="Noto Sans CJK JP Light" w:hAnsi="Noto Sans CJK JP Light"/>
          <w:sz w:val="20"/>
          <w:szCs w:val="20"/>
          <w:lang w:eastAsia="ja-JP"/>
        </w:rPr>
      </w:pPr>
    </w:p>
    <w:p w14:paraId="7F63CDEB" w14:textId="77777777" w:rsidR="00D353E7" w:rsidRPr="000D1B14" w:rsidRDefault="00D353E7" w:rsidP="00D353E7">
      <w:pPr>
        <w:rPr>
          <w:rFonts w:ascii="Noto Sans CJK JP Light" w:eastAsia="Noto Sans CJK JP Light" w:hAnsi="Noto Sans CJK JP Light"/>
          <w:sz w:val="20"/>
          <w:szCs w:val="20"/>
          <w:lang w:eastAsia="ja-JP"/>
        </w:rPr>
      </w:pPr>
      <w:hyperlink r:id="rId19">
        <w:r w:rsidRPr="000D1B14">
          <w:rPr>
            <w:rStyle w:val="aa"/>
            <w:rFonts w:ascii="Noto Sans CJK JP Light" w:eastAsia="Noto Sans CJK JP Light" w:hAnsi="Noto Sans CJK JP Light"/>
            <w:sz w:val="20"/>
            <w:szCs w:val="20"/>
            <w:lang w:eastAsia="ja-JP"/>
          </w:rPr>
          <w:t>www.sennheiser.com</w:t>
        </w:r>
      </w:hyperlink>
    </w:p>
    <w:p w14:paraId="611BC69A" w14:textId="2A0F9A18" w:rsidR="00612BC8" w:rsidRPr="000D1B14" w:rsidRDefault="00D353E7" w:rsidP="00612BC8">
      <w:pPr>
        <w:rPr>
          <w:rFonts w:ascii="Noto Sans CJK JP Light" w:eastAsia="Noto Sans CJK JP Light" w:hAnsi="Noto Sans CJK JP Light"/>
          <w:sz w:val="20"/>
          <w:szCs w:val="20"/>
          <w:lang w:eastAsia="ja-JP"/>
        </w:rPr>
      </w:pPr>
      <w:hyperlink r:id="rId20">
        <w:r w:rsidRPr="000D1B14">
          <w:rPr>
            <w:rStyle w:val="aa"/>
            <w:rFonts w:ascii="Noto Sans CJK JP Light" w:eastAsia="Noto Sans CJK JP Light" w:hAnsi="Noto Sans CJK JP Light"/>
            <w:sz w:val="20"/>
            <w:szCs w:val="20"/>
            <w:lang w:eastAsia="ja-JP"/>
          </w:rPr>
          <w:t>www.sennheiser-hearing.com</w:t>
        </w:r>
      </w:hyperlink>
    </w:p>
    <w:p w14:paraId="1773650D" w14:textId="77777777" w:rsidR="00720EF6" w:rsidRPr="000D1B14" w:rsidRDefault="00720EF6" w:rsidP="00D353E7">
      <w:pPr>
        <w:pStyle w:val="About"/>
        <w:rPr>
          <w:rFonts w:ascii="Noto Sans CJK JP Light" w:eastAsia="Noto Sans CJK JP Light" w:hAnsi="Noto Sans CJK JP Light" w:cstheme="majorBidi"/>
          <w:b/>
          <w:bCs/>
          <w:color w:val="000000" w:themeColor="text1"/>
          <w:sz w:val="20"/>
          <w:szCs w:val="20"/>
          <w:lang w:val="en-US" w:eastAsia="ja-JP"/>
        </w:rPr>
      </w:pPr>
    </w:p>
    <w:p w14:paraId="4318B327" w14:textId="568FAE3A" w:rsidR="00D353E7" w:rsidRPr="00D353E7" w:rsidRDefault="00D353E7" w:rsidP="00D353E7">
      <w:pPr>
        <w:pStyle w:val="About"/>
        <w:rPr>
          <w:rFonts w:ascii="Noto Sans CJK JP Light" w:eastAsia="Noto Sans CJK JP Light" w:hAnsi="Noto Sans CJK JP Light" w:cstheme="majorBidi"/>
          <w:b/>
          <w:bCs/>
          <w:color w:val="000000" w:themeColor="text1"/>
          <w:lang w:val="en-US" w:eastAsia="ja-JP"/>
        </w:rPr>
      </w:pPr>
      <w:r w:rsidRPr="00D353E7">
        <w:rPr>
          <w:rFonts w:ascii="Noto Sans CJK JP Light" w:eastAsia="Noto Sans CJK JP Light" w:hAnsi="Noto Sans CJK JP Light" w:cstheme="majorBidi"/>
          <w:b/>
          <w:bCs/>
          <w:color w:val="000000" w:themeColor="text1"/>
          <w:lang w:val="en-US" w:eastAsia="ja-JP"/>
        </w:rPr>
        <w:t>&lt;本リリースに関する報道関係者のお問い合わせ先&gt;</w:t>
      </w:r>
    </w:p>
    <w:p w14:paraId="37BEB417" w14:textId="77777777" w:rsidR="00612BC8" w:rsidRDefault="00D353E7" w:rsidP="00D353E7">
      <w:pPr>
        <w:pStyle w:val="About"/>
        <w:rPr>
          <w:rFonts w:ascii="Noto Sans CJK JP Light" w:eastAsia="Noto Sans CJK JP Light" w:hAnsi="Noto Sans CJK JP Light" w:cstheme="majorBidi"/>
          <w:color w:val="000000" w:themeColor="text1"/>
          <w:lang w:val="de-DE" w:eastAsia="ja-JP"/>
        </w:rPr>
      </w:pPr>
      <w:r w:rsidRPr="00D353E7">
        <w:rPr>
          <w:rFonts w:ascii="Noto Sans CJK JP Light" w:eastAsia="Noto Sans CJK JP Light" w:hAnsi="Noto Sans CJK JP Light" w:cstheme="majorBidi"/>
          <w:lang w:val="de-DE" w:eastAsia="ja-JP"/>
        </w:rPr>
        <w:t>ゼンハイザージャパンPR事務局</w:t>
      </w:r>
      <w:r w:rsidRPr="00D353E7">
        <w:rPr>
          <w:rFonts w:ascii="Noto Sans CJK JP Light" w:eastAsia="Noto Sans CJK JP Light" w:hAnsi="Noto Sans CJK JP Light"/>
          <w:lang w:eastAsia="ja-JP"/>
        </w:rPr>
        <w:t xml:space="preserve"> </w:t>
      </w:r>
      <w:r w:rsidRPr="00D353E7">
        <w:rPr>
          <w:rFonts w:ascii="Noto Sans CJK JP Light" w:eastAsia="Noto Sans CJK JP Light" w:hAnsi="Noto Sans CJK JP Light" w:cstheme="majorBidi"/>
          <w:lang w:val="de-DE" w:eastAsia="ja-JP"/>
        </w:rPr>
        <w:t>（ブレインズ・カンパニー内）</w:t>
      </w:r>
    </w:p>
    <w:p w14:paraId="2F538D73" w14:textId="0566119F" w:rsidR="00D353E7" w:rsidRPr="00612BC8" w:rsidRDefault="00D353E7" w:rsidP="00D353E7">
      <w:pPr>
        <w:pStyle w:val="About"/>
        <w:rPr>
          <w:rFonts w:ascii="Noto Sans CJK JP Light" w:eastAsia="Noto Sans CJK JP Light" w:hAnsi="Noto Sans CJK JP Light" w:cstheme="majorBidi"/>
          <w:color w:val="000000" w:themeColor="text1"/>
          <w:lang w:val="de-DE" w:eastAsia="ja-JP"/>
        </w:rPr>
      </w:pPr>
      <w:r w:rsidRPr="00D353E7">
        <w:rPr>
          <w:rFonts w:ascii="Noto Sans CJK JP Light" w:eastAsia="Noto Sans CJK JP Light" w:hAnsi="Noto Sans CJK JP Light" w:cstheme="majorBidi"/>
          <w:lang w:val="de-DE" w:eastAsia="ja-JP"/>
        </w:rPr>
        <w:t>中村・西田・</w:t>
      </w:r>
      <w:r w:rsidRPr="00D353E7">
        <w:rPr>
          <w:rFonts w:ascii="Noto Sans CJK JP Light" w:eastAsia="Noto Sans CJK JP Light" w:hAnsi="Noto Sans CJK JP Light" w:cstheme="majorBidi" w:hint="eastAsia"/>
          <w:lang w:val="de-DE" w:eastAsia="ja-JP"/>
        </w:rPr>
        <w:t>中島・田村</w:t>
      </w:r>
    </w:p>
    <w:p w14:paraId="08DCC77C" w14:textId="6D4E9451" w:rsidR="00E85B83" w:rsidRPr="00612BC8" w:rsidRDefault="00D353E7" w:rsidP="00C204C1">
      <w:pPr>
        <w:pStyle w:val="About"/>
        <w:rPr>
          <w:rFonts w:ascii="Noto Sans CJK JP Light" w:eastAsia="Noto Sans CJK JP Light" w:hAnsi="Noto Sans CJK JP Light" w:cstheme="majorBidi"/>
          <w:color w:val="000000" w:themeColor="hyperlink"/>
          <w:u w:val="single"/>
          <w:lang w:val="de-DE" w:eastAsia="ja-JP"/>
        </w:rPr>
      </w:pPr>
      <w:r w:rsidRPr="00D353E7">
        <w:rPr>
          <w:rFonts w:ascii="Noto Sans CJK JP Light" w:eastAsia="Noto Sans CJK JP Light" w:hAnsi="Noto Sans CJK JP Light" w:cstheme="majorBidi"/>
          <w:lang w:val="de-DE" w:eastAsia="ja-JP"/>
        </w:rPr>
        <w:t>TEL：03-4580-9156 / MAIL：sennheiser@pjbc.co.jp</w:t>
      </w:r>
    </w:p>
    <w:sectPr w:rsidR="00E85B83" w:rsidRPr="00612BC8" w:rsidSect="00BB3377">
      <w:headerReference w:type="default" r:id="rId21"/>
      <w:footerReference w:type="even" r:id="rId22"/>
      <w:footerReference w:type="default" r:id="rId23"/>
      <w:headerReference w:type="first" r:id="rId24"/>
      <w:footerReference w:type="first" r:id="rId25"/>
      <w:pgSz w:w="11906" w:h="16838" w:code="9"/>
      <w:pgMar w:top="1985" w:right="1418" w:bottom="1418" w:left="1418" w:header="629" w:footer="13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5F0428" w14:textId="77777777" w:rsidR="007F6534" w:rsidRDefault="007F6534" w:rsidP="00CA1EB9">
      <w:r>
        <w:separator/>
      </w:r>
    </w:p>
  </w:endnote>
  <w:endnote w:type="continuationSeparator" w:id="0">
    <w:p w14:paraId="3440D6C9" w14:textId="77777777" w:rsidR="007F6534" w:rsidRDefault="007F6534" w:rsidP="00CA1EB9">
      <w:r>
        <w:continuationSeparator/>
      </w:r>
    </w:p>
  </w:endnote>
  <w:endnote w:type="continuationNotice" w:id="1">
    <w:p w14:paraId="68C7EFDE" w14:textId="77777777" w:rsidR="007F6534" w:rsidRDefault="007F653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游ゴシック">
    <w:altName w:val="Yu Gothic"/>
    <w:panose1 w:val="020B0400000000000000"/>
    <w:charset w:val="80"/>
    <w:family w:val="modern"/>
    <w:pitch w:val="variable"/>
    <w:sig w:usb0="E00002FF" w:usb1="2AC7FDFF" w:usb2="00000016" w:usb3="00000000" w:csb0="0002009F" w:csb1="00000000"/>
  </w:font>
  <w:font w:name="Sennheiser Office">
    <w:altName w:val="Arial"/>
    <w:charset w:val="00"/>
    <w:family w:val="swiss"/>
    <w:pitch w:val="variable"/>
    <w:sig w:usb0="A00000AF" w:usb1="500020DB" w:usb2="00000000" w:usb3="00000000" w:csb0="00000093" w:csb1="00000000"/>
    <w:embedRegular r:id="rId1" w:fontKey="{EBE23864-A379-4874-BA61-2161A799C01D}"/>
    <w:embedBold r:id="rId2" w:fontKey="{3FA20763-AB91-47CE-96F0-16A399CE9121}"/>
    <w:embedItalic r:id="rId3" w:fontKey="{92857A51-70BD-4056-B0ED-CCDF03651D20}"/>
  </w:font>
  <w:font w:name="Calibri">
    <w:panose1 w:val="020F0502020204030204"/>
    <w:charset w:val="00"/>
    <w:family w:val="swiss"/>
    <w:pitch w:val="variable"/>
    <w:sig w:usb0="E4002EFF" w:usb1="C200247B" w:usb2="00000009" w:usb3="00000000" w:csb0="000001FF" w:csb1="00000000"/>
    <w:embedRegular r:id="rId4" w:fontKey="{E0112EBF-244A-4C43-8130-C7E3C5A20581}"/>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5" w:fontKey="{7ABBE617-1D24-4B6D-A2B2-35D2F8F8829D}"/>
  </w:font>
  <w:font w:name="Noto Sans CJK JP Light">
    <w:altName w:val="游ゴシック"/>
    <w:panose1 w:val="00000000000000000000"/>
    <w:charset w:val="80"/>
    <w:family w:val="swiss"/>
    <w:notTrueType/>
    <w:pitch w:val="variable"/>
    <w:sig w:usb0="30000287" w:usb1="2BDF3C10" w:usb2="00000016" w:usb3="00000000" w:csb0="002E01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67E4E3" w14:textId="5A24346D" w:rsidR="00060393" w:rsidRDefault="00060393">
    <w:pPr>
      <w:pStyle w:val="a5"/>
    </w:pPr>
    <w:r>
      <w:rPr>
        <w:noProof/>
      </w:rPr>
      <mc:AlternateContent>
        <mc:Choice Requires="wps">
          <w:drawing>
            <wp:anchor distT="0" distB="0" distL="0" distR="0" simplePos="0" relativeHeight="251658245" behindDoc="0" locked="0" layoutInCell="1" allowOverlap="1" wp14:anchorId="39FC0D25" wp14:editId="29243F21">
              <wp:simplePos x="635" y="635"/>
              <wp:positionH relativeFrom="page">
                <wp:align>center</wp:align>
              </wp:positionH>
              <wp:positionV relativeFrom="page">
                <wp:align>bottom</wp:align>
              </wp:positionV>
              <wp:extent cx="494665" cy="378460"/>
              <wp:effectExtent l="0" t="0" r="635" b="0"/>
              <wp:wrapNone/>
              <wp:docPr id="2057035323" name="Text Box 2"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94665" cy="378460"/>
                      </a:xfrm>
                      <a:prstGeom prst="rect">
                        <a:avLst/>
                      </a:prstGeom>
                      <a:noFill/>
                      <a:ln>
                        <a:noFill/>
                      </a:ln>
                    </wps:spPr>
                    <wps:txbx>
                      <w:txbxContent>
                        <w:p w14:paraId="178ECBC2" w14:textId="5C2B9223" w:rsidR="00060393" w:rsidRPr="00060393" w:rsidRDefault="00060393" w:rsidP="00060393">
                          <w:pPr>
                            <w:rPr>
                              <w:rFonts w:ascii="Sennheiser Office" w:eastAsia="Sennheiser Office" w:hAnsi="Sennheiser Office" w:cs="Sennheiser Office"/>
                              <w:noProof/>
                              <w:color w:val="037CC2"/>
                              <w:sz w:val="22"/>
                            </w:rPr>
                          </w:pPr>
                          <w:r w:rsidRPr="00060393">
                            <w:rPr>
                              <w:rFonts w:ascii="Sennheiser Office" w:eastAsia="Sennheiser Office" w:hAnsi="Sennheiser Office" w:cs="Sennheiser Office"/>
                              <w:noProof/>
                              <w:color w:val="037CC2"/>
                              <w:sz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9FC0D25" id="_x0000_t202" coordsize="21600,21600" o:spt="202" path="m,l,21600r21600,l21600,xe">
              <v:stroke joinstyle="miter"/>
              <v:path gradientshapeok="t" o:connecttype="rect"/>
            </v:shapetype>
            <v:shape id="Text Box 2" o:spid="_x0000_s1026" type="#_x0000_t202" alt="Internal" style="position:absolute;margin-left:0;margin-top:0;width:38.95pt;height:29.8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" filled="f" stroked="f">
              <v:textbox style="mso-fit-shape-to-text:t" inset="0,0,0,15pt">
                <w:txbxContent>
                  <w:p w14:paraId="178ECBC2" w14:textId="5C2B9223" w:rsidR="00060393" w:rsidRPr="00060393" w:rsidRDefault="00060393" w:rsidP="00060393">
                    <w:pPr>
                      <w:rPr>
                        <w:rFonts w:ascii="Sennheiser Office" w:eastAsia="Sennheiser Office" w:hAnsi="Sennheiser Office" w:cs="Sennheiser Office"/>
                        <w:noProof/>
                        <w:color w:val="037CC2"/>
                        <w:sz w:val="22"/>
                      </w:rPr>
                    </w:pPr>
                    <w:r w:rsidRPr="00060393">
                      <w:rPr>
                        <w:rFonts w:ascii="Sennheiser Office" w:eastAsia="Sennheiser Office" w:hAnsi="Sennheiser Office" w:cs="Sennheiser Office"/>
                        <w:noProof/>
                        <w:color w:val="037CC2"/>
                        <w:sz w:val="22"/>
                      </w:rPr>
                      <w:t>Internal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57DC4D" w14:textId="5C786AAA" w:rsidR="00060393" w:rsidRDefault="43A88742">
    <w:pPr>
      <w:pStyle w:val="a5"/>
    </w:pPr>
    <w:r>
      <w:rPr>
        <w:noProof/>
      </w:rPr>
      <w:drawing>
        <wp:inline distT="0" distB="0" distL="0" distR="0" wp14:anchorId="1B96A7C6" wp14:editId="12A0D06E">
          <wp:extent cx="1026000" cy="108000"/>
          <wp:effectExtent l="0" t="0" r="3175" b="6350"/>
          <wp:docPr id="64417196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inline>
      </w:drawing>
    </w:r>
    <w:r>
      <w:rPr>
        <w:noProof/>
      </w:rPr>
      <w:drawing>
        <wp:anchor distT="0" distB="0" distL="114300" distR="114300" simplePos="0" relativeHeight="251658241" behindDoc="1" locked="0" layoutInCell="1" allowOverlap="1" wp14:anchorId="7CC66273" wp14:editId="1A615D90">
          <wp:simplePos x="0" y="0"/>
          <wp:positionH relativeFrom="column">
            <wp:posOffset>5172075</wp:posOffset>
          </wp:positionH>
          <wp:positionV relativeFrom="paragraph">
            <wp:posOffset>-9525</wp:posOffset>
          </wp:positionV>
          <wp:extent cx="742950" cy="438150"/>
          <wp:effectExtent l="0" t="0" r="0" b="0"/>
          <wp:wrapNone/>
          <wp:docPr id="749750612" name="drawing" descr="図形, 円&#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147352" name=""/>
                  <pic:cNvPicPr/>
                </pic:nvPicPr>
                <pic:blipFill>
                  <a:blip r:embed="rId2">
                    <a:extLst>
                      <a:ext uri="{28A0092B-C50C-407E-A947-70E740481C1C}">
                        <a14:useLocalDpi xmlns:a14="http://schemas.microsoft.com/office/drawing/2010/main" val="0"/>
                      </a:ext>
                    </a:extLst>
                  </a:blip>
                  <a:stretch>
                    <a:fillRect/>
                  </a:stretch>
                </pic:blipFill>
                <pic:spPr>
                  <a:xfrm>
                    <a:off x="0" y="0"/>
                    <a:ext cx="742950" cy="438150"/>
                  </a:xfrm>
                  <a:prstGeom prst="rect">
                    <a:avLst/>
                  </a:prstGeom>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9AE98" w14:textId="3E68C92E" w:rsidR="00324808" w:rsidRDefault="00324808" w:rsidP="009031C7">
    <w:pPr>
      <w:pStyle w:val="a5"/>
      <w:tabs>
        <w:tab w:val="left" w:pos="3068"/>
      </w:tabs>
    </w:pPr>
    <w:r>
      <w:rPr>
        <w:noProof/>
        <w:lang w:val="en-US" w:eastAsia="ja-JP"/>
      </w:rPr>
      <w:drawing>
        <wp:anchor distT="0" distB="0" distL="114300" distR="114300" simplePos="0" relativeHeight="251658247" behindDoc="0" locked="1" layoutInCell="1" allowOverlap="1" wp14:anchorId="548C0058" wp14:editId="54FAAC8C">
          <wp:simplePos x="0" y="0"/>
          <wp:positionH relativeFrom="page">
            <wp:posOffset>900430</wp:posOffset>
          </wp:positionH>
          <wp:positionV relativeFrom="page">
            <wp:posOffset>10153015</wp:posOffset>
          </wp:positionV>
          <wp:extent cx="1026000" cy="108000"/>
          <wp:effectExtent l="0" t="0" r="3175" b="635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r w:rsidR="5A62D990">
      <w:rPr>
        <w:noProof/>
      </w:rPr>
      <w:drawing>
        <wp:anchor distT="0" distB="0" distL="114300" distR="114300" simplePos="0" relativeHeight="251658242" behindDoc="1" locked="0" layoutInCell="1" allowOverlap="1" wp14:anchorId="73A4D707" wp14:editId="045BFD42">
          <wp:simplePos x="0" y="0"/>
          <wp:positionH relativeFrom="column">
            <wp:posOffset>5238750</wp:posOffset>
          </wp:positionH>
          <wp:positionV relativeFrom="paragraph">
            <wp:posOffset>-19050</wp:posOffset>
          </wp:positionV>
          <wp:extent cx="742950" cy="438150"/>
          <wp:effectExtent l="0" t="0" r="0" b="0"/>
          <wp:wrapNone/>
          <wp:docPr id="1344147352" name="drawing" descr="図形, 円&#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147352" name=""/>
                  <pic:cNvPicPr/>
                </pic:nvPicPr>
                <pic:blipFill>
                  <a:blip r:embed="rId2">
                    <a:extLst>
                      <a:ext uri="{28A0092B-C50C-407E-A947-70E740481C1C}">
                        <a14:useLocalDpi xmlns:a14="http://schemas.microsoft.com/office/drawing/2010/main" val="0"/>
                      </a:ext>
                    </a:extLst>
                  </a:blip>
                  <a:stretch>
                    <a:fillRect/>
                  </a:stretch>
                </pic:blipFill>
                <pic:spPr>
                  <a:xfrm>
                    <a:off x="0" y="0"/>
                    <a:ext cx="742950" cy="43815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92FF88A" w14:textId="77777777" w:rsidR="007F6534" w:rsidRDefault="007F6534" w:rsidP="00CA1EB9">
      <w:r>
        <w:separator/>
      </w:r>
    </w:p>
  </w:footnote>
  <w:footnote w:type="continuationSeparator" w:id="0">
    <w:p w14:paraId="5B7EEA5B" w14:textId="77777777" w:rsidR="007F6534" w:rsidRDefault="007F6534" w:rsidP="00CA1EB9">
      <w:r>
        <w:continuationSeparator/>
      </w:r>
    </w:p>
  </w:footnote>
  <w:footnote w:type="continuationNotice" w:id="1">
    <w:p w14:paraId="05F0BD71" w14:textId="77777777" w:rsidR="007F6534" w:rsidRDefault="007F653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3DDC1" w14:textId="26918878" w:rsidR="00324808" w:rsidRPr="008E5D5C" w:rsidRDefault="00324808" w:rsidP="001858A6">
    <w:pPr>
      <w:pStyle w:val="a3"/>
      <w:ind w:left="7080" w:right="-441" w:firstLine="708"/>
      <w:jc w:val="left"/>
      <w:rPr>
        <w:color w:val="0095D5" w:themeColor="accent1"/>
      </w:rPr>
    </w:pPr>
    <w:r w:rsidRPr="008E5D5C">
      <w:rPr>
        <w:color w:val="0095D5" w:themeColor="accent1"/>
      </w:rPr>
      <w:t>Press Release</w:t>
    </w:r>
    <w:r w:rsidRPr="008E5D5C">
      <w:rPr>
        <w:noProof/>
        <w:color w:val="0095D5" w:themeColor="accent1"/>
        <w:lang w:val="en-US" w:eastAsia="ja-JP"/>
      </w:rPr>
      <w:drawing>
        <wp:anchor distT="0" distB="0" distL="114300" distR="114300" simplePos="0" relativeHeight="251658243"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2AE9C4D4" w:rsidR="00324808" w:rsidRPr="008E5D5C" w:rsidRDefault="00324808" w:rsidP="008E5D5C">
    <w:pPr>
      <w:pStyle w:val="a3"/>
    </w:pPr>
    <w:r>
      <w:fldChar w:fldCharType="begin"/>
    </w:r>
    <w:r>
      <w:instrText xml:space="preserve"> PAGE  \* Arabic  \* MERGEFORMAT </w:instrText>
    </w:r>
    <w:r>
      <w:fldChar w:fldCharType="separate"/>
    </w:r>
    <w:r w:rsidR="003F545D">
      <w:rPr>
        <w:noProof/>
      </w:rPr>
      <w:t>5</w:t>
    </w:r>
    <w:r>
      <w:fldChar w:fldCharType="end"/>
    </w:r>
    <w:r>
      <w:t>/</w:t>
    </w:r>
    <w:fldSimple w:instr="NUMPAGES  \* Arabic  \* MERGEFORMAT">
      <w:r w:rsidR="003F545D">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8F69F" w14:textId="77777777" w:rsidR="00324808" w:rsidRPr="008E5D5C" w:rsidRDefault="00324808" w:rsidP="00BB3377">
    <w:pPr>
      <w:pStyle w:val="a3"/>
      <w:ind w:right="-2"/>
      <w:rPr>
        <w:color w:val="0095D5" w:themeColor="accent1"/>
      </w:rPr>
    </w:pPr>
    <w:r w:rsidRPr="008E5D5C">
      <w:rPr>
        <w:color w:val="0095D5" w:themeColor="accent1"/>
      </w:rPr>
      <w:t>Press Release</w:t>
    </w:r>
    <w:r w:rsidRPr="008E5D5C">
      <w:rPr>
        <w:noProof/>
        <w:color w:val="0095D5" w:themeColor="accent1"/>
        <w:lang w:val="en-US" w:eastAsia="ja-JP"/>
      </w:rPr>
      <w:drawing>
        <wp:anchor distT="0" distB="0" distL="114300" distR="114300" simplePos="0" relativeHeight="25165824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09BA5C63" w:rsidR="00324808" w:rsidRPr="008E5D5C" w:rsidRDefault="00324808" w:rsidP="00BB3377">
    <w:pPr>
      <w:pStyle w:val="a3"/>
      <w:ind w:right="-2"/>
    </w:pPr>
    <w:r>
      <w:fldChar w:fldCharType="begin"/>
    </w:r>
    <w:r>
      <w:instrText xml:space="preserve"> PAGE  \* Arabic  \* MERGEFORMAT </w:instrText>
    </w:r>
    <w:r>
      <w:fldChar w:fldCharType="separate"/>
    </w:r>
    <w:r w:rsidR="003F545D">
      <w:rPr>
        <w:noProof/>
      </w:rPr>
      <w:t>1</w:t>
    </w:r>
    <w:r>
      <w:fldChar w:fldCharType="end"/>
    </w:r>
    <w:r>
      <w:t>/</w:t>
    </w:r>
    <w:fldSimple w:instr="NUMPAGES  \* Arabic  \* MERGEFORMAT">
      <w:r w:rsidR="003F545D">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977EBC"/>
    <w:multiLevelType w:val="hybridMultilevel"/>
    <w:tmpl w:val="898415B6"/>
    <w:lvl w:ilvl="0" w:tplc="B0F671BA">
      <w:start w:val="1"/>
      <w:numFmt w:val="decimal"/>
      <w:lvlText w:val="%1."/>
      <w:lvlJc w:val="left"/>
      <w:pPr>
        <w:ind w:left="720" w:hanging="360"/>
      </w:pPr>
      <w:rPr>
        <w:b/>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 w15:restartNumberingAfterBreak="0">
    <w:nsid w:val="0AD953F0"/>
    <w:multiLevelType w:val="hybridMultilevel"/>
    <w:tmpl w:val="BF2EBE04"/>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2"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94811E7"/>
    <w:multiLevelType w:val="hybridMultilevel"/>
    <w:tmpl w:val="BCF46300"/>
    <w:lvl w:ilvl="0" w:tplc="04090003">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 w15:restartNumberingAfterBreak="0">
    <w:nsid w:val="1B4CDE2F"/>
    <w:multiLevelType w:val="hybridMultilevel"/>
    <w:tmpl w:val="1B90AA0E"/>
    <w:lvl w:ilvl="0" w:tplc="8EC8018E">
      <w:start w:val="1"/>
      <w:numFmt w:val="bullet"/>
      <w:lvlText w:val=""/>
      <w:lvlJc w:val="left"/>
      <w:pPr>
        <w:ind w:left="420" w:hanging="420"/>
      </w:pPr>
      <w:rPr>
        <w:rFonts w:ascii="Wingdings" w:hAnsi="Wingdings" w:hint="default"/>
      </w:rPr>
    </w:lvl>
    <w:lvl w:ilvl="1" w:tplc="0C20A514">
      <w:start w:val="1"/>
      <w:numFmt w:val="bullet"/>
      <w:lvlText w:val="o"/>
      <w:lvlJc w:val="left"/>
      <w:pPr>
        <w:ind w:left="840" w:hanging="420"/>
      </w:pPr>
      <w:rPr>
        <w:rFonts w:ascii="Courier New" w:hAnsi="Courier New" w:hint="default"/>
      </w:rPr>
    </w:lvl>
    <w:lvl w:ilvl="2" w:tplc="7F4E5770">
      <w:start w:val="1"/>
      <w:numFmt w:val="bullet"/>
      <w:lvlText w:val=""/>
      <w:lvlJc w:val="left"/>
      <w:pPr>
        <w:ind w:left="1260" w:hanging="420"/>
      </w:pPr>
      <w:rPr>
        <w:rFonts w:ascii="Wingdings" w:hAnsi="Wingdings" w:hint="default"/>
      </w:rPr>
    </w:lvl>
    <w:lvl w:ilvl="3" w:tplc="FA789B42">
      <w:start w:val="1"/>
      <w:numFmt w:val="bullet"/>
      <w:lvlText w:val=""/>
      <w:lvlJc w:val="left"/>
      <w:pPr>
        <w:ind w:left="1680" w:hanging="420"/>
      </w:pPr>
      <w:rPr>
        <w:rFonts w:ascii="Symbol" w:hAnsi="Symbol" w:hint="default"/>
      </w:rPr>
    </w:lvl>
    <w:lvl w:ilvl="4" w:tplc="B6A8DBF8">
      <w:start w:val="1"/>
      <w:numFmt w:val="bullet"/>
      <w:lvlText w:val="o"/>
      <w:lvlJc w:val="left"/>
      <w:pPr>
        <w:ind w:left="2100" w:hanging="420"/>
      </w:pPr>
      <w:rPr>
        <w:rFonts w:ascii="Courier New" w:hAnsi="Courier New" w:hint="default"/>
      </w:rPr>
    </w:lvl>
    <w:lvl w:ilvl="5" w:tplc="36FE2F30">
      <w:start w:val="1"/>
      <w:numFmt w:val="bullet"/>
      <w:lvlText w:val=""/>
      <w:lvlJc w:val="left"/>
      <w:pPr>
        <w:ind w:left="2520" w:hanging="420"/>
      </w:pPr>
      <w:rPr>
        <w:rFonts w:ascii="Wingdings" w:hAnsi="Wingdings" w:hint="default"/>
      </w:rPr>
    </w:lvl>
    <w:lvl w:ilvl="6" w:tplc="9044EFCA">
      <w:start w:val="1"/>
      <w:numFmt w:val="bullet"/>
      <w:lvlText w:val=""/>
      <w:lvlJc w:val="left"/>
      <w:pPr>
        <w:ind w:left="2940" w:hanging="420"/>
      </w:pPr>
      <w:rPr>
        <w:rFonts w:ascii="Symbol" w:hAnsi="Symbol" w:hint="default"/>
      </w:rPr>
    </w:lvl>
    <w:lvl w:ilvl="7" w:tplc="D1E2873A">
      <w:start w:val="1"/>
      <w:numFmt w:val="bullet"/>
      <w:lvlText w:val="o"/>
      <w:lvlJc w:val="left"/>
      <w:pPr>
        <w:ind w:left="3360" w:hanging="420"/>
      </w:pPr>
      <w:rPr>
        <w:rFonts w:ascii="Courier New" w:hAnsi="Courier New" w:hint="default"/>
      </w:rPr>
    </w:lvl>
    <w:lvl w:ilvl="8" w:tplc="4EDCD6BA">
      <w:start w:val="1"/>
      <w:numFmt w:val="bullet"/>
      <w:lvlText w:val=""/>
      <w:lvlJc w:val="left"/>
      <w:pPr>
        <w:ind w:left="3780" w:hanging="420"/>
      </w:pPr>
      <w:rPr>
        <w:rFonts w:ascii="Wingdings" w:hAnsi="Wingdings" w:hint="default"/>
      </w:rPr>
    </w:lvl>
  </w:abstractNum>
  <w:abstractNum w:abstractNumId="8" w15:restartNumberingAfterBreak="0">
    <w:nsid w:val="1D77042B"/>
    <w:multiLevelType w:val="hybridMultilevel"/>
    <w:tmpl w:val="F7F88D98"/>
    <w:lvl w:ilvl="0" w:tplc="04090001">
      <w:start w:val="1"/>
      <w:numFmt w:val="bullet"/>
      <w:lvlText w:val=""/>
      <w:lvlJc w:val="left"/>
      <w:pPr>
        <w:ind w:left="640" w:hanging="440"/>
      </w:pPr>
      <w:rPr>
        <w:rFonts w:ascii="Wingdings" w:hAnsi="Wingdings" w:hint="default"/>
      </w:rPr>
    </w:lvl>
    <w:lvl w:ilvl="1" w:tplc="0409000B" w:tentative="1">
      <w:start w:val="1"/>
      <w:numFmt w:val="bullet"/>
      <w:lvlText w:val=""/>
      <w:lvlJc w:val="left"/>
      <w:pPr>
        <w:ind w:left="1080" w:hanging="440"/>
      </w:pPr>
      <w:rPr>
        <w:rFonts w:ascii="Wingdings" w:hAnsi="Wingdings" w:hint="default"/>
      </w:rPr>
    </w:lvl>
    <w:lvl w:ilvl="2" w:tplc="0409000D" w:tentative="1">
      <w:start w:val="1"/>
      <w:numFmt w:val="bullet"/>
      <w:lvlText w:val=""/>
      <w:lvlJc w:val="left"/>
      <w:pPr>
        <w:ind w:left="1520" w:hanging="440"/>
      </w:pPr>
      <w:rPr>
        <w:rFonts w:ascii="Wingdings" w:hAnsi="Wingdings" w:hint="default"/>
      </w:rPr>
    </w:lvl>
    <w:lvl w:ilvl="3" w:tplc="04090001" w:tentative="1">
      <w:start w:val="1"/>
      <w:numFmt w:val="bullet"/>
      <w:lvlText w:val=""/>
      <w:lvlJc w:val="left"/>
      <w:pPr>
        <w:ind w:left="1960" w:hanging="440"/>
      </w:pPr>
      <w:rPr>
        <w:rFonts w:ascii="Wingdings" w:hAnsi="Wingdings" w:hint="default"/>
      </w:rPr>
    </w:lvl>
    <w:lvl w:ilvl="4" w:tplc="0409000B" w:tentative="1">
      <w:start w:val="1"/>
      <w:numFmt w:val="bullet"/>
      <w:lvlText w:val=""/>
      <w:lvlJc w:val="left"/>
      <w:pPr>
        <w:ind w:left="2400" w:hanging="440"/>
      </w:pPr>
      <w:rPr>
        <w:rFonts w:ascii="Wingdings" w:hAnsi="Wingdings" w:hint="default"/>
      </w:rPr>
    </w:lvl>
    <w:lvl w:ilvl="5" w:tplc="0409000D" w:tentative="1">
      <w:start w:val="1"/>
      <w:numFmt w:val="bullet"/>
      <w:lvlText w:val=""/>
      <w:lvlJc w:val="left"/>
      <w:pPr>
        <w:ind w:left="2840" w:hanging="440"/>
      </w:pPr>
      <w:rPr>
        <w:rFonts w:ascii="Wingdings" w:hAnsi="Wingdings" w:hint="default"/>
      </w:rPr>
    </w:lvl>
    <w:lvl w:ilvl="6" w:tplc="04090001" w:tentative="1">
      <w:start w:val="1"/>
      <w:numFmt w:val="bullet"/>
      <w:lvlText w:val=""/>
      <w:lvlJc w:val="left"/>
      <w:pPr>
        <w:ind w:left="3280" w:hanging="440"/>
      </w:pPr>
      <w:rPr>
        <w:rFonts w:ascii="Wingdings" w:hAnsi="Wingdings" w:hint="default"/>
      </w:rPr>
    </w:lvl>
    <w:lvl w:ilvl="7" w:tplc="0409000B" w:tentative="1">
      <w:start w:val="1"/>
      <w:numFmt w:val="bullet"/>
      <w:lvlText w:val=""/>
      <w:lvlJc w:val="left"/>
      <w:pPr>
        <w:ind w:left="3720" w:hanging="440"/>
      </w:pPr>
      <w:rPr>
        <w:rFonts w:ascii="Wingdings" w:hAnsi="Wingdings" w:hint="default"/>
      </w:rPr>
    </w:lvl>
    <w:lvl w:ilvl="8" w:tplc="0409000D" w:tentative="1">
      <w:start w:val="1"/>
      <w:numFmt w:val="bullet"/>
      <w:lvlText w:val=""/>
      <w:lvlJc w:val="left"/>
      <w:pPr>
        <w:ind w:left="4160" w:hanging="440"/>
      </w:pPr>
      <w:rPr>
        <w:rFonts w:ascii="Wingdings" w:hAnsi="Wingdings" w:hint="default"/>
      </w:rPr>
    </w:lvl>
  </w:abstractNum>
  <w:abstractNum w:abstractNumId="9"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3D437E8"/>
    <w:multiLevelType w:val="hybridMultilevel"/>
    <w:tmpl w:val="C0C286E8"/>
    <w:lvl w:ilvl="0" w:tplc="F70C40C2">
      <w:numFmt w:val="bullet"/>
      <w:lvlText w:val=""/>
      <w:lvlJc w:val="left"/>
      <w:pPr>
        <w:ind w:left="680" w:hanging="360"/>
      </w:pPr>
      <w:rPr>
        <w:rFonts w:ascii="Wingdings" w:eastAsia="游ゴシック" w:hAnsi="Wingdings" w:cstheme="minorBidi" w:hint="default"/>
      </w:rPr>
    </w:lvl>
    <w:lvl w:ilvl="1" w:tplc="0409000B" w:tentative="1">
      <w:start w:val="1"/>
      <w:numFmt w:val="bullet"/>
      <w:lvlText w:val=""/>
      <w:lvlJc w:val="left"/>
      <w:pPr>
        <w:ind w:left="1200" w:hanging="440"/>
      </w:pPr>
      <w:rPr>
        <w:rFonts w:ascii="Wingdings" w:hAnsi="Wingdings" w:hint="default"/>
      </w:rPr>
    </w:lvl>
    <w:lvl w:ilvl="2" w:tplc="0409000D" w:tentative="1">
      <w:start w:val="1"/>
      <w:numFmt w:val="bullet"/>
      <w:lvlText w:val=""/>
      <w:lvlJc w:val="left"/>
      <w:pPr>
        <w:ind w:left="1640" w:hanging="440"/>
      </w:pPr>
      <w:rPr>
        <w:rFonts w:ascii="Wingdings" w:hAnsi="Wingdings" w:hint="default"/>
      </w:rPr>
    </w:lvl>
    <w:lvl w:ilvl="3" w:tplc="04090001" w:tentative="1">
      <w:start w:val="1"/>
      <w:numFmt w:val="bullet"/>
      <w:lvlText w:val=""/>
      <w:lvlJc w:val="left"/>
      <w:pPr>
        <w:ind w:left="2080" w:hanging="440"/>
      </w:pPr>
      <w:rPr>
        <w:rFonts w:ascii="Wingdings" w:hAnsi="Wingdings" w:hint="default"/>
      </w:rPr>
    </w:lvl>
    <w:lvl w:ilvl="4" w:tplc="0409000B" w:tentative="1">
      <w:start w:val="1"/>
      <w:numFmt w:val="bullet"/>
      <w:lvlText w:val=""/>
      <w:lvlJc w:val="left"/>
      <w:pPr>
        <w:ind w:left="2520" w:hanging="440"/>
      </w:pPr>
      <w:rPr>
        <w:rFonts w:ascii="Wingdings" w:hAnsi="Wingdings" w:hint="default"/>
      </w:rPr>
    </w:lvl>
    <w:lvl w:ilvl="5" w:tplc="0409000D" w:tentative="1">
      <w:start w:val="1"/>
      <w:numFmt w:val="bullet"/>
      <w:lvlText w:val=""/>
      <w:lvlJc w:val="left"/>
      <w:pPr>
        <w:ind w:left="2960" w:hanging="440"/>
      </w:pPr>
      <w:rPr>
        <w:rFonts w:ascii="Wingdings" w:hAnsi="Wingdings" w:hint="default"/>
      </w:rPr>
    </w:lvl>
    <w:lvl w:ilvl="6" w:tplc="04090001" w:tentative="1">
      <w:start w:val="1"/>
      <w:numFmt w:val="bullet"/>
      <w:lvlText w:val=""/>
      <w:lvlJc w:val="left"/>
      <w:pPr>
        <w:ind w:left="3400" w:hanging="440"/>
      </w:pPr>
      <w:rPr>
        <w:rFonts w:ascii="Wingdings" w:hAnsi="Wingdings" w:hint="default"/>
      </w:rPr>
    </w:lvl>
    <w:lvl w:ilvl="7" w:tplc="0409000B" w:tentative="1">
      <w:start w:val="1"/>
      <w:numFmt w:val="bullet"/>
      <w:lvlText w:val=""/>
      <w:lvlJc w:val="left"/>
      <w:pPr>
        <w:ind w:left="3840" w:hanging="440"/>
      </w:pPr>
      <w:rPr>
        <w:rFonts w:ascii="Wingdings" w:hAnsi="Wingdings" w:hint="default"/>
      </w:rPr>
    </w:lvl>
    <w:lvl w:ilvl="8" w:tplc="0409000D" w:tentative="1">
      <w:start w:val="1"/>
      <w:numFmt w:val="bullet"/>
      <w:lvlText w:val=""/>
      <w:lvlJc w:val="left"/>
      <w:pPr>
        <w:ind w:left="4280" w:hanging="440"/>
      </w:pPr>
      <w:rPr>
        <w:rFonts w:ascii="Wingdings" w:hAnsi="Wingdings" w:hint="default"/>
      </w:rPr>
    </w:lvl>
  </w:abstractNum>
  <w:abstractNum w:abstractNumId="11"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13" w15:restartNumberingAfterBreak="0">
    <w:nsid w:val="34FF5232"/>
    <w:multiLevelType w:val="hybridMultilevel"/>
    <w:tmpl w:val="2498458A"/>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4"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3B415A0D"/>
    <w:multiLevelType w:val="hybridMultilevel"/>
    <w:tmpl w:val="E7D2169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3DE54AFC"/>
    <w:multiLevelType w:val="hybridMultilevel"/>
    <w:tmpl w:val="C37022D2"/>
    <w:lvl w:ilvl="0" w:tplc="04090001">
      <w:start w:val="1"/>
      <w:numFmt w:val="bullet"/>
      <w:lvlText w:val=""/>
      <w:lvlJc w:val="left"/>
      <w:pPr>
        <w:ind w:left="540" w:hanging="440"/>
      </w:pPr>
      <w:rPr>
        <w:rFonts w:ascii="Wingdings" w:hAnsi="Wingdings" w:hint="default"/>
      </w:rPr>
    </w:lvl>
    <w:lvl w:ilvl="1" w:tplc="0409000B" w:tentative="1">
      <w:start w:val="1"/>
      <w:numFmt w:val="bullet"/>
      <w:lvlText w:val=""/>
      <w:lvlJc w:val="left"/>
      <w:pPr>
        <w:ind w:left="980" w:hanging="440"/>
      </w:pPr>
      <w:rPr>
        <w:rFonts w:ascii="Wingdings" w:hAnsi="Wingdings" w:hint="default"/>
      </w:rPr>
    </w:lvl>
    <w:lvl w:ilvl="2" w:tplc="0409000D" w:tentative="1">
      <w:start w:val="1"/>
      <w:numFmt w:val="bullet"/>
      <w:lvlText w:val=""/>
      <w:lvlJc w:val="left"/>
      <w:pPr>
        <w:ind w:left="1420" w:hanging="440"/>
      </w:pPr>
      <w:rPr>
        <w:rFonts w:ascii="Wingdings" w:hAnsi="Wingdings" w:hint="default"/>
      </w:rPr>
    </w:lvl>
    <w:lvl w:ilvl="3" w:tplc="04090001" w:tentative="1">
      <w:start w:val="1"/>
      <w:numFmt w:val="bullet"/>
      <w:lvlText w:val=""/>
      <w:lvlJc w:val="left"/>
      <w:pPr>
        <w:ind w:left="1860" w:hanging="440"/>
      </w:pPr>
      <w:rPr>
        <w:rFonts w:ascii="Wingdings" w:hAnsi="Wingdings" w:hint="default"/>
      </w:rPr>
    </w:lvl>
    <w:lvl w:ilvl="4" w:tplc="0409000B" w:tentative="1">
      <w:start w:val="1"/>
      <w:numFmt w:val="bullet"/>
      <w:lvlText w:val=""/>
      <w:lvlJc w:val="left"/>
      <w:pPr>
        <w:ind w:left="2300" w:hanging="440"/>
      </w:pPr>
      <w:rPr>
        <w:rFonts w:ascii="Wingdings" w:hAnsi="Wingdings" w:hint="default"/>
      </w:rPr>
    </w:lvl>
    <w:lvl w:ilvl="5" w:tplc="0409000D" w:tentative="1">
      <w:start w:val="1"/>
      <w:numFmt w:val="bullet"/>
      <w:lvlText w:val=""/>
      <w:lvlJc w:val="left"/>
      <w:pPr>
        <w:ind w:left="2740" w:hanging="440"/>
      </w:pPr>
      <w:rPr>
        <w:rFonts w:ascii="Wingdings" w:hAnsi="Wingdings" w:hint="default"/>
      </w:rPr>
    </w:lvl>
    <w:lvl w:ilvl="6" w:tplc="04090001" w:tentative="1">
      <w:start w:val="1"/>
      <w:numFmt w:val="bullet"/>
      <w:lvlText w:val=""/>
      <w:lvlJc w:val="left"/>
      <w:pPr>
        <w:ind w:left="3180" w:hanging="440"/>
      </w:pPr>
      <w:rPr>
        <w:rFonts w:ascii="Wingdings" w:hAnsi="Wingdings" w:hint="default"/>
      </w:rPr>
    </w:lvl>
    <w:lvl w:ilvl="7" w:tplc="0409000B" w:tentative="1">
      <w:start w:val="1"/>
      <w:numFmt w:val="bullet"/>
      <w:lvlText w:val=""/>
      <w:lvlJc w:val="left"/>
      <w:pPr>
        <w:ind w:left="3620" w:hanging="440"/>
      </w:pPr>
      <w:rPr>
        <w:rFonts w:ascii="Wingdings" w:hAnsi="Wingdings" w:hint="default"/>
      </w:rPr>
    </w:lvl>
    <w:lvl w:ilvl="8" w:tplc="0409000D" w:tentative="1">
      <w:start w:val="1"/>
      <w:numFmt w:val="bullet"/>
      <w:lvlText w:val=""/>
      <w:lvlJc w:val="left"/>
      <w:pPr>
        <w:ind w:left="4060" w:hanging="440"/>
      </w:pPr>
      <w:rPr>
        <w:rFonts w:ascii="Wingdings" w:hAnsi="Wingdings" w:hint="default"/>
      </w:rPr>
    </w:lvl>
  </w:abstractNum>
  <w:abstractNum w:abstractNumId="19"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20"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4DAE4B3D"/>
    <w:multiLevelType w:val="hybridMultilevel"/>
    <w:tmpl w:val="7B70D6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4" w15:restartNumberingAfterBreak="0">
    <w:nsid w:val="58A2132C"/>
    <w:multiLevelType w:val="hybridMultilevel"/>
    <w:tmpl w:val="644C5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26"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27" w15:restartNumberingAfterBreak="0">
    <w:nsid w:val="603C2B43"/>
    <w:multiLevelType w:val="hybridMultilevel"/>
    <w:tmpl w:val="044C1176"/>
    <w:lvl w:ilvl="0" w:tplc="04090001">
      <w:start w:val="1"/>
      <w:numFmt w:val="bullet"/>
      <w:lvlText w:val=""/>
      <w:lvlJc w:val="left"/>
      <w:pPr>
        <w:ind w:left="640" w:hanging="440"/>
      </w:pPr>
      <w:rPr>
        <w:rFonts w:ascii="Wingdings" w:hAnsi="Wingdings" w:hint="default"/>
      </w:rPr>
    </w:lvl>
    <w:lvl w:ilvl="1" w:tplc="0409000B" w:tentative="1">
      <w:start w:val="1"/>
      <w:numFmt w:val="bullet"/>
      <w:lvlText w:val=""/>
      <w:lvlJc w:val="left"/>
      <w:pPr>
        <w:ind w:left="1080" w:hanging="440"/>
      </w:pPr>
      <w:rPr>
        <w:rFonts w:ascii="Wingdings" w:hAnsi="Wingdings" w:hint="default"/>
      </w:rPr>
    </w:lvl>
    <w:lvl w:ilvl="2" w:tplc="0409000D" w:tentative="1">
      <w:start w:val="1"/>
      <w:numFmt w:val="bullet"/>
      <w:lvlText w:val=""/>
      <w:lvlJc w:val="left"/>
      <w:pPr>
        <w:ind w:left="1520" w:hanging="440"/>
      </w:pPr>
      <w:rPr>
        <w:rFonts w:ascii="Wingdings" w:hAnsi="Wingdings" w:hint="default"/>
      </w:rPr>
    </w:lvl>
    <w:lvl w:ilvl="3" w:tplc="04090001" w:tentative="1">
      <w:start w:val="1"/>
      <w:numFmt w:val="bullet"/>
      <w:lvlText w:val=""/>
      <w:lvlJc w:val="left"/>
      <w:pPr>
        <w:ind w:left="1960" w:hanging="440"/>
      </w:pPr>
      <w:rPr>
        <w:rFonts w:ascii="Wingdings" w:hAnsi="Wingdings" w:hint="default"/>
      </w:rPr>
    </w:lvl>
    <w:lvl w:ilvl="4" w:tplc="0409000B" w:tentative="1">
      <w:start w:val="1"/>
      <w:numFmt w:val="bullet"/>
      <w:lvlText w:val=""/>
      <w:lvlJc w:val="left"/>
      <w:pPr>
        <w:ind w:left="2400" w:hanging="440"/>
      </w:pPr>
      <w:rPr>
        <w:rFonts w:ascii="Wingdings" w:hAnsi="Wingdings" w:hint="default"/>
      </w:rPr>
    </w:lvl>
    <w:lvl w:ilvl="5" w:tplc="0409000D" w:tentative="1">
      <w:start w:val="1"/>
      <w:numFmt w:val="bullet"/>
      <w:lvlText w:val=""/>
      <w:lvlJc w:val="left"/>
      <w:pPr>
        <w:ind w:left="2840" w:hanging="440"/>
      </w:pPr>
      <w:rPr>
        <w:rFonts w:ascii="Wingdings" w:hAnsi="Wingdings" w:hint="default"/>
      </w:rPr>
    </w:lvl>
    <w:lvl w:ilvl="6" w:tplc="04090001" w:tentative="1">
      <w:start w:val="1"/>
      <w:numFmt w:val="bullet"/>
      <w:lvlText w:val=""/>
      <w:lvlJc w:val="left"/>
      <w:pPr>
        <w:ind w:left="3280" w:hanging="440"/>
      </w:pPr>
      <w:rPr>
        <w:rFonts w:ascii="Wingdings" w:hAnsi="Wingdings" w:hint="default"/>
      </w:rPr>
    </w:lvl>
    <w:lvl w:ilvl="7" w:tplc="0409000B" w:tentative="1">
      <w:start w:val="1"/>
      <w:numFmt w:val="bullet"/>
      <w:lvlText w:val=""/>
      <w:lvlJc w:val="left"/>
      <w:pPr>
        <w:ind w:left="3720" w:hanging="440"/>
      </w:pPr>
      <w:rPr>
        <w:rFonts w:ascii="Wingdings" w:hAnsi="Wingdings" w:hint="default"/>
      </w:rPr>
    </w:lvl>
    <w:lvl w:ilvl="8" w:tplc="0409000D" w:tentative="1">
      <w:start w:val="1"/>
      <w:numFmt w:val="bullet"/>
      <w:lvlText w:val=""/>
      <w:lvlJc w:val="left"/>
      <w:pPr>
        <w:ind w:left="4160" w:hanging="440"/>
      </w:pPr>
      <w:rPr>
        <w:rFonts w:ascii="Wingdings" w:hAnsi="Wingdings" w:hint="default"/>
      </w:rPr>
    </w:lvl>
  </w:abstractNum>
  <w:abstractNum w:abstractNumId="28"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BBA7321"/>
    <w:multiLevelType w:val="hybridMultilevel"/>
    <w:tmpl w:val="5D0AC81E"/>
    <w:lvl w:ilvl="0" w:tplc="F6C8092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0" w15:restartNumberingAfterBreak="0">
    <w:nsid w:val="7C2F7756"/>
    <w:multiLevelType w:val="hybridMultilevel"/>
    <w:tmpl w:val="E5C679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55215936">
    <w:abstractNumId w:val="11"/>
  </w:num>
  <w:num w:numId="2" w16cid:durableId="209075039">
    <w:abstractNumId w:val="4"/>
  </w:num>
  <w:num w:numId="3" w16cid:durableId="674189812">
    <w:abstractNumId w:val="32"/>
  </w:num>
  <w:num w:numId="4" w16cid:durableId="1050768203">
    <w:abstractNumId w:val="9"/>
  </w:num>
  <w:num w:numId="5" w16cid:durableId="627200031">
    <w:abstractNumId w:val="28"/>
  </w:num>
  <w:num w:numId="6" w16cid:durableId="1079017138">
    <w:abstractNumId w:val="15"/>
  </w:num>
  <w:num w:numId="7" w16cid:durableId="66736959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694812750">
    <w:abstractNumId w:val="3"/>
  </w:num>
  <w:num w:numId="9" w16cid:durableId="1668288308">
    <w:abstractNumId w:val="23"/>
  </w:num>
  <w:num w:numId="10" w16cid:durableId="1675646971">
    <w:abstractNumId w:val="2"/>
  </w:num>
  <w:num w:numId="11" w16cid:durableId="747658544">
    <w:abstractNumId w:val="12"/>
  </w:num>
  <w:num w:numId="12" w16cid:durableId="753205564">
    <w:abstractNumId w:val="25"/>
  </w:num>
  <w:num w:numId="13" w16cid:durableId="155346438">
    <w:abstractNumId w:val="31"/>
  </w:num>
  <w:num w:numId="14" w16cid:durableId="1844586626">
    <w:abstractNumId w:val="5"/>
  </w:num>
  <w:num w:numId="15" w16cid:durableId="505444206">
    <w:abstractNumId w:val="26"/>
  </w:num>
  <w:num w:numId="16" w16cid:durableId="238906055">
    <w:abstractNumId w:val="19"/>
  </w:num>
  <w:num w:numId="17" w16cid:durableId="1833795139">
    <w:abstractNumId w:val="16"/>
  </w:num>
  <w:num w:numId="18" w16cid:durableId="1146819724">
    <w:abstractNumId w:val="14"/>
  </w:num>
  <w:num w:numId="19" w16cid:durableId="92169884">
    <w:abstractNumId w:val="20"/>
  </w:num>
  <w:num w:numId="20" w16cid:durableId="1563060275">
    <w:abstractNumId w:val="22"/>
  </w:num>
  <w:num w:numId="21" w16cid:durableId="705254962">
    <w:abstractNumId w:val="24"/>
  </w:num>
  <w:num w:numId="22" w16cid:durableId="1860847034">
    <w:abstractNumId w:val="21"/>
  </w:num>
  <w:num w:numId="23" w16cid:durableId="1566644693">
    <w:abstractNumId w:val="30"/>
  </w:num>
  <w:num w:numId="24" w16cid:durableId="129521155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743600574">
    <w:abstractNumId w:val="29"/>
  </w:num>
  <w:num w:numId="26" w16cid:durableId="1442722181">
    <w:abstractNumId w:val="17"/>
  </w:num>
  <w:num w:numId="27" w16cid:durableId="588348434">
    <w:abstractNumId w:val="1"/>
  </w:num>
  <w:num w:numId="28" w16cid:durableId="523589873">
    <w:abstractNumId w:val="27"/>
  </w:num>
  <w:num w:numId="29" w16cid:durableId="1234663269">
    <w:abstractNumId w:val="13"/>
  </w:num>
  <w:num w:numId="30" w16cid:durableId="1296256002">
    <w:abstractNumId w:val="8"/>
  </w:num>
  <w:num w:numId="31" w16cid:durableId="101995329">
    <w:abstractNumId w:val="18"/>
  </w:num>
  <w:num w:numId="32" w16cid:durableId="242760597">
    <w:abstractNumId w:val="10"/>
  </w:num>
  <w:num w:numId="33" w16cid:durableId="1291938289">
    <w:abstractNumId w:val="6"/>
  </w:num>
  <w:num w:numId="34" w16cid:durableId="14465808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bordersDoNotSurroundHeader/>
  <w:bordersDoNotSurroundFooter/>
  <w:defaultTabStop w:val="708"/>
  <w:hyphenationZone w:val="425"/>
  <w:characterSpacingControl w:val="doNotCompress"/>
  <w:hdrShapeDefaults>
    <o:shapedefaults v:ext="edit" spidmax="2050">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1EB9"/>
    <w:rsid w:val="000003EA"/>
    <w:rsid w:val="000014E5"/>
    <w:rsid w:val="00001645"/>
    <w:rsid w:val="0000167D"/>
    <w:rsid w:val="00001CB8"/>
    <w:rsid w:val="00002BA6"/>
    <w:rsid w:val="000043D6"/>
    <w:rsid w:val="000044EA"/>
    <w:rsid w:val="000065F3"/>
    <w:rsid w:val="00006FC6"/>
    <w:rsid w:val="0001001F"/>
    <w:rsid w:val="0001027A"/>
    <w:rsid w:val="000102A9"/>
    <w:rsid w:val="00011C6C"/>
    <w:rsid w:val="00011D93"/>
    <w:rsid w:val="00012BFB"/>
    <w:rsid w:val="000134C9"/>
    <w:rsid w:val="000134D7"/>
    <w:rsid w:val="000144AC"/>
    <w:rsid w:val="00014598"/>
    <w:rsid w:val="000146DC"/>
    <w:rsid w:val="00014BCA"/>
    <w:rsid w:val="00014D54"/>
    <w:rsid w:val="000151A7"/>
    <w:rsid w:val="000156A7"/>
    <w:rsid w:val="00016196"/>
    <w:rsid w:val="0001632B"/>
    <w:rsid w:val="0001676E"/>
    <w:rsid w:val="00016D44"/>
    <w:rsid w:val="00017631"/>
    <w:rsid w:val="00021722"/>
    <w:rsid w:val="0002207D"/>
    <w:rsid w:val="000221E9"/>
    <w:rsid w:val="0002385D"/>
    <w:rsid w:val="000250B4"/>
    <w:rsid w:val="00025286"/>
    <w:rsid w:val="0002555F"/>
    <w:rsid w:val="0002712A"/>
    <w:rsid w:val="000272CD"/>
    <w:rsid w:val="0003165D"/>
    <w:rsid w:val="000322FB"/>
    <w:rsid w:val="000334B6"/>
    <w:rsid w:val="00033E96"/>
    <w:rsid w:val="00034424"/>
    <w:rsid w:val="000347C5"/>
    <w:rsid w:val="000350D8"/>
    <w:rsid w:val="00035FDB"/>
    <w:rsid w:val="00036796"/>
    <w:rsid w:val="0004056A"/>
    <w:rsid w:val="00043821"/>
    <w:rsid w:val="00044B0E"/>
    <w:rsid w:val="000451AC"/>
    <w:rsid w:val="0004526E"/>
    <w:rsid w:val="000454A7"/>
    <w:rsid w:val="00045BA2"/>
    <w:rsid w:val="00046265"/>
    <w:rsid w:val="00046898"/>
    <w:rsid w:val="00047275"/>
    <w:rsid w:val="000475FE"/>
    <w:rsid w:val="00047A86"/>
    <w:rsid w:val="00047D6A"/>
    <w:rsid w:val="00050225"/>
    <w:rsid w:val="000515F9"/>
    <w:rsid w:val="00051D12"/>
    <w:rsid w:val="00052598"/>
    <w:rsid w:val="0005310C"/>
    <w:rsid w:val="000534CD"/>
    <w:rsid w:val="00053F63"/>
    <w:rsid w:val="00054605"/>
    <w:rsid w:val="00054955"/>
    <w:rsid w:val="0005523F"/>
    <w:rsid w:val="00055750"/>
    <w:rsid w:val="0005705B"/>
    <w:rsid w:val="0005722A"/>
    <w:rsid w:val="00057FC1"/>
    <w:rsid w:val="00060393"/>
    <w:rsid w:val="00060B4C"/>
    <w:rsid w:val="00060BEE"/>
    <w:rsid w:val="00061764"/>
    <w:rsid w:val="0006221A"/>
    <w:rsid w:val="00062A68"/>
    <w:rsid w:val="000635DC"/>
    <w:rsid w:val="00064366"/>
    <w:rsid w:val="000649B2"/>
    <w:rsid w:val="000650C7"/>
    <w:rsid w:val="000652E5"/>
    <w:rsid w:val="00065CB1"/>
    <w:rsid w:val="00065CC3"/>
    <w:rsid w:val="00066ACC"/>
    <w:rsid w:val="00067063"/>
    <w:rsid w:val="00067124"/>
    <w:rsid w:val="00067BE3"/>
    <w:rsid w:val="000700CC"/>
    <w:rsid w:val="000704E2"/>
    <w:rsid w:val="000706CA"/>
    <w:rsid w:val="0007082C"/>
    <w:rsid w:val="00071D44"/>
    <w:rsid w:val="00072552"/>
    <w:rsid w:val="00072B8E"/>
    <w:rsid w:val="00072D8B"/>
    <w:rsid w:val="00072EDB"/>
    <w:rsid w:val="0007307E"/>
    <w:rsid w:val="00073141"/>
    <w:rsid w:val="00073490"/>
    <w:rsid w:val="0007397C"/>
    <w:rsid w:val="00073B78"/>
    <w:rsid w:val="00074208"/>
    <w:rsid w:val="00074707"/>
    <w:rsid w:val="00074FE9"/>
    <w:rsid w:val="00075A03"/>
    <w:rsid w:val="00077292"/>
    <w:rsid w:val="0007795B"/>
    <w:rsid w:val="000801F9"/>
    <w:rsid w:val="00080357"/>
    <w:rsid w:val="00082526"/>
    <w:rsid w:val="000845EB"/>
    <w:rsid w:val="000847B4"/>
    <w:rsid w:val="000850F9"/>
    <w:rsid w:val="0008582E"/>
    <w:rsid w:val="00085B2F"/>
    <w:rsid w:val="00085C76"/>
    <w:rsid w:val="00086823"/>
    <w:rsid w:val="00086BC7"/>
    <w:rsid w:val="00086E89"/>
    <w:rsid w:val="00090721"/>
    <w:rsid w:val="000908FE"/>
    <w:rsid w:val="0009095D"/>
    <w:rsid w:val="000909BF"/>
    <w:rsid w:val="00092121"/>
    <w:rsid w:val="000928A0"/>
    <w:rsid w:val="00093230"/>
    <w:rsid w:val="0009384F"/>
    <w:rsid w:val="00093D72"/>
    <w:rsid w:val="00094CBC"/>
    <w:rsid w:val="00095BE8"/>
    <w:rsid w:val="00095C8C"/>
    <w:rsid w:val="00096BB1"/>
    <w:rsid w:val="000A054A"/>
    <w:rsid w:val="000A0A0B"/>
    <w:rsid w:val="000A0A1A"/>
    <w:rsid w:val="000A0BD9"/>
    <w:rsid w:val="000A3D03"/>
    <w:rsid w:val="000A43F1"/>
    <w:rsid w:val="000A4C5F"/>
    <w:rsid w:val="000A5DFF"/>
    <w:rsid w:val="000A652A"/>
    <w:rsid w:val="000A6574"/>
    <w:rsid w:val="000A7BED"/>
    <w:rsid w:val="000B0441"/>
    <w:rsid w:val="000B144E"/>
    <w:rsid w:val="000B16C2"/>
    <w:rsid w:val="000B22A8"/>
    <w:rsid w:val="000B419D"/>
    <w:rsid w:val="000B5BED"/>
    <w:rsid w:val="000B6B1B"/>
    <w:rsid w:val="000C07FC"/>
    <w:rsid w:val="000C0935"/>
    <w:rsid w:val="000C1291"/>
    <w:rsid w:val="000C1750"/>
    <w:rsid w:val="000C1C9D"/>
    <w:rsid w:val="000C31D1"/>
    <w:rsid w:val="000C3C6E"/>
    <w:rsid w:val="000C5E35"/>
    <w:rsid w:val="000C657F"/>
    <w:rsid w:val="000C6E65"/>
    <w:rsid w:val="000C6FBA"/>
    <w:rsid w:val="000C70F1"/>
    <w:rsid w:val="000C7D2D"/>
    <w:rsid w:val="000D07C3"/>
    <w:rsid w:val="000D1B14"/>
    <w:rsid w:val="000D1E44"/>
    <w:rsid w:val="000D36B9"/>
    <w:rsid w:val="000D3ACD"/>
    <w:rsid w:val="000D477A"/>
    <w:rsid w:val="000D7A4B"/>
    <w:rsid w:val="000E195D"/>
    <w:rsid w:val="000E1DD1"/>
    <w:rsid w:val="000E4136"/>
    <w:rsid w:val="000E4A23"/>
    <w:rsid w:val="000E4D7C"/>
    <w:rsid w:val="000E52C5"/>
    <w:rsid w:val="000E558A"/>
    <w:rsid w:val="000E57B1"/>
    <w:rsid w:val="000E6930"/>
    <w:rsid w:val="000F03E5"/>
    <w:rsid w:val="000F0CCB"/>
    <w:rsid w:val="000F0DA8"/>
    <w:rsid w:val="000F1105"/>
    <w:rsid w:val="000F1B7D"/>
    <w:rsid w:val="000F2E49"/>
    <w:rsid w:val="000F442D"/>
    <w:rsid w:val="000F47FA"/>
    <w:rsid w:val="000F551D"/>
    <w:rsid w:val="000F5D2B"/>
    <w:rsid w:val="000F712D"/>
    <w:rsid w:val="000F7E49"/>
    <w:rsid w:val="00100A7C"/>
    <w:rsid w:val="00101C62"/>
    <w:rsid w:val="00101C77"/>
    <w:rsid w:val="00102317"/>
    <w:rsid w:val="00102810"/>
    <w:rsid w:val="00102814"/>
    <w:rsid w:val="001030EE"/>
    <w:rsid w:val="00104097"/>
    <w:rsid w:val="001052A3"/>
    <w:rsid w:val="00105B1A"/>
    <w:rsid w:val="001065ED"/>
    <w:rsid w:val="00106B48"/>
    <w:rsid w:val="001074C1"/>
    <w:rsid w:val="00107BD5"/>
    <w:rsid w:val="00107F6A"/>
    <w:rsid w:val="001103C9"/>
    <w:rsid w:val="00110939"/>
    <w:rsid w:val="001124E4"/>
    <w:rsid w:val="00113626"/>
    <w:rsid w:val="00114195"/>
    <w:rsid w:val="00114E49"/>
    <w:rsid w:val="00115425"/>
    <w:rsid w:val="00115712"/>
    <w:rsid w:val="00116218"/>
    <w:rsid w:val="00116389"/>
    <w:rsid w:val="0011665F"/>
    <w:rsid w:val="0011685D"/>
    <w:rsid w:val="00117457"/>
    <w:rsid w:val="00117A83"/>
    <w:rsid w:val="00117D6E"/>
    <w:rsid w:val="00117DED"/>
    <w:rsid w:val="00121501"/>
    <w:rsid w:val="001221F5"/>
    <w:rsid w:val="001232F2"/>
    <w:rsid w:val="00123391"/>
    <w:rsid w:val="001240E1"/>
    <w:rsid w:val="00124421"/>
    <w:rsid w:val="00124508"/>
    <w:rsid w:val="001248F5"/>
    <w:rsid w:val="001252B9"/>
    <w:rsid w:val="0012606B"/>
    <w:rsid w:val="00126947"/>
    <w:rsid w:val="001274C0"/>
    <w:rsid w:val="0013050D"/>
    <w:rsid w:val="00131B01"/>
    <w:rsid w:val="00132779"/>
    <w:rsid w:val="00133565"/>
    <w:rsid w:val="00133894"/>
    <w:rsid w:val="0013441F"/>
    <w:rsid w:val="001345C1"/>
    <w:rsid w:val="00134901"/>
    <w:rsid w:val="00135166"/>
    <w:rsid w:val="0013610C"/>
    <w:rsid w:val="001369CB"/>
    <w:rsid w:val="00137E86"/>
    <w:rsid w:val="0014006E"/>
    <w:rsid w:val="0014010A"/>
    <w:rsid w:val="00140778"/>
    <w:rsid w:val="0014243D"/>
    <w:rsid w:val="001430FA"/>
    <w:rsid w:val="0014326E"/>
    <w:rsid w:val="001453EB"/>
    <w:rsid w:val="00146DDA"/>
    <w:rsid w:val="0014798B"/>
    <w:rsid w:val="001479E9"/>
    <w:rsid w:val="00147C7E"/>
    <w:rsid w:val="00147F33"/>
    <w:rsid w:val="00152A45"/>
    <w:rsid w:val="00152FA9"/>
    <w:rsid w:val="00153EF2"/>
    <w:rsid w:val="00154121"/>
    <w:rsid w:val="00154A4A"/>
    <w:rsid w:val="00154A74"/>
    <w:rsid w:val="00155380"/>
    <w:rsid w:val="001558C3"/>
    <w:rsid w:val="001568E2"/>
    <w:rsid w:val="00157203"/>
    <w:rsid w:val="00157A79"/>
    <w:rsid w:val="001603EF"/>
    <w:rsid w:val="001608C8"/>
    <w:rsid w:val="0016141B"/>
    <w:rsid w:val="00161E89"/>
    <w:rsid w:val="001624CA"/>
    <w:rsid w:val="001634C0"/>
    <w:rsid w:val="00164C97"/>
    <w:rsid w:val="0016536E"/>
    <w:rsid w:val="0016639B"/>
    <w:rsid w:val="0016666F"/>
    <w:rsid w:val="00166EA7"/>
    <w:rsid w:val="0016720F"/>
    <w:rsid w:val="0016747E"/>
    <w:rsid w:val="0016778C"/>
    <w:rsid w:val="00167ACF"/>
    <w:rsid w:val="0017174A"/>
    <w:rsid w:val="00172893"/>
    <w:rsid w:val="001730E2"/>
    <w:rsid w:val="001747E2"/>
    <w:rsid w:val="001759B7"/>
    <w:rsid w:val="00177039"/>
    <w:rsid w:val="0017710D"/>
    <w:rsid w:val="00177338"/>
    <w:rsid w:val="00177577"/>
    <w:rsid w:val="00177A8A"/>
    <w:rsid w:val="00181262"/>
    <w:rsid w:val="00181B67"/>
    <w:rsid w:val="00182103"/>
    <w:rsid w:val="001821D7"/>
    <w:rsid w:val="001828DD"/>
    <w:rsid w:val="00183877"/>
    <w:rsid w:val="00184689"/>
    <w:rsid w:val="001858A6"/>
    <w:rsid w:val="00186350"/>
    <w:rsid w:val="00186AF2"/>
    <w:rsid w:val="00187B60"/>
    <w:rsid w:val="001903BF"/>
    <w:rsid w:val="001904C8"/>
    <w:rsid w:val="00192696"/>
    <w:rsid w:val="00192C71"/>
    <w:rsid w:val="00192E59"/>
    <w:rsid w:val="00193B1A"/>
    <w:rsid w:val="00194A8A"/>
    <w:rsid w:val="00195CE3"/>
    <w:rsid w:val="00196886"/>
    <w:rsid w:val="00197156"/>
    <w:rsid w:val="0019717E"/>
    <w:rsid w:val="0019738B"/>
    <w:rsid w:val="001977B1"/>
    <w:rsid w:val="00197BA9"/>
    <w:rsid w:val="001A054A"/>
    <w:rsid w:val="001A1F29"/>
    <w:rsid w:val="001A3665"/>
    <w:rsid w:val="001A56BA"/>
    <w:rsid w:val="001A5A7D"/>
    <w:rsid w:val="001A5F27"/>
    <w:rsid w:val="001A67D4"/>
    <w:rsid w:val="001A6C7B"/>
    <w:rsid w:val="001A6DF3"/>
    <w:rsid w:val="001A6F68"/>
    <w:rsid w:val="001A799E"/>
    <w:rsid w:val="001A7A65"/>
    <w:rsid w:val="001B46A8"/>
    <w:rsid w:val="001B4794"/>
    <w:rsid w:val="001B4B52"/>
    <w:rsid w:val="001B57B9"/>
    <w:rsid w:val="001B5E5B"/>
    <w:rsid w:val="001B684D"/>
    <w:rsid w:val="001B73DB"/>
    <w:rsid w:val="001B7F37"/>
    <w:rsid w:val="001C00CF"/>
    <w:rsid w:val="001C121C"/>
    <w:rsid w:val="001C1A9B"/>
    <w:rsid w:val="001C25F1"/>
    <w:rsid w:val="001C3AE0"/>
    <w:rsid w:val="001C40F8"/>
    <w:rsid w:val="001C41C5"/>
    <w:rsid w:val="001C47AE"/>
    <w:rsid w:val="001C4F26"/>
    <w:rsid w:val="001C63D8"/>
    <w:rsid w:val="001C6769"/>
    <w:rsid w:val="001C70A3"/>
    <w:rsid w:val="001D01A5"/>
    <w:rsid w:val="001D0E78"/>
    <w:rsid w:val="001D0EBC"/>
    <w:rsid w:val="001D37F4"/>
    <w:rsid w:val="001D4E25"/>
    <w:rsid w:val="001D5168"/>
    <w:rsid w:val="001D5C68"/>
    <w:rsid w:val="001D6AB6"/>
    <w:rsid w:val="001D749B"/>
    <w:rsid w:val="001D781B"/>
    <w:rsid w:val="001D7EE6"/>
    <w:rsid w:val="001E0408"/>
    <w:rsid w:val="001E0851"/>
    <w:rsid w:val="001E0C8F"/>
    <w:rsid w:val="001E0E09"/>
    <w:rsid w:val="001E25D5"/>
    <w:rsid w:val="001E3A92"/>
    <w:rsid w:val="001E3B92"/>
    <w:rsid w:val="001E3CF9"/>
    <w:rsid w:val="001E4C0E"/>
    <w:rsid w:val="001E4E1A"/>
    <w:rsid w:val="001E5371"/>
    <w:rsid w:val="001E558D"/>
    <w:rsid w:val="001E6892"/>
    <w:rsid w:val="001F1B41"/>
    <w:rsid w:val="001F1BFA"/>
    <w:rsid w:val="001F2044"/>
    <w:rsid w:val="001F3001"/>
    <w:rsid w:val="001F326B"/>
    <w:rsid w:val="001F3526"/>
    <w:rsid w:val="001F44EF"/>
    <w:rsid w:val="001F4611"/>
    <w:rsid w:val="001F4885"/>
    <w:rsid w:val="001F549C"/>
    <w:rsid w:val="001F58A8"/>
    <w:rsid w:val="001F6857"/>
    <w:rsid w:val="001F68E5"/>
    <w:rsid w:val="001F6CE9"/>
    <w:rsid w:val="001F768D"/>
    <w:rsid w:val="001F7C56"/>
    <w:rsid w:val="0020014E"/>
    <w:rsid w:val="002008AB"/>
    <w:rsid w:val="002025D2"/>
    <w:rsid w:val="00202B9A"/>
    <w:rsid w:val="0020313D"/>
    <w:rsid w:val="00203C58"/>
    <w:rsid w:val="00204735"/>
    <w:rsid w:val="002057CE"/>
    <w:rsid w:val="00206240"/>
    <w:rsid w:val="00206E22"/>
    <w:rsid w:val="002075EF"/>
    <w:rsid w:val="00207681"/>
    <w:rsid w:val="002078FB"/>
    <w:rsid w:val="00210D69"/>
    <w:rsid w:val="00213A44"/>
    <w:rsid w:val="00213B6E"/>
    <w:rsid w:val="002140E4"/>
    <w:rsid w:val="00214BEE"/>
    <w:rsid w:val="00214F23"/>
    <w:rsid w:val="002152CF"/>
    <w:rsid w:val="00217FC2"/>
    <w:rsid w:val="002201D1"/>
    <w:rsid w:val="002206C4"/>
    <w:rsid w:val="0022091A"/>
    <w:rsid w:val="00220ABB"/>
    <w:rsid w:val="002213CB"/>
    <w:rsid w:val="00222D1C"/>
    <w:rsid w:val="002230F2"/>
    <w:rsid w:val="00223399"/>
    <w:rsid w:val="0022375C"/>
    <w:rsid w:val="002279EA"/>
    <w:rsid w:val="00227A8C"/>
    <w:rsid w:val="0023030F"/>
    <w:rsid w:val="0023069B"/>
    <w:rsid w:val="00232AC4"/>
    <w:rsid w:val="002332F1"/>
    <w:rsid w:val="00234835"/>
    <w:rsid w:val="00234D94"/>
    <w:rsid w:val="00235506"/>
    <w:rsid w:val="002356E0"/>
    <w:rsid w:val="00235C08"/>
    <w:rsid w:val="00236A07"/>
    <w:rsid w:val="002370A1"/>
    <w:rsid w:val="002409B4"/>
    <w:rsid w:val="00240FBF"/>
    <w:rsid w:val="00243534"/>
    <w:rsid w:val="0024362B"/>
    <w:rsid w:val="0024429A"/>
    <w:rsid w:val="00245322"/>
    <w:rsid w:val="00245BBF"/>
    <w:rsid w:val="002465AA"/>
    <w:rsid w:val="0024691C"/>
    <w:rsid w:val="00247165"/>
    <w:rsid w:val="00247551"/>
    <w:rsid w:val="00250270"/>
    <w:rsid w:val="002502A3"/>
    <w:rsid w:val="002515FD"/>
    <w:rsid w:val="0025461E"/>
    <w:rsid w:val="0025490E"/>
    <w:rsid w:val="002553FB"/>
    <w:rsid w:val="002572AB"/>
    <w:rsid w:val="00257E72"/>
    <w:rsid w:val="00257ECC"/>
    <w:rsid w:val="002604DD"/>
    <w:rsid w:val="0026174D"/>
    <w:rsid w:val="00262172"/>
    <w:rsid w:val="002625D3"/>
    <w:rsid w:val="00262913"/>
    <w:rsid w:val="00263CC9"/>
    <w:rsid w:val="00265815"/>
    <w:rsid w:val="00266801"/>
    <w:rsid w:val="00266880"/>
    <w:rsid w:val="0026699F"/>
    <w:rsid w:val="00266E51"/>
    <w:rsid w:val="0027022C"/>
    <w:rsid w:val="00271D51"/>
    <w:rsid w:val="00271E19"/>
    <w:rsid w:val="0027294F"/>
    <w:rsid w:val="0027375A"/>
    <w:rsid w:val="00273DBD"/>
    <w:rsid w:val="002740F2"/>
    <w:rsid w:val="0027419A"/>
    <w:rsid w:val="00274D0C"/>
    <w:rsid w:val="002753BE"/>
    <w:rsid w:val="00275A17"/>
    <w:rsid w:val="00280603"/>
    <w:rsid w:val="00282007"/>
    <w:rsid w:val="00282A73"/>
    <w:rsid w:val="00282A8D"/>
    <w:rsid w:val="002834AA"/>
    <w:rsid w:val="00284363"/>
    <w:rsid w:val="002847E7"/>
    <w:rsid w:val="002849F1"/>
    <w:rsid w:val="00284CCA"/>
    <w:rsid w:val="00285FD1"/>
    <w:rsid w:val="002862F3"/>
    <w:rsid w:val="00286599"/>
    <w:rsid w:val="00286DAF"/>
    <w:rsid w:val="00286E02"/>
    <w:rsid w:val="00286F89"/>
    <w:rsid w:val="0029063B"/>
    <w:rsid w:val="002908FE"/>
    <w:rsid w:val="002909B4"/>
    <w:rsid w:val="00291115"/>
    <w:rsid w:val="002917A2"/>
    <w:rsid w:val="00291F67"/>
    <w:rsid w:val="00291FD7"/>
    <w:rsid w:val="00293427"/>
    <w:rsid w:val="00293C1C"/>
    <w:rsid w:val="00294718"/>
    <w:rsid w:val="00294BF6"/>
    <w:rsid w:val="00295B62"/>
    <w:rsid w:val="00295CC5"/>
    <w:rsid w:val="002A022C"/>
    <w:rsid w:val="002A128E"/>
    <w:rsid w:val="002A1306"/>
    <w:rsid w:val="002A1A27"/>
    <w:rsid w:val="002A1A30"/>
    <w:rsid w:val="002A1F96"/>
    <w:rsid w:val="002A24D0"/>
    <w:rsid w:val="002A25DD"/>
    <w:rsid w:val="002A2930"/>
    <w:rsid w:val="002A4F09"/>
    <w:rsid w:val="002A54F5"/>
    <w:rsid w:val="002A6192"/>
    <w:rsid w:val="002A6446"/>
    <w:rsid w:val="002A6CD7"/>
    <w:rsid w:val="002A6E88"/>
    <w:rsid w:val="002A7D78"/>
    <w:rsid w:val="002B0675"/>
    <w:rsid w:val="002B0732"/>
    <w:rsid w:val="002B1761"/>
    <w:rsid w:val="002B228B"/>
    <w:rsid w:val="002B26B6"/>
    <w:rsid w:val="002B2D26"/>
    <w:rsid w:val="002B3B94"/>
    <w:rsid w:val="002B3FA6"/>
    <w:rsid w:val="002B4337"/>
    <w:rsid w:val="002B47C1"/>
    <w:rsid w:val="002B4CAA"/>
    <w:rsid w:val="002B4D35"/>
    <w:rsid w:val="002B4F52"/>
    <w:rsid w:val="002B5692"/>
    <w:rsid w:val="002B5C00"/>
    <w:rsid w:val="002B5E72"/>
    <w:rsid w:val="002B7118"/>
    <w:rsid w:val="002B7197"/>
    <w:rsid w:val="002B7498"/>
    <w:rsid w:val="002B7DB1"/>
    <w:rsid w:val="002C0544"/>
    <w:rsid w:val="002C092F"/>
    <w:rsid w:val="002C0F87"/>
    <w:rsid w:val="002C10B6"/>
    <w:rsid w:val="002C13FF"/>
    <w:rsid w:val="002C2134"/>
    <w:rsid w:val="002C2429"/>
    <w:rsid w:val="002C2AE4"/>
    <w:rsid w:val="002C2FBB"/>
    <w:rsid w:val="002C3FEC"/>
    <w:rsid w:val="002C4738"/>
    <w:rsid w:val="002C4AD0"/>
    <w:rsid w:val="002C4B77"/>
    <w:rsid w:val="002C6A5D"/>
    <w:rsid w:val="002C6CC1"/>
    <w:rsid w:val="002C6F4D"/>
    <w:rsid w:val="002C7064"/>
    <w:rsid w:val="002C70E8"/>
    <w:rsid w:val="002C72C9"/>
    <w:rsid w:val="002C74A7"/>
    <w:rsid w:val="002C7A0D"/>
    <w:rsid w:val="002D0DE5"/>
    <w:rsid w:val="002D11A8"/>
    <w:rsid w:val="002D12B6"/>
    <w:rsid w:val="002D24F5"/>
    <w:rsid w:val="002D4E66"/>
    <w:rsid w:val="002D5133"/>
    <w:rsid w:val="002D61F1"/>
    <w:rsid w:val="002D62D8"/>
    <w:rsid w:val="002D6BD2"/>
    <w:rsid w:val="002D6FEC"/>
    <w:rsid w:val="002D7274"/>
    <w:rsid w:val="002D73AE"/>
    <w:rsid w:val="002E135D"/>
    <w:rsid w:val="002E18F3"/>
    <w:rsid w:val="002E256F"/>
    <w:rsid w:val="002E3DCD"/>
    <w:rsid w:val="002E3DFA"/>
    <w:rsid w:val="002E40CA"/>
    <w:rsid w:val="002E5324"/>
    <w:rsid w:val="002E6AC4"/>
    <w:rsid w:val="002E6AC5"/>
    <w:rsid w:val="002E73A6"/>
    <w:rsid w:val="002F081B"/>
    <w:rsid w:val="002F0A7C"/>
    <w:rsid w:val="002F0BA7"/>
    <w:rsid w:val="002F1855"/>
    <w:rsid w:val="002F1DBB"/>
    <w:rsid w:val="002F319B"/>
    <w:rsid w:val="002F39C7"/>
    <w:rsid w:val="002F4586"/>
    <w:rsid w:val="002F45B1"/>
    <w:rsid w:val="002F48C5"/>
    <w:rsid w:val="002F4E5D"/>
    <w:rsid w:val="002F53A8"/>
    <w:rsid w:val="002F564A"/>
    <w:rsid w:val="002F6370"/>
    <w:rsid w:val="002F6C5E"/>
    <w:rsid w:val="002F6F60"/>
    <w:rsid w:val="00300350"/>
    <w:rsid w:val="003013AF"/>
    <w:rsid w:val="00302DD8"/>
    <w:rsid w:val="00302ED4"/>
    <w:rsid w:val="0030478E"/>
    <w:rsid w:val="003053A9"/>
    <w:rsid w:val="003054E4"/>
    <w:rsid w:val="00305B63"/>
    <w:rsid w:val="00305D4C"/>
    <w:rsid w:val="003061BD"/>
    <w:rsid w:val="00306265"/>
    <w:rsid w:val="00306D3C"/>
    <w:rsid w:val="003078C6"/>
    <w:rsid w:val="00307E12"/>
    <w:rsid w:val="00310036"/>
    <w:rsid w:val="003100C9"/>
    <w:rsid w:val="0031044F"/>
    <w:rsid w:val="00311052"/>
    <w:rsid w:val="00311C6F"/>
    <w:rsid w:val="00312A0A"/>
    <w:rsid w:val="00312C53"/>
    <w:rsid w:val="003133ED"/>
    <w:rsid w:val="00313E23"/>
    <w:rsid w:val="003144D7"/>
    <w:rsid w:val="00314B49"/>
    <w:rsid w:val="00314F66"/>
    <w:rsid w:val="003152E4"/>
    <w:rsid w:val="00315658"/>
    <w:rsid w:val="0031587E"/>
    <w:rsid w:val="00316F85"/>
    <w:rsid w:val="00320123"/>
    <w:rsid w:val="003205CC"/>
    <w:rsid w:val="00320850"/>
    <w:rsid w:val="00320E9B"/>
    <w:rsid w:val="00320EA4"/>
    <w:rsid w:val="00320FA0"/>
    <w:rsid w:val="00321192"/>
    <w:rsid w:val="0032173C"/>
    <w:rsid w:val="003222F5"/>
    <w:rsid w:val="0032250A"/>
    <w:rsid w:val="00323E7E"/>
    <w:rsid w:val="0032455A"/>
    <w:rsid w:val="003245D6"/>
    <w:rsid w:val="00324808"/>
    <w:rsid w:val="00324859"/>
    <w:rsid w:val="00325508"/>
    <w:rsid w:val="003256DA"/>
    <w:rsid w:val="003259C4"/>
    <w:rsid w:val="00326550"/>
    <w:rsid w:val="00326FB8"/>
    <w:rsid w:val="003275FC"/>
    <w:rsid w:val="00330111"/>
    <w:rsid w:val="0033060E"/>
    <w:rsid w:val="00330B52"/>
    <w:rsid w:val="00330C53"/>
    <w:rsid w:val="003310AA"/>
    <w:rsid w:val="0033186C"/>
    <w:rsid w:val="00331E90"/>
    <w:rsid w:val="0033207E"/>
    <w:rsid w:val="0033235B"/>
    <w:rsid w:val="00332B2E"/>
    <w:rsid w:val="0033316B"/>
    <w:rsid w:val="003338B9"/>
    <w:rsid w:val="00335A9D"/>
    <w:rsid w:val="00336D16"/>
    <w:rsid w:val="00337412"/>
    <w:rsid w:val="00337CA0"/>
    <w:rsid w:val="003401C3"/>
    <w:rsid w:val="00340DA0"/>
    <w:rsid w:val="00340EA9"/>
    <w:rsid w:val="0034184D"/>
    <w:rsid w:val="003423DB"/>
    <w:rsid w:val="00343732"/>
    <w:rsid w:val="00343C75"/>
    <w:rsid w:val="0034454B"/>
    <w:rsid w:val="00346244"/>
    <w:rsid w:val="00346D4C"/>
    <w:rsid w:val="00346E05"/>
    <w:rsid w:val="003477FA"/>
    <w:rsid w:val="00347E4A"/>
    <w:rsid w:val="00350253"/>
    <w:rsid w:val="00350556"/>
    <w:rsid w:val="00350C3E"/>
    <w:rsid w:val="0035110F"/>
    <w:rsid w:val="00351B40"/>
    <w:rsid w:val="00351CC9"/>
    <w:rsid w:val="003524A7"/>
    <w:rsid w:val="00354AF9"/>
    <w:rsid w:val="00354CEC"/>
    <w:rsid w:val="00355139"/>
    <w:rsid w:val="00356DAE"/>
    <w:rsid w:val="00357432"/>
    <w:rsid w:val="0035762E"/>
    <w:rsid w:val="00357C59"/>
    <w:rsid w:val="00360660"/>
    <w:rsid w:val="00360979"/>
    <w:rsid w:val="0036166F"/>
    <w:rsid w:val="00362717"/>
    <w:rsid w:val="0036480A"/>
    <w:rsid w:val="00367970"/>
    <w:rsid w:val="003679E5"/>
    <w:rsid w:val="00367A1D"/>
    <w:rsid w:val="00367E35"/>
    <w:rsid w:val="0037012D"/>
    <w:rsid w:val="0037073B"/>
    <w:rsid w:val="003708EA"/>
    <w:rsid w:val="00372321"/>
    <w:rsid w:val="00372FCF"/>
    <w:rsid w:val="00373DEF"/>
    <w:rsid w:val="00373F92"/>
    <w:rsid w:val="003753CB"/>
    <w:rsid w:val="00375730"/>
    <w:rsid w:val="00375ACD"/>
    <w:rsid w:val="00376B37"/>
    <w:rsid w:val="00377FEF"/>
    <w:rsid w:val="00380BAA"/>
    <w:rsid w:val="0038129A"/>
    <w:rsid w:val="00381A91"/>
    <w:rsid w:val="003826D8"/>
    <w:rsid w:val="00383680"/>
    <w:rsid w:val="00383E02"/>
    <w:rsid w:val="003847D0"/>
    <w:rsid w:val="00384CF4"/>
    <w:rsid w:val="0038583A"/>
    <w:rsid w:val="00385D8F"/>
    <w:rsid w:val="0038675D"/>
    <w:rsid w:val="00387600"/>
    <w:rsid w:val="00387744"/>
    <w:rsid w:val="003905F1"/>
    <w:rsid w:val="00391A22"/>
    <w:rsid w:val="00391DBC"/>
    <w:rsid w:val="00392136"/>
    <w:rsid w:val="00392565"/>
    <w:rsid w:val="00394948"/>
    <w:rsid w:val="0039559A"/>
    <w:rsid w:val="00396F09"/>
    <w:rsid w:val="003A0A80"/>
    <w:rsid w:val="003A1936"/>
    <w:rsid w:val="003A21E5"/>
    <w:rsid w:val="003A26C2"/>
    <w:rsid w:val="003A304F"/>
    <w:rsid w:val="003A31B6"/>
    <w:rsid w:val="003A31CF"/>
    <w:rsid w:val="003A346B"/>
    <w:rsid w:val="003A3577"/>
    <w:rsid w:val="003A45F8"/>
    <w:rsid w:val="003A471B"/>
    <w:rsid w:val="003A4922"/>
    <w:rsid w:val="003A4A66"/>
    <w:rsid w:val="003A626D"/>
    <w:rsid w:val="003A649F"/>
    <w:rsid w:val="003A6992"/>
    <w:rsid w:val="003A6D8D"/>
    <w:rsid w:val="003B0601"/>
    <w:rsid w:val="003B07EB"/>
    <w:rsid w:val="003B23D8"/>
    <w:rsid w:val="003B2482"/>
    <w:rsid w:val="003B353B"/>
    <w:rsid w:val="003B3F54"/>
    <w:rsid w:val="003B5F21"/>
    <w:rsid w:val="003B62A3"/>
    <w:rsid w:val="003B67FE"/>
    <w:rsid w:val="003B6B48"/>
    <w:rsid w:val="003B6D3D"/>
    <w:rsid w:val="003B6F65"/>
    <w:rsid w:val="003C10AE"/>
    <w:rsid w:val="003C1592"/>
    <w:rsid w:val="003C1ED5"/>
    <w:rsid w:val="003C266A"/>
    <w:rsid w:val="003C2AB5"/>
    <w:rsid w:val="003C35CE"/>
    <w:rsid w:val="003C4321"/>
    <w:rsid w:val="003C59A5"/>
    <w:rsid w:val="003C5BCC"/>
    <w:rsid w:val="003C73BC"/>
    <w:rsid w:val="003C778D"/>
    <w:rsid w:val="003D06A1"/>
    <w:rsid w:val="003D0A6A"/>
    <w:rsid w:val="003D109F"/>
    <w:rsid w:val="003D1A53"/>
    <w:rsid w:val="003D1BAA"/>
    <w:rsid w:val="003D20E7"/>
    <w:rsid w:val="003D21B2"/>
    <w:rsid w:val="003D2337"/>
    <w:rsid w:val="003D2D22"/>
    <w:rsid w:val="003D2DCD"/>
    <w:rsid w:val="003D4BA5"/>
    <w:rsid w:val="003D5E32"/>
    <w:rsid w:val="003D637E"/>
    <w:rsid w:val="003D66CB"/>
    <w:rsid w:val="003D6819"/>
    <w:rsid w:val="003D73D6"/>
    <w:rsid w:val="003D749E"/>
    <w:rsid w:val="003D7703"/>
    <w:rsid w:val="003E0005"/>
    <w:rsid w:val="003E177E"/>
    <w:rsid w:val="003E185D"/>
    <w:rsid w:val="003E38A9"/>
    <w:rsid w:val="003E3ECD"/>
    <w:rsid w:val="003E4550"/>
    <w:rsid w:val="003E4B10"/>
    <w:rsid w:val="003E4BEF"/>
    <w:rsid w:val="003E6275"/>
    <w:rsid w:val="003E6690"/>
    <w:rsid w:val="003E67B2"/>
    <w:rsid w:val="003E6A47"/>
    <w:rsid w:val="003E7726"/>
    <w:rsid w:val="003F035B"/>
    <w:rsid w:val="003F1492"/>
    <w:rsid w:val="003F1884"/>
    <w:rsid w:val="003F1E34"/>
    <w:rsid w:val="003F28EF"/>
    <w:rsid w:val="003F40D4"/>
    <w:rsid w:val="003F545D"/>
    <w:rsid w:val="003F65EC"/>
    <w:rsid w:val="003F673D"/>
    <w:rsid w:val="003F6B01"/>
    <w:rsid w:val="003F6B63"/>
    <w:rsid w:val="003F70AB"/>
    <w:rsid w:val="003F7DDB"/>
    <w:rsid w:val="003F7EFB"/>
    <w:rsid w:val="0040012C"/>
    <w:rsid w:val="00400B3D"/>
    <w:rsid w:val="0040177E"/>
    <w:rsid w:val="00402070"/>
    <w:rsid w:val="00402258"/>
    <w:rsid w:val="00402529"/>
    <w:rsid w:val="004031A9"/>
    <w:rsid w:val="00404137"/>
    <w:rsid w:val="00404BF7"/>
    <w:rsid w:val="00407182"/>
    <w:rsid w:val="00407C4A"/>
    <w:rsid w:val="004115AB"/>
    <w:rsid w:val="004122C3"/>
    <w:rsid w:val="00412652"/>
    <w:rsid w:val="00413F14"/>
    <w:rsid w:val="00415EA1"/>
    <w:rsid w:val="00417214"/>
    <w:rsid w:val="004174A8"/>
    <w:rsid w:val="00417BAD"/>
    <w:rsid w:val="0042036F"/>
    <w:rsid w:val="004208E6"/>
    <w:rsid w:val="0042117D"/>
    <w:rsid w:val="004217A0"/>
    <w:rsid w:val="004219E9"/>
    <w:rsid w:val="00422219"/>
    <w:rsid w:val="004222D6"/>
    <w:rsid w:val="00423102"/>
    <w:rsid w:val="004232C3"/>
    <w:rsid w:val="0042499B"/>
    <w:rsid w:val="004258A9"/>
    <w:rsid w:val="004267A2"/>
    <w:rsid w:val="0042788F"/>
    <w:rsid w:val="00430077"/>
    <w:rsid w:val="00430CCC"/>
    <w:rsid w:val="00430D88"/>
    <w:rsid w:val="00430FC7"/>
    <w:rsid w:val="00431785"/>
    <w:rsid w:val="00431B4D"/>
    <w:rsid w:val="00431F4B"/>
    <w:rsid w:val="00432183"/>
    <w:rsid w:val="00432BD2"/>
    <w:rsid w:val="00432FFB"/>
    <w:rsid w:val="00433044"/>
    <w:rsid w:val="0043314B"/>
    <w:rsid w:val="004332C4"/>
    <w:rsid w:val="00433693"/>
    <w:rsid w:val="00433770"/>
    <w:rsid w:val="0043430D"/>
    <w:rsid w:val="00434844"/>
    <w:rsid w:val="00436224"/>
    <w:rsid w:val="00437926"/>
    <w:rsid w:val="00440500"/>
    <w:rsid w:val="00440D89"/>
    <w:rsid w:val="00441B7E"/>
    <w:rsid w:val="00442551"/>
    <w:rsid w:val="00442713"/>
    <w:rsid w:val="00443C9D"/>
    <w:rsid w:val="00443DB5"/>
    <w:rsid w:val="00444C8F"/>
    <w:rsid w:val="00445882"/>
    <w:rsid w:val="00445B4B"/>
    <w:rsid w:val="00450357"/>
    <w:rsid w:val="00450F19"/>
    <w:rsid w:val="00450FE3"/>
    <w:rsid w:val="004510F7"/>
    <w:rsid w:val="00451F9E"/>
    <w:rsid w:val="004520C4"/>
    <w:rsid w:val="00452B0B"/>
    <w:rsid w:val="00452F47"/>
    <w:rsid w:val="00453902"/>
    <w:rsid w:val="00453B3E"/>
    <w:rsid w:val="004546EE"/>
    <w:rsid w:val="0045485D"/>
    <w:rsid w:val="004555C1"/>
    <w:rsid w:val="004555DD"/>
    <w:rsid w:val="00456255"/>
    <w:rsid w:val="00456440"/>
    <w:rsid w:val="00456662"/>
    <w:rsid w:val="0045684B"/>
    <w:rsid w:val="00457F45"/>
    <w:rsid w:val="0046080C"/>
    <w:rsid w:val="0046266A"/>
    <w:rsid w:val="00462AE9"/>
    <w:rsid w:val="00462F15"/>
    <w:rsid w:val="00463BDD"/>
    <w:rsid w:val="004643DA"/>
    <w:rsid w:val="00466D86"/>
    <w:rsid w:val="004676FD"/>
    <w:rsid w:val="00471FE8"/>
    <w:rsid w:val="00472A50"/>
    <w:rsid w:val="00474E4B"/>
    <w:rsid w:val="00476479"/>
    <w:rsid w:val="00476E0D"/>
    <w:rsid w:val="00481456"/>
    <w:rsid w:val="0048225E"/>
    <w:rsid w:val="00482EE4"/>
    <w:rsid w:val="004834E5"/>
    <w:rsid w:val="00483C62"/>
    <w:rsid w:val="00483F62"/>
    <w:rsid w:val="004850F3"/>
    <w:rsid w:val="00485D39"/>
    <w:rsid w:val="004862BA"/>
    <w:rsid w:val="004877AB"/>
    <w:rsid w:val="00490C42"/>
    <w:rsid w:val="00490E84"/>
    <w:rsid w:val="004930FB"/>
    <w:rsid w:val="004932AF"/>
    <w:rsid w:val="004941A2"/>
    <w:rsid w:val="00494F08"/>
    <w:rsid w:val="00495ADD"/>
    <w:rsid w:val="00496B96"/>
    <w:rsid w:val="0049713D"/>
    <w:rsid w:val="00497ED4"/>
    <w:rsid w:val="004A0106"/>
    <w:rsid w:val="004A16FD"/>
    <w:rsid w:val="004A19BF"/>
    <w:rsid w:val="004A1CB6"/>
    <w:rsid w:val="004A25C3"/>
    <w:rsid w:val="004A2EFA"/>
    <w:rsid w:val="004A391C"/>
    <w:rsid w:val="004A40F5"/>
    <w:rsid w:val="004A58A4"/>
    <w:rsid w:val="004A6722"/>
    <w:rsid w:val="004A6C53"/>
    <w:rsid w:val="004A7367"/>
    <w:rsid w:val="004A75C3"/>
    <w:rsid w:val="004B0894"/>
    <w:rsid w:val="004B38A5"/>
    <w:rsid w:val="004B3F5D"/>
    <w:rsid w:val="004B489A"/>
    <w:rsid w:val="004B7C58"/>
    <w:rsid w:val="004C15BD"/>
    <w:rsid w:val="004C1BDB"/>
    <w:rsid w:val="004C28BE"/>
    <w:rsid w:val="004C3017"/>
    <w:rsid w:val="004C4DE4"/>
    <w:rsid w:val="004C71D1"/>
    <w:rsid w:val="004C7546"/>
    <w:rsid w:val="004D1199"/>
    <w:rsid w:val="004D15D6"/>
    <w:rsid w:val="004D1E23"/>
    <w:rsid w:val="004D378B"/>
    <w:rsid w:val="004D3894"/>
    <w:rsid w:val="004D3E1B"/>
    <w:rsid w:val="004D48CC"/>
    <w:rsid w:val="004D66B3"/>
    <w:rsid w:val="004D76A1"/>
    <w:rsid w:val="004D77A4"/>
    <w:rsid w:val="004D7C58"/>
    <w:rsid w:val="004E0824"/>
    <w:rsid w:val="004E0A54"/>
    <w:rsid w:val="004E19A6"/>
    <w:rsid w:val="004E1DC0"/>
    <w:rsid w:val="004E3636"/>
    <w:rsid w:val="004E3B16"/>
    <w:rsid w:val="004E42FB"/>
    <w:rsid w:val="004E514B"/>
    <w:rsid w:val="004E5887"/>
    <w:rsid w:val="004E79ED"/>
    <w:rsid w:val="004E7F9A"/>
    <w:rsid w:val="004F09A2"/>
    <w:rsid w:val="004F0E11"/>
    <w:rsid w:val="004F1A4F"/>
    <w:rsid w:val="004F2B26"/>
    <w:rsid w:val="004F31F9"/>
    <w:rsid w:val="004F355A"/>
    <w:rsid w:val="004F383E"/>
    <w:rsid w:val="004F398E"/>
    <w:rsid w:val="004F4762"/>
    <w:rsid w:val="004F49A7"/>
    <w:rsid w:val="004F4E79"/>
    <w:rsid w:val="004F5655"/>
    <w:rsid w:val="004F5A99"/>
    <w:rsid w:val="004F6A6D"/>
    <w:rsid w:val="004F6ABE"/>
    <w:rsid w:val="004F79CB"/>
    <w:rsid w:val="005004E2"/>
    <w:rsid w:val="00500586"/>
    <w:rsid w:val="00500D51"/>
    <w:rsid w:val="00500E07"/>
    <w:rsid w:val="005032F4"/>
    <w:rsid w:val="00503314"/>
    <w:rsid w:val="0050436D"/>
    <w:rsid w:val="0050469D"/>
    <w:rsid w:val="00504A34"/>
    <w:rsid w:val="00505597"/>
    <w:rsid w:val="00505A55"/>
    <w:rsid w:val="00505CB5"/>
    <w:rsid w:val="00505F6E"/>
    <w:rsid w:val="005064A5"/>
    <w:rsid w:val="00506D15"/>
    <w:rsid w:val="0050701A"/>
    <w:rsid w:val="00507908"/>
    <w:rsid w:val="00507935"/>
    <w:rsid w:val="0051044B"/>
    <w:rsid w:val="00510E3B"/>
    <w:rsid w:val="00511B83"/>
    <w:rsid w:val="005128D6"/>
    <w:rsid w:val="00512A5A"/>
    <w:rsid w:val="00513DC2"/>
    <w:rsid w:val="00513E82"/>
    <w:rsid w:val="00514AE2"/>
    <w:rsid w:val="00514C30"/>
    <w:rsid w:val="00514DD6"/>
    <w:rsid w:val="005155F5"/>
    <w:rsid w:val="005171E0"/>
    <w:rsid w:val="00517DB0"/>
    <w:rsid w:val="00520262"/>
    <w:rsid w:val="00520A16"/>
    <w:rsid w:val="00522C0F"/>
    <w:rsid w:val="00522D94"/>
    <w:rsid w:val="00523995"/>
    <w:rsid w:val="00523FB1"/>
    <w:rsid w:val="00524D84"/>
    <w:rsid w:val="0052504F"/>
    <w:rsid w:val="0052510B"/>
    <w:rsid w:val="005254B6"/>
    <w:rsid w:val="005258FC"/>
    <w:rsid w:val="0052714E"/>
    <w:rsid w:val="00527761"/>
    <w:rsid w:val="005327DB"/>
    <w:rsid w:val="00532E74"/>
    <w:rsid w:val="00533174"/>
    <w:rsid w:val="005344B7"/>
    <w:rsid w:val="005356A4"/>
    <w:rsid w:val="00535E0F"/>
    <w:rsid w:val="00536203"/>
    <w:rsid w:val="00536DD0"/>
    <w:rsid w:val="005374DA"/>
    <w:rsid w:val="00537852"/>
    <w:rsid w:val="00537ADE"/>
    <w:rsid w:val="00540786"/>
    <w:rsid w:val="00540D75"/>
    <w:rsid w:val="00540FEC"/>
    <w:rsid w:val="00541B78"/>
    <w:rsid w:val="00541F4C"/>
    <w:rsid w:val="00543258"/>
    <w:rsid w:val="005438AB"/>
    <w:rsid w:val="00545A12"/>
    <w:rsid w:val="0054681A"/>
    <w:rsid w:val="00546C3B"/>
    <w:rsid w:val="0054787E"/>
    <w:rsid w:val="00547E72"/>
    <w:rsid w:val="0055141C"/>
    <w:rsid w:val="005522DB"/>
    <w:rsid w:val="005522F8"/>
    <w:rsid w:val="00552A73"/>
    <w:rsid w:val="00552FA5"/>
    <w:rsid w:val="00554636"/>
    <w:rsid w:val="00554B53"/>
    <w:rsid w:val="00554B79"/>
    <w:rsid w:val="00554DCD"/>
    <w:rsid w:val="00556C7B"/>
    <w:rsid w:val="00557546"/>
    <w:rsid w:val="005578ED"/>
    <w:rsid w:val="005579A9"/>
    <w:rsid w:val="005602A8"/>
    <w:rsid w:val="0056037B"/>
    <w:rsid w:val="0056075C"/>
    <w:rsid w:val="00560FAB"/>
    <w:rsid w:val="0056172F"/>
    <w:rsid w:val="00561A8C"/>
    <w:rsid w:val="00561BED"/>
    <w:rsid w:val="00561E37"/>
    <w:rsid w:val="005637B5"/>
    <w:rsid w:val="00565446"/>
    <w:rsid w:val="00566918"/>
    <w:rsid w:val="00566C38"/>
    <w:rsid w:val="00571185"/>
    <w:rsid w:val="005723C5"/>
    <w:rsid w:val="00572758"/>
    <w:rsid w:val="0057332D"/>
    <w:rsid w:val="005735C2"/>
    <w:rsid w:val="00573736"/>
    <w:rsid w:val="00574BF2"/>
    <w:rsid w:val="00576746"/>
    <w:rsid w:val="0057680D"/>
    <w:rsid w:val="005775E9"/>
    <w:rsid w:val="00577D62"/>
    <w:rsid w:val="00580137"/>
    <w:rsid w:val="00580709"/>
    <w:rsid w:val="00580EC6"/>
    <w:rsid w:val="00581015"/>
    <w:rsid w:val="005811D1"/>
    <w:rsid w:val="005835E9"/>
    <w:rsid w:val="0058392A"/>
    <w:rsid w:val="00583AAC"/>
    <w:rsid w:val="00584432"/>
    <w:rsid w:val="005849B4"/>
    <w:rsid w:val="00584E31"/>
    <w:rsid w:val="00585911"/>
    <w:rsid w:val="00585D32"/>
    <w:rsid w:val="0058622D"/>
    <w:rsid w:val="00586AFD"/>
    <w:rsid w:val="005874CC"/>
    <w:rsid w:val="00590C7C"/>
    <w:rsid w:val="00590E67"/>
    <w:rsid w:val="00591245"/>
    <w:rsid w:val="00592BA3"/>
    <w:rsid w:val="00594378"/>
    <w:rsid w:val="00594CEF"/>
    <w:rsid w:val="0059527F"/>
    <w:rsid w:val="00595735"/>
    <w:rsid w:val="00596C39"/>
    <w:rsid w:val="005A028A"/>
    <w:rsid w:val="005A030E"/>
    <w:rsid w:val="005A0B2C"/>
    <w:rsid w:val="005A1341"/>
    <w:rsid w:val="005A1821"/>
    <w:rsid w:val="005A1B86"/>
    <w:rsid w:val="005A3459"/>
    <w:rsid w:val="005A3B21"/>
    <w:rsid w:val="005A3F8F"/>
    <w:rsid w:val="005A42A0"/>
    <w:rsid w:val="005A4A2C"/>
    <w:rsid w:val="005A4B4D"/>
    <w:rsid w:val="005A4C62"/>
    <w:rsid w:val="005A4CF5"/>
    <w:rsid w:val="005A5632"/>
    <w:rsid w:val="005A564A"/>
    <w:rsid w:val="005B1157"/>
    <w:rsid w:val="005B16F2"/>
    <w:rsid w:val="005B18BE"/>
    <w:rsid w:val="005B1940"/>
    <w:rsid w:val="005B2557"/>
    <w:rsid w:val="005B2826"/>
    <w:rsid w:val="005B2929"/>
    <w:rsid w:val="005B46AD"/>
    <w:rsid w:val="005B4960"/>
    <w:rsid w:val="005B4F34"/>
    <w:rsid w:val="005B508D"/>
    <w:rsid w:val="005B51B3"/>
    <w:rsid w:val="005B56D3"/>
    <w:rsid w:val="005B5A13"/>
    <w:rsid w:val="005B6110"/>
    <w:rsid w:val="005B782E"/>
    <w:rsid w:val="005C0249"/>
    <w:rsid w:val="005C0647"/>
    <w:rsid w:val="005C0A65"/>
    <w:rsid w:val="005C1BA5"/>
    <w:rsid w:val="005C1F67"/>
    <w:rsid w:val="005C26E9"/>
    <w:rsid w:val="005C346B"/>
    <w:rsid w:val="005C3AC7"/>
    <w:rsid w:val="005C4BFC"/>
    <w:rsid w:val="005C54E9"/>
    <w:rsid w:val="005C57B0"/>
    <w:rsid w:val="005C698C"/>
    <w:rsid w:val="005C699B"/>
    <w:rsid w:val="005C706F"/>
    <w:rsid w:val="005C7A8A"/>
    <w:rsid w:val="005C7ECC"/>
    <w:rsid w:val="005D12C8"/>
    <w:rsid w:val="005D15CC"/>
    <w:rsid w:val="005D2306"/>
    <w:rsid w:val="005D38CD"/>
    <w:rsid w:val="005D3B84"/>
    <w:rsid w:val="005D3EEB"/>
    <w:rsid w:val="005D48CF"/>
    <w:rsid w:val="005D571F"/>
    <w:rsid w:val="005D57BB"/>
    <w:rsid w:val="005D6429"/>
    <w:rsid w:val="005D6935"/>
    <w:rsid w:val="005D6EC3"/>
    <w:rsid w:val="005E026D"/>
    <w:rsid w:val="005E0C6C"/>
    <w:rsid w:val="005E29DC"/>
    <w:rsid w:val="005E2A37"/>
    <w:rsid w:val="005E34A2"/>
    <w:rsid w:val="005E4083"/>
    <w:rsid w:val="005E5F62"/>
    <w:rsid w:val="005E64C9"/>
    <w:rsid w:val="005E69B4"/>
    <w:rsid w:val="005F059C"/>
    <w:rsid w:val="005F0CCB"/>
    <w:rsid w:val="005F1856"/>
    <w:rsid w:val="005F1AE5"/>
    <w:rsid w:val="005F1E5A"/>
    <w:rsid w:val="005F210B"/>
    <w:rsid w:val="005F265E"/>
    <w:rsid w:val="005F28A0"/>
    <w:rsid w:val="005F3333"/>
    <w:rsid w:val="005F375F"/>
    <w:rsid w:val="005F4B98"/>
    <w:rsid w:val="005F5599"/>
    <w:rsid w:val="005F57F2"/>
    <w:rsid w:val="005F59A5"/>
    <w:rsid w:val="005F653E"/>
    <w:rsid w:val="005F6BE4"/>
    <w:rsid w:val="005F7104"/>
    <w:rsid w:val="005F7395"/>
    <w:rsid w:val="005F74D3"/>
    <w:rsid w:val="005F7606"/>
    <w:rsid w:val="006004EE"/>
    <w:rsid w:val="00600D14"/>
    <w:rsid w:val="0060142B"/>
    <w:rsid w:val="00602806"/>
    <w:rsid w:val="00602DE4"/>
    <w:rsid w:val="00602E55"/>
    <w:rsid w:val="00602E9E"/>
    <w:rsid w:val="006033A5"/>
    <w:rsid w:val="00603483"/>
    <w:rsid w:val="006035DD"/>
    <w:rsid w:val="00604ACB"/>
    <w:rsid w:val="00604B51"/>
    <w:rsid w:val="006051BB"/>
    <w:rsid w:val="00605A79"/>
    <w:rsid w:val="006064F9"/>
    <w:rsid w:val="00606905"/>
    <w:rsid w:val="00606CC5"/>
    <w:rsid w:val="00606D0D"/>
    <w:rsid w:val="00607E88"/>
    <w:rsid w:val="006101A6"/>
    <w:rsid w:val="00610862"/>
    <w:rsid w:val="006108B6"/>
    <w:rsid w:val="0061213A"/>
    <w:rsid w:val="00612815"/>
    <w:rsid w:val="00612918"/>
    <w:rsid w:val="00612B3A"/>
    <w:rsid w:val="00612BC8"/>
    <w:rsid w:val="00614BC5"/>
    <w:rsid w:val="00615B68"/>
    <w:rsid w:val="006167A8"/>
    <w:rsid w:val="0061685B"/>
    <w:rsid w:val="00617D82"/>
    <w:rsid w:val="00621CFE"/>
    <w:rsid w:val="006223F5"/>
    <w:rsid w:val="0062293A"/>
    <w:rsid w:val="00625DDA"/>
    <w:rsid w:val="00625E67"/>
    <w:rsid w:val="00626158"/>
    <w:rsid w:val="00627126"/>
    <w:rsid w:val="00627B1F"/>
    <w:rsid w:val="006302F3"/>
    <w:rsid w:val="006308FE"/>
    <w:rsid w:val="006318AA"/>
    <w:rsid w:val="00631B22"/>
    <w:rsid w:val="00632049"/>
    <w:rsid w:val="00632FBF"/>
    <w:rsid w:val="00633157"/>
    <w:rsid w:val="0063338E"/>
    <w:rsid w:val="00633754"/>
    <w:rsid w:val="006341AF"/>
    <w:rsid w:val="00634521"/>
    <w:rsid w:val="00635DC7"/>
    <w:rsid w:val="00635DEC"/>
    <w:rsid w:val="0063731D"/>
    <w:rsid w:val="006405D6"/>
    <w:rsid w:val="006408FC"/>
    <w:rsid w:val="00640CD7"/>
    <w:rsid w:val="0064168A"/>
    <w:rsid w:val="00641702"/>
    <w:rsid w:val="00643AB8"/>
    <w:rsid w:val="00645368"/>
    <w:rsid w:val="00645ECA"/>
    <w:rsid w:val="006478D9"/>
    <w:rsid w:val="006502F1"/>
    <w:rsid w:val="00650A34"/>
    <w:rsid w:val="00650C98"/>
    <w:rsid w:val="00652646"/>
    <w:rsid w:val="006529AA"/>
    <w:rsid w:val="00652D4B"/>
    <w:rsid w:val="0065444C"/>
    <w:rsid w:val="00654937"/>
    <w:rsid w:val="00654A10"/>
    <w:rsid w:val="00655730"/>
    <w:rsid w:val="00657CCA"/>
    <w:rsid w:val="006613A6"/>
    <w:rsid w:val="006616C9"/>
    <w:rsid w:val="006620C0"/>
    <w:rsid w:val="0066232F"/>
    <w:rsid w:val="0066254C"/>
    <w:rsid w:val="006626CC"/>
    <w:rsid w:val="00662874"/>
    <w:rsid w:val="00663E39"/>
    <w:rsid w:val="0066437E"/>
    <w:rsid w:val="00664B5D"/>
    <w:rsid w:val="00665D96"/>
    <w:rsid w:val="00665F45"/>
    <w:rsid w:val="00666479"/>
    <w:rsid w:val="00667104"/>
    <w:rsid w:val="0066789A"/>
    <w:rsid w:val="006708B0"/>
    <w:rsid w:val="00671428"/>
    <w:rsid w:val="0067150E"/>
    <w:rsid w:val="00672209"/>
    <w:rsid w:val="00672493"/>
    <w:rsid w:val="00672674"/>
    <w:rsid w:val="00672E88"/>
    <w:rsid w:val="00674AAE"/>
    <w:rsid w:val="006750E9"/>
    <w:rsid w:val="006758C2"/>
    <w:rsid w:val="00675D6D"/>
    <w:rsid w:val="00675EC3"/>
    <w:rsid w:val="0067607F"/>
    <w:rsid w:val="00677874"/>
    <w:rsid w:val="0068062D"/>
    <w:rsid w:val="0068243D"/>
    <w:rsid w:val="00684335"/>
    <w:rsid w:val="00684DE1"/>
    <w:rsid w:val="006865D5"/>
    <w:rsid w:val="00686D52"/>
    <w:rsid w:val="006872F3"/>
    <w:rsid w:val="00690305"/>
    <w:rsid w:val="006909C7"/>
    <w:rsid w:val="00690B64"/>
    <w:rsid w:val="00691BDE"/>
    <w:rsid w:val="00692226"/>
    <w:rsid w:val="006928FB"/>
    <w:rsid w:val="0069298C"/>
    <w:rsid w:val="00692D50"/>
    <w:rsid w:val="00693380"/>
    <w:rsid w:val="006936F3"/>
    <w:rsid w:val="0069441D"/>
    <w:rsid w:val="006948F3"/>
    <w:rsid w:val="00694CCD"/>
    <w:rsid w:val="006952E3"/>
    <w:rsid w:val="00695C54"/>
    <w:rsid w:val="00695CAA"/>
    <w:rsid w:val="006967BE"/>
    <w:rsid w:val="00696CD1"/>
    <w:rsid w:val="006974DD"/>
    <w:rsid w:val="006977A3"/>
    <w:rsid w:val="00697C2B"/>
    <w:rsid w:val="00697CC3"/>
    <w:rsid w:val="006A075B"/>
    <w:rsid w:val="006A1E66"/>
    <w:rsid w:val="006A28F6"/>
    <w:rsid w:val="006A2CC5"/>
    <w:rsid w:val="006A42DE"/>
    <w:rsid w:val="006A6015"/>
    <w:rsid w:val="006A6051"/>
    <w:rsid w:val="006A60C8"/>
    <w:rsid w:val="006A6104"/>
    <w:rsid w:val="006A6A8F"/>
    <w:rsid w:val="006A6D31"/>
    <w:rsid w:val="006A6EDC"/>
    <w:rsid w:val="006B12AB"/>
    <w:rsid w:val="006B14E8"/>
    <w:rsid w:val="006B182E"/>
    <w:rsid w:val="006B1B50"/>
    <w:rsid w:val="006B2602"/>
    <w:rsid w:val="006B26B7"/>
    <w:rsid w:val="006B4181"/>
    <w:rsid w:val="006B5046"/>
    <w:rsid w:val="006B596C"/>
    <w:rsid w:val="006B59A8"/>
    <w:rsid w:val="006B6C35"/>
    <w:rsid w:val="006B6CA0"/>
    <w:rsid w:val="006B7355"/>
    <w:rsid w:val="006B7399"/>
    <w:rsid w:val="006B778D"/>
    <w:rsid w:val="006B7BAC"/>
    <w:rsid w:val="006C03DC"/>
    <w:rsid w:val="006C052B"/>
    <w:rsid w:val="006C0585"/>
    <w:rsid w:val="006C07C5"/>
    <w:rsid w:val="006C0E37"/>
    <w:rsid w:val="006C239A"/>
    <w:rsid w:val="006C23D7"/>
    <w:rsid w:val="006C29E1"/>
    <w:rsid w:val="006C318F"/>
    <w:rsid w:val="006C43E5"/>
    <w:rsid w:val="006C497C"/>
    <w:rsid w:val="006C6079"/>
    <w:rsid w:val="006C634E"/>
    <w:rsid w:val="006C7A5A"/>
    <w:rsid w:val="006C7B5C"/>
    <w:rsid w:val="006C7B90"/>
    <w:rsid w:val="006C7F79"/>
    <w:rsid w:val="006D0A37"/>
    <w:rsid w:val="006D0EC2"/>
    <w:rsid w:val="006D154A"/>
    <w:rsid w:val="006D2A2D"/>
    <w:rsid w:val="006D3B53"/>
    <w:rsid w:val="006D446D"/>
    <w:rsid w:val="006D4497"/>
    <w:rsid w:val="006D55B1"/>
    <w:rsid w:val="006D5FA5"/>
    <w:rsid w:val="006D665F"/>
    <w:rsid w:val="006D6A27"/>
    <w:rsid w:val="006D72DF"/>
    <w:rsid w:val="006D75D3"/>
    <w:rsid w:val="006D778B"/>
    <w:rsid w:val="006D79D6"/>
    <w:rsid w:val="006D7AA7"/>
    <w:rsid w:val="006E0AC4"/>
    <w:rsid w:val="006E1A5B"/>
    <w:rsid w:val="006E233E"/>
    <w:rsid w:val="006E2C32"/>
    <w:rsid w:val="006E4EC6"/>
    <w:rsid w:val="006E58DB"/>
    <w:rsid w:val="006E62E1"/>
    <w:rsid w:val="006E7585"/>
    <w:rsid w:val="006E7B06"/>
    <w:rsid w:val="006F058F"/>
    <w:rsid w:val="006F0839"/>
    <w:rsid w:val="006F0C8E"/>
    <w:rsid w:val="006F0EB0"/>
    <w:rsid w:val="006F0F34"/>
    <w:rsid w:val="006F119F"/>
    <w:rsid w:val="006F134F"/>
    <w:rsid w:val="006F153F"/>
    <w:rsid w:val="006F16C1"/>
    <w:rsid w:val="006F1F15"/>
    <w:rsid w:val="006F21EC"/>
    <w:rsid w:val="006F2625"/>
    <w:rsid w:val="006F269B"/>
    <w:rsid w:val="006F3898"/>
    <w:rsid w:val="006F417C"/>
    <w:rsid w:val="006F45B4"/>
    <w:rsid w:val="006F5634"/>
    <w:rsid w:val="006F5C75"/>
    <w:rsid w:val="006F5EC1"/>
    <w:rsid w:val="006F720F"/>
    <w:rsid w:val="006F7D59"/>
    <w:rsid w:val="00700347"/>
    <w:rsid w:val="00701933"/>
    <w:rsid w:val="00701A09"/>
    <w:rsid w:val="00701C24"/>
    <w:rsid w:val="00701FE8"/>
    <w:rsid w:val="00702320"/>
    <w:rsid w:val="00704201"/>
    <w:rsid w:val="00704428"/>
    <w:rsid w:val="00705388"/>
    <w:rsid w:val="00705A9A"/>
    <w:rsid w:val="0070637E"/>
    <w:rsid w:val="00706835"/>
    <w:rsid w:val="007075A8"/>
    <w:rsid w:val="00707FF9"/>
    <w:rsid w:val="00710185"/>
    <w:rsid w:val="0071321F"/>
    <w:rsid w:val="00713BA3"/>
    <w:rsid w:val="007155FA"/>
    <w:rsid w:val="0071725C"/>
    <w:rsid w:val="00717DF2"/>
    <w:rsid w:val="00720EF6"/>
    <w:rsid w:val="00721031"/>
    <w:rsid w:val="0072109F"/>
    <w:rsid w:val="00721304"/>
    <w:rsid w:val="0072189E"/>
    <w:rsid w:val="0072251D"/>
    <w:rsid w:val="00722F57"/>
    <w:rsid w:val="007237E9"/>
    <w:rsid w:val="0072399A"/>
    <w:rsid w:val="00724E7B"/>
    <w:rsid w:val="0072500F"/>
    <w:rsid w:val="00725829"/>
    <w:rsid w:val="00727EE6"/>
    <w:rsid w:val="0073026D"/>
    <w:rsid w:val="00730667"/>
    <w:rsid w:val="00730716"/>
    <w:rsid w:val="00730811"/>
    <w:rsid w:val="00731215"/>
    <w:rsid w:val="007318F7"/>
    <w:rsid w:val="00731923"/>
    <w:rsid w:val="00731CA1"/>
    <w:rsid w:val="007321DA"/>
    <w:rsid w:val="00732897"/>
    <w:rsid w:val="00732D6B"/>
    <w:rsid w:val="00732ED0"/>
    <w:rsid w:val="00733BC6"/>
    <w:rsid w:val="00733FA9"/>
    <w:rsid w:val="00734951"/>
    <w:rsid w:val="0073498E"/>
    <w:rsid w:val="00735538"/>
    <w:rsid w:val="00735AE8"/>
    <w:rsid w:val="007370AA"/>
    <w:rsid w:val="007370F5"/>
    <w:rsid w:val="0073722D"/>
    <w:rsid w:val="00737AFD"/>
    <w:rsid w:val="00737B01"/>
    <w:rsid w:val="007407B1"/>
    <w:rsid w:val="00740A88"/>
    <w:rsid w:val="00740D3A"/>
    <w:rsid w:val="00741470"/>
    <w:rsid w:val="00741A0A"/>
    <w:rsid w:val="00741C57"/>
    <w:rsid w:val="00742D2B"/>
    <w:rsid w:val="007437BB"/>
    <w:rsid w:val="00743C89"/>
    <w:rsid w:val="007442E0"/>
    <w:rsid w:val="00746CCC"/>
    <w:rsid w:val="00746FAB"/>
    <w:rsid w:val="00747C3F"/>
    <w:rsid w:val="0075094E"/>
    <w:rsid w:val="00750A18"/>
    <w:rsid w:val="00750ABD"/>
    <w:rsid w:val="0075129A"/>
    <w:rsid w:val="00751BD7"/>
    <w:rsid w:val="007521AE"/>
    <w:rsid w:val="007532CA"/>
    <w:rsid w:val="00753357"/>
    <w:rsid w:val="007546AA"/>
    <w:rsid w:val="00754E0C"/>
    <w:rsid w:val="0075529A"/>
    <w:rsid w:val="00755CC3"/>
    <w:rsid w:val="00757C67"/>
    <w:rsid w:val="00760995"/>
    <w:rsid w:val="00760F1E"/>
    <w:rsid w:val="00761A2C"/>
    <w:rsid w:val="0076305B"/>
    <w:rsid w:val="007639C9"/>
    <w:rsid w:val="00763B0F"/>
    <w:rsid w:val="007651F1"/>
    <w:rsid w:val="007659E8"/>
    <w:rsid w:val="00765AAE"/>
    <w:rsid w:val="00765FD8"/>
    <w:rsid w:val="00766E21"/>
    <w:rsid w:val="007671C9"/>
    <w:rsid w:val="007676F7"/>
    <w:rsid w:val="007678EB"/>
    <w:rsid w:val="007679A9"/>
    <w:rsid w:val="00770314"/>
    <w:rsid w:val="00770571"/>
    <w:rsid w:val="00771818"/>
    <w:rsid w:val="0077266B"/>
    <w:rsid w:val="00772686"/>
    <w:rsid w:val="00772CD3"/>
    <w:rsid w:val="00772E7E"/>
    <w:rsid w:val="0077490F"/>
    <w:rsid w:val="00777368"/>
    <w:rsid w:val="0078066D"/>
    <w:rsid w:val="00780FEC"/>
    <w:rsid w:val="0078142F"/>
    <w:rsid w:val="00782317"/>
    <w:rsid w:val="007834E1"/>
    <w:rsid w:val="00785695"/>
    <w:rsid w:val="007861F4"/>
    <w:rsid w:val="00786683"/>
    <w:rsid w:val="00786CB0"/>
    <w:rsid w:val="00786EA4"/>
    <w:rsid w:val="00786FA8"/>
    <w:rsid w:val="00790D0B"/>
    <w:rsid w:val="0079188F"/>
    <w:rsid w:val="007920A2"/>
    <w:rsid w:val="0079263F"/>
    <w:rsid w:val="007932F4"/>
    <w:rsid w:val="00793AF2"/>
    <w:rsid w:val="00793B0A"/>
    <w:rsid w:val="00794154"/>
    <w:rsid w:val="00794BA0"/>
    <w:rsid w:val="00795814"/>
    <w:rsid w:val="00796EF7"/>
    <w:rsid w:val="007A0236"/>
    <w:rsid w:val="007A2AC5"/>
    <w:rsid w:val="007A2CDE"/>
    <w:rsid w:val="007A2D75"/>
    <w:rsid w:val="007A3EDB"/>
    <w:rsid w:val="007A47B9"/>
    <w:rsid w:val="007A4B67"/>
    <w:rsid w:val="007A51DC"/>
    <w:rsid w:val="007A5234"/>
    <w:rsid w:val="007A53BD"/>
    <w:rsid w:val="007A5402"/>
    <w:rsid w:val="007A5F92"/>
    <w:rsid w:val="007A6AF5"/>
    <w:rsid w:val="007A7723"/>
    <w:rsid w:val="007B0147"/>
    <w:rsid w:val="007B2026"/>
    <w:rsid w:val="007B2095"/>
    <w:rsid w:val="007B24F4"/>
    <w:rsid w:val="007B2AA7"/>
    <w:rsid w:val="007B2D70"/>
    <w:rsid w:val="007B340F"/>
    <w:rsid w:val="007B39FA"/>
    <w:rsid w:val="007B537F"/>
    <w:rsid w:val="007B54FF"/>
    <w:rsid w:val="007B5872"/>
    <w:rsid w:val="007B6B08"/>
    <w:rsid w:val="007B76A7"/>
    <w:rsid w:val="007B7B2A"/>
    <w:rsid w:val="007B7B79"/>
    <w:rsid w:val="007C03C4"/>
    <w:rsid w:val="007C0667"/>
    <w:rsid w:val="007C2184"/>
    <w:rsid w:val="007C2E56"/>
    <w:rsid w:val="007C3517"/>
    <w:rsid w:val="007C3608"/>
    <w:rsid w:val="007C37BD"/>
    <w:rsid w:val="007C4153"/>
    <w:rsid w:val="007C448F"/>
    <w:rsid w:val="007C46EB"/>
    <w:rsid w:val="007C4C05"/>
    <w:rsid w:val="007C4F79"/>
    <w:rsid w:val="007C5391"/>
    <w:rsid w:val="007C5603"/>
    <w:rsid w:val="007C5F04"/>
    <w:rsid w:val="007C60CC"/>
    <w:rsid w:val="007C6645"/>
    <w:rsid w:val="007C6A21"/>
    <w:rsid w:val="007C6B1C"/>
    <w:rsid w:val="007C6C67"/>
    <w:rsid w:val="007D05BA"/>
    <w:rsid w:val="007D0FC1"/>
    <w:rsid w:val="007D1325"/>
    <w:rsid w:val="007D1907"/>
    <w:rsid w:val="007D2BB9"/>
    <w:rsid w:val="007D331D"/>
    <w:rsid w:val="007D3952"/>
    <w:rsid w:val="007D3E22"/>
    <w:rsid w:val="007D4433"/>
    <w:rsid w:val="007D45E2"/>
    <w:rsid w:val="007D4EC2"/>
    <w:rsid w:val="007D50B6"/>
    <w:rsid w:val="007D51F7"/>
    <w:rsid w:val="007D6449"/>
    <w:rsid w:val="007D6683"/>
    <w:rsid w:val="007D6E2D"/>
    <w:rsid w:val="007D7A1F"/>
    <w:rsid w:val="007E0EC6"/>
    <w:rsid w:val="007E18EC"/>
    <w:rsid w:val="007E1B8F"/>
    <w:rsid w:val="007E3807"/>
    <w:rsid w:val="007E45D0"/>
    <w:rsid w:val="007E45FC"/>
    <w:rsid w:val="007E51D3"/>
    <w:rsid w:val="007E5572"/>
    <w:rsid w:val="007E55D6"/>
    <w:rsid w:val="007E6066"/>
    <w:rsid w:val="007E6EAA"/>
    <w:rsid w:val="007E6F46"/>
    <w:rsid w:val="007E7B9D"/>
    <w:rsid w:val="007F2068"/>
    <w:rsid w:val="007F2816"/>
    <w:rsid w:val="007F2B18"/>
    <w:rsid w:val="007F2CB2"/>
    <w:rsid w:val="007F5333"/>
    <w:rsid w:val="007F53DD"/>
    <w:rsid w:val="007F6178"/>
    <w:rsid w:val="007F6534"/>
    <w:rsid w:val="007F702A"/>
    <w:rsid w:val="007F72B0"/>
    <w:rsid w:val="00800E20"/>
    <w:rsid w:val="00801CA9"/>
    <w:rsid w:val="00802273"/>
    <w:rsid w:val="008023DA"/>
    <w:rsid w:val="00802A3A"/>
    <w:rsid w:val="00802DBA"/>
    <w:rsid w:val="008035A1"/>
    <w:rsid w:val="0080362E"/>
    <w:rsid w:val="008036A9"/>
    <w:rsid w:val="008042D1"/>
    <w:rsid w:val="008047BA"/>
    <w:rsid w:val="008050A1"/>
    <w:rsid w:val="00806C0C"/>
    <w:rsid w:val="00806D90"/>
    <w:rsid w:val="00807749"/>
    <w:rsid w:val="00810BAE"/>
    <w:rsid w:val="00811686"/>
    <w:rsid w:val="0081195F"/>
    <w:rsid w:val="0081205F"/>
    <w:rsid w:val="00812113"/>
    <w:rsid w:val="00813B12"/>
    <w:rsid w:val="0081434A"/>
    <w:rsid w:val="008153F8"/>
    <w:rsid w:val="00815453"/>
    <w:rsid w:val="008156DA"/>
    <w:rsid w:val="00816123"/>
    <w:rsid w:val="00816760"/>
    <w:rsid w:val="008169B2"/>
    <w:rsid w:val="00816B5E"/>
    <w:rsid w:val="00820B48"/>
    <w:rsid w:val="00820FF1"/>
    <w:rsid w:val="00821119"/>
    <w:rsid w:val="008246F3"/>
    <w:rsid w:val="00825F09"/>
    <w:rsid w:val="008260BC"/>
    <w:rsid w:val="008265D8"/>
    <w:rsid w:val="00826794"/>
    <w:rsid w:val="008267AD"/>
    <w:rsid w:val="00826BC7"/>
    <w:rsid w:val="00826F5C"/>
    <w:rsid w:val="00827B2B"/>
    <w:rsid w:val="008301B3"/>
    <w:rsid w:val="00830250"/>
    <w:rsid w:val="00830A69"/>
    <w:rsid w:val="008310AE"/>
    <w:rsid w:val="0083149E"/>
    <w:rsid w:val="00831F7D"/>
    <w:rsid w:val="00833068"/>
    <w:rsid w:val="008331E5"/>
    <w:rsid w:val="008331FC"/>
    <w:rsid w:val="00834371"/>
    <w:rsid w:val="00835C42"/>
    <w:rsid w:val="00835C5B"/>
    <w:rsid w:val="0083660A"/>
    <w:rsid w:val="00837D7B"/>
    <w:rsid w:val="008415F6"/>
    <w:rsid w:val="0084201D"/>
    <w:rsid w:val="008427C1"/>
    <w:rsid w:val="00842874"/>
    <w:rsid w:val="00842A37"/>
    <w:rsid w:val="00842A7D"/>
    <w:rsid w:val="00844383"/>
    <w:rsid w:val="00844F65"/>
    <w:rsid w:val="00845357"/>
    <w:rsid w:val="008457BB"/>
    <w:rsid w:val="00845AB4"/>
    <w:rsid w:val="008462B6"/>
    <w:rsid w:val="00846DA3"/>
    <w:rsid w:val="0084788B"/>
    <w:rsid w:val="008514C4"/>
    <w:rsid w:val="00851701"/>
    <w:rsid w:val="0085187D"/>
    <w:rsid w:val="0085277E"/>
    <w:rsid w:val="00852893"/>
    <w:rsid w:val="00853B30"/>
    <w:rsid w:val="00853E5F"/>
    <w:rsid w:val="00854269"/>
    <w:rsid w:val="00854476"/>
    <w:rsid w:val="0085476F"/>
    <w:rsid w:val="0085545F"/>
    <w:rsid w:val="0085561B"/>
    <w:rsid w:val="00856149"/>
    <w:rsid w:val="0085705B"/>
    <w:rsid w:val="0085705E"/>
    <w:rsid w:val="008571F1"/>
    <w:rsid w:val="0086153C"/>
    <w:rsid w:val="0086160E"/>
    <w:rsid w:val="00861D34"/>
    <w:rsid w:val="00861E90"/>
    <w:rsid w:val="00861EB2"/>
    <w:rsid w:val="00862EE0"/>
    <w:rsid w:val="008635EA"/>
    <w:rsid w:val="00863EC3"/>
    <w:rsid w:val="008648DA"/>
    <w:rsid w:val="0086497A"/>
    <w:rsid w:val="00864FA6"/>
    <w:rsid w:val="008652BC"/>
    <w:rsid w:val="00867D51"/>
    <w:rsid w:val="008709D0"/>
    <w:rsid w:val="00871D15"/>
    <w:rsid w:val="00872056"/>
    <w:rsid w:val="00872C29"/>
    <w:rsid w:val="008734B2"/>
    <w:rsid w:val="00873628"/>
    <w:rsid w:val="00873E4B"/>
    <w:rsid w:val="008742F2"/>
    <w:rsid w:val="00874517"/>
    <w:rsid w:val="0087467D"/>
    <w:rsid w:val="008746B1"/>
    <w:rsid w:val="00874861"/>
    <w:rsid w:val="0087566E"/>
    <w:rsid w:val="00875979"/>
    <w:rsid w:val="008772B6"/>
    <w:rsid w:val="008775C6"/>
    <w:rsid w:val="0088082B"/>
    <w:rsid w:val="0088084C"/>
    <w:rsid w:val="00880B94"/>
    <w:rsid w:val="00880BFE"/>
    <w:rsid w:val="00880DC2"/>
    <w:rsid w:val="00880E9E"/>
    <w:rsid w:val="00880F44"/>
    <w:rsid w:val="00880FA7"/>
    <w:rsid w:val="008825FB"/>
    <w:rsid w:val="00882E4A"/>
    <w:rsid w:val="0088387D"/>
    <w:rsid w:val="008844EF"/>
    <w:rsid w:val="0088479E"/>
    <w:rsid w:val="00884A94"/>
    <w:rsid w:val="008853AE"/>
    <w:rsid w:val="008858C4"/>
    <w:rsid w:val="00886E20"/>
    <w:rsid w:val="00887AF3"/>
    <w:rsid w:val="00892E5F"/>
    <w:rsid w:val="008936EE"/>
    <w:rsid w:val="00893D68"/>
    <w:rsid w:val="008949BC"/>
    <w:rsid w:val="00894F2A"/>
    <w:rsid w:val="0089503F"/>
    <w:rsid w:val="00895471"/>
    <w:rsid w:val="00895D19"/>
    <w:rsid w:val="00895E4B"/>
    <w:rsid w:val="00895EF7"/>
    <w:rsid w:val="00896576"/>
    <w:rsid w:val="008968D4"/>
    <w:rsid w:val="008A02AB"/>
    <w:rsid w:val="008A0B8D"/>
    <w:rsid w:val="008A13AC"/>
    <w:rsid w:val="008A1713"/>
    <w:rsid w:val="008A2742"/>
    <w:rsid w:val="008A2E98"/>
    <w:rsid w:val="008A2F98"/>
    <w:rsid w:val="008A3496"/>
    <w:rsid w:val="008A3BF3"/>
    <w:rsid w:val="008A426C"/>
    <w:rsid w:val="008A65E6"/>
    <w:rsid w:val="008A6C5D"/>
    <w:rsid w:val="008A6CFE"/>
    <w:rsid w:val="008A6FF8"/>
    <w:rsid w:val="008A7906"/>
    <w:rsid w:val="008A7A36"/>
    <w:rsid w:val="008B0430"/>
    <w:rsid w:val="008B149F"/>
    <w:rsid w:val="008B14DB"/>
    <w:rsid w:val="008B3744"/>
    <w:rsid w:val="008B3DD9"/>
    <w:rsid w:val="008B3EEA"/>
    <w:rsid w:val="008B40AC"/>
    <w:rsid w:val="008B6871"/>
    <w:rsid w:val="008B6BEE"/>
    <w:rsid w:val="008B6FE8"/>
    <w:rsid w:val="008B78C6"/>
    <w:rsid w:val="008C0F1B"/>
    <w:rsid w:val="008C2317"/>
    <w:rsid w:val="008C5D6A"/>
    <w:rsid w:val="008C5E3E"/>
    <w:rsid w:val="008C7912"/>
    <w:rsid w:val="008D0BEE"/>
    <w:rsid w:val="008D0F58"/>
    <w:rsid w:val="008D15BE"/>
    <w:rsid w:val="008D1A43"/>
    <w:rsid w:val="008D2F77"/>
    <w:rsid w:val="008D3479"/>
    <w:rsid w:val="008D372F"/>
    <w:rsid w:val="008D42C6"/>
    <w:rsid w:val="008D435F"/>
    <w:rsid w:val="008D5102"/>
    <w:rsid w:val="008D5735"/>
    <w:rsid w:val="008D5B56"/>
    <w:rsid w:val="008D6CAB"/>
    <w:rsid w:val="008D6E10"/>
    <w:rsid w:val="008D75BF"/>
    <w:rsid w:val="008D78C3"/>
    <w:rsid w:val="008E03C2"/>
    <w:rsid w:val="008E0495"/>
    <w:rsid w:val="008E066D"/>
    <w:rsid w:val="008E12FB"/>
    <w:rsid w:val="008E2526"/>
    <w:rsid w:val="008E37E6"/>
    <w:rsid w:val="008E3CE0"/>
    <w:rsid w:val="008E3E75"/>
    <w:rsid w:val="008E477E"/>
    <w:rsid w:val="008E48F0"/>
    <w:rsid w:val="008E5463"/>
    <w:rsid w:val="008E571F"/>
    <w:rsid w:val="008E5CB9"/>
    <w:rsid w:val="008E5D5C"/>
    <w:rsid w:val="008E5FBF"/>
    <w:rsid w:val="008E689C"/>
    <w:rsid w:val="008E7061"/>
    <w:rsid w:val="008E7613"/>
    <w:rsid w:val="008E7699"/>
    <w:rsid w:val="008E790A"/>
    <w:rsid w:val="008E79E2"/>
    <w:rsid w:val="008F00DB"/>
    <w:rsid w:val="008F00EF"/>
    <w:rsid w:val="008F183E"/>
    <w:rsid w:val="008F2AD7"/>
    <w:rsid w:val="008F331B"/>
    <w:rsid w:val="008F3CED"/>
    <w:rsid w:val="008F559F"/>
    <w:rsid w:val="008F5748"/>
    <w:rsid w:val="008F5822"/>
    <w:rsid w:val="008F61C7"/>
    <w:rsid w:val="008F632C"/>
    <w:rsid w:val="008F70C4"/>
    <w:rsid w:val="008F7481"/>
    <w:rsid w:val="008F756A"/>
    <w:rsid w:val="00900433"/>
    <w:rsid w:val="0090095A"/>
    <w:rsid w:val="00901209"/>
    <w:rsid w:val="009028C1"/>
    <w:rsid w:val="00902F4D"/>
    <w:rsid w:val="00902FA2"/>
    <w:rsid w:val="009031C7"/>
    <w:rsid w:val="00903565"/>
    <w:rsid w:val="009038B5"/>
    <w:rsid w:val="0090489E"/>
    <w:rsid w:val="00904CE9"/>
    <w:rsid w:val="00904E24"/>
    <w:rsid w:val="009067EE"/>
    <w:rsid w:val="00907EC8"/>
    <w:rsid w:val="009106D5"/>
    <w:rsid w:val="00910E6D"/>
    <w:rsid w:val="009122D0"/>
    <w:rsid w:val="00912869"/>
    <w:rsid w:val="00912B75"/>
    <w:rsid w:val="00913533"/>
    <w:rsid w:val="00914077"/>
    <w:rsid w:val="009142EB"/>
    <w:rsid w:val="00914384"/>
    <w:rsid w:val="00916612"/>
    <w:rsid w:val="00917127"/>
    <w:rsid w:val="0091762F"/>
    <w:rsid w:val="00917E8E"/>
    <w:rsid w:val="00917FDF"/>
    <w:rsid w:val="00920FCE"/>
    <w:rsid w:val="00921217"/>
    <w:rsid w:val="00921E21"/>
    <w:rsid w:val="009221E3"/>
    <w:rsid w:val="0092222A"/>
    <w:rsid w:val="009224C2"/>
    <w:rsid w:val="00922ACD"/>
    <w:rsid w:val="00922FEC"/>
    <w:rsid w:val="00926238"/>
    <w:rsid w:val="00926EA1"/>
    <w:rsid w:val="009302B0"/>
    <w:rsid w:val="00931A0C"/>
    <w:rsid w:val="00931C8D"/>
    <w:rsid w:val="009320A9"/>
    <w:rsid w:val="00932381"/>
    <w:rsid w:val="00933C6E"/>
    <w:rsid w:val="00933EDF"/>
    <w:rsid w:val="00934BA1"/>
    <w:rsid w:val="0093502E"/>
    <w:rsid w:val="00935519"/>
    <w:rsid w:val="00936BC4"/>
    <w:rsid w:val="00937175"/>
    <w:rsid w:val="009375FD"/>
    <w:rsid w:val="0093780C"/>
    <w:rsid w:val="00937C97"/>
    <w:rsid w:val="00937F26"/>
    <w:rsid w:val="00940107"/>
    <w:rsid w:val="00940346"/>
    <w:rsid w:val="00940687"/>
    <w:rsid w:val="00940A03"/>
    <w:rsid w:val="00941D4B"/>
    <w:rsid w:val="00942209"/>
    <w:rsid w:val="00942DF9"/>
    <w:rsid w:val="009435AA"/>
    <w:rsid w:val="009445A0"/>
    <w:rsid w:val="009447B1"/>
    <w:rsid w:val="00945E93"/>
    <w:rsid w:val="00945EA9"/>
    <w:rsid w:val="00946B67"/>
    <w:rsid w:val="00947ACC"/>
    <w:rsid w:val="00947C8D"/>
    <w:rsid w:val="009513B2"/>
    <w:rsid w:val="00951927"/>
    <w:rsid w:val="00952F13"/>
    <w:rsid w:val="00956166"/>
    <w:rsid w:val="0095650C"/>
    <w:rsid w:val="0095657D"/>
    <w:rsid w:val="009569B5"/>
    <w:rsid w:val="009573E3"/>
    <w:rsid w:val="00957B9D"/>
    <w:rsid w:val="00957BBD"/>
    <w:rsid w:val="00957C42"/>
    <w:rsid w:val="009608D0"/>
    <w:rsid w:val="00961210"/>
    <w:rsid w:val="00962054"/>
    <w:rsid w:val="00962940"/>
    <w:rsid w:val="00963213"/>
    <w:rsid w:val="00963927"/>
    <w:rsid w:val="00963F31"/>
    <w:rsid w:val="0096404E"/>
    <w:rsid w:val="00964595"/>
    <w:rsid w:val="00964682"/>
    <w:rsid w:val="00966410"/>
    <w:rsid w:val="00966B07"/>
    <w:rsid w:val="00967FA0"/>
    <w:rsid w:val="009700DC"/>
    <w:rsid w:val="0097108F"/>
    <w:rsid w:val="0097112C"/>
    <w:rsid w:val="009729DD"/>
    <w:rsid w:val="00974347"/>
    <w:rsid w:val="0097538C"/>
    <w:rsid w:val="00975B47"/>
    <w:rsid w:val="00975CF0"/>
    <w:rsid w:val="009763A9"/>
    <w:rsid w:val="00976662"/>
    <w:rsid w:val="00977493"/>
    <w:rsid w:val="00980294"/>
    <w:rsid w:val="009804AE"/>
    <w:rsid w:val="00980960"/>
    <w:rsid w:val="0098185B"/>
    <w:rsid w:val="00981B6E"/>
    <w:rsid w:val="009830ED"/>
    <w:rsid w:val="0098442D"/>
    <w:rsid w:val="00984B61"/>
    <w:rsid w:val="00984DD8"/>
    <w:rsid w:val="009864E1"/>
    <w:rsid w:val="00991BEB"/>
    <w:rsid w:val="00992182"/>
    <w:rsid w:val="00992975"/>
    <w:rsid w:val="00992A12"/>
    <w:rsid w:val="00994054"/>
    <w:rsid w:val="009941C9"/>
    <w:rsid w:val="00994770"/>
    <w:rsid w:val="009955EC"/>
    <w:rsid w:val="00996377"/>
    <w:rsid w:val="00996D35"/>
    <w:rsid w:val="00997133"/>
    <w:rsid w:val="009973DF"/>
    <w:rsid w:val="00997468"/>
    <w:rsid w:val="00997A82"/>
    <w:rsid w:val="009A0974"/>
    <w:rsid w:val="009A136B"/>
    <w:rsid w:val="009A2729"/>
    <w:rsid w:val="009A2E94"/>
    <w:rsid w:val="009A4794"/>
    <w:rsid w:val="009A49FF"/>
    <w:rsid w:val="009A5E61"/>
    <w:rsid w:val="009A68BE"/>
    <w:rsid w:val="009A6E7F"/>
    <w:rsid w:val="009A7031"/>
    <w:rsid w:val="009B1064"/>
    <w:rsid w:val="009B1FB6"/>
    <w:rsid w:val="009B2843"/>
    <w:rsid w:val="009B3EDB"/>
    <w:rsid w:val="009B421B"/>
    <w:rsid w:val="009B475D"/>
    <w:rsid w:val="009B585A"/>
    <w:rsid w:val="009B60D7"/>
    <w:rsid w:val="009B6188"/>
    <w:rsid w:val="009B6603"/>
    <w:rsid w:val="009B6A01"/>
    <w:rsid w:val="009B6BB2"/>
    <w:rsid w:val="009B73B9"/>
    <w:rsid w:val="009B7FBE"/>
    <w:rsid w:val="009C05C8"/>
    <w:rsid w:val="009C0FCE"/>
    <w:rsid w:val="009C1012"/>
    <w:rsid w:val="009C323E"/>
    <w:rsid w:val="009C3513"/>
    <w:rsid w:val="009C45A2"/>
    <w:rsid w:val="009C638A"/>
    <w:rsid w:val="009C7101"/>
    <w:rsid w:val="009C748C"/>
    <w:rsid w:val="009C7836"/>
    <w:rsid w:val="009D0A26"/>
    <w:rsid w:val="009D13D9"/>
    <w:rsid w:val="009D1C6D"/>
    <w:rsid w:val="009D1F0E"/>
    <w:rsid w:val="009D361F"/>
    <w:rsid w:val="009D36BF"/>
    <w:rsid w:val="009D645F"/>
    <w:rsid w:val="009D6AD5"/>
    <w:rsid w:val="009D77C0"/>
    <w:rsid w:val="009D7BA8"/>
    <w:rsid w:val="009E051B"/>
    <w:rsid w:val="009E05CB"/>
    <w:rsid w:val="009E08BF"/>
    <w:rsid w:val="009E1619"/>
    <w:rsid w:val="009E1852"/>
    <w:rsid w:val="009E1C63"/>
    <w:rsid w:val="009E25A6"/>
    <w:rsid w:val="009E2B55"/>
    <w:rsid w:val="009E3461"/>
    <w:rsid w:val="009E3601"/>
    <w:rsid w:val="009E3E90"/>
    <w:rsid w:val="009E40C9"/>
    <w:rsid w:val="009E42C4"/>
    <w:rsid w:val="009E65BF"/>
    <w:rsid w:val="009E681B"/>
    <w:rsid w:val="009E7193"/>
    <w:rsid w:val="009E7729"/>
    <w:rsid w:val="009E7A10"/>
    <w:rsid w:val="009F049C"/>
    <w:rsid w:val="009F0EFA"/>
    <w:rsid w:val="009F1347"/>
    <w:rsid w:val="009F136E"/>
    <w:rsid w:val="009F17A0"/>
    <w:rsid w:val="009F2312"/>
    <w:rsid w:val="009F29E9"/>
    <w:rsid w:val="009F3672"/>
    <w:rsid w:val="009F3F02"/>
    <w:rsid w:val="009F4D38"/>
    <w:rsid w:val="009F5A81"/>
    <w:rsid w:val="009F63E5"/>
    <w:rsid w:val="009F7EAC"/>
    <w:rsid w:val="00A01D3F"/>
    <w:rsid w:val="00A0232B"/>
    <w:rsid w:val="00A02833"/>
    <w:rsid w:val="00A02B6E"/>
    <w:rsid w:val="00A02C88"/>
    <w:rsid w:val="00A0454A"/>
    <w:rsid w:val="00A04792"/>
    <w:rsid w:val="00A04926"/>
    <w:rsid w:val="00A06005"/>
    <w:rsid w:val="00A06726"/>
    <w:rsid w:val="00A06933"/>
    <w:rsid w:val="00A06B46"/>
    <w:rsid w:val="00A079C0"/>
    <w:rsid w:val="00A1001E"/>
    <w:rsid w:val="00A105E0"/>
    <w:rsid w:val="00A10D64"/>
    <w:rsid w:val="00A10FC5"/>
    <w:rsid w:val="00A11584"/>
    <w:rsid w:val="00A129EB"/>
    <w:rsid w:val="00A135A3"/>
    <w:rsid w:val="00A13A1D"/>
    <w:rsid w:val="00A1447A"/>
    <w:rsid w:val="00A14653"/>
    <w:rsid w:val="00A14BFB"/>
    <w:rsid w:val="00A1596B"/>
    <w:rsid w:val="00A15A0C"/>
    <w:rsid w:val="00A1606D"/>
    <w:rsid w:val="00A16270"/>
    <w:rsid w:val="00A16869"/>
    <w:rsid w:val="00A16A76"/>
    <w:rsid w:val="00A16C54"/>
    <w:rsid w:val="00A16D72"/>
    <w:rsid w:val="00A1701D"/>
    <w:rsid w:val="00A2006E"/>
    <w:rsid w:val="00A20475"/>
    <w:rsid w:val="00A20505"/>
    <w:rsid w:val="00A2075A"/>
    <w:rsid w:val="00A2132C"/>
    <w:rsid w:val="00A227D5"/>
    <w:rsid w:val="00A2288D"/>
    <w:rsid w:val="00A22CED"/>
    <w:rsid w:val="00A253CD"/>
    <w:rsid w:val="00A26180"/>
    <w:rsid w:val="00A305D2"/>
    <w:rsid w:val="00A32F63"/>
    <w:rsid w:val="00A33C1B"/>
    <w:rsid w:val="00A34461"/>
    <w:rsid w:val="00A34C93"/>
    <w:rsid w:val="00A34F65"/>
    <w:rsid w:val="00A36236"/>
    <w:rsid w:val="00A36938"/>
    <w:rsid w:val="00A36C6A"/>
    <w:rsid w:val="00A37177"/>
    <w:rsid w:val="00A37648"/>
    <w:rsid w:val="00A378C5"/>
    <w:rsid w:val="00A37C9E"/>
    <w:rsid w:val="00A40098"/>
    <w:rsid w:val="00A4021E"/>
    <w:rsid w:val="00A40CC8"/>
    <w:rsid w:val="00A411AA"/>
    <w:rsid w:val="00A4167E"/>
    <w:rsid w:val="00A42D31"/>
    <w:rsid w:val="00A4309A"/>
    <w:rsid w:val="00A43A17"/>
    <w:rsid w:val="00A4404D"/>
    <w:rsid w:val="00A440E0"/>
    <w:rsid w:val="00A44789"/>
    <w:rsid w:val="00A454AE"/>
    <w:rsid w:val="00A463CE"/>
    <w:rsid w:val="00A46619"/>
    <w:rsid w:val="00A503B3"/>
    <w:rsid w:val="00A509C3"/>
    <w:rsid w:val="00A50D2E"/>
    <w:rsid w:val="00A52042"/>
    <w:rsid w:val="00A52F0A"/>
    <w:rsid w:val="00A533C5"/>
    <w:rsid w:val="00A55E69"/>
    <w:rsid w:val="00A56119"/>
    <w:rsid w:val="00A562AF"/>
    <w:rsid w:val="00A56DA5"/>
    <w:rsid w:val="00A56E00"/>
    <w:rsid w:val="00A60A37"/>
    <w:rsid w:val="00A61557"/>
    <w:rsid w:val="00A615B0"/>
    <w:rsid w:val="00A6173C"/>
    <w:rsid w:val="00A61908"/>
    <w:rsid w:val="00A627A4"/>
    <w:rsid w:val="00A62BF1"/>
    <w:rsid w:val="00A63C41"/>
    <w:rsid w:val="00A6404A"/>
    <w:rsid w:val="00A64B05"/>
    <w:rsid w:val="00A64CC0"/>
    <w:rsid w:val="00A65088"/>
    <w:rsid w:val="00A65E73"/>
    <w:rsid w:val="00A66044"/>
    <w:rsid w:val="00A66945"/>
    <w:rsid w:val="00A66E55"/>
    <w:rsid w:val="00A67D35"/>
    <w:rsid w:val="00A710ED"/>
    <w:rsid w:val="00A714CD"/>
    <w:rsid w:val="00A71C7A"/>
    <w:rsid w:val="00A73068"/>
    <w:rsid w:val="00A74721"/>
    <w:rsid w:val="00A74D0C"/>
    <w:rsid w:val="00A74EE6"/>
    <w:rsid w:val="00A75346"/>
    <w:rsid w:val="00A76252"/>
    <w:rsid w:val="00A774F3"/>
    <w:rsid w:val="00A77F35"/>
    <w:rsid w:val="00A80FC7"/>
    <w:rsid w:val="00A82AC2"/>
    <w:rsid w:val="00A8497F"/>
    <w:rsid w:val="00A84B2B"/>
    <w:rsid w:val="00A8551F"/>
    <w:rsid w:val="00A8688B"/>
    <w:rsid w:val="00A8781D"/>
    <w:rsid w:val="00A9077A"/>
    <w:rsid w:val="00A90C57"/>
    <w:rsid w:val="00A912AA"/>
    <w:rsid w:val="00A9144B"/>
    <w:rsid w:val="00A92F4F"/>
    <w:rsid w:val="00A930B6"/>
    <w:rsid w:val="00A93C5B"/>
    <w:rsid w:val="00A950EE"/>
    <w:rsid w:val="00A95140"/>
    <w:rsid w:val="00A95584"/>
    <w:rsid w:val="00A956A2"/>
    <w:rsid w:val="00A95CB2"/>
    <w:rsid w:val="00A95FE5"/>
    <w:rsid w:val="00A9625E"/>
    <w:rsid w:val="00A9749F"/>
    <w:rsid w:val="00A97718"/>
    <w:rsid w:val="00A97DC2"/>
    <w:rsid w:val="00AA0BD3"/>
    <w:rsid w:val="00AA0EA6"/>
    <w:rsid w:val="00AA1660"/>
    <w:rsid w:val="00AA1860"/>
    <w:rsid w:val="00AA1DB9"/>
    <w:rsid w:val="00AA2C1D"/>
    <w:rsid w:val="00AA36EB"/>
    <w:rsid w:val="00AA39BA"/>
    <w:rsid w:val="00AA3CD7"/>
    <w:rsid w:val="00AA4AA8"/>
    <w:rsid w:val="00AA4F06"/>
    <w:rsid w:val="00AA62C8"/>
    <w:rsid w:val="00AA635F"/>
    <w:rsid w:val="00AA7B09"/>
    <w:rsid w:val="00AB0C5A"/>
    <w:rsid w:val="00AB14A8"/>
    <w:rsid w:val="00AB1753"/>
    <w:rsid w:val="00AB1CA1"/>
    <w:rsid w:val="00AB2FD7"/>
    <w:rsid w:val="00AB3479"/>
    <w:rsid w:val="00AB359B"/>
    <w:rsid w:val="00AB3D45"/>
    <w:rsid w:val="00AB4128"/>
    <w:rsid w:val="00AB48ED"/>
    <w:rsid w:val="00AB4B8E"/>
    <w:rsid w:val="00AB4BFD"/>
    <w:rsid w:val="00AB5767"/>
    <w:rsid w:val="00AB6257"/>
    <w:rsid w:val="00AB671F"/>
    <w:rsid w:val="00AB676A"/>
    <w:rsid w:val="00AB6969"/>
    <w:rsid w:val="00AB6A0B"/>
    <w:rsid w:val="00AB6A89"/>
    <w:rsid w:val="00AB71F6"/>
    <w:rsid w:val="00AB780E"/>
    <w:rsid w:val="00AB78C5"/>
    <w:rsid w:val="00AC1C33"/>
    <w:rsid w:val="00AC23FD"/>
    <w:rsid w:val="00AC26A8"/>
    <w:rsid w:val="00AC2C21"/>
    <w:rsid w:val="00AC3383"/>
    <w:rsid w:val="00AC38F5"/>
    <w:rsid w:val="00AC401E"/>
    <w:rsid w:val="00AC4501"/>
    <w:rsid w:val="00AC4DB7"/>
    <w:rsid w:val="00AC4E77"/>
    <w:rsid w:val="00AC561E"/>
    <w:rsid w:val="00AC61AF"/>
    <w:rsid w:val="00AC7369"/>
    <w:rsid w:val="00AC7899"/>
    <w:rsid w:val="00AC7CC1"/>
    <w:rsid w:val="00AC7CFA"/>
    <w:rsid w:val="00AD0814"/>
    <w:rsid w:val="00AD2100"/>
    <w:rsid w:val="00AD46A2"/>
    <w:rsid w:val="00AD48CE"/>
    <w:rsid w:val="00AD5741"/>
    <w:rsid w:val="00AD5E14"/>
    <w:rsid w:val="00AD65C5"/>
    <w:rsid w:val="00AD75E0"/>
    <w:rsid w:val="00AD7B4E"/>
    <w:rsid w:val="00AE0EF3"/>
    <w:rsid w:val="00AE0EF8"/>
    <w:rsid w:val="00AE2057"/>
    <w:rsid w:val="00AE2326"/>
    <w:rsid w:val="00AE23E9"/>
    <w:rsid w:val="00AE2581"/>
    <w:rsid w:val="00AE345B"/>
    <w:rsid w:val="00AE4FA2"/>
    <w:rsid w:val="00AE5162"/>
    <w:rsid w:val="00AE517E"/>
    <w:rsid w:val="00AE5293"/>
    <w:rsid w:val="00AE5391"/>
    <w:rsid w:val="00AE5708"/>
    <w:rsid w:val="00AE75BA"/>
    <w:rsid w:val="00AE7F41"/>
    <w:rsid w:val="00AF09A5"/>
    <w:rsid w:val="00AF1AD0"/>
    <w:rsid w:val="00AF44F3"/>
    <w:rsid w:val="00AF7053"/>
    <w:rsid w:val="00B00672"/>
    <w:rsid w:val="00B0071A"/>
    <w:rsid w:val="00B00872"/>
    <w:rsid w:val="00B00A2C"/>
    <w:rsid w:val="00B00FDF"/>
    <w:rsid w:val="00B01030"/>
    <w:rsid w:val="00B01260"/>
    <w:rsid w:val="00B01944"/>
    <w:rsid w:val="00B029AF"/>
    <w:rsid w:val="00B02CE0"/>
    <w:rsid w:val="00B04308"/>
    <w:rsid w:val="00B0507B"/>
    <w:rsid w:val="00B052D6"/>
    <w:rsid w:val="00B05B29"/>
    <w:rsid w:val="00B069D9"/>
    <w:rsid w:val="00B06B26"/>
    <w:rsid w:val="00B07524"/>
    <w:rsid w:val="00B076EA"/>
    <w:rsid w:val="00B11657"/>
    <w:rsid w:val="00B13128"/>
    <w:rsid w:val="00B13149"/>
    <w:rsid w:val="00B13D27"/>
    <w:rsid w:val="00B151A2"/>
    <w:rsid w:val="00B15AEE"/>
    <w:rsid w:val="00B16789"/>
    <w:rsid w:val="00B17689"/>
    <w:rsid w:val="00B2015E"/>
    <w:rsid w:val="00B20E88"/>
    <w:rsid w:val="00B21D9D"/>
    <w:rsid w:val="00B22701"/>
    <w:rsid w:val="00B233DC"/>
    <w:rsid w:val="00B2355A"/>
    <w:rsid w:val="00B235AD"/>
    <w:rsid w:val="00B23D31"/>
    <w:rsid w:val="00B243F4"/>
    <w:rsid w:val="00B24C13"/>
    <w:rsid w:val="00B257AD"/>
    <w:rsid w:val="00B26FC8"/>
    <w:rsid w:val="00B30F18"/>
    <w:rsid w:val="00B313EE"/>
    <w:rsid w:val="00B315AD"/>
    <w:rsid w:val="00B32F89"/>
    <w:rsid w:val="00B335C3"/>
    <w:rsid w:val="00B339EC"/>
    <w:rsid w:val="00B34764"/>
    <w:rsid w:val="00B3544D"/>
    <w:rsid w:val="00B3588C"/>
    <w:rsid w:val="00B361ED"/>
    <w:rsid w:val="00B36C17"/>
    <w:rsid w:val="00B3738D"/>
    <w:rsid w:val="00B40D3A"/>
    <w:rsid w:val="00B40FCF"/>
    <w:rsid w:val="00B41944"/>
    <w:rsid w:val="00B41A1D"/>
    <w:rsid w:val="00B42085"/>
    <w:rsid w:val="00B44397"/>
    <w:rsid w:val="00B449E1"/>
    <w:rsid w:val="00B44FB2"/>
    <w:rsid w:val="00B4735F"/>
    <w:rsid w:val="00B476AD"/>
    <w:rsid w:val="00B47C16"/>
    <w:rsid w:val="00B51341"/>
    <w:rsid w:val="00B5217E"/>
    <w:rsid w:val="00B532A3"/>
    <w:rsid w:val="00B54013"/>
    <w:rsid w:val="00B5438B"/>
    <w:rsid w:val="00B54EA3"/>
    <w:rsid w:val="00B54F56"/>
    <w:rsid w:val="00B55393"/>
    <w:rsid w:val="00B56D63"/>
    <w:rsid w:val="00B56D8B"/>
    <w:rsid w:val="00B607AA"/>
    <w:rsid w:val="00B611BF"/>
    <w:rsid w:val="00B616EB"/>
    <w:rsid w:val="00B62179"/>
    <w:rsid w:val="00B62331"/>
    <w:rsid w:val="00B62587"/>
    <w:rsid w:val="00B625C6"/>
    <w:rsid w:val="00B62628"/>
    <w:rsid w:val="00B62D80"/>
    <w:rsid w:val="00B645AD"/>
    <w:rsid w:val="00B64620"/>
    <w:rsid w:val="00B65279"/>
    <w:rsid w:val="00B658A8"/>
    <w:rsid w:val="00B65ABF"/>
    <w:rsid w:val="00B660C7"/>
    <w:rsid w:val="00B66AD2"/>
    <w:rsid w:val="00B6708F"/>
    <w:rsid w:val="00B67524"/>
    <w:rsid w:val="00B67A7C"/>
    <w:rsid w:val="00B701F7"/>
    <w:rsid w:val="00B71147"/>
    <w:rsid w:val="00B715CF"/>
    <w:rsid w:val="00B71BF6"/>
    <w:rsid w:val="00B720DE"/>
    <w:rsid w:val="00B729DA"/>
    <w:rsid w:val="00B7383C"/>
    <w:rsid w:val="00B73A6C"/>
    <w:rsid w:val="00B73E33"/>
    <w:rsid w:val="00B749E1"/>
    <w:rsid w:val="00B74CE0"/>
    <w:rsid w:val="00B75151"/>
    <w:rsid w:val="00B75A30"/>
    <w:rsid w:val="00B76433"/>
    <w:rsid w:val="00B76701"/>
    <w:rsid w:val="00B76B99"/>
    <w:rsid w:val="00B823E2"/>
    <w:rsid w:val="00B82F50"/>
    <w:rsid w:val="00B83315"/>
    <w:rsid w:val="00B843F1"/>
    <w:rsid w:val="00B85593"/>
    <w:rsid w:val="00B9053E"/>
    <w:rsid w:val="00B91677"/>
    <w:rsid w:val="00B91B98"/>
    <w:rsid w:val="00B92EB0"/>
    <w:rsid w:val="00B93B46"/>
    <w:rsid w:val="00B94037"/>
    <w:rsid w:val="00B9438B"/>
    <w:rsid w:val="00B94486"/>
    <w:rsid w:val="00B95326"/>
    <w:rsid w:val="00B961A0"/>
    <w:rsid w:val="00B9639F"/>
    <w:rsid w:val="00B96AD3"/>
    <w:rsid w:val="00B96ADE"/>
    <w:rsid w:val="00B97235"/>
    <w:rsid w:val="00B97265"/>
    <w:rsid w:val="00B97D0D"/>
    <w:rsid w:val="00B97F45"/>
    <w:rsid w:val="00BA14BA"/>
    <w:rsid w:val="00BA1919"/>
    <w:rsid w:val="00BA1D85"/>
    <w:rsid w:val="00BA1DB2"/>
    <w:rsid w:val="00BA2745"/>
    <w:rsid w:val="00BA2A11"/>
    <w:rsid w:val="00BA36D4"/>
    <w:rsid w:val="00BA4E69"/>
    <w:rsid w:val="00BA5034"/>
    <w:rsid w:val="00BA52B7"/>
    <w:rsid w:val="00BA626E"/>
    <w:rsid w:val="00BA68D9"/>
    <w:rsid w:val="00BA6A0B"/>
    <w:rsid w:val="00BA6F12"/>
    <w:rsid w:val="00BA720D"/>
    <w:rsid w:val="00BA7DB0"/>
    <w:rsid w:val="00BB077C"/>
    <w:rsid w:val="00BB16BE"/>
    <w:rsid w:val="00BB2572"/>
    <w:rsid w:val="00BB2CCD"/>
    <w:rsid w:val="00BB2D49"/>
    <w:rsid w:val="00BB3377"/>
    <w:rsid w:val="00BB3BA6"/>
    <w:rsid w:val="00BB44B8"/>
    <w:rsid w:val="00BB4811"/>
    <w:rsid w:val="00BB6C23"/>
    <w:rsid w:val="00BB71F2"/>
    <w:rsid w:val="00BC001B"/>
    <w:rsid w:val="00BC1C5E"/>
    <w:rsid w:val="00BC46E5"/>
    <w:rsid w:val="00BC4B10"/>
    <w:rsid w:val="00BC4C8D"/>
    <w:rsid w:val="00BC5183"/>
    <w:rsid w:val="00BC5617"/>
    <w:rsid w:val="00BC68B6"/>
    <w:rsid w:val="00BC7161"/>
    <w:rsid w:val="00BC7496"/>
    <w:rsid w:val="00BD0269"/>
    <w:rsid w:val="00BD1309"/>
    <w:rsid w:val="00BD1602"/>
    <w:rsid w:val="00BD25C3"/>
    <w:rsid w:val="00BD385E"/>
    <w:rsid w:val="00BD3EF5"/>
    <w:rsid w:val="00BD4149"/>
    <w:rsid w:val="00BD4A13"/>
    <w:rsid w:val="00BD5261"/>
    <w:rsid w:val="00BD5E46"/>
    <w:rsid w:val="00BD6F02"/>
    <w:rsid w:val="00BD72E7"/>
    <w:rsid w:val="00BD7590"/>
    <w:rsid w:val="00BE000C"/>
    <w:rsid w:val="00BE077F"/>
    <w:rsid w:val="00BE0D8C"/>
    <w:rsid w:val="00BE1C43"/>
    <w:rsid w:val="00BE1F33"/>
    <w:rsid w:val="00BE24CF"/>
    <w:rsid w:val="00BE3397"/>
    <w:rsid w:val="00BE34B1"/>
    <w:rsid w:val="00BE4237"/>
    <w:rsid w:val="00BE441B"/>
    <w:rsid w:val="00BE471F"/>
    <w:rsid w:val="00BE4CFC"/>
    <w:rsid w:val="00BE56F7"/>
    <w:rsid w:val="00BE5B37"/>
    <w:rsid w:val="00BE643E"/>
    <w:rsid w:val="00BE7046"/>
    <w:rsid w:val="00BE7247"/>
    <w:rsid w:val="00BE7969"/>
    <w:rsid w:val="00BE7B8B"/>
    <w:rsid w:val="00BE7CF8"/>
    <w:rsid w:val="00BE7E99"/>
    <w:rsid w:val="00BF05CB"/>
    <w:rsid w:val="00BF1544"/>
    <w:rsid w:val="00BF520E"/>
    <w:rsid w:val="00BF7D6F"/>
    <w:rsid w:val="00C02115"/>
    <w:rsid w:val="00C02462"/>
    <w:rsid w:val="00C027CB"/>
    <w:rsid w:val="00C02C6E"/>
    <w:rsid w:val="00C035A8"/>
    <w:rsid w:val="00C03EA8"/>
    <w:rsid w:val="00C0425D"/>
    <w:rsid w:val="00C047FB"/>
    <w:rsid w:val="00C04ADE"/>
    <w:rsid w:val="00C04C97"/>
    <w:rsid w:val="00C04E86"/>
    <w:rsid w:val="00C04FE6"/>
    <w:rsid w:val="00C07192"/>
    <w:rsid w:val="00C07699"/>
    <w:rsid w:val="00C1154F"/>
    <w:rsid w:val="00C11C04"/>
    <w:rsid w:val="00C11FB6"/>
    <w:rsid w:val="00C125BD"/>
    <w:rsid w:val="00C12F4E"/>
    <w:rsid w:val="00C13FE7"/>
    <w:rsid w:val="00C149D6"/>
    <w:rsid w:val="00C14A2E"/>
    <w:rsid w:val="00C15BCC"/>
    <w:rsid w:val="00C15C4A"/>
    <w:rsid w:val="00C16707"/>
    <w:rsid w:val="00C204C1"/>
    <w:rsid w:val="00C20771"/>
    <w:rsid w:val="00C20AE4"/>
    <w:rsid w:val="00C21DEA"/>
    <w:rsid w:val="00C22790"/>
    <w:rsid w:val="00C22F24"/>
    <w:rsid w:val="00C22F94"/>
    <w:rsid w:val="00C2316E"/>
    <w:rsid w:val="00C23D52"/>
    <w:rsid w:val="00C23E45"/>
    <w:rsid w:val="00C24DAB"/>
    <w:rsid w:val="00C263E2"/>
    <w:rsid w:val="00C264BE"/>
    <w:rsid w:val="00C27ACF"/>
    <w:rsid w:val="00C301EB"/>
    <w:rsid w:val="00C30369"/>
    <w:rsid w:val="00C30400"/>
    <w:rsid w:val="00C30777"/>
    <w:rsid w:val="00C30C91"/>
    <w:rsid w:val="00C32193"/>
    <w:rsid w:val="00C3291F"/>
    <w:rsid w:val="00C33D80"/>
    <w:rsid w:val="00C357C9"/>
    <w:rsid w:val="00C363B8"/>
    <w:rsid w:val="00C36527"/>
    <w:rsid w:val="00C366DE"/>
    <w:rsid w:val="00C36A2C"/>
    <w:rsid w:val="00C37A14"/>
    <w:rsid w:val="00C37D4A"/>
    <w:rsid w:val="00C40047"/>
    <w:rsid w:val="00C40145"/>
    <w:rsid w:val="00C4070A"/>
    <w:rsid w:val="00C40899"/>
    <w:rsid w:val="00C40B08"/>
    <w:rsid w:val="00C41048"/>
    <w:rsid w:val="00C413D7"/>
    <w:rsid w:val="00C41533"/>
    <w:rsid w:val="00C41D20"/>
    <w:rsid w:val="00C422AB"/>
    <w:rsid w:val="00C42C03"/>
    <w:rsid w:val="00C4301B"/>
    <w:rsid w:val="00C432CB"/>
    <w:rsid w:val="00C433D1"/>
    <w:rsid w:val="00C4351E"/>
    <w:rsid w:val="00C4391F"/>
    <w:rsid w:val="00C44D9D"/>
    <w:rsid w:val="00C46774"/>
    <w:rsid w:val="00C46F50"/>
    <w:rsid w:val="00C472D4"/>
    <w:rsid w:val="00C475B8"/>
    <w:rsid w:val="00C47A55"/>
    <w:rsid w:val="00C50841"/>
    <w:rsid w:val="00C51040"/>
    <w:rsid w:val="00C51782"/>
    <w:rsid w:val="00C51823"/>
    <w:rsid w:val="00C51B9A"/>
    <w:rsid w:val="00C5286F"/>
    <w:rsid w:val="00C5324D"/>
    <w:rsid w:val="00C53991"/>
    <w:rsid w:val="00C540BF"/>
    <w:rsid w:val="00C54A26"/>
    <w:rsid w:val="00C55FA2"/>
    <w:rsid w:val="00C57102"/>
    <w:rsid w:val="00C57B46"/>
    <w:rsid w:val="00C61416"/>
    <w:rsid w:val="00C632BD"/>
    <w:rsid w:val="00C639E6"/>
    <w:rsid w:val="00C63CE5"/>
    <w:rsid w:val="00C64EFC"/>
    <w:rsid w:val="00C652B2"/>
    <w:rsid w:val="00C6551B"/>
    <w:rsid w:val="00C657CA"/>
    <w:rsid w:val="00C6585A"/>
    <w:rsid w:val="00C65A0C"/>
    <w:rsid w:val="00C65C73"/>
    <w:rsid w:val="00C66590"/>
    <w:rsid w:val="00C6692A"/>
    <w:rsid w:val="00C66DF1"/>
    <w:rsid w:val="00C67005"/>
    <w:rsid w:val="00C71F95"/>
    <w:rsid w:val="00C7200C"/>
    <w:rsid w:val="00C72534"/>
    <w:rsid w:val="00C73D40"/>
    <w:rsid w:val="00C73E14"/>
    <w:rsid w:val="00C74C63"/>
    <w:rsid w:val="00C75023"/>
    <w:rsid w:val="00C75488"/>
    <w:rsid w:val="00C757AA"/>
    <w:rsid w:val="00C75BB4"/>
    <w:rsid w:val="00C75F40"/>
    <w:rsid w:val="00C764F5"/>
    <w:rsid w:val="00C766F3"/>
    <w:rsid w:val="00C76DCB"/>
    <w:rsid w:val="00C7740B"/>
    <w:rsid w:val="00C77564"/>
    <w:rsid w:val="00C77D48"/>
    <w:rsid w:val="00C77F3B"/>
    <w:rsid w:val="00C800AA"/>
    <w:rsid w:val="00C80372"/>
    <w:rsid w:val="00C8099E"/>
    <w:rsid w:val="00C80A62"/>
    <w:rsid w:val="00C817F7"/>
    <w:rsid w:val="00C81BE8"/>
    <w:rsid w:val="00C81CF8"/>
    <w:rsid w:val="00C82F3E"/>
    <w:rsid w:val="00C8322A"/>
    <w:rsid w:val="00C84533"/>
    <w:rsid w:val="00C84AAB"/>
    <w:rsid w:val="00C84EE5"/>
    <w:rsid w:val="00C85083"/>
    <w:rsid w:val="00C859BA"/>
    <w:rsid w:val="00C91ACD"/>
    <w:rsid w:val="00C92D45"/>
    <w:rsid w:val="00C92FE3"/>
    <w:rsid w:val="00C931A2"/>
    <w:rsid w:val="00C93B9E"/>
    <w:rsid w:val="00C94578"/>
    <w:rsid w:val="00C95365"/>
    <w:rsid w:val="00C9598F"/>
    <w:rsid w:val="00C95FE5"/>
    <w:rsid w:val="00C974D0"/>
    <w:rsid w:val="00CA1CBC"/>
    <w:rsid w:val="00CA1EB9"/>
    <w:rsid w:val="00CA274F"/>
    <w:rsid w:val="00CA4625"/>
    <w:rsid w:val="00CA467E"/>
    <w:rsid w:val="00CA4C2C"/>
    <w:rsid w:val="00CA4E7A"/>
    <w:rsid w:val="00CA514B"/>
    <w:rsid w:val="00CA535D"/>
    <w:rsid w:val="00CA61E4"/>
    <w:rsid w:val="00CA6EB7"/>
    <w:rsid w:val="00CA7229"/>
    <w:rsid w:val="00CA7A6F"/>
    <w:rsid w:val="00CB15B0"/>
    <w:rsid w:val="00CB1BC9"/>
    <w:rsid w:val="00CB3E84"/>
    <w:rsid w:val="00CB5DCA"/>
    <w:rsid w:val="00CB70B0"/>
    <w:rsid w:val="00CB73FD"/>
    <w:rsid w:val="00CB7EBB"/>
    <w:rsid w:val="00CB7F53"/>
    <w:rsid w:val="00CC0105"/>
    <w:rsid w:val="00CC01BF"/>
    <w:rsid w:val="00CC06C6"/>
    <w:rsid w:val="00CC14E7"/>
    <w:rsid w:val="00CC17A9"/>
    <w:rsid w:val="00CC1DA0"/>
    <w:rsid w:val="00CC211F"/>
    <w:rsid w:val="00CC2192"/>
    <w:rsid w:val="00CC2CDA"/>
    <w:rsid w:val="00CC48A7"/>
    <w:rsid w:val="00CC4CA2"/>
    <w:rsid w:val="00CC4EA6"/>
    <w:rsid w:val="00CC5299"/>
    <w:rsid w:val="00CC57FA"/>
    <w:rsid w:val="00CC5903"/>
    <w:rsid w:val="00CC6438"/>
    <w:rsid w:val="00CC702E"/>
    <w:rsid w:val="00CC75CD"/>
    <w:rsid w:val="00CD0BA2"/>
    <w:rsid w:val="00CD11F1"/>
    <w:rsid w:val="00CD2BC9"/>
    <w:rsid w:val="00CD36EA"/>
    <w:rsid w:val="00CD5497"/>
    <w:rsid w:val="00CD5F7D"/>
    <w:rsid w:val="00CD63D5"/>
    <w:rsid w:val="00CD6E64"/>
    <w:rsid w:val="00CD7514"/>
    <w:rsid w:val="00CE0AA0"/>
    <w:rsid w:val="00CE0D57"/>
    <w:rsid w:val="00CE102E"/>
    <w:rsid w:val="00CE1542"/>
    <w:rsid w:val="00CE15EF"/>
    <w:rsid w:val="00CE31B7"/>
    <w:rsid w:val="00CE31F8"/>
    <w:rsid w:val="00CE3D0A"/>
    <w:rsid w:val="00CE4A46"/>
    <w:rsid w:val="00CE4E9C"/>
    <w:rsid w:val="00CE5335"/>
    <w:rsid w:val="00CE5729"/>
    <w:rsid w:val="00CE5797"/>
    <w:rsid w:val="00CE5B8D"/>
    <w:rsid w:val="00CE6749"/>
    <w:rsid w:val="00CE6A71"/>
    <w:rsid w:val="00CE6ECE"/>
    <w:rsid w:val="00CE7D61"/>
    <w:rsid w:val="00CF0DE8"/>
    <w:rsid w:val="00CF35D0"/>
    <w:rsid w:val="00CF36FE"/>
    <w:rsid w:val="00CF3709"/>
    <w:rsid w:val="00CF3F8F"/>
    <w:rsid w:val="00CF4203"/>
    <w:rsid w:val="00CF4D74"/>
    <w:rsid w:val="00CF5534"/>
    <w:rsid w:val="00CF5588"/>
    <w:rsid w:val="00CF55F6"/>
    <w:rsid w:val="00CF7978"/>
    <w:rsid w:val="00CF7982"/>
    <w:rsid w:val="00D006E2"/>
    <w:rsid w:val="00D01307"/>
    <w:rsid w:val="00D01572"/>
    <w:rsid w:val="00D01A2D"/>
    <w:rsid w:val="00D01A5A"/>
    <w:rsid w:val="00D02ACD"/>
    <w:rsid w:val="00D02F84"/>
    <w:rsid w:val="00D0344F"/>
    <w:rsid w:val="00D03F91"/>
    <w:rsid w:val="00D040DC"/>
    <w:rsid w:val="00D055E2"/>
    <w:rsid w:val="00D06162"/>
    <w:rsid w:val="00D07241"/>
    <w:rsid w:val="00D0776E"/>
    <w:rsid w:val="00D07989"/>
    <w:rsid w:val="00D1019F"/>
    <w:rsid w:val="00D11F8B"/>
    <w:rsid w:val="00D129DE"/>
    <w:rsid w:val="00D1483E"/>
    <w:rsid w:val="00D14A95"/>
    <w:rsid w:val="00D15AAF"/>
    <w:rsid w:val="00D162B0"/>
    <w:rsid w:val="00D16A5A"/>
    <w:rsid w:val="00D1718B"/>
    <w:rsid w:val="00D17BA2"/>
    <w:rsid w:val="00D214F6"/>
    <w:rsid w:val="00D21705"/>
    <w:rsid w:val="00D22EA6"/>
    <w:rsid w:val="00D2326A"/>
    <w:rsid w:val="00D23E27"/>
    <w:rsid w:val="00D2427A"/>
    <w:rsid w:val="00D245A7"/>
    <w:rsid w:val="00D25F97"/>
    <w:rsid w:val="00D27004"/>
    <w:rsid w:val="00D27234"/>
    <w:rsid w:val="00D27D88"/>
    <w:rsid w:val="00D32EA4"/>
    <w:rsid w:val="00D34CC2"/>
    <w:rsid w:val="00D353E7"/>
    <w:rsid w:val="00D35EA2"/>
    <w:rsid w:val="00D36499"/>
    <w:rsid w:val="00D371A8"/>
    <w:rsid w:val="00D37A55"/>
    <w:rsid w:val="00D403D3"/>
    <w:rsid w:val="00D40A0F"/>
    <w:rsid w:val="00D40E01"/>
    <w:rsid w:val="00D413B1"/>
    <w:rsid w:val="00D419E9"/>
    <w:rsid w:val="00D42FD0"/>
    <w:rsid w:val="00D436EE"/>
    <w:rsid w:val="00D446D4"/>
    <w:rsid w:val="00D44A1A"/>
    <w:rsid w:val="00D44FAC"/>
    <w:rsid w:val="00D46590"/>
    <w:rsid w:val="00D465F2"/>
    <w:rsid w:val="00D47091"/>
    <w:rsid w:val="00D4710A"/>
    <w:rsid w:val="00D5072B"/>
    <w:rsid w:val="00D50F5A"/>
    <w:rsid w:val="00D51C1B"/>
    <w:rsid w:val="00D5457A"/>
    <w:rsid w:val="00D54C93"/>
    <w:rsid w:val="00D55B5E"/>
    <w:rsid w:val="00D5642F"/>
    <w:rsid w:val="00D56D9A"/>
    <w:rsid w:val="00D5706B"/>
    <w:rsid w:val="00D57244"/>
    <w:rsid w:val="00D579D8"/>
    <w:rsid w:val="00D57D59"/>
    <w:rsid w:val="00D6101E"/>
    <w:rsid w:val="00D61633"/>
    <w:rsid w:val="00D62E03"/>
    <w:rsid w:val="00D63F70"/>
    <w:rsid w:val="00D644ED"/>
    <w:rsid w:val="00D64FF3"/>
    <w:rsid w:val="00D65280"/>
    <w:rsid w:val="00D663FE"/>
    <w:rsid w:val="00D66D44"/>
    <w:rsid w:val="00D67093"/>
    <w:rsid w:val="00D674EB"/>
    <w:rsid w:val="00D70671"/>
    <w:rsid w:val="00D70AE6"/>
    <w:rsid w:val="00D70DBB"/>
    <w:rsid w:val="00D7107D"/>
    <w:rsid w:val="00D7283E"/>
    <w:rsid w:val="00D729BC"/>
    <w:rsid w:val="00D72DCA"/>
    <w:rsid w:val="00D748FD"/>
    <w:rsid w:val="00D765AC"/>
    <w:rsid w:val="00D76C72"/>
    <w:rsid w:val="00D770F1"/>
    <w:rsid w:val="00D77653"/>
    <w:rsid w:val="00D802F8"/>
    <w:rsid w:val="00D80A6A"/>
    <w:rsid w:val="00D80B51"/>
    <w:rsid w:val="00D80C12"/>
    <w:rsid w:val="00D80DB5"/>
    <w:rsid w:val="00D80ED4"/>
    <w:rsid w:val="00D80FDB"/>
    <w:rsid w:val="00D83526"/>
    <w:rsid w:val="00D83A28"/>
    <w:rsid w:val="00D843A0"/>
    <w:rsid w:val="00D84560"/>
    <w:rsid w:val="00D84E97"/>
    <w:rsid w:val="00D85B1F"/>
    <w:rsid w:val="00D85E46"/>
    <w:rsid w:val="00D86546"/>
    <w:rsid w:val="00D866B6"/>
    <w:rsid w:val="00D87C9A"/>
    <w:rsid w:val="00D91454"/>
    <w:rsid w:val="00D9295B"/>
    <w:rsid w:val="00D92C8B"/>
    <w:rsid w:val="00D92E4C"/>
    <w:rsid w:val="00D938FF"/>
    <w:rsid w:val="00D9429D"/>
    <w:rsid w:val="00D95391"/>
    <w:rsid w:val="00D95FC2"/>
    <w:rsid w:val="00D9646A"/>
    <w:rsid w:val="00D973BB"/>
    <w:rsid w:val="00D97B9A"/>
    <w:rsid w:val="00DA0818"/>
    <w:rsid w:val="00DA0F3D"/>
    <w:rsid w:val="00DA233F"/>
    <w:rsid w:val="00DA2EE9"/>
    <w:rsid w:val="00DA3844"/>
    <w:rsid w:val="00DA458C"/>
    <w:rsid w:val="00DA4E47"/>
    <w:rsid w:val="00DA4FCD"/>
    <w:rsid w:val="00DA5897"/>
    <w:rsid w:val="00DA5CB2"/>
    <w:rsid w:val="00DA6C29"/>
    <w:rsid w:val="00DA7CA1"/>
    <w:rsid w:val="00DB0EA4"/>
    <w:rsid w:val="00DB21A1"/>
    <w:rsid w:val="00DB3D05"/>
    <w:rsid w:val="00DB48B1"/>
    <w:rsid w:val="00DB5CCF"/>
    <w:rsid w:val="00DB73E6"/>
    <w:rsid w:val="00DB79F5"/>
    <w:rsid w:val="00DB7CB1"/>
    <w:rsid w:val="00DC17E0"/>
    <w:rsid w:val="00DC1A67"/>
    <w:rsid w:val="00DC5217"/>
    <w:rsid w:val="00DC5DCD"/>
    <w:rsid w:val="00DC69CF"/>
    <w:rsid w:val="00DC6E90"/>
    <w:rsid w:val="00DC6FDA"/>
    <w:rsid w:val="00DC7100"/>
    <w:rsid w:val="00DC7510"/>
    <w:rsid w:val="00DC7823"/>
    <w:rsid w:val="00DC7ABE"/>
    <w:rsid w:val="00DD10A3"/>
    <w:rsid w:val="00DD2953"/>
    <w:rsid w:val="00DD2D4B"/>
    <w:rsid w:val="00DD2D5C"/>
    <w:rsid w:val="00DD42E4"/>
    <w:rsid w:val="00DD4527"/>
    <w:rsid w:val="00DD4C29"/>
    <w:rsid w:val="00DD6A43"/>
    <w:rsid w:val="00DD7172"/>
    <w:rsid w:val="00DD78FE"/>
    <w:rsid w:val="00DD7E59"/>
    <w:rsid w:val="00DD7E70"/>
    <w:rsid w:val="00DD7EE8"/>
    <w:rsid w:val="00DE1235"/>
    <w:rsid w:val="00DE1C38"/>
    <w:rsid w:val="00DE211B"/>
    <w:rsid w:val="00DE35ED"/>
    <w:rsid w:val="00DE36A0"/>
    <w:rsid w:val="00DE36E4"/>
    <w:rsid w:val="00DE3840"/>
    <w:rsid w:val="00DE3ACC"/>
    <w:rsid w:val="00DE4072"/>
    <w:rsid w:val="00DE433F"/>
    <w:rsid w:val="00DE58A9"/>
    <w:rsid w:val="00DE5D0A"/>
    <w:rsid w:val="00DE6099"/>
    <w:rsid w:val="00DF0762"/>
    <w:rsid w:val="00DF28FD"/>
    <w:rsid w:val="00DF39C8"/>
    <w:rsid w:val="00DF3AF2"/>
    <w:rsid w:val="00DF4683"/>
    <w:rsid w:val="00DF47E4"/>
    <w:rsid w:val="00DF5656"/>
    <w:rsid w:val="00DF7A2B"/>
    <w:rsid w:val="00DF7B7B"/>
    <w:rsid w:val="00E00064"/>
    <w:rsid w:val="00E0006B"/>
    <w:rsid w:val="00E00140"/>
    <w:rsid w:val="00E0028E"/>
    <w:rsid w:val="00E0037B"/>
    <w:rsid w:val="00E00405"/>
    <w:rsid w:val="00E006D0"/>
    <w:rsid w:val="00E01A8A"/>
    <w:rsid w:val="00E01F66"/>
    <w:rsid w:val="00E03456"/>
    <w:rsid w:val="00E036BC"/>
    <w:rsid w:val="00E04293"/>
    <w:rsid w:val="00E04FEB"/>
    <w:rsid w:val="00E057FC"/>
    <w:rsid w:val="00E059B3"/>
    <w:rsid w:val="00E07063"/>
    <w:rsid w:val="00E0789E"/>
    <w:rsid w:val="00E07E58"/>
    <w:rsid w:val="00E111F2"/>
    <w:rsid w:val="00E113CB"/>
    <w:rsid w:val="00E119B1"/>
    <w:rsid w:val="00E11DD6"/>
    <w:rsid w:val="00E11F11"/>
    <w:rsid w:val="00E12692"/>
    <w:rsid w:val="00E12991"/>
    <w:rsid w:val="00E12DB8"/>
    <w:rsid w:val="00E13D2B"/>
    <w:rsid w:val="00E1453B"/>
    <w:rsid w:val="00E14857"/>
    <w:rsid w:val="00E14E60"/>
    <w:rsid w:val="00E1517D"/>
    <w:rsid w:val="00E151A6"/>
    <w:rsid w:val="00E155DE"/>
    <w:rsid w:val="00E15B2F"/>
    <w:rsid w:val="00E15E85"/>
    <w:rsid w:val="00E16CA9"/>
    <w:rsid w:val="00E16F73"/>
    <w:rsid w:val="00E1775C"/>
    <w:rsid w:val="00E17791"/>
    <w:rsid w:val="00E179D5"/>
    <w:rsid w:val="00E202BE"/>
    <w:rsid w:val="00E20C5D"/>
    <w:rsid w:val="00E20D6C"/>
    <w:rsid w:val="00E2313B"/>
    <w:rsid w:val="00E233E0"/>
    <w:rsid w:val="00E237E1"/>
    <w:rsid w:val="00E23B87"/>
    <w:rsid w:val="00E248AA"/>
    <w:rsid w:val="00E24B92"/>
    <w:rsid w:val="00E255D6"/>
    <w:rsid w:val="00E25C65"/>
    <w:rsid w:val="00E25E5E"/>
    <w:rsid w:val="00E26B41"/>
    <w:rsid w:val="00E2753F"/>
    <w:rsid w:val="00E303C3"/>
    <w:rsid w:val="00E30855"/>
    <w:rsid w:val="00E32CED"/>
    <w:rsid w:val="00E33763"/>
    <w:rsid w:val="00E33E08"/>
    <w:rsid w:val="00E3402A"/>
    <w:rsid w:val="00E347B5"/>
    <w:rsid w:val="00E347FA"/>
    <w:rsid w:val="00E34C3A"/>
    <w:rsid w:val="00E35C69"/>
    <w:rsid w:val="00E374A8"/>
    <w:rsid w:val="00E3787E"/>
    <w:rsid w:val="00E4037A"/>
    <w:rsid w:val="00E403B2"/>
    <w:rsid w:val="00E405C4"/>
    <w:rsid w:val="00E409A0"/>
    <w:rsid w:val="00E40AE0"/>
    <w:rsid w:val="00E42C92"/>
    <w:rsid w:val="00E42F0F"/>
    <w:rsid w:val="00E43D3A"/>
    <w:rsid w:val="00E44880"/>
    <w:rsid w:val="00E44AC4"/>
    <w:rsid w:val="00E44B11"/>
    <w:rsid w:val="00E44B74"/>
    <w:rsid w:val="00E44E97"/>
    <w:rsid w:val="00E4513A"/>
    <w:rsid w:val="00E454C8"/>
    <w:rsid w:val="00E46305"/>
    <w:rsid w:val="00E46D1F"/>
    <w:rsid w:val="00E5025E"/>
    <w:rsid w:val="00E5055B"/>
    <w:rsid w:val="00E520E4"/>
    <w:rsid w:val="00E52E3B"/>
    <w:rsid w:val="00E539C2"/>
    <w:rsid w:val="00E540A3"/>
    <w:rsid w:val="00E546C1"/>
    <w:rsid w:val="00E553C2"/>
    <w:rsid w:val="00E56B8A"/>
    <w:rsid w:val="00E570E9"/>
    <w:rsid w:val="00E57D8A"/>
    <w:rsid w:val="00E6009B"/>
    <w:rsid w:val="00E6092A"/>
    <w:rsid w:val="00E6193D"/>
    <w:rsid w:val="00E6301A"/>
    <w:rsid w:val="00E631B7"/>
    <w:rsid w:val="00E635ED"/>
    <w:rsid w:val="00E63719"/>
    <w:rsid w:val="00E64067"/>
    <w:rsid w:val="00E64A19"/>
    <w:rsid w:val="00E650C7"/>
    <w:rsid w:val="00E65406"/>
    <w:rsid w:val="00E65A3D"/>
    <w:rsid w:val="00E66CF7"/>
    <w:rsid w:val="00E67C7F"/>
    <w:rsid w:val="00E70087"/>
    <w:rsid w:val="00E70A29"/>
    <w:rsid w:val="00E71194"/>
    <w:rsid w:val="00E7221E"/>
    <w:rsid w:val="00E72246"/>
    <w:rsid w:val="00E72521"/>
    <w:rsid w:val="00E732A3"/>
    <w:rsid w:val="00E73552"/>
    <w:rsid w:val="00E74A1D"/>
    <w:rsid w:val="00E75ADF"/>
    <w:rsid w:val="00E766D4"/>
    <w:rsid w:val="00E77602"/>
    <w:rsid w:val="00E77BB0"/>
    <w:rsid w:val="00E80EB2"/>
    <w:rsid w:val="00E812FA"/>
    <w:rsid w:val="00E81464"/>
    <w:rsid w:val="00E82219"/>
    <w:rsid w:val="00E82F05"/>
    <w:rsid w:val="00E858ED"/>
    <w:rsid w:val="00E85B83"/>
    <w:rsid w:val="00E86685"/>
    <w:rsid w:val="00E866E7"/>
    <w:rsid w:val="00E86965"/>
    <w:rsid w:val="00E90B5C"/>
    <w:rsid w:val="00E91264"/>
    <w:rsid w:val="00E91D9F"/>
    <w:rsid w:val="00E91F4D"/>
    <w:rsid w:val="00E92522"/>
    <w:rsid w:val="00E936C9"/>
    <w:rsid w:val="00E953E7"/>
    <w:rsid w:val="00E95492"/>
    <w:rsid w:val="00E95B59"/>
    <w:rsid w:val="00E95F62"/>
    <w:rsid w:val="00E9621B"/>
    <w:rsid w:val="00E96403"/>
    <w:rsid w:val="00E96DFE"/>
    <w:rsid w:val="00E978FE"/>
    <w:rsid w:val="00E97DBF"/>
    <w:rsid w:val="00EA049E"/>
    <w:rsid w:val="00EA072B"/>
    <w:rsid w:val="00EA0EF2"/>
    <w:rsid w:val="00EA212C"/>
    <w:rsid w:val="00EA2C38"/>
    <w:rsid w:val="00EA33F7"/>
    <w:rsid w:val="00EA3444"/>
    <w:rsid w:val="00EA36EF"/>
    <w:rsid w:val="00EA38A6"/>
    <w:rsid w:val="00EA42E5"/>
    <w:rsid w:val="00EA4329"/>
    <w:rsid w:val="00EA4516"/>
    <w:rsid w:val="00EA4A87"/>
    <w:rsid w:val="00EA4AB5"/>
    <w:rsid w:val="00EA64A9"/>
    <w:rsid w:val="00EA77F1"/>
    <w:rsid w:val="00EB0395"/>
    <w:rsid w:val="00EB0955"/>
    <w:rsid w:val="00EB13DC"/>
    <w:rsid w:val="00EB1EAC"/>
    <w:rsid w:val="00EB31C6"/>
    <w:rsid w:val="00EB3805"/>
    <w:rsid w:val="00EB49F1"/>
    <w:rsid w:val="00EB4D46"/>
    <w:rsid w:val="00EB5EB3"/>
    <w:rsid w:val="00EB6084"/>
    <w:rsid w:val="00EB67AD"/>
    <w:rsid w:val="00EB6E09"/>
    <w:rsid w:val="00EB6FEA"/>
    <w:rsid w:val="00EB7566"/>
    <w:rsid w:val="00EB7F04"/>
    <w:rsid w:val="00EC1D0C"/>
    <w:rsid w:val="00EC2BAA"/>
    <w:rsid w:val="00EC3511"/>
    <w:rsid w:val="00EC4738"/>
    <w:rsid w:val="00EC4F51"/>
    <w:rsid w:val="00EC576E"/>
    <w:rsid w:val="00EC676A"/>
    <w:rsid w:val="00EC6FD3"/>
    <w:rsid w:val="00ED0659"/>
    <w:rsid w:val="00ED15F4"/>
    <w:rsid w:val="00ED2A9F"/>
    <w:rsid w:val="00ED3A64"/>
    <w:rsid w:val="00ED4C71"/>
    <w:rsid w:val="00ED5510"/>
    <w:rsid w:val="00ED5654"/>
    <w:rsid w:val="00ED6492"/>
    <w:rsid w:val="00ED6AC5"/>
    <w:rsid w:val="00EE23A6"/>
    <w:rsid w:val="00EE2D5E"/>
    <w:rsid w:val="00EE2EB9"/>
    <w:rsid w:val="00EE39EB"/>
    <w:rsid w:val="00EE3BE9"/>
    <w:rsid w:val="00EE416A"/>
    <w:rsid w:val="00EE41A8"/>
    <w:rsid w:val="00EE438A"/>
    <w:rsid w:val="00EE46E4"/>
    <w:rsid w:val="00EE50EB"/>
    <w:rsid w:val="00EE55DF"/>
    <w:rsid w:val="00EE6027"/>
    <w:rsid w:val="00EE62EA"/>
    <w:rsid w:val="00EE6A45"/>
    <w:rsid w:val="00EE70DE"/>
    <w:rsid w:val="00EF01AD"/>
    <w:rsid w:val="00EF04E8"/>
    <w:rsid w:val="00EF16C0"/>
    <w:rsid w:val="00EF2A43"/>
    <w:rsid w:val="00EF3481"/>
    <w:rsid w:val="00EF5279"/>
    <w:rsid w:val="00EF634C"/>
    <w:rsid w:val="00EF6C4D"/>
    <w:rsid w:val="00EF72FC"/>
    <w:rsid w:val="00EF7E86"/>
    <w:rsid w:val="00F00682"/>
    <w:rsid w:val="00F00866"/>
    <w:rsid w:val="00F017FD"/>
    <w:rsid w:val="00F01DE1"/>
    <w:rsid w:val="00F02C70"/>
    <w:rsid w:val="00F031F4"/>
    <w:rsid w:val="00F03C41"/>
    <w:rsid w:val="00F04130"/>
    <w:rsid w:val="00F04C34"/>
    <w:rsid w:val="00F060CB"/>
    <w:rsid w:val="00F060EC"/>
    <w:rsid w:val="00F06BC7"/>
    <w:rsid w:val="00F06CBF"/>
    <w:rsid w:val="00F07328"/>
    <w:rsid w:val="00F07AED"/>
    <w:rsid w:val="00F1008D"/>
    <w:rsid w:val="00F112A1"/>
    <w:rsid w:val="00F134A7"/>
    <w:rsid w:val="00F13C5E"/>
    <w:rsid w:val="00F14C83"/>
    <w:rsid w:val="00F14F87"/>
    <w:rsid w:val="00F1536B"/>
    <w:rsid w:val="00F170C1"/>
    <w:rsid w:val="00F1798E"/>
    <w:rsid w:val="00F208CC"/>
    <w:rsid w:val="00F21E95"/>
    <w:rsid w:val="00F2262D"/>
    <w:rsid w:val="00F237B5"/>
    <w:rsid w:val="00F23A6D"/>
    <w:rsid w:val="00F24259"/>
    <w:rsid w:val="00F2427F"/>
    <w:rsid w:val="00F25B12"/>
    <w:rsid w:val="00F25DF9"/>
    <w:rsid w:val="00F26247"/>
    <w:rsid w:val="00F27D51"/>
    <w:rsid w:val="00F3049A"/>
    <w:rsid w:val="00F30AE7"/>
    <w:rsid w:val="00F30B71"/>
    <w:rsid w:val="00F31592"/>
    <w:rsid w:val="00F31887"/>
    <w:rsid w:val="00F33DD9"/>
    <w:rsid w:val="00F33F65"/>
    <w:rsid w:val="00F3513A"/>
    <w:rsid w:val="00F35144"/>
    <w:rsid w:val="00F36443"/>
    <w:rsid w:val="00F36AA3"/>
    <w:rsid w:val="00F3736A"/>
    <w:rsid w:val="00F4030B"/>
    <w:rsid w:val="00F4039B"/>
    <w:rsid w:val="00F405BD"/>
    <w:rsid w:val="00F41157"/>
    <w:rsid w:val="00F41998"/>
    <w:rsid w:val="00F41F53"/>
    <w:rsid w:val="00F43E67"/>
    <w:rsid w:val="00F44350"/>
    <w:rsid w:val="00F443E5"/>
    <w:rsid w:val="00F44E30"/>
    <w:rsid w:val="00F45AA6"/>
    <w:rsid w:val="00F45F5C"/>
    <w:rsid w:val="00F46CE8"/>
    <w:rsid w:val="00F46FE7"/>
    <w:rsid w:val="00F47A79"/>
    <w:rsid w:val="00F47AA5"/>
    <w:rsid w:val="00F50122"/>
    <w:rsid w:val="00F50AF1"/>
    <w:rsid w:val="00F52555"/>
    <w:rsid w:val="00F53341"/>
    <w:rsid w:val="00F547CF"/>
    <w:rsid w:val="00F54F29"/>
    <w:rsid w:val="00F55980"/>
    <w:rsid w:val="00F563C4"/>
    <w:rsid w:val="00F57595"/>
    <w:rsid w:val="00F575A6"/>
    <w:rsid w:val="00F60251"/>
    <w:rsid w:val="00F60500"/>
    <w:rsid w:val="00F6074E"/>
    <w:rsid w:val="00F6109D"/>
    <w:rsid w:val="00F623C6"/>
    <w:rsid w:val="00F645E0"/>
    <w:rsid w:val="00F650B8"/>
    <w:rsid w:val="00F65DF6"/>
    <w:rsid w:val="00F66678"/>
    <w:rsid w:val="00F708DF"/>
    <w:rsid w:val="00F7327B"/>
    <w:rsid w:val="00F736FC"/>
    <w:rsid w:val="00F73795"/>
    <w:rsid w:val="00F74ABA"/>
    <w:rsid w:val="00F74E7A"/>
    <w:rsid w:val="00F74F05"/>
    <w:rsid w:val="00F75156"/>
    <w:rsid w:val="00F75316"/>
    <w:rsid w:val="00F756B9"/>
    <w:rsid w:val="00F76B2F"/>
    <w:rsid w:val="00F76F27"/>
    <w:rsid w:val="00F770A6"/>
    <w:rsid w:val="00F809DC"/>
    <w:rsid w:val="00F80BE8"/>
    <w:rsid w:val="00F80E0B"/>
    <w:rsid w:val="00F81324"/>
    <w:rsid w:val="00F81A23"/>
    <w:rsid w:val="00F820F4"/>
    <w:rsid w:val="00F82872"/>
    <w:rsid w:val="00F83D75"/>
    <w:rsid w:val="00F84926"/>
    <w:rsid w:val="00F864A8"/>
    <w:rsid w:val="00F86723"/>
    <w:rsid w:val="00F86E94"/>
    <w:rsid w:val="00F87BA3"/>
    <w:rsid w:val="00F90317"/>
    <w:rsid w:val="00F90C5A"/>
    <w:rsid w:val="00F90CEB"/>
    <w:rsid w:val="00F90E9B"/>
    <w:rsid w:val="00F91EFC"/>
    <w:rsid w:val="00F920DC"/>
    <w:rsid w:val="00F92454"/>
    <w:rsid w:val="00F928E0"/>
    <w:rsid w:val="00F92E39"/>
    <w:rsid w:val="00F9431B"/>
    <w:rsid w:val="00F94F15"/>
    <w:rsid w:val="00F95235"/>
    <w:rsid w:val="00F96136"/>
    <w:rsid w:val="00F96E77"/>
    <w:rsid w:val="00F973D7"/>
    <w:rsid w:val="00F976D6"/>
    <w:rsid w:val="00FA0620"/>
    <w:rsid w:val="00FA1779"/>
    <w:rsid w:val="00FA28DC"/>
    <w:rsid w:val="00FA30C3"/>
    <w:rsid w:val="00FA39DF"/>
    <w:rsid w:val="00FA43BD"/>
    <w:rsid w:val="00FA4C74"/>
    <w:rsid w:val="00FA4CB9"/>
    <w:rsid w:val="00FA544F"/>
    <w:rsid w:val="00FA5B05"/>
    <w:rsid w:val="00FA74CA"/>
    <w:rsid w:val="00FA7677"/>
    <w:rsid w:val="00FB018B"/>
    <w:rsid w:val="00FB055E"/>
    <w:rsid w:val="00FB163A"/>
    <w:rsid w:val="00FB1C4D"/>
    <w:rsid w:val="00FB1E24"/>
    <w:rsid w:val="00FB1F45"/>
    <w:rsid w:val="00FB2528"/>
    <w:rsid w:val="00FB26F3"/>
    <w:rsid w:val="00FB29B2"/>
    <w:rsid w:val="00FB2A7C"/>
    <w:rsid w:val="00FB3285"/>
    <w:rsid w:val="00FB3A05"/>
    <w:rsid w:val="00FB4B64"/>
    <w:rsid w:val="00FB50B7"/>
    <w:rsid w:val="00FB62CE"/>
    <w:rsid w:val="00FB6DB2"/>
    <w:rsid w:val="00FB764F"/>
    <w:rsid w:val="00FC0598"/>
    <w:rsid w:val="00FC0EB9"/>
    <w:rsid w:val="00FC1507"/>
    <w:rsid w:val="00FC1527"/>
    <w:rsid w:val="00FC1D1C"/>
    <w:rsid w:val="00FC30BB"/>
    <w:rsid w:val="00FC33E4"/>
    <w:rsid w:val="00FC48F3"/>
    <w:rsid w:val="00FC4D67"/>
    <w:rsid w:val="00FC5257"/>
    <w:rsid w:val="00FC5E6D"/>
    <w:rsid w:val="00FC6709"/>
    <w:rsid w:val="00FC67FA"/>
    <w:rsid w:val="00FC6C85"/>
    <w:rsid w:val="00FC7245"/>
    <w:rsid w:val="00FC7F33"/>
    <w:rsid w:val="00FD1923"/>
    <w:rsid w:val="00FD1B26"/>
    <w:rsid w:val="00FD21F9"/>
    <w:rsid w:val="00FD259F"/>
    <w:rsid w:val="00FD3B74"/>
    <w:rsid w:val="00FD3FD7"/>
    <w:rsid w:val="00FD442A"/>
    <w:rsid w:val="00FD4A15"/>
    <w:rsid w:val="00FD5586"/>
    <w:rsid w:val="00FD560D"/>
    <w:rsid w:val="00FD5F71"/>
    <w:rsid w:val="00FD6784"/>
    <w:rsid w:val="00FD69BF"/>
    <w:rsid w:val="00FD6D26"/>
    <w:rsid w:val="00FD7260"/>
    <w:rsid w:val="00FD737B"/>
    <w:rsid w:val="00FE10D9"/>
    <w:rsid w:val="00FE10DD"/>
    <w:rsid w:val="00FE1588"/>
    <w:rsid w:val="00FE1BC4"/>
    <w:rsid w:val="00FE2119"/>
    <w:rsid w:val="00FE2217"/>
    <w:rsid w:val="00FE36D9"/>
    <w:rsid w:val="00FE562B"/>
    <w:rsid w:val="00FE56D2"/>
    <w:rsid w:val="00FE5D3E"/>
    <w:rsid w:val="00FE5FA5"/>
    <w:rsid w:val="00FE6731"/>
    <w:rsid w:val="00FE7741"/>
    <w:rsid w:val="00FE7CEA"/>
    <w:rsid w:val="00FF0995"/>
    <w:rsid w:val="00FF1E5F"/>
    <w:rsid w:val="00FF2410"/>
    <w:rsid w:val="00FF2636"/>
    <w:rsid w:val="00FF3799"/>
    <w:rsid w:val="00FF4236"/>
    <w:rsid w:val="00FF515B"/>
    <w:rsid w:val="00FF5F63"/>
    <w:rsid w:val="00FF6189"/>
    <w:rsid w:val="00FF663C"/>
    <w:rsid w:val="00FF7715"/>
    <w:rsid w:val="00FF7DC9"/>
    <w:rsid w:val="00FF7F17"/>
    <w:rsid w:val="0158F1A2"/>
    <w:rsid w:val="01F16BE6"/>
    <w:rsid w:val="024F46A1"/>
    <w:rsid w:val="02A4CEE3"/>
    <w:rsid w:val="0301FBF4"/>
    <w:rsid w:val="03B4A1FC"/>
    <w:rsid w:val="043A6732"/>
    <w:rsid w:val="0445AB08"/>
    <w:rsid w:val="04929F43"/>
    <w:rsid w:val="05878EA9"/>
    <w:rsid w:val="05A2FF13"/>
    <w:rsid w:val="05D228AF"/>
    <w:rsid w:val="06A305AA"/>
    <w:rsid w:val="07F370E2"/>
    <w:rsid w:val="08441735"/>
    <w:rsid w:val="0AC948C3"/>
    <w:rsid w:val="0B992555"/>
    <w:rsid w:val="0B9CE8E0"/>
    <w:rsid w:val="0C450163"/>
    <w:rsid w:val="0C98ECB6"/>
    <w:rsid w:val="0CB2C960"/>
    <w:rsid w:val="0CDA790E"/>
    <w:rsid w:val="0D333834"/>
    <w:rsid w:val="0D485AF8"/>
    <w:rsid w:val="0D970D61"/>
    <w:rsid w:val="0E6A369C"/>
    <w:rsid w:val="0EC915E4"/>
    <w:rsid w:val="0F84F274"/>
    <w:rsid w:val="11BD395E"/>
    <w:rsid w:val="13082E3A"/>
    <w:rsid w:val="13F01E09"/>
    <w:rsid w:val="13F26F09"/>
    <w:rsid w:val="14BCF297"/>
    <w:rsid w:val="160A320C"/>
    <w:rsid w:val="167CA4B8"/>
    <w:rsid w:val="17EAABFB"/>
    <w:rsid w:val="17F25F9D"/>
    <w:rsid w:val="189E9E62"/>
    <w:rsid w:val="18A35909"/>
    <w:rsid w:val="1998EBEF"/>
    <w:rsid w:val="19CB8A85"/>
    <w:rsid w:val="1A3BC0A4"/>
    <w:rsid w:val="1B12FF00"/>
    <w:rsid w:val="1D88E767"/>
    <w:rsid w:val="1DDBCF70"/>
    <w:rsid w:val="1F3EA3D4"/>
    <w:rsid w:val="1F777443"/>
    <w:rsid w:val="1F9F9465"/>
    <w:rsid w:val="204F45AC"/>
    <w:rsid w:val="2072CADD"/>
    <w:rsid w:val="20D46E97"/>
    <w:rsid w:val="23A301D7"/>
    <w:rsid w:val="23B1B03F"/>
    <w:rsid w:val="23C6F51E"/>
    <w:rsid w:val="23D150B5"/>
    <w:rsid w:val="24117B15"/>
    <w:rsid w:val="24DC98E1"/>
    <w:rsid w:val="25D5A951"/>
    <w:rsid w:val="26A9D1AE"/>
    <w:rsid w:val="26FD1825"/>
    <w:rsid w:val="27589D21"/>
    <w:rsid w:val="276BE741"/>
    <w:rsid w:val="27F3BE92"/>
    <w:rsid w:val="288A9244"/>
    <w:rsid w:val="2939143B"/>
    <w:rsid w:val="29A5B77A"/>
    <w:rsid w:val="29E4D2BF"/>
    <w:rsid w:val="2B040EEE"/>
    <w:rsid w:val="2B80D2F0"/>
    <w:rsid w:val="2B9EF120"/>
    <w:rsid w:val="2C30DF88"/>
    <w:rsid w:val="2C5BED17"/>
    <w:rsid w:val="2DC810C2"/>
    <w:rsid w:val="2DE772EE"/>
    <w:rsid w:val="2F39FB91"/>
    <w:rsid w:val="306763DE"/>
    <w:rsid w:val="30B11D6C"/>
    <w:rsid w:val="320A838B"/>
    <w:rsid w:val="32F803DD"/>
    <w:rsid w:val="3332EB59"/>
    <w:rsid w:val="345C3693"/>
    <w:rsid w:val="364D13E7"/>
    <w:rsid w:val="36744F80"/>
    <w:rsid w:val="37A89AD4"/>
    <w:rsid w:val="37CEEF87"/>
    <w:rsid w:val="38E499DF"/>
    <w:rsid w:val="39B32376"/>
    <w:rsid w:val="3AFAB361"/>
    <w:rsid w:val="3B97F0FB"/>
    <w:rsid w:val="3C43BF7D"/>
    <w:rsid w:val="3E6E036B"/>
    <w:rsid w:val="3EC5D8A6"/>
    <w:rsid w:val="3F6960F3"/>
    <w:rsid w:val="3FE50857"/>
    <w:rsid w:val="40D0C315"/>
    <w:rsid w:val="439072E1"/>
    <w:rsid w:val="439E0C00"/>
    <w:rsid w:val="43A88742"/>
    <w:rsid w:val="452FA899"/>
    <w:rsid w:val="456F6FA2"/>
    <w:rsid w:val="4594F825"/>
    <w:rsid w:val="4649378D"/>
    <w:rsid w:val="4688CF41"/>
    <w:rsid w:val="475963D1"/>
    <w:rsid w:val="47CCB107"/>
    <w:rsid w:val="4833E23B"/>
    <w:rsid w:val="4A3D00AF"/>
    <w:rsid w:val="4AC364A5"/>
    <w:rsid w:val="4B139031"/>
    <w:rsid w:val="4B3248E7"/>
    <w:rsid w:val="4B7A7039"/>
    <w:rsid w:val="4C0628CA"/>
    <w:rsid w:val="4C41F563"/>
    <w:rsid w:val="4CC2647D"/>
    <w:rsid w:val="4CC98B05"/>
    <w:rsid w:val="4CDB95E5"/>
    <w:rsid w:val="4CE6149B"/>
    <w:rsid w:val="4D352AD6"/>
    <w:rsid w:val="4D3E0AD8"/>
    <w:rsid w:val="4E6919F8"/>
    <w:rsid w:val="4F044571"/>
    <w:rsid w:val="4FC456C3"/>
    <w:rsid w:val="4FDF020A"/>
    <w:rsid w:val="4FF89349"/>
    <w:rsid w:val="5095051B"/>
    <w:rsid w:val="51E36721"/>
    <w:rsid w:val="52527247"/>
    <w:rsid w:val="526EDCFC"/>
    <w:rsid w:val="530284EA"/>
    <w:rsid w:val="53286C05"/>
    <w:rsid w:val="5341BD56"/>
    <w:rsid w:val="537B4357"/>
    <w:rsid w:val="538AFA3A"/>
    <w:rsid w:val="55472EE9"/>
    <w:rsid w:val="5589E9F4"/>
    <w:rsid w:val="56DAC30A"/>
    <w:rsid w:val="57DB9AAC"/>
    <w:rsid w:val="57F4464E"/>
    <w:rsid w:val="584D4230"/>
    <w:rsid w:val="5A62D990"/>
    <w:rsid w:val="5A907CAB"/>
    <w:rsid w:val="5B92E127"/>
    <w:rsid w:val="5B98038F"/>
    <w:rsid w:val="5BD01BE9"/>
    <w:rsid w:val="5C1035D3"/>
    <w:rsid w:val="5CD692E9"/>
    <w:rsid w:val="5D162215"/>
    <w:rsid w:val="5DD8ECED"/>
    <w:rsid w:val="5E7F30BB"/>
    <w:rsid w:val="5EB1F276"/>
    <w:rsid w:val="5EE11139"/>
    <w:rsid w:val="5F06C254"/>
    <w:rsid w:val="5F4BE7B2"/>
    <w:rsid w:val="5FD1FCD3"/>
    <w:rsid w:val="616795B6"/>
    <w:rsid w:val="61A1A7A3"/>
    <w:rsid w:val="6353D406"/>
    <w:rsid w:val="64C6E6B5"/>
    <w:rsid w:val="650C1E01"/>
    <w:rsid w:val="65E290EF"/>
    <w:rsid w:val="66591477"/>
    <w:rsid w:val="66E87A4F"/>
    <w:rsid w:val="6713C001"/>
    <w:rsid w:val="676B57D1"/>
    <w:rsid w:val="67A70CF4"/>
    <w:rsid w:val="683612CA"/>
    <w:rsid w:val="690CE97F"/>
    <w:rsid w:val="69C24F8C"/>
    <w:rsid w:val="6A8BF8A3"/>
    <w:rsid w:val="6AED2FF2"/>
    <w:rsid w:val="6BC32C72"/>
    <w:rsid w:val="6E4220A8"/>
    <w:rsid w:val="6E911976"/>
    <w:rsid w:val="6F1C0F4B"/>
    <w:rsid w:val="6F25337E"/>
    <w:rsid w:val="6F93EEE4"/>
    <w:rsid w:val="6FED0515"/>
    <w:rsid w:val="70A5A5BC"/>
    <w:rsid w:val="71BF003A"/>
    <w:rsid w:val="71EB8EFE"/>
    <w:rsid w:val="72CEA8F3"/>
    <w:rsid w:val="73E69A6B"/>
    <w:rsid w:val="7464BF3F"/>
    <w:rsid w:val="746BDE3E"/>
    <w:rsid w:val="753B3D26"/>
    <w:rsid w:val="75AB7623"/>
    <w:rsid w:val="75E74490"/>
    <w:rsid w:val="76626FC7"/>
    <w:rsid w:val="7761EE7F"/>
    <w:rsid w:val="77F2CA49"/>
    <w:rsid w:val="7AD8D689"/>
    <w:rsid w:val="7B9157AA"/>
    <w:rsid w:val="7C0ED242"/>
    <w:rsid w:val="7CA5F479"/>
    <w:rsid w:val="7D58253C"/>
    <w:rsid w:val="7F53D9AB"/>
    <w:rsid w:val="7FFCE0D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70E3D6E6"/>
  <w15:docId w15:val="{BCE20179-03E8-4CD7-B3C6-114327ACB4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171E0"/>
    <w:rPr>
      <w:sz w:val="18"/>
      <w:lang w:val="en-GB"/>
    </w:rPr>
  </w:style>
  <w:style w:type="paragraph" w:styleId="1">
    <w:name w:val="heading 1"/>
    <w:basedOn w:val="a"/>
    <w:next w:val="a"/>
    <w:link w:val="10"/>
    <w:uiPriority w:val="9"/>
    <w:qFormat/>
    <w:rsid w:val="00945E93"/>
    <w:pPr>
      <w:outlineLvl w:val="0"/>
    </w:pPr>
    <w:rPr>
      <w:b/>
      <w:color w:val="0095D5" w:themeColor="accent1"/>
    </w:rPr>
  </w:style>
  <w:style w:type="paragraph" w:styleId="2">
    <w:name w:val="heading 2"/>
    <w:basedOn w:val="a"/>
    <w:next w:val="a"/>
    <w:link w:val="20"/>
    <w:uiPriority w:val="9"/>
    <w:unhideWhenUsed/>
    <w:rsid w:val="009C45A2"/>
    <w:pPr>
      <w:outlineLvl w:val="1"/>
    </w:pPr>
    <w:rPr>
      <w:b/>
    </w:rPr>
  </w:style>
  <w:style w:type="paragraph" w:styleId="4">
    <w:name w:val="heading 4"/>
    <w:basedOn w:val="a"/>
    <w:next w:val="a"/>
    <w:link w:val="40"/>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5">
    <w:name w:val="heading 5"/>
    <w:basedOn w:val="a"/>
    <w:next w:val="a"/>
    <w:link w:val="50"/>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E5D5C"/>
    <w:pPr>
      <w:spacing w:line="195" w:lineRule="atLeast"/>
      <w:ind w:right="-1737"/>
      <w:jc w:val="right"/>
    </w:pPr>
    <w:rPr>
      <w:caps/>
      <w:spacing w:val="12"/>
      <w:sz w:val="15"/>
    </w:rPr>
  </w:style>
  <w:style w:type="character" w:customStyle="1" w:styleId="a4">
    <w:name w:val="ヘッダー (文字)"/>
    <w:basedOn w:val="a0"/>
    <w:link w:val="a3"/>
    <w:uiPriority w:val="99"/>
    <w:rsid w:val="008E5D5C"/>
    <w:rPr>
      <w:caps/>
      <w:spacing w:val="12"/>
      <w:sz w:val="15"/>
      <w:lang w:val="en-GB"/>
    </w:rPr>
  </w:style>
  <w:style w:type="paragraph" w:styleId="a5">
    <w:name w:val="footer"/>
    <w:basedOn w:val="a"/>
    <w:link w:val="a6"/>
    <w:uiPriority w:val="99"/>
    <w:unhideWhenUsed/>
    <w:rsid w:val="00AB5767"/>
    <w:pPr>
      <w:spacing w:line="180" w:lineRule="atLeast"/>
    </w:pPr>
    <w:rPr>
      <w:sz w:val="12"/>
    </w:rPr>
  </w:style>
  <w:style w:type="character" w:customStyle="1" w:styleId="a6">
    <w:name w:val="フッター (文字)"/>
    <w:basedOn w:val="a0"/>
    <w:link w:val="a5"/>
    <w:uiPriority w:val="99"/>
    <w:rsid w:val="00AB5767"/>
    <w:rPr>
      <w:sz w:val="12"/>
      <w:lang w:val="en-GB"/>
    </w:rPr>
  </w:style>
  <w:style w:type="table" w:styleId="a7">
    <w:name w:val="Table Grid"/>
    <w:basedOn w:val="a1"/>
    <w:unhideWhenUsed/>
    <w:rsid w:val="00532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a"/>
    <w:qFormat/>
    <w:rsid w:val="00AE2057"/>
    <w:pPr>
      <w:spacing w:line="180" w:lineRule="atLeast"/>
    </w:pPr>
    <w:rPr>
      <w:sz w:val="12"/>
    </w:rPr>
  </w:style>
  <w:style w:type="paragraph" w:styleId="a8">
    <w:name w:val="Title"/>
    <w:basedOn w:val="a"/>
    <w:next w:val="a"/>
    <w:link w:val="a9"/>
    <w:uiPriority w:val="10"/>
    <w:rsid w:val="00AC4E77"/>
    <w:pPr>
      <w:spacing w:before="440" w:after="200"/>
      <w:contextualSpacing/>
    </w:pPr>
    <w:rPr>
      <w:sz w:val="24"/>
    </w:rPr>
  </w:style>
  <w:style w:type="character" w:customStyle="1" w:styleId="a9">
    <w:name w:val="表題 (文字)"/>
    <w:basedOn w:val="a0"/>
    <w:link w:val="a8"/>
    <w:uiPriority w:val="10"/>
    <w:rsid w:val="00AC4E77"/>
    <w:rPr>
      <w:sz w:val="24"/>
      <w:lang w:val="en-GB"/>
    </w:rPr>
  </w:style>
  <w:style w:type="character" w:customStyle="1" w:styleId="10">
    <w:name w:val="見出し 1 (文字)"/>
    <w:basedOn w:val="a0"/>
    <w:link w:val="1"/>
    <w:uiPriority w:val="9"/>
    <w:rsid w:val="00945E93"/>
    <w:rPr>
      <w:b/>
      <w:color w:val="0095D5" w:themeColor="accent1"/>
      <w:sz w:val="18"/>
      <w:lang w:val="en-GB"/>
    </w:rPr>
  </w:style>
  <w:style w:type="paragraph" w:customStyle="1" w:styleId="Marginalnote">
    <w:name w:val="Marginal note"/>
    <w:basedOn w:val="a"/>
    <w:qFormat/>
    <w:rsid w:val="00F45F5C"/>
    <w:pPr>
      <w:framePr w:w="1418" w:wrap="around" w:vAnchor="text" w:hAnchor="text" w:x="8194" w:y="41"/>
      <w:spacing w:line="195" w:lineRule="atLeast"/>
    </w:pPr>
    <w:rPr>
      <w:sz w:val="15"/>
    </w:rPr>
  </w:style>
  <w:style w:type="character" w:customStyle="1" w:styleId="20">
    <w:name w:val="見出し 2 (文字)"/>
    <w:basedOn w:val="a0"/>
    <w:link w:val="2"/>
    <w:uiPriority w:val="9"/>
    <w:rsid w:val="009C45A2"/>
    <w:rPr>
      <w:b/>
      <w:sz w:val="18"/>
      <w:lang w:val="en-GB"/>
    </w:rPr>
  </w:style>
  <w:style w:type="paragraph" w:customStyle="1" w:styleId="Contact">
    <w:name w:val="Contact"/>
    <w:basedOn w:val="a"/>
    <w:qFormat/>
    <w:rsid w:val="00C24DAB"/>
    <w:pPr>
      <w:tabs>
        <w:tab w:val="left" w:pos="4111"/>
      </w:tabs>
      <w:spacing w:line="210" w:lineRule="atLeast"/>
    </w:pPr>
    <w:rPr>
      <w:sz w:val="15"/>
    </w:rPr>
  </w:style>
  <w:style w:type="character" w:styleId="aa">
    <w:name w:val="Hyperlink"/>
    <w:basedOn w:val="a0"/>
    <w:uiPriority w:val="99"/>
    <w:unhideWhenUsed/>
    <w:rsid w:val="00C24DAB"/>
    <w:rPr>
      <w:color w:val="000000" w:themeColor="hyperlink"/>
      <w:u w:val="single"/>
    </w:rPr>
  </w:style>
  <w:style w:type="paragraph" w:customStyle="1" w:styleId="Embargo">
    <w:name w:val="Embargo"/>
    <w:basedOn w:val="a"/>
    <w:qFormat/>
    <w:rsid w:val="009C45A2"/>
    <w:pPr>
      <w:spacing w:after="240"/>
    </w:pPr>
    <w:rPr>
      <w:b/>
      <w:color w:val="FF0A14"/>
    </w:rPr>
  </w:style>
  <w:style w:type="paragraph" w:styleId="ab">
    <w:name w:val="caption"/>
    <w:basedOn w:val="a"/>
    <w:next w:val="a"/>
    <w:uiPriority w:val="35"/>
    <w:unhideWhenUsed/>
    <w:qFormat/>
    <w:rsid w:val="009320A9"/>
    <w:pPr>
      <w:spacing w:line="210" w:lineRule="atLeast"/>
    </w:pPr>
    <w:rPr>
      <w:sz w:val="15"/>
    </w:rPr>
  </w:style>
  <w:style w:type="paragraph" w:customStyle="1" w:styleId="About">
    <w:name w:val="About"/>
    <w:basedOn w:val="a"/>
    <w:qFormat/>
    <w:rsid w:val="00B476AD"/>
  </w:style>
  <w:style w:type="paragraph" w:styleId="ac">
    <w:name w:val="Balloon Text"/>
    <w:basedOn w:val="a"/>
    <w:link w:val="ad"/>
    <w:uiPriority w:val="99"/>
    <w:semiHidden/>
    <w:unhideWhenUsed/>
    <w:rsid w:val="009031C7"/>
    <w:rPr>
      <w:rFonts w:ascii="Segoe UI" w:hAnsi="Segoe UI" w:cs="Segoe UI"/>
      <w:szCs w:val="18"/>
    </w:rPr>
  </w:style>
  <w:style w:type="character" w:customStyle="1" w:styleId="ad">
    <w:name w:val="吹き出し (文字)"/>
    <w:basedOn w:val="a0"/>
    <w:link w:val="ac"/>
    <w:uiPriority w:val="99"/>
    <w:semiHidden/>
    <w:rsid w:val="009031C7"/>
    <w:rPr>
      <w:rFonts w:ascii="Segoe UI" w:hAnsi="Segoe UI" w:cs="Segoe UI"/>
      <w:sz w:val="18"/>
      <w:szCs w:val="18"/>
      <w:lang w:val="en-GB"/>
    </w:rPr>
  </w:style>
  <w:style w:type="paragraph" w:customStyle="1" w:styleId="senn-regular">
    <w:name w:val="senn-regular"/>
    <w:basedOn w:val="a"/>
    <w:rsid w:val="00D5457A"/>
    <w:pPr>
      <w:spacing w:before="100" w:beforeAutospacing="1" w:after="100" w:afterAutospacing="1"/>
    </w:pPr>
    <w:rPr>
      <w:rFonts w:ascii="Times New Roman" w:eastAsia="Times New Roman" w:hAnsi="Times New Roman" w:cs="Times New Roman"/>
      <w:sz w:val="24"/>
      <w:szCs w:val="24"/>
      <w:lang w:val="de-DE" w:eastAsia="de-DE"/>
    </w:rPr>
  </w:style>
  <w:style w:type="character" w:styleId="ae">
    <w:name w:val="Strong"/>
    <w:basedOn w:val="a0"/>
    <w:uiPriority w:val="22"/>
    <w:qFormat/>
    <w:rsid w:val="00D5457A"/>
    <w:rPr>
      <w:b/>
      <w:bCs/>
    </w:rPr>
  </w:style>
  <w:style w:type="character" w:customStyle="1" w:styleId="pricecurrency-sign">
    <w:name w:val="price__currency-sign"/>
    <w:basedOn w:val="a0"/>
    <w:rsid w:val="00D5457A"/>
  </w:style>
  <w:style w:type="character" w:customStyle="1" w:styleId="priceamount">
    <w:name w:val="price__amount"/>
    <w:basedOn w:val="a0"/>
    <w:rsid w:val="00D5457A"/>
  </w:style>
  <w:style w:type="paragraph" w:customStyle="1" w:styleId="product-teaserpricedetails">
    <w:name w:val="product-teaser__price__details"/>
    <w:basedOn w:val="a"/>
    <w:rsid w:val="00D5457A"/>
    <w:pPr>
      <w:spacing w:before="100" w:beforeAutospacing="1" w:after="100" w:afterAutospacing="1"/>
    </w:pPr>
    <w:rPr>
      <w:rFonts w:ascii="Times New Roman" w:eastAsia="Times New Roman" w:hAnsi="Times New Roman" w:cs="Times New Roman"/>
      <w:sz w:val="24"/>
      <w:szCs w:val="24"/>
      <w:lang w:val="de-DE" w:eastAsia="de-DE"/>
    </w:rPr>
  </w:style>
  <w:style w:type="character" w:styleId="af">
    <w:name w:val="FollowedHyperlink"/>
    <w:basedOn w:val="a0"/>
    <w:uiPriority w:val="99"/>
    <w:semiHidden/>
    <w:unhideWhenUsed/>
    <w:rsid w:val="0075529A"/>
    <w:rPr>
      <w:color w:val="000000" w:themeColor="followedHyperlink"/>
      <w:u w:val="single"/>
    </w:rPr>
  </w:style>
  <w:style w:type="paragraph" w:styleId="Web">
    <w:name w:val="Normal (Web)"/>
    <w:basedOn w:val="a"/>
    <w:uiPriority w:val="99"/>
    <w:semiHidden/>
    <w:unhideWhenUsed/>
    <w:rsid w:val="0075529A"/>
    <w:pPr>
      <w:spacing w:before="100" w:beforeAutospacing="1" w:after="100" w:afterAutospacing="1"/>
    </w:pPr>
    <w:rPr>
      <w:rFonts w:ascii="Times New Roman" w:eastAsia="Times New Roman" w:hAnsi="Times New Roman" w:cs="Times New Roman"/>
      <w:sz w:val="24"/>
      <w:szCs w:val="24"/>
      <w:lang w:val="de-DE" w:eastAsia="de-DE"/>
    </w:rPr>
  </w:style>
  <w:style w:type="character" w:customStyle="1" w:styleId="50">
    <w:name w:val="見出し 5 (文字)"/>
    <w:basedOn w:val="a0"/>
    <w:link w:val="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a"/>
    <w:rsid w:val="00052598"/>
    <w:pPr>
      <w:spacing w:before="100" w:beforeAutospacing="1" w:after="100" w:afterAutospacing="1"/>
    </w:pPr>
    <w:rPr>
      <w:rFonts w:ascii="Times New Roman" w:eastAsia="Times New Roman" w:hAnsi="Times New Roman" w:cs="Times New Roman"/>
      <w:sz w:val="24"/>
      <w:szCs w:val="24"/>
      <w:lang w:val="de-DE" w:eastAsia="de-DE"/>
    </w:rPr>
  </w:style>
  <w:style w:type="paragraph" w:customStyle="1" w:styleId="xl20">
    <w:name w:val="xl20"/>
    <w:basedOn w:val="a"/>
    <w:rsid w:val="00052598"/>
    <w:pPr>
      <w:spacing w:before="100" w:beforeAutospacing="1" w:after="100" w:afterAutospacing="1"/>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a"/>
    <w:rsid w:val="00052598"/>
    <w:pPr>
      <w:spacing w:before="100" w:beforeAutospacing="1" w:after="100" w:afterAutospacing="1"/>
    </w:pPr>
    <w:rPr>
      <w:rFonts w:ascii="Times New Roman" w:eastAsia="Times New Roman" w:hAnsi="Times New Roman" w:cs="Times New Roman"/>
      <w:sz w:val="24"/>
      <w:szCs w:val="24"/>
      <w:lang w:val="de-DE" w:eastAsia="de-DE"/>
    </w:rPr>
  </w:style>
  <w:style w:type="paragraph" w:customStyle="1" w:styleId="xl23">
    <w:name w:val="xl23"/>
    <w:basedOn w:val="a"/>
    <w:rsid w:val="00052598"/>
    <w:pPr>
      <w:spacing w:before="100" w:beforeAutospacing="1" w:after="100" w:afterAutospacing="1"/>
    </w:pPr>
    <w:rPr>
      <w:rFonts w:ascii="Times New Roman" w:eastAsia="Times New Roman" w:hAnsi="Times New Roman" w:cs="Times New Roman"/>
      <w:sz w:val="24"/>
      <w:szCs w:val="24"/>
      <w:lang w:val="de-DE" w:eastAsia="de-DE"/>
    </w:rPr>
  </w:style>
  <w:style w:type="paragraph" w:customStyle="1" w:styleId="xl26">
    <w:name w:val="xl26"/>
    <w:basedOn w:val="a"/>
    <w:rsid w:val="00052598"/>
    <w:pPr>
      <w:spacing w:before="100" w:beforeAutospacing="1" w:after="100" w:afterAutospacing="1"/>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a0"/>
    <w:uiPriority w:val="99"/>
    <w:semiHidden/>
    <w:unhideWhenUsed/>
    <w:rsid w:val="00117457"/>
    <w:rPr>
      <w:color w:val="605E5C"/>
      <w:shd w:val="clear" w:color="auto" w:fill="E1DFDD"/>
    </w:rPr>
  </w:style>
  <w:style w:type="paragraph" w:styleId="af0">
    <w:name w:val="List Paragraph"/>
    <w:basedOn w:val="a"/>
    <w:uiPriority w:val="34"/>
    <w:qFormat/>
    <w:rsid w:val="00FD6D26"/>
    <w:pPr>
      <w:ind w:left="720"/>
      <w:contextualSpacing/>
    </w:pPr>
  </w:style>
  <w:style w:type="character" w:customStyle="1" w:styleId="40">
    <w:name w:val="見出し 4 (文字)"/>
    <w:basedOn w:val="a0"/>
    <w:link w:val="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af1">
    <w:name w:val="Emphasis"/>
    <w:basedOn w:val="a0"/>
    <w:uiPriority w:val="20"/>
    <w:qFormat/>
    <w:rsid w:val="00EA33F7"/>
    <w:rPr>
      <w:i/>
      <w:iCs/>
    </w:rPr>
  </w:style>
  <w:style w:type="paragraph" w:customStyle="1" w:styleId="paragraph">
    <w:name w:val="paragraph"/>
    <w:basedOn w:val="a"/>
    <w:rsid w:val="007C6B1C"/>
    <w:pPr>
      <w:spacing w:before="100" w:beforeAutospacing="1" w:after="100" w:afterAutospacing="1"/>
    </w:pPr>
    <w:rPr>
      <w:rFonts w:ascii="Calibri" w:hAnsi="Calibri" w:cs="Calibri"/>
      <w:sz w:val="22"/>
      <w:lang w:val="de-DE" w:eastAsia="de-DE"/>
    </w:rPr>
  </w:style>
  <w:style w:type="character" w:customStyle="1" w:styleId="normaltextrun">
    <w:name w:val="normaltextrun"/>
    <w:basedOn w:val="a0"/>
    <w:rsid w:val="007C6B1C"/>
  </w:style>
  <w:style w:type="character" w:customStyle="1" w:styleId="eop">
    <w:name w:val="eop"/>
    <w:basedOn w:val="a0"/>
    <w:rsid w:val="007C6B1C"/>
  </w:style>
  <w:style w:type="character" w:customStyle="1" w:styleId="NichtaufgelsteErwhnung2">
    <w:name w:val="Nicht aufgelöste Erwähnung2"/>
    <w:basedOn w:val="a0"/>
    <w:uiPriority w:val="99"/>
    <w:semiHidden/>
    <w:unhideWhenUsed/>
    <w:rsid w:val="00F1798E"/>
    <w:rPr>
      <w:color w:val="605E5C"/>
      <w:shd w:val="clear" w:color="auto" w:fill="E1DFDD"/>
    </w:rPr>
  </w:style>
  <w:style w:type="character" w:customStyle="1" w:styleId="scxw52813454">
    <w:name w:val="scxw52813454"/>
    <w:basedOn w:val="a0"/>
    <w:rsid w:val="001A5A7D"/>
  </w:style>
  <w:style w:type="character" w:customStyle="1" w:styleId="ms-h3">
    <w:name w:val="ms-h3"/>
    <w:basedOn w:val="a0"/>
    <w:rsid w:val="0006221A"/>
  </w:style>
  <w:style w:type="character" w:customStyle="1" w:styleId="scxw130742757">
    <w:name w:val="scxw130742757"/>
    <w:basedOn w:val="a0"/>
    <w:rsid w:val="003E4BEF"/>
  </w:style>
  <w:style w:type="character" w:customStyle="1" w:styleId="ydpb5a3d5bfs1">
    <w:name w:val="ydpb5a3d5bfs1"/>
    <w:basedOn w:val="a0"/>
    <w:rsid w:val="008E477E"/>
  </w:style>
  <w:style w:type="character" w:customStyle="1" w:styleId="UnresolvedMention1">
    <w:name w:val="Unresolved Mention1"/>
    <w:basedOn w:val="a0"/>
    <w:uiPriority w:val="99"/>
    <w:semiHidden/>
    <w:unhideWhenUsed/>
    <w:rsid w:val="00373F92"/>
    <w:rPr>
      <w:color w:val="605E5C"/>
      <w:shd w:val="clear" w:color="auto" w:fill="E1DFDD"/>
    </w:rPr>
  </w:style>
  <w:style w:type="character" w:customStyle="1" w:styleId="scxw170946324">
    <w:name w:val="scxw170946324"/>
    <w:basedOn w:val="a0"/>
    <w:rsid w:val="00576746"/>
  </w:style>
  <w:style w:type="character" w:customStyle="1" w:styleId="bcx9">
    <w:name w:val="bcx9"/>
    <w:basedOn w:val="a0"/>
    <w:rsid w:val="00C40047"/>
  </w:style>
  <w:style w:type="character" w:styleId="af2">
    <w:name w:val="annotation reference"/>
    <w:basedOn w:val="a0"/>
    <w:uiPriority w:val="99"/>
    <w:semiHidden/>
    <w:unhideWhenUsed/>
    <w:rsid w:val="00A20505"/>
    <w:rPr>
      <w:sz w:val="16"/>
      <w:szCs w:val="16"/>
    </w:rPr>
  </w:style>
  <w:style w:type="paragraph" w:styleId="af3">
    <w:name w:val="annotation text"/>
    <w:basedOn w:val="a"/>
    <w:link w:val="af4"/>
    <w:uiPriority w:val="99"/>
    <w:unhideWhenUsed/>
    <w:rsid w:val="00A20505"/>
    <w:rPr>
      <w:sz w:val="20"/>
      <w:szCs w:val="20"/>
    </w:rPr>
  </w:style>
  <w:style w:type="character" w:customStyle="1" w:styleId="af4">
    <w:name w:val="コメント文字列 (文字)"/>
    <w:basedOn w:val="a0"/>
    <w:link w:val="af3"/>
    <w:uiPriority w:val="99"/>
    <w:rsid w:val="00A20505"/>
    <w:rPr>
      <w:sz w:val="20"/>
      <w:szCs w:val="20"/>
      <w:lang w:val="en-GB"/>
    </w:rPr>
  </w:style>
  <w:style w:type="paragraph" w:styleId="af5">
    <w:name w:val="annotation subject"/>
    <w:basedOn w:val="af3"/>
    <w:next w:val="af3"/>
    <w:link w:val="af6"/>
    <w:uiPriority w:val="99"/>
    <w:semiHidden/>
    <w:unhideWhenUsed/>
    <w:rsid w:val="00A20505"/>
    <w:rPr>
      <w:b/>
      <w:bCs/>
    </w:rPr>
  </w:style>
  <w:style w:type="character" w:customStyle="1" w:styleId="af6">
    <w:name w:val="コメント内容 (文字)"/>
    <w:basedOn w:val="af4"/>
    <w:link w:val="af5"/>
    <w:uiPriority w:val="99"/>
    <w:semiHidden/>
    <w:rsid w:val="00A20505"/>
    <w:rPr>
      <w:b/>
      <w:bCs/>
      <w:sz w:val="20"/>
      <w:szCs w:val="20"/>
      <w:lang w:val="en-GB"/>
    </w:rPr>
  </w:style>
  <w:style w:type="paragraph" w:styleId="af7">
    <w:name w:val="Revision"/>
    <w:hidden/>
    <w:uiPriority w:val="99"/>
    <w:semiHidden/>
    <w:rsid w:val="00F4030B"/>
    <w:rPr>
      <w:sz w:val="18"/>
      <w:lang w:val="en-GB"/>
    </w:rPr>
  </w:style>
  <w:style w:type="paragraph" w:customStyle="1" w:styleId="Default">
    <w:name w:val="Default"/>
    <w:rsid w:val="00C84AAB"/>
    <w:pPr>
      <w:widowControl w:val="0"/>
      <w:autoSpaceDE w:val="0"/>
      <w:autoSpaceDN w:val="0"/>
      <w:adjustRightInd w:val="0"/>
    </w:pPr>
    <w:rPr>
      <w:rFonts w:ascii="ＭＳ ゴシック" w:eastAsia="ＭＳ ゴシック" w:cs="ＭＳ ゴシック"/>
      <w:color w:val="000000"/>
      <w:sz w:val="24"/>
      <w:szCs w:val="24"/>
      <w:lang w:val="en-US"/>
    </w:rPr>
  </w:style>
  <w:style w:type="character" w:customStyle="1" w:styleId="UnresolvedMention2">
    <w:name w:val="Unresolved Mention2"/>
    <w:basedOn w:val="a0"/>
    <w:uiPriority w:val="99"/>
    <w:semiHidden/>
    <w:unhideWhenUsed/>
    <w:rsid w:val="009D36BF"/>
    <w:rPr>
      <w:color w:val="605E5C"/>
      <w:shd w:val="clear" w:color="auto" w:fill="E1DFDD"/>
    </w:rPr>
  </w:style>
  <w:style w:type="character" w:styleId="af8">
    <w:name w:val="Unresolved Mention"/>
    <w:basedOn w:val="a0"/>
    <w:uiPriority w:val="99"/>
    <w:semiHidden/>
    <w:unhideWhenUsed/>
    <w:rsid w:val="00EA0EF2"/>
    <w:rPr>
      <w:color w:val="605E5C"/>
      <w:shd w:val="clear" w:color="auto" w:fill="E1DFDD"/>
    </w:rPr>
  </w:style>
  <w:style w:type="paragraph" w:styleId="af9">
    <w:name w:val="Date"/>
    <w:basedOn w:val="a"/>
    <w:next w:val="a"/>
    <w:link w:val="afa"/>
    <w:uiPriority w:val="99"/>
    <w:semiHidden/>
    <w:unhideWhenUsed/>
    <w:rsid w:val="00BC46E5"/>
  </w:style>
  <w:style w:type="character" w:customStyle="1" w:styleId="afa">
    <w:name w:val="日付 (文字)"/>
    <w:basedOn w:val="a0"/>
    <w:link w:val="af9"/>
    <w:uiPriority w:val="99"/>
    <w:semiHidden/>
    <w:rsid w:val="00BC46E5"/>
    <w:rPr>
      <w:sz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0255763">
      <w:bodyDiv w:val="1"/>
      <w:marLeft w:val="0"/>
      <w:marRight w:val="0"/>
      <w:marTop w:val="0"/>
      <w:marBottom w:val="0"/>
      <w:divBdr>
        <w:top w:val="none" w:sz="0" w:space="0" w:color="auto"/>
        <w:left w:val="none" w:sz="0" w:space="0" w:color="auto"/>
        <w:bottom w:val="none" w:sz="0" w:space="0" w:color="auto"/>
        <w:right w:val="none" w:sz="0" w:space="0" w:color="auto"/>
      </w:divBdr>
      <w:divsChild>
        <w:div w:id="120151235">
          <w:marLeft w:val="0"/>
          <w:marRight w:val="0"/>
          <w:marTop w:val="0"/>
          <w:marBottom w:val="0"/>
          <w:divBdr>
            <w:top w:val="none" w:sz="0" w:space="0" w:color="auto"/>
            <w:left w:val="none" w:sz="0" w:space="0" w:color="auto"/>
            <w:bottom w:val="none" w:sz="0" w:space="0" w:color="auto"/>
            <w:right w:val="none" w:sz="0" w:space="0" w:color="auto"/>
          </w:divBdr>
        </w:div>
        <w:div w:id="618100640">
          <w:marLeft w:val="0"/>
          <w:marRight w:val="0"/>
          <w:marTop w:val="0"/>
          <w:marBottom w:val="0"/>
          <w:divBdr>
            <w:top w:val="none" w:sz="0" w:space="0" w:color="auto"/>
            <w:left w:val="none" w:sz="0" w:space="0" w:color="auto"/>
            <w:bottom w:val="none" w:sz="0" w:space="0" w:color="auto"/>
            <w:right w:val="none" w:sz="0" w:space="0" w:color="auto"/>
          </w:divBdr>
        </w:div>
        <w:div w:id="690490654">
          <w:marLeft w:val="0"/>
          <w:marRight w:val="0"/>
          <w:marTop w:val="0"/>
          <w:marBottom w:val="0"/>
          <w:divBdr>
            <w:top w:val="none" w:sz="0" w:space="0" w:color="auto"/>
            <w:left w:val="none" w:sz="0" w:space="0" w:color="auto"/>
            <w:bottom w:val="none" w:sz="0" w:space="0" w:color="auto"/>
            <w:right w:val="none" w:sz="0" w:space="0" w:color="auto"/>
          </w:divBdr>
        </w:div>
        <w:div w:id="885876093">
          <w:marLeft w:val="0"/>
          <w:marRight w:val="0"/>
          <w:marTop w:val="0"/>
          <w:marBottom w:val="0"/>
          <w:divBdr>
            <w:top w:val="none" w:sz="0" w:space="0" w:color="auto"/>
            <w:left w:val="none" w:sz="0" w:space="0" w:color="auto"/>
            <w:bottom w:val="none" w:sz="0" w:space="0" w:color="auto"/>
            <w:right w:val="none" w:sz="0" w:space="0" w:color="auto"/>
          </w:divBdr>
        </w:div>
        <w:div w:id="1369793908">
          <w:marLeft w:val="0"/>
          <w:marRight w:val="0"/>
          <w:marTop w:val="0"/>
          <w:marBottom w:val="0"/>
          <w:divBdr>
            <w:top w:val="none" w:sz="0" w:space="0" w:color="auto"/>
            <w:left w:val="none" w:sz="0" w:space="0" w:color="auto"/>
            <w:bottom w:val="none" w:sz="0" w:space="0" w:color="auto"/>
            <w:right w:val="none" w:sz="0" w:space="0" w:color="auto"/>
          </w:divBdr>
        </w:div>
        <w:div w:id="1378777669">
          <w:marLeft w:val="0"/>
          <w:marRight w:val="0"/>
          <w:marTop w:val="0"/>
          <w:marBottom w:val="0"/>
          <w:divBdr>
            <w:top w:val="none" w:sz="0" w:space="0" w:color="auto"/>
            <w:left w:val="none" w:sz="0" w:space="0" w:color="auto"/>
            <w:bottom w:val="none" w:sz="0" w:space="0" w:color="auto"/>
            <w:right w:val="none" w:sz="0" w:space="0" w:color="auto"/>
          </w:divBdr>
        </w:div>
        <w:div w:id="1402482890">
          <w:marLeft w:val="0"/>
          <w:marRight w:val="0"/>
          <w:marTop w:val="0"/>
          <w:marBottom w:val="0"/>
          <w:divBdr>
            <w:top w:val="none" w:sz="0" w:space="0" w:color="auto"/>
            <w:left w:val="none" w:sz="0" w:space="0" w:color="auto"/>
            <w:bottom w:val="none" w:sz="0" w:space="0" w:color="auto"/>
            <w:right w:val="none" w:sz="0" w:space="0" w:color="auto"/>
          </w:divBdr>
        </w:div>
        <w:div w:id="1494565479">
          <w:marLeft w:val="0"/>
          <w:marRight w:val="0"/>
          <w:marTop w:val="0"/>
          <w:marBottom w:val="0"/>
          <w:divBdr>
            <w:top w:val="none" w:sz="0" w:space="0" w:color="auto"/>
            <w:left w:val="none" w:sz="0" w:space="0" w:color="auto"/>
            <w:bottom w:val="none" w:sz="0" w:space="0" w:color="auto"/>
            <w:right w:val="none" w:sz="0" w:space="0" w:color="auto"/>
          </w:divBdr>
        </w:div>
        <w:div w:id="1567839999">
          <w:marLeft w:val="0"/>
          <w:marRight w:val="0"/>
          <w:marTop w:val="0"/>
          <w:marBottom w:val="0"/>
          <w:divBdr>
            <w:top w:val="none" w:sz="0" w:space="0" w:color="auto"/>
            <w:left w:val="none" w:sz="0" w:space="0" w:color="auto"/>
            <w:bottom w:val="none" w:sz="0" w:space="0" w:color="auto"/>
            <w:right w:val="none" w:sz="0" w:space="0" w:color="auto"/>
          </w:divBdr>
        </w:div>
        <w:div w:id="2033458208">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717242639">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458913994">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361174478">
          <w:marLeft w:val="0"/>
          <w:marRight w:val="0"/>
          <w:marTop w:val="0"/>
          <w:marBottom w:val="0"/>
          <w:divBdr>
            <w:top w:val="none" w:sz="0" w:space="0" w:color="auto"/>
            <w:left w:val="none" w:sz="0" w:space="0" w:color="auto"/>
            <w:bottom w:val="none" w:sz="0" w:space="0" w:color="auto"/>
            <w:right w:val="none" w:sz="0" w:space="0" w:color="auto"/>
          </w:divBdr>
          <w:divsChild>
            <w:div w:id="1494486521">
              <w:marLeft w:val="0"/>
              <w:marRight w:val="0"/>
              <w:marTop w:val="0"/>
              <w:marBottom w:val="0"/>
              <w:divBdr>
                <w:top w:val="none" w:sz="0" w:space="0" w:color="auto"/>
                <w:left w:val="none" w:sz="0" w:space="0" w:color="auto"/>
                <w:bottom w:val="none" w:sz="0" w:space="0" w:color="auto"/>
                <w:right w:val="none" w:sz="0" w:space="0" w:color="auto"/>
              </w:divBdr>
            </w:div>
            <w:div w:id="1912690369">
              <w:marLeft w:val="0"/>
              <w:marRight w:val="150"/>
              <w:marTop w:val="0"/>
              <w:marBottom w:val="0"/>
              <w:divBdr>
                <w:top w:val="none" w:sz="0" w:space="0" w:color="auto"/>
                <w:left w:val="none" w:sz="0" w:space="0" w:color="auto"/>
                <w:bottom w:val="none" w:sz="0" w:space="0" w:color="auto"/>
                <w:right w:val="none" w:sz="0" w:space="0" w:color="auto"/>
              </w:divBdr>
            </w:div>
          </w:divsChild>
        </w:div>
        <w:div w:id="1378437295">
          <w:marLeft w:val="0"/>
          <w:marRight w:val="0"/>
          <w:marTop w:val="0"/>
          <w:marBottom w:val="0"/>
          <w:divBdr>
            <w:top w:val="none" w:sz="0" w:space="0" w:color="auto"/>
            <w:left w:val="none" w:sz="0" w:space="0" w:color="auto"/>
            <w:bottom w:val="none" w:sz="0" w:space="0" w:color="auto"/>
            <w:right w:val="none" w:sz="0" w:space="0" w:color="auto"/>
          </w:divBdr>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40714118">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1596160391">
          <w:marLeft w:val="360"/>
          <w:marRight w:val="0"/>
          <w:marTop w:val="0"/>
          <w:marBottom w:val="24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389691127">
      <w:bodyDiv w:val="1"/>
      <w:marLeft w:val="0"/>
      <w:marRight w:val="0"/>
      <w:marTop w:val="0"/>
      <w:marBottom w:val="0"/>
      <w:divBdr>
        <w:top w:val="none" w:sz="0" w:space="0" w:color="auto"/>
        <w:left w:val="none" w:sz="0" w:space="0" w:color="auto"/>
        <w:bottom w:val="none" w:sz="0" w:space="0" w:color="auto"/>
        <w:right w:val="none" w:sz="0" w:space="0" w:color="auto"/>
      </w:divBdr>
    </w:div>
    <w:div w:id="40665563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330989426">
              <w:marLeft w:val="0"/>
              <w:marRight w:val="0"/>
              <w:marTop w:val="0"/>
              <w:marBottom w:val="0"/>
              <w:divBdr>
                <w:top w:val="none" w:sz="0" w:space="0" w:color="auto"/>
                <w:left w:val="none" w:sz="0" w:space="0" w:color="auto"/>
                <w:bottom w:val="none" w:sz="0" w:space="0" w:color="auto"/>
                <w:right w:val="none" w:sz="0" w:space="0" w:color="auto"/>
              </w:divBdr>
            </w:div>
            <w:div w:id="7863931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62337055">
          <w:marLeft w:val="547"/>
          <w:marRight w:val="0"/>
          <w:marTop w:val="0"/>
          <w:marBottom w:val="0"/>
          <w:divBdr>
            <w:top w:val="none" w:sz="0" w:space="0" w:color="auto"/>
            <w:left w:val="none" w:sz="0" w:space="0" w:color="auto"/>
            <w:bottom w:val="none" w:sz="0" w:space="0" w:color="auto"/>
            <w:right w:val="none" w:sz="0" w:space="0" w:color="auto"/>
          </w:divBdr>
        </w:div>
        <w:div w:id="827748664">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58106622">
      <w:bodyDiv w:val="1"/>
      <w:marLeft w:val="0"/>
      <w:marRight w:val="0"/>
      <w:marTop w:val="0"/>
      <w:marBottom w:val="0"/>
      <w:divBdr>
        <w:top w:val="none" w:sz="0" w:space="0" w:color="auto"/>
        <w:left w:val="none" w:sz="0" w:space="0" w:color="auto"/>
        <w:bottom w:val="none" w:sz="0" w:space="0" w:color="auto"/>
        <w:right w:val="none" w:sz="0" w:space="0" w:color="auto"/>
      </w:divBdr>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39319566">
      <w:bodyDiv w:val="1"/>
      <w:marLeft w:val="0"/>
      <w:marRight w:val="0"/>
      <w:marTop w:val="0"/>
      <w:marBottom w:val="0"/>
      <w:divBdr>
        <w:top w:val="none" w:sz="0" w:space="0" w:color="auto"/>
        <w:left w:val="none" w:sz="0" w:space="0" w:color="auto"/>
        <w:bottom w:val="none" w:sz="0" w:space="0" w:color="auto"/>
        <w:right w:val="none" w:sz="0" w:space="0" w:color="auto"/>
      </w:divBdr>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40769914">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06122407">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68309440">
      <w:bodyDiv w:val="1"/>
      <w:marLeft w:val="0"/>
      <w:marRight w:val="0"/>
      <w:marTop w:val="0"/>
      <w:marBottom w:val="0"/>
      <w:divBdr>
        <w:top w:val="none" w:sz="0" w:space="0" w:color="auto"/>
        <w:left w:val="none" w:sz="0" w:space="0" w:color="auto"/>
        <w:bottom w:val="none" w:sz="0" w:space="0" w:color="auto"/>
        <w:right w:val="none" w:sz="0" w:space="0" w:color="auto"/>
      </w:divBdr>
    </w:div>
    <w:div w:id="1084691916">
      <w:bodyDiv w:val="1"/>
      <w:marLeft w:val="0"/>
      <w:marRight w:val="0"/>
      <w:marTop w:val="0"/>
      <w:marBottom w:val="0"/>
      <w:divBdr>
        <w:top w:val="none" w:sz="0" w:space="0" w:color="auto"/>
        <w:left w:val="none" w:sz="0" w:space="0" w:color="auto"/>
        <w:bottom w:val="none" w:sz="0" w:space="0" w:color="auto"/>
        <w:right w:val="none" w:sz="0" w:space="0" w:color="auto"/>
      </w:divBdr>
    </w:div>
    <w:div w:id="1087579419">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58611203">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13227568">
      <w:bodyDiv w:val="1"/>
      <w:marLeft w:val="0"/>
      <w:marRight w:val="0"/>
      <w:marTop w:val="0"/>
      <w:marBottom w:val="0"/>
      <w:divBdr>
        <w:top w:val="none" w:sz="0" w:space="0" w:color="auto"/>
        <w:left w:val="none" w:sz="0" w:space="0" w:color="auto"/>
        <w:bottom w:val="none" w:sz="0" w:space="0" w:color="auto"/>
        <w:right w:val="none" w:sz="0" w:space="0" w:color="auto"/>
      </w:divBdr>
    </w:div>
    <w:div w:id="1231379620">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536354514">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1065908668">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39608912">
      <w:bodyDiv w:val="1"/>
      <w:marLeft w:val="0"/>
      <w:marRight w:val="0"/>
      <w:marTop w:val="0"/>
      <w:marBottom w:val="0"/>
      <w:divBdr>
        <w:top w:val="none" w:sz="0" w:space="0" w:color="auto"/>
        <w:left w:val="none" w:sz="0" w:space="0" w:color="auto"/>
        <w:bottom w:val="none" w:sz="0" w:space="0" w:color="auto"/>
        <w:right w:val="none" w:sz="0" w:space="0" w:color="auto"/>
      </w:divBdr>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93337818">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936923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1481776208">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1353117">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6825622">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inter-bee.com/ja/newsroom/information/detail/?id=67728" TargetMode="External"/><Relationship Id="rId18" Type="http://schemas.openxmlformats.org/officeDocument/2006/relationships/hyperlink" Target="https://www.inter-bee.com/ja/forvisitors/exhibitor_info/detail/detail.html?id=1796" TargetMode="Externa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https://www.inter-bee.com/ja/" TargetMode="External"/><Relationship Id="rId25" Type="http://schemas.openxmlformats.org/officeDocument/2006/relationships/footer" Target="footer3.xml"/><Relationship Id="rId2" Type="http://schemas.openxmlformats.org/officeDocument/2006/relationships/customXml" Target="../customXml/item2.xml"/><Relationship Id="rId16" Type="http://schemas.openxmlformats.org/officeDocument/2006/relationships/hyperlink" Target="https://www.inter-bee.com/ja/forvisitors/award/" TargetMode="External"/><Relationship Id="rId20" Type="http://schemas.openxmlformats.org/officeDocument/2006/relationships/hyperlink" Target="https://www.sennheiser-hearing.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hyperlink" Target="https://newsroom.sennheiser.com/news-product-spectera" TargetMode="External"/><Relationship Id="rId23" Type="http://schemas.openxmlformats.org/officeDocument/2006/relationships/footer" Target="footer2.xml"/><Relationship Id="rId10" Type="http://schemas.openxmlformats.org/officeDocument/2006/relationships/endnotes" Target="endnotes.xml"/><Relationship Id="rId19" Type="http://schemas.openxmlformats.org/officeDocument/2006/relationships/hyperlink" Target="https://www.sennheiser.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footer" Target="footer1.xml"/><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jpg"/></Relationships>
</file>

<file path=word/_rels/footer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jpg"/></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ＭＳ ゴシック"/>
        <a:cs typeface=""/>
      </a:majorFont>
      <a:minorFont>
        <a:latin typeface="Sennheiser Office"/>
        <a:ea typeface="ＭＳ 明朝"/>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69DA5EC7B15754AAD8851B10D7C941C" ma:contentTypeVersion="23" ma:contentTypeDescription="Create a new document." ma:contentTypeScope="" ma:versionID="f9b8f670b8cf6f5af696515ffd83623a">
  <xsd:schema xmlns:xsd="http://www.w3.org/2001/XMLSchema" xmlns:xs="http://www.w3.org/2001/XMLSchema" xmlns:p="http://schemas.microsoft.com/office/2006/metadata/properties" xmlns:ns1="http://schemas.microsoft.com/sharepoint/v3" xmlns:ns2="4f0e5b64-9eed-4a48-b14c-1c28240562d1" xmlns:ns3="ef733840-a030-407a-81fd-8542cf71766b" targetNamespace="http://schemas.microsoft.com/office/2006/metadata/properties" ma:root="true" ma:fieldsID="504ff8ecfccf346dbc5d2595b17cd0f2" ns1:_="" ns2:_="" ns3:_="">
    <xsd:import namespace="http://schemas.microsoft.com/sharepoint/v3"/>
    <xsd:import namespace="4f0e5b64-9eed-4a48-b14c-1c28240562d1"/>
    <xsd:import namespace="ef733840-a030-407a-81fd-8542cf71766b"/>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3:SharedWithUsers" minOccurs="0"/>
                <xsd:element ref="ns3:SharedWithDetails" minOccurs="0"/>
                <xsd:element ref="ns2:MediaServiceOCR" minOccurs="0"/>
                <xsd:element ref="ns2:MediaLengthInSeconds" minOccurs="0"/>
                <xsd:element ref="ns2:MediaServiceLocation" minOccurs="0"/>
                <xsd:element ref="ns1:AverageRating" minOccurs="0"/>
                <xsd:element ref="ns1:RatingCount" minOccurs="0"/>
                <xsd:element ref="ns1:RatedBy" minOccurs="0"/>
                <xsd:element ref="ns1:Ratings" minOccurs="0"/>
                <xsd:element ref="ns1:LikesCount" minOccurs="0"/>
                <xsd:element ref="ns1:LikedBy" minOccurs="0"/>
                <xsd:element ref="ns2:_x304a__x6c17__x306b__x5165__x308a_"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verageRating" ma:index="23" nillable="true" ma:displayName="Rating (0-5)" ma:decimals="2" ma:description="Average value of all the ratings that have been submitted" ma:internalName="AverageRating" ma:readOnly="true">
      <xsd:simpleType>
        <xsd:restriction base="dms:Number"/>
      </xsd:simpleType>
    </xsd:element>
    <xsd:element name="RatingCount" ma:index="24" nillable="true" ma:displayName="Number of Ratings" ma:decimals="0" ma:description="Number of ratings submitted" ma:internalName="RatingCount" ma:readOnly="true">
      <xsd:simpleType>
        <xsd:restriction base="dms:Number"/>
      </xsd:simpleType>
    </xsd:element>
    <xsd:element name="RatedBy" ma:index="25"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26" nillable="true" ma:displayName="User ratings" ma:description="User ratings for the item" ma:hidden="true" ma:internalName="Ratings">
      <xsd:simpleType>
        <xsd:restriction base="dms:Note"/>
      </xsd:simpleType>
    </xsd:element>
    <xsd:element name="LikesCount" ma:index="27" nillable="true" ma:displayName="Number of Likes" ma:internalName="LikesCount">
      <xsd:simpleType>
        <xsd:restriction base="dms:Unknown"/>
      </xsd:simpleType>
    </xsd:element>
    <xsd:element name="LikedBy" ma:index="28"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f0e5b64-9eed-4a48-b14c-1c28240562d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_x304a__x6c17__x306b__x5165__x308a_" ma:index="29" nillable="true" ma:displayName="お気に入り" ma:format="Thumbnail" ma:internalName="_x304a__x6c17__x306b__x5165__x308a_">
      <xsd:simpleType>
        <xsd:restriction base="dms:Unknown"/>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f733840-a030-407a-81fd-8542cf71766b"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d15b53d1-3ee2-496c-b7ed-69a8683de030}" ma:internalName="TaxCatchAll" ma:showField="CatchAllData" ma:web="ef733840-a030-407a-81fd-8542cf71766b">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ef733840-a030-407a-81fd-8542cf71766b" xsi:nil="true"/>
    <lcf76f155ced4ddcb4097134ff3c332f xmlns="4f0e5b64-9eed-4a48-b14c-1c28240562d1">
      <Terms xmlns="http://schemas.microsoft.com/office/infopath/2007/PartnerControls"/>
    </lcf76f155ced4ddcb4097134ff3c332f>
    <LikesCount xmlns="http://schemas.microsoft.com/sharepoint/v3" xsi:nil="true"/>
    <Ratings xmlns="http://schemas.microsoft.com/sharepoint/v3" xsi:nil="true"/>
    <LikedBy xmlns="http://schemas.microsoft.com/sharepoint/v3">
      <UserInfo>
        <DisplayName/>
        <AccountId xsi:nil="true"/>
        <AccountType/>
      </UserInfo>
    </LikedBy>
    <_x304a__x6c17__x306b__x5165__x308a_ xmlns="4f0e5b64-9eed-4a48-b14c-1c28240562d1" xsi:nil="true"/>
    <RatedBy xmlns="http://schemas.microsoft.com/sharepoint/v3">
      <UserInfo>
        <DisplayName/>
        <AccountId xsi:nil="true"/>
        <AccountType/>
      </UserInfo>
    </RatedBy>
  </documentManagement>
</p:properties>
</file>

<file path=customXml/itemProps1.xml><?xml version="1.0" encoding="utf-8"?>
<ds:datastoreItem xmlns:ds="http://schemas.openxmlformats.org/officeDocument/2006/customXml" ds:itemID="{74E55747-A860-493E-8251-9E59AEC5FC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f0e5b64-9eed-4a48-b14c-1c28240562d1"/>
    <ds:schemaRef ds:uri="ef733840-a030-407a-81fd-8542cf7176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19CCD6F-4515-4B08-8CA5-7AEEF888083C}">
  <ds:schemaRefs>
    <ds:schemaRef ds:uri="http://schemas.microsoft.com/sharepoint/v3/contenttype/forms"/>
  </ds:schemaRefs>
</ds:datastoreItem>
</file>

<file path=customXml/itemProps3.xml><?xml version="1.0" encoding="utf-8"?>
<ds:datastoreItem xmlns:ds="http://schemas.openxmlformats.org/officeDocument/2006/customXml" ds:itemID="{F33A0CFE-5C48-41A6-BB31-4A6CAF00CB3E}">
  <ds:schemaRefs>
    <ds:schemaRef ds:uri="http://schemas.openxmlformats.org/officeDocument/2006/bibliography"/>
  </ds:schemaRefs>
</ds:datastoreItem>
</file>

<file path=customXml/itemProps4.xml><?xml version="1.0" encoding="utf-8"?>
<ds:datastoreItem xmlns:ds="http://schemas.openxmlformats.org/officeDocument/2006/customXml" ds:itemID="{0D243AEB-C24E-417E-8E80-AEB3E478A23F}">
  <ds:schemaRefs>
    <ds:schemaRef ds:uri="4f0e5b64-9eed-4a48-b14c-1c28240562d1"/>
    <ds:schemaRef ds:uri="http://schemas.microsoft.com/office/2006/metadata/properties"/>
    <ds:schemaRef ds:uri="http://schemas.microsoft.com/office/2006/documentManagement/types"/>
    <ds:schemaRef ds:uri="http://purl.org/dc/elements/1.1/"/>
    <ds:schemaRef ds:uri="http://schemas.microsoft.com/office/infopath/2007/PartnerControls"/>
    <ds:schemaRef ds:uri="ef733840-a030-407a-81fd-8542cf71766b"/>
    <ds:schemaRef ds:uri="http://schemas.microsoft.com/sharepoint/v3"/>
    <ds:schemaRef ds:uri="http://schemas.openxmlformats.org/package/2006/metadata/core-properties"/>
    <ds:schemaRef ds:uri="http://www.w3.org/XML/1998/namespace"/>
    <ds:schemaRef ds:uri="http://purl.org/dc/dcmitype/"/>
    <ds:schemaRef ds:uri="http://purl.org/dc/terms/"/>
  </ds:schemaRefs>
</ds:datastoreItem>
</file>

<file path=docMetadata/LabelInfo.xml><?xml version="1.0" encoding="utf-8"?>
<clbl:labelList xmlns:clbl="http://schemas.microsoft.com/office/2020/mipLabelMetadata">
  <clbl:label id="{39307ecc-d28a-4fb9-9355-b066bea57d23}" enabled="1" method="Privileged" siteId="{1c939853-ca0f-4792-9597-8519b4d0dfe3}" removed="0"/>
</clbl:labelList>
</file>

<file path=docProps/app.xml><?xml version="1.0" encoding="utf-8"?>
<Properties xmlns="http://schemas.openxmlformats.org/officeDocument/2006/extended-properties" xmlns:vt="http://schemas.openxmlformats.org/officeDocument/2006/docPropsVTypes">
  <Template>Normal.dotm</Template>
  <TotalTime>15</TotalTime>
  <Pages>3</Pages>
  <Words>437</Words>
  <Characters>2495</Characters>
  <Application>Microsoft Office Word</Application>
  <DocSecurity>0</DocSecurity>
  <Lines>20</Lines>
  <Paragraphs>5</Paragraphs>
  <ScaleCrop>false</ScaleCrop>
  <HeadingPairs>
    <vt:vector size="2" baseType="variant">
      <vt:variant>
        <vt:lpstr>タイトル</vt:lpstr>
      </vt:variant>
      <vt:variant>
        <vt:i4>1</vt:i4>
      </vt:variant>
    </vt:vector>
  </HeadingPairs>
  <TitlesOfParts>
    <vt:vector size="1" baseType="lpstr">
      <vt:lpstr>Press Release</vt:lpstr>
    </vt:vector>
  </TitlesOfParts>
  <Company>Sennheiser electronic GmbH &amp; Co. KG</Company>
  <LinksUpToDate>false</LinksUpToDate>
  <CharactersWithSpaces>2927</CharactersWithSpaces>
  <SharedDoc>false</SharedDoc>
  <HLinks>
    <vt:vector size="48" baseType="variant">
      <vt:variant>
        <vt:i4>3014700</vt:i4>
      </vt:variant>
      <vt:variant>
        <vt:i4>21</vt:i4>
      </vt:variant>
      <vt:variant>
        <vt:i4>0</vt:i4>
      </vt:variant>
      <vt:variant>
        <vt:i4>5</vt:i4>
      </vt:variant>
      <vt:variant>
        <vt:lpwstr>https://www.sennheiser-hearing.com/</vt:lpwstr>
      </vt:variant>
      <vt:variant>
        <vt:lpwstr/>
      </vt:variant>
      <vt:variant>
        <vt:i4>2687096</vt:i4>
      </vt:variant>
      <vt:variant>
        <vt:i4>18</vt:i4>
      </vt:variant>
      <vt:variant>
        <vt:i4>0</vt:i4>
      </vt:variant>
      <vt:variant>
        <vt:i4>5</vt:i4>
      </vt:variant>
      <vt:variant>
        <vt:lpwstr>https://www.sennheiser.com/</vt:lpwstr>
      </vt:variant>
      <vt:variant>
        <vt:lpwstr/>
      </vt:variant>
      <vt:variant>
        <vt:i4>6881324</vt:i4>
      </vt:variant>
      <vt:variant>
        <vt:i4>15</vt:i4>
      </vt:variant>
      <vt:variant>
        <vt:i4>0</vt:i4>
      </vt:variant>
      <vt:variant>
        <vt:i4>5</vt:i4>
      </vt:variant>
      <vt:variant>
        <vt:lpwstr>https://www.inter-bee.com/ja/about/outline/</vt:lpwstr>
      </vt:variant>
      <vt:variant>
        <vt:lpwstr/>
      </vt:variant>
      <vt:variant>
        <vt:i4>262220</vt:i4>
      </vt:variant>
      <vt:variant>
        <vt:i4>12</vt:i4>
      </vt:variant>
      <vt:variant>
        <vt:i4>0</vt:i4>
      </vt:variant>
      <vt:variant>
        <vt:i4>5</vt:i4>
      </vt:variant>
      <vt:variant>
        <vt:lpwstr>https://www.inter-bee.com/ja/</vt:lpwstr>
      </vt:variant>
      <vt:variant>
        <vt:lpwstr/>
      </vt:variant>
      <vt:variant>
        <vt:i4>4915273</vt:i4>
      </vt:variant>
      <vt:variant>
        <vt:i4>9</vt:i4>
      </vt:variant>
      <vt:variant>
        <vt:i4>0</vt:i4>
      </vt:variant>
      <vt:variant>
        <vt:i4>5</vt:i4>
      </vt:variant>
      <vt:variant>
        <vt:lpwstr>https://www.facebook.com/SennheiserJapan</vt:lpwstr>
      </vt:variant>
      <vt:variant>
        <vt:lpwstr/>
      </vt:variant>
      <vt:variant>
        <vt:i4>7995431</vt:i4>
      </vt:variant>
      <vt:variant>
        <vt:i4>6</vt:i4>
      </vt:variant>
      <vt:variant>
        <vt:i4>0</vt:i4>
      </vt:variant>
      <vt:variant>
        <vt:i4>5</vt:i4>
      </vt:variant>
      <vt:variant>
        <vt:lpwstr>https://www.instagram.com/sennheiserjapan/</vt:lpwstr>
      </vt:variant>
      <vt:variant>
        <vt:lpwstr/>
      </vt:variant>
      <vt:variant>
        <vt:i4>1048661</vt:i4>
      </vt:variant>
      <vt:variant>
        <vt:i4>3</vt:i4>
      </vt:variant>
      <vt:variant>
        <vt:i4>0</vt:i4>
      </vt:variant>
      <vt:variant>
        <vt:i4>5</vt:i4>
      </vt:variant>
      <vt:variant>
        <vt:lpwstr>https://x.com/sennheiserjapan</vt:lpwstr>
      </vt:variant>
      <vt:variant>
        <vt:lpwstr/>
      </vt:variant>
      <vt:variant>
        <vt:i4>3604481</vt:i4>
      </vt:variant>
      <vt:variant>
        <vt:i4>0</vt:i4>
      </vt:variant>
      <vt:variant>
        <vt:i4>0</vt:i4>
      </vt:variant>
      <vt:variant>
        <vt:i4>5</vt:i4>
      </vt:variant>
      <vt:variant>
        <vt:lpwstr>https://www.inter-bee.com/ja/forvisitors/exhibitor_info/detail/detail.html?id=1796</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PRAP</cp:lastModifiedBy>
  <cp:revision>5</cp:revision>
  <cp:lastPrinted>2025-11-21T05:41:00Z</cp:lastPrinted>
  <dcterms:created xsi:type="dcterms:W3CDTF">2025-11-21T05:34:00Z</dcterms:created>
  <dcterms:modified xsi:type="dcterms:W3CDTF">2025-11-21T05:43:00Z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0x010100A69DA5EC7B15754AAD8851B10D7C941C</vt:lpwstr>
  </property>
  <property fmtid="{D5CDD505-2E9C-101B-9397-08002B2CF9AE}" pid="3" name="GrammarlyDocumentId">
    <vt:lpwstr>53c612e4f3218ea5c9cdb9b97314126632290903b40878e7f4e824e6302f9eaf</vt:lpwstr>
  </property>
  <property fmtid="{D5CDD505-2E9C-101B-9397-08002B2CF9AE}" pid="4" name="MediaServiceImageTags">
    <vt:lpwstr/>
  </property>
  <property fmtid="{D5CDD505-2E9C-101B-9397-08002B2CF9AE}" pid="5" name="ClassificationContentMarkingFooterShapeIds">
    <vt:lpwstr>29747d5f,7a9bde3b,429b8516</vt:lpwstr>
  </property>
  <property fmtid="{D5CDD505-2E9C-101B-9397-08002B2CF9AE}" pid="6" name="ClassificationContentMarkingFooterFontProps">
    <vt:lpwstr>#037cc2,11,Sennheiser Office</vt:lpwstr>
  </property>
  <property fmtid="{D5CDD505-2E9C-101B-9397-08002B2CF9AE}" pid="7" name="ClassificationContentMarkingFooterText">
    <vt:lpwstr>Internal</vt:lpwstr>
  </property>
</Properties>
</file>