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BC2CA5B" w14:textId="77777777" w:rsidR="00CF1B6C" w:rsidRPr="00EA43DE" w:rsidRDefault="00CF1B6C">
      <w:pPr>
        <w:spacing w:after="0"/>
        <w:jc w:val="center"/>
        <w:rPr>
          <w:rFonts w:ascii="Gill Sans MT" w:hAnsi="Gill Sans MT" w:cs="Gill Sans MT"/>
          <w:b/>
          <w:sz w:val="22"/>
          <w:szCs w:val="22"/>
          <w:lang w:val="en-US"/>
        </w:rPr>
      </w:pPr>
    </w:p>
    <w:p w14:paraId="4AD9C293" w14:textId="44FE7520" w:rsidR="00B104C9" w:rsidRPr="00B104C9" w:rsidRDefault="003E6EB0" w:rsidP="003C6CA6">
      <w:pPr>
        <w:spacing w:after="0" w:line="336" w:lineRule="auto"/>
        <w:jc w:val="center"/>
        <w:rPr>
          <w:rFonts w:ascii="Gill Sans MT" w:hAnsi="Gill Sans MT" w:cs="Gill Sans MT"/>
          <w:b/>
          <w:szCs w:val="22"/>
          <w:lang w:val="en-US"/>
        </w:rPr>
      </w:pPr>
      <w:r>
        <w:rPr>
          <w:rFonts w:ascii="Gill Sans MT" w:hAnsi="Gill Sans MT" w:cs="Gill Sans MT"/>
          <w:b/>
          <w:szCs w:val="22"/>
          <w:lang w:val="en-US"/>
        </w:rPr>
        <w:t>Hip-Hop Producer B</w:t>
      </w:r>
      <w:r w:rsidR="00C9601E">
        <w:rPr>
          <w:rFonts w:ascii="Gill Sans MT" w:hAnsi="Gill Sans MT" w:cs="Gill Sans MT"/>
          <w:b/>
          <w:szCs w:val="22"/>
          <w:lang w:val="en-US"/>
        </w:rPr>
        <w:t>k</w:t>
      </w:r>
      <w:r>
        <w:rPr>
          <w:rFonts w:ascii="Gill Sans MT" w:hAnsi="Gill Sans MT" w:cs="Gill Sans MT"/>
          <w:b/>
          <w:szCs w:val="22"/>
          <w:lang w:val="en-US"/>
        </w:rPr>
        <w:t xml:space="preserve">orn Employs RME’s Babyface Pro </w:t>
      </w:r>
      <w:r w:rsidR="00A5671A">
        <w:rPr>
          <w:rFonts w:ascii="Gill Sans MT" w:hAnsi="Gill Sans MT" w:cs="Gill Sans MT"/>
          <w:b/>
          <w:szCs w:val="22"/>
          <w:lang w:val="en-US"/>
        </w:rPr>
        <w:t>for Plug ’n Play Capability</w:t>
      </w:r>
    </w:p>
    <w:p w14:paraId="1F0A601D" w14:textId="2BBF80F7" w:rsidR="00CF1B6C" w:rsidRDefault="00CF1B6C" w:rsidP="008202DC">
      <w:pPr>
        <w:spacing w:after="0" w:line="336" w:lineRule="auto"/>
        <w:jc w:val="center"/>
        <w:rPr>
          <w:rFonts w:ascii="Gill Sans MT" w:hAnsi="Gill Sans MT" w:cs="Gill Sans MT"/>
          <w:b/>
          <w:sz w:val="22"/>
          <w:szCs w:val="22"/>
          <w:lang w:val="en-US"/>
        </w:rPr>
      </w:pPr>
      <w:r w:rsidRPr="003C6CA6">
        <w:rPr>
          <w:rFonts w:ascii="Gill Sans MT" w:hAnsi="Gill Sans MT" w:cs="Gill Sans MT"/>
          <w:sz w:val="20"/>
          <w:szCs w:val="20"/>
          <w:lang w:val="en-US"/>
        </w:rPr>
        <w:br/>
      </w:r>
      <w:r w:rsidR="00BE13F8">
        <w:rPr>
          <w:rFonts w:ascii="Gill Sans MT" w:hAnsi="Gill Sans MT" w:cs="Gill Sans MT"/>
          <w:i/>
          <w:szCs w:val="22"/>
          <w:lang w:val="en-US"/>
        </w:rPr>
        <w:t>The producer</w:t>
      </w:r>
      <w:r w:rsidR="0023593B">
        <w:rPr>
          <w:rFonts w:ascii="Gill Sans MT" w:hAnsi="Gill Sans MT" w:cs="Gill Sans MT"/>
          <w:i/>
          <w:szCs w:val="22"/>
          <w:lang w:val="en-US"/>
        </w:rPr>
        <w:t xml:space="preserve"> </w:t>
      </w:r>
      <w:r w:rsidR="00BE13F8">
        <w:rPr>
          <w:rFonts w:ascii="Gill Sans MT" w:hAnsi="Gill Sans MT" w:cs="Gill Sans MT"/>
          <w:i/>
          <w:szCs w:val="22"/>
          <w:lang w:val="en-US"/>
        </w:rPr>
        <w:t>and musician</w:t>
      </w:r>
      <w:r w:rsidR="00A5671A">
        <w:rPr>
          <w:rFonts w:ascii="Gill Sans MT" w:hAnsi="Gill Sans MT" w:cs="Gill Sans MT"/>
          <w:i/>
          <w:szCs w:val="22"/>
          <w:lang w:val="en-US"/>
        </w:rPr>
        <w:t xml:space="preserve"> also</w:t>
      </w:r>
      <w:r w:rsidR="003E6EB0">
        <w:rPr>
          <w:rFonts w:ascii="Gill Sans MT" w:hAnsi="Gill Sans MT" w:cs="Gill Sans MT"/>
          <w:i/>
          <w:szCs w:val="22"/>
          <w:lang w:val="en-US"/>
        </w:rPr>
        <w:t xml:space="preserve"> pr</w:t>
      </w:r>
      <w:r w:rsidR="00A61056">
        <w:rPr>
          <w:rFonts w:ascii="Gill Sans MT" w:hAnsi="Gill Sans MT" w:cs="Gill Sans MT"/>
          <w:i/>
          <w:szCs w:val="22"/>
          <w:lang w:val="en-US"/>
        </w:rPr>
        <w:t>aises the</w:t>
      </w:r>
      <w:r w:rsidR="00AA6DA6">
        <w:rPr>
          <w:rFonts w:ascii="Gill Sans MT" w:hAnsi="Gill Sans MT" w:cs="Gill Sans MT"/>
          <w:i/>
          <w:szCs w:val="22"/>
          <w:lang w:val="en-US"/>
        </w:rPr>
        <w:t xml:space="preserve"> USB</w:t>
      </w:r>
      <w:r w:rsidR="00A61056">
        <w:rPr>
          <w:rFonts w:ascii="Gill Sans MT" w:hAnsi="Gill Sans MT" w:cs="Gill Sans MT"/>
          <w:i/>
          <w:szCs w:val="22"/>
          <w:lang w:val="en-US"/>
        </w:rPr>
        <w:t xml:space="preserve"> audio interface for its </w:t>
      </w:r>
      <w:r w:rsidR="00445AB1">
        <w:rPr>
          <w:rFonts w:ascii="Gill Sans MT" w:hAnsi="Gill Sans MT" w:cs="Gill Sans MT"/>
          <w:i/>
          <w:szCs w:val="22"/>
          <w:lang w:val="en-US"/>
        </w:rPr>
        <w:t>pristine</w:t>
      </w:r>
      <w:r w:rsidR="00174B92">
        <w:rPr>
          <w:rFonts w:ascii="Gill Sans MT" w:hAnsi="Gill Sans MT" w:cs="Gill Sans MT"/>
          <w:i/>
          <w:szCs w:val="22"/>
          <w:lang w:val="en-US"/>
        </w:rPr>
        <w:t xml:space="preserve"> sound quality</w:t>
      </w:r>
    </w:p>
    <w:p w14:paraId="6C1602C9" w14:textId="139BD2CD" w:rsidR="00CF1B6C" w:rsidRDefault="00CF1B6C">
      <w:pPr>
        <w:rPr>
          <w:rFonts w:ascii="Gill Sans MT" w:hAnsi="Gill Sans MT" w:cs="Gill Sans MT"/>
          <w:b/>
          <w:sz w:val="22"/>
          <w:szCs w:val="22"/>
          <w:lang w:val="en-US"/>
        </w:rPr>
      </w:pPr>
    </w:p>
    <w:p w14:paraId="0402A83C" w14:textId="6369C431" w:rsidR="006E6F01" w:rsidRDefault="003E6EB0" w:rsidP="00E60414">
      <w:pPr>
        <w:spacing w:line="336" w:lineRule="auto"/>
        <w:rPr>
          <w:rFonts w:ascii="Gill Sans MT" w:hAnsi="Gill Sans MT" w:cs="Gill Sans MT"/>
          <w:bCs/>
          <w:szCs w:val="22"/>
          <w:lang w:val="en-US"/>
        </w:rPr>
      </w:pPr>
      <w:r w:rsidRPr="00A61056">
        <w:rPr>
          <w:rFonts w:ascii="Gill Sans MT" w:hAnsi="Gill Sans MT"/>
          <w:b/>
          <w:bCs/>
          <w:noProof/>
          <w:lang w:val="en-US" w:eastAsia="en-US"/>
        </w:rPr>
        <w:drawing>
          <wp:anchor distT="0" distB="0" distL="114300" distR="114300" simplePos="0" relativeHeight="251657216" behindDoc="1" locked="0" layoutInCell="1" allowOverlap="1" wp14:anchorId="25C39AC3" wp14:editId="51365BD5">
            <wp:simplePos x="0" y="0"/>
            <wp:positionH relativeFrom="column">
              <wp:posOffset>2848346</wp:posOffset>
            </wp:positionH>
            <wp:positionV relativeFrom="paragraph">
              <wp:posOffset>74052</wp:posOffset>
            </wp:positionV>
            <wp:extent cx="3634740" cy="2044065"/>
            <wp:effectExtent l="0" t="0" r="0" b="635"/>
            <wp:wrapTight wrapText="bothSides">
              <wp:wrapPolygon edited="0">
                <wp:start x="0" y="0"/>
                <wp:lineTo x="0" y="21473"/>
                <wp:lineTo x="21509" y="21473"/>
                <wp:lineTo x="215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34740" cy="2044065"/>
                    </a:xfrm>
                    <a:prstGeom prst="rect">
                      <a:avLst/>
                    </a:prstGeom>
                  </pic:spPr>
                </pic:pic>
              </a:graphicData>
            </a:graphic>
            <wp14:sizeRelH relativeFrom="margin">
              <wp14:pctWidth>0</wp14:pctWidth>
            </wp14:sizeRelH>
            <wp14:sizeRelV relativeFrom="margin">
              <wp14:pctHeight>0</wp14:pctHeight>
            </wp14:sizeRelV>
          </wp:anchor>
        </w:drawing>
      </w:r>
      <w:r w:rsidR="00A61056" w:rsidRPr="00A61056">
        <w:rPr>
          <w:rFonts w:ascii="Gill Sans MT" w:hAnsi="Gill Sans MT"/>
          <w:b/>
          <w:bCs/>
          <w:noProof/>
          <w:lang w:val="en-US" w:eastAsia="en-US"/>
        </w:rPr>
        <w:t>New York</w:t>
      </w:r>
      <w:r w:rsidR="001D1403" w:rsidRPr="00A61056">
        <w:rPr>
          <w:rFonts w:ascii="Gill Sans MT" w:hAnsi="Gill Sans MT" w:cs="Gill Sans"/>
          <w:b/>
          <w:bCs/>
          <w:noProof/>
        </w:rPr>
        <w:t xml:space="preserve">, </w:t>
      </w:r>
      <w:r w:rsidR="00A61056" w:rsidRPr="00A61056">
        <w:rPr>
          <w:rFonts w:ascii="Gill Sans MT" w:hAnsi="Gill Sans MT" w:cs="Gill Sans"/>
          <w:b/>
          <w:bCs/>
          <w:noProof/>
        </w:rPr>
        <w:t>New York</w:t>
      </w:r>
      <w:r w:rsidR="001B574F" w:rsidRPr="00A61056">
        <w:rPr>
          <w:rFonts w:ascii="Gill Sans MT" w:hAnsi="Gill Sans MT" w:cs="Gill Sans"/>
          <w:b/>
          <w:bCs/>
          <w:noProof/>
        </w:rPr>
        <w:t>,</w:t>
      </w:r>
      <w:r w:rsidR="008D1760" w:rsidRPr="00A61056">
        <w:rPr>
          <w:rFonts w:ascii="Gill Sans MT" w:hAnsi="Gill Sans MT" w:cs="Gill Sans"/>
          <w:b/>
          <w:bCs/>
          <w:noProof/>
        </w:rPr>
        <w:t xml:space="preserve"> </w:t>
      </w:r>
      <w:r w:rsidRPr="00A61056">
        <w:rPr>
          <w:rFonts w:ascii="Gill Sans MT" w:hAnsi="Gill Sans MT" w:cs="Gill Sans"/>
          <w:b/>
          <w:bCs/>
          <w:noProof/>
        </w:rPr>
        <w:t>January</w:t>
      </w:r>
      <w:r w:rsidR="008D1760" w:rsidRPr="0003535C">
        <w:rPr>
          <w:rFonts w:ascii="Gill Sans MT" w:hAnsi="Gill Sans MT" w:cs="Gill Sans"/>
          <w:b/>
          <w:noProof/>
        </w:rPr>
        <w:t xml:space="preserve"> </w:t>
      </w:r>
      <w:r w:rsidR="00EA2DF4">
        <w:rPr>
          <w:rFonts w:ascii="Gill Sans MT" w:hAnsi="Gill Sans MT" w:cs="Gill Sans"/>
          <w:b/>
          <w:noProof/>
        </w:rPr>
        <w:t>19</w:t>
      </w:r>
      <w:r w:rsidR="00BC2A42" w:rsidRPr="0003535C">
        <w:rPr>
          <w:rFonts w:ascii="Gill Sans MT" w:hAnsi="Gill Sans MT" w:cs="Gill Sans"/>
          <w:b/>
          <w:noProof/>
        </w:rPr>
        <w:t xml:space="preserve">, </w:t>
      </w:r>
      <w:r>
        <w:rPr>
          <w:rFonts w:ascii="Gill Sans MT" w:hAnsi="Gill Sans MT" w:cs="Gill Sans"/>
          <w:b/>
          <w:noProof/>
        </w:rPr>
        <w:t>2021</w:t>
      </w:r>
      <w:r w:rsidR="00CF1B6C" w:rsidRPr="0003535C">
        <w:rPr>
          <w:rFonts w:ascii="Gill Sans MT" w:hAnsi="Gill Sans MT" w:cs="Gill Sans MT"/>
          <w:b/>
          <w:szCs w:val="22"/>
          <w:lang w:val="en-US"/>
        </w:rPr>
        <w:t xml:space="preserve"> </w:t>
      </w:r>
      <w:r w:rsidR="001B574F">
        <w:rPr>
          <w:rFonts w:ascii="Gill Sans MT" w:hAnsi="Gill Sans MT" w:cs="Gill Sans MT"/>
          <w:b/>
          <w:szCs w:val="22"/>
          <w:lang w:val="en-US"/>
        </w:rPr>
        <w:t>—</w:t>
      </w:r>
      <w:r w:rsidR="006D0B9D" w:rsidRPr="0003535C">
        <w:rPr>
          <w:rFonts w:ascii="Gill Sans MT" w:hAnsi="Gill Sans MT" w:cs="Gill Sans MT"/>
          <w:b/>
          <w:szCs w:val="22"/>
          <w:lang w:val="en-US"/>
        </w:rPr>
        <w:t xml:space="preserve"> </w:t>
      </w:r>
      <w:r w:rsidR="00A61056">
        <w:rPr>
          <w:rFonts w:ascii="Gill Sans MT" w:hAnsi="Gill Sans MT" w:cs="Gill Sans MT"/>
          <w:bCs/>
          <w:szCs w:val="22"/>
          <w:lang w:val="en-US"/>
        </w:rPr>
        <w:t>Brandon Korn</w:t>
      </w:r>
      <w:r w:rsidR="00C9601E">
        <w:rPr>
          <w:rFonts w:ascii="Gill Sans MT" w:hAnsi="Gill Sans MT" w:cs="Gill Sans MT"/>
          <w:bCs/>
          <w:szCs w:val="22"/>
          <w:lang w:val="en-US"/>
        </w:rPr>
        <w:t>, known in the industry as Bkorn,</w:t>
      </w:r>
      <w:r w:rsidR="00A61056">
        <w:rPr>
          <w:rFonts w:ascii="Gill Sans MT" w:hAnsi="Gill Sans MT" w:cs="Gill Sans MT"/>
          <w:bCs/>
          <w:szCs w:val="22"/>
          <w:lang w:val="en-US"/>
        </w:rPr>
        <w:t xml:space="preserve"> started as an intern at </w:t>
      </w:r>
      <w:r w:rsidR="00C9601E">
        <w:rPr>
          <w:rFonts w:ascii="Gill Sans MT" w:hAnsi="Gill Sans MT" w:cs="Gill Sans MT"/>
          <w:bCs/>
          <w:szCs w:val="22"/>
          <w:lang w:val="en-US"/>
        </w:rPr>
        <w:t>Puff Daddy</w:t>
      </w:r>
      <w:r w:rsidR="00F73A0B">
        <w:rPr>
          <w:rFonts w:ascii="Gill Sans MT" w:hAnsi="Gill Sans MT" w:cs="Gill Sans MT"/>
          <w:bCs/>
          <w:szCs w:val="22"/>
          <w:lang w:val="en-US"/>
        </w:rPr>
        <w:t xml:space="preserve"> &amp; Bad Boy Record’s recording studio</w:t>
      </w:r>
      <w:r w:rsidR="00A61056">
        <w:rPr>
          <w:rFonts w:ascii="Gill Sans MT" w:hAnsi="Gill Sans MT" w:cs="Gill Sans MT"/>
          <w:bCs/>
          <w:szCs w:val="22"/>
          <w:lang w:val="en-US"/>
        </w:rPr>
        <w:t xml:space="preserve"> in New York City in 2012 making hip-hop beats and quickly connected with some of the most influential artists in the genre</w:t>
      </w:r>
      <w:r w:rsidR="006011D2">
        <w:rPr>
          <w:rFonts w:ascii="Gill Sans MT" w:hAnsi="Gill Sans MT" w:cs="Gill Sans MT"/>
          <w:bCs/>
          <w:szCs w:val="22"/>
          <w:lang w:val="en-US"/>
        </w:rPr>
        <w:t xml:space="preserve"> —</w:t>
      </w:r>
      <w:r w:rsidR="00A61056">
        <w:rPr>
          <w:rFonts w:ascii="Gill Sans MT" w:hAnsi="Gill Sans MT" w:cs="Gill Sans MT"/>
          <w:bCs/>
          <w:szCs w:val="22"/>
          <w:lang w:val="en-US"/>
        </w:rPr>
        <w:t xml:space="preserve"> from DJ </w:t>
      </w:r>
      <w:r w:rsidR="001B5A34">
        <w:rPr>
          <w:rFonts w:ascii="Gill Sans MT" w:hAnsi="Gill Sans MT" w:cs="Gill Sans MT"/>
          <w:bCs/>
          <w:szCs w:val="22"/>
          <w:lang w:val="en-US"/>
        </w:rPr>
        <w:t>Khaled</w:t>
      </w:r>
      <w:r w:rsidR="00A61056">
        <w:rPr>
          <w:rFonts w:ascii="Gill Sans MT" w:hAnsi="Gill Sans MT" w:cs="Gill Sans MT"/>
          <w:bCs/>
          <w:szCs w:val="22"/>
          <w:lang w:val="en-US"/>
        </w:rPr>
        <w:t xml:space="preserve"> to Chris Brown. </w:t>
      </w:r>
      <w:r w:rsidR="00053B07">
        <w:rPr>
          <w:rFonts w:ascii="Gill Sans MT" w:hAnsi="Gill Sans MT" w:cs="Gill Sans MT"/>
          <w:bCs/>
          <w:szCs w:val="22"/>
          <w:lang w:val="en-US"/>
        </w:rPr>
        <w:t xml:space="preserve">In </w:t>
      </w:r>
      <w:r w:rsidR="00AE132B">
        <w:rPr>
          <w:rFonts w:ascii="Gill Sans MT" w:hAnsi="Gill Sans MT" w:cs="Gill Sans MT"/>
          <w:bCs/>
          <w:szCs w:val="22"/>
          <w:lang w:val="en-US"/>
        </w:rPr>
        <w:t>2020</w:t>
      </w:r>
      <w:r w:rsidR="00A61056">
        <w:rPr>
          <w:rFonts w:ascii="Gill Sans MT" w:hAnsi="Gill Sans MT" w:cs="Gill Sans MT"/>
          <w:bCs/>
          <w:szCs w:val="22"/>
          <w:lang w:val="en-US"/>
        </w:rPr>
        <w:t>, Korn</w:t>
      </w:r>
      <w:r w:rsidR="00053B07">
        <w:rPr>
          <w:rFonts w:ascii="Gill Sans MT" w:hAnsi="Gill Sans MT" w:cs="Gill Sans MT"/>
          <w:bCs/>
          <w:szCs w:val="22"/>
          <w:lang w:val="en-US"/>
        </w:rPr>
        <w:t xml:space="preserve"> took on a project with hip-ho</w:t>
      </w:r>
      <w:r w:rsidR="006F35DB">
        <w:rPr>
          <w:rFonts w:ascii="Gill Sans MT" w:hAnsi="Gill Sans MT" w:cs="Gill Sans MT"/>
          <w:bCs/>
          <w:szCs w:val="22"/>
          <w:lang w:val="en-US"/>
        </w:rPr>
        <w:t>p/</w:t>
      </w:r>
      <w:r w:rsidR="00053B07">
        <w:rPr>
          <w:rFonts w:ascii="Gill Sans MT" w:hAnsi="Gill Sans MT" w:cs="Gill Sans MT"/>
          <w:bCs/>
          <w:szCs w:val="22"/>
          <w:lang w:val="en-US"/>
        </w:rPr>
        <w:t>classic</w:t>
      </w:r>
      <w:r w:rsidR="006F35DB">
        <w:rPr>
          <w:rFonts w:ascii="Gill Sans MT" w:hAnsi="Gill Sans MT" w:cs="Gill Sans MT"/>
          <w:bCs/>
          <w:szCs w:val="22"/>
          <w:lang w:val="en-US"/>
        </w:rPr>
        <w:t>a</w:t>
      </w:r>
      <w:r w:rsidR="000302FB">
        <w:rPr>
          <w:rFonts w:ascii="Gill Sans MT" w:hAnsi="Gill Sans MT" w:cs="Gill Sans MT"/>
          <w:bCs/>
          <w:szCs w:val="22"/>
          <w:lang w:val="en-US"/>
        </w:rPr>
        <w:t>l</w:t>
      </w:r>
      <w:r w:rsidR="00053B07">
        <w:rPr>
          <w:rFonts w:ascii="Gill Sans MT" w:hAnsi="Gill Sans MT" w:cs="Gill Sans MT"/>
          <w:bCs/>
          <w:szCs w:val="22"/>
          <w:lang w:val="en-US"/>
        </w:rPr>
        <w:t xml:space="preserve"> fusion artist Ezinma</w:t>
      </w:r>
      <w:r w:rsidR="00DD57FC">
        <w:rPr>
          <w:rFonts w:ascii="Gill Sans MT" w:hAnsi="Gill Sans MT" w:cs="Gill Sans MT"/>
          <w:bCs/>
          <w:szCs w:val="22"/>
          <w:lang w:val="en-US"/>
        </w:rPr>
        <w:t xml:space="preserve"> and needed</w:t>
      </w:r>
      <w:r w:rsidR="00A61056">
        <w:rPr>
          <w:rFonts w:ascii="Gill Sans MT" w:hAnsi="Gill Sans MT" w:cs="Gill Sans MT"/>
          <w:bCs/>
          <w:szCs w:val="22"/>
          <w:lang w:val="en-US"/>
        </w:rPr>
        <w:t xml:space="preserve"> </w:t>
      </w:r>
      <w:r w:rsidR="00DD57FC">
        <w:rPr>
          <w:rFonts w:ascii="Gill Sans MT" w:hAnsi="Gill Sans MT" w:cs="Gill Sans MT"/>
          <w:bCs/>
          <w:szCs w:val="22"/>
          <w:lang w:val="en-US"/>
        </w:rPr>
        <w:t xml:space="preserve">a </w:t>
      </w:r>
      <w:r w:rsidR="00A61056">
        <w:rPr>
          <w:rFonts w:ascii="Gill Sans MT" w:hAnsi="Gill Sans MT" w:cs="Gill Sans MT"/>
          <w:bCs/>
          <w:szCs w:val="22"/>
          <w:lang w:val="en-US"/>
        </w:rPr>
        <w:t xml:space="preserve">USB audio interface </w:t>
      </w:r>
      <w:r w:rsidR="00DD57FC">
        <w:rPr>
          <w:rFonts w:ascii="Gill Sans MT" w:hAnsi="Gill Sans MT" w:cs="Gill Sans MT"/>
          <w:bCs/>
          <w:szCs w:val="22"/>
          <w:lang w:val="en-US"/>
        </w:rPr>
        <w:t>with high</w:t>
      </w:r>
      <w:r w:rsidR="00376491">
        <w:rPr>
          <w:rFonts w:ascii="Gill Sans MT" w:hAnsi="Gill Sans MT" w:cs="Gill Sans MT"/>
          <w:bCs/>
          <w:szCs w:val="22"/>
          <w:lang w:val="en-US"/>
        </w:rPr>
        <w:t xml:space="preserve"> sound </w:t>
      </w:r>
      <w:r w:rsidR="00DD57FC">
        <w:rPr>
          <w:rFonts w:ascii="Gill Sans MT" w:hAnsi="Gill Sans MT" w:cs="Gill Sans MT"/>
          <w:bCs/>
          <w:szCs w:val="22"/>
          <w:lang w:val="en-US"/>
        </w:rPr>
        <w:t xml:space="preserve">quality that could capture the </w:t>
      </w:r>
      <w:r w:rsidR="00174B92">
        <w:rPr>
          <w:rFonts w:ascii="Gill Sans MT" w:hAnsi="Gill Sans MT" w:cs="Gill Sans MT"/>
          <w:bCs/>
          <w:szCs w:val="22"/>
          <w:lang w:val="en-US"/>
        </w:rPr>
        <w:t>nuances</w:t>
      </w:r>
      <w:r w:rsidR="00DD57FC">
        <w:rPr>
          <w:rFonts w:ascii="Gill Sans MT" w:hAnsi="Gill Sans MT" w:cs="Gill Sans MT"/>
          <w:bCs/>
          <w:szCs w:val="22"/>
          <w:lang w:val="en-US"/>
        </w:rPr>
        <w:t xml:space="preserve"> of the classical and hip-hop mashups.</w:t>
      </w:r>
    </w:p>
    <w:p w14:paraId="6A3274FE" w14:textId="5C781A45" w:rsidR="000F2E6D" w:rsidRDefault="006E6F01" w:rsidP="00E60414">
      <w:pPr>
        <w:spacing w:line="336" w:lineRule="auto"/>
        <w:rPr>
          <w:rFonts w:ascii="Gill Sans MT" w:hAnsi="Gill Sans MT" w:cs="Gill Sans MT"/>
          <w:bCs/>
          <w:szCs w:val="22"/>
          <w:lang w:val="en-US"/>
        </w:rPr>
      </w:pPr>
      <w:r>
        <w:rPr>
          <w:rFonts w:ascii="Gill Sans MT" w:hAnsi="Gill Sans MT" w:cs="Gill Sans MT"/>
          <w:bCs/>
          <w:szCs w:val="22"/>
          <w:lang w:val="en-US"/>
        </w:rPr>
        <w:t>“Since the pandemic started, I can’t go into too many studios anymore, so I really wanted to raise the stakes with my home studio and the Babyface Pro has helped me do</w:t>
      </w:r>
      <w:r w:rsidR="008F5E05">
        <w:rPr>
          <w:rFonts w:ascii="Gill Sans MT" w:hAnsi="Gill Sans MT" w:cs="Gill Sans MT"/>
          <w:bCs/>
          <w:szCs w:val="22"/>
          <w:lang w:val="en-US"/>
        </w:rPr>
        <w:t xml:space="preserve"> just</w:t>
      </w:r>
      <w:r>
        <w:rPr>
          <w:rFonts w:ascii="Gill Sans MT" w:hAnsi="Gill Sans MT" w:cs="Gill Sans MT"/>
          <w:bCs/>
          <w:szCs w:val="22"/>
          <w:lang w:val="en-US"/>
        </w:rPr>
        <w:t xml:space="preserve"> that,” Korn said</w:t>
      </w:r>
      <w:r w:rsidR="00053B07">
        <w:rPr>
          <w:rFonts w:ascii="Gill Sans MT" w:hAnsi="Gill Sans MT" w:cs="Gill Sans MT"/>
          <w:bCs/>
          <w:szCs w:val="22"/>
          <w:lang w:val="en-US"/>
        </w:rPr>
        <w:t xml:space="preserve">, adding that he’s a musician himself. “I love being able to plug my guitar into </w:t>
      </w:r>
      <w:r w:rsidR="008F5E05">
        <w:rPr>
          <w:rFonts w:ascii="Gill Sans MT" w:hAnsi="Gill Sans MT" w:cs="Gill Sans MT"/>
          <w:bCs/>
          <w:szCs w:val="22"/>
          <w:lang w:val="en-US"/>
        </w:rPr>
        <w:t>the interface</w:t>
      </w:r>
      <w:r w:rsidR="00053B07">
        <w:rPr>
          <w:rFonts w:ascii="Gill Sans MT" w:hAnsi="Gill Sans MT" w:cs="Gill Sans MT"/>
          <w:bCs/>
          <w:szCs w:val="22"/>
          <w:lang w:val="en-US"/>
        </w:rPr>
        <w:t xml:space="preserve"> and have a clean signal right from the jump instead of having to finagle</w:t>
      </w:r>
      <w:r w:rsidR="007B31F7">
        <w:rPr>
          <w:rFonts w:ascii="Gill Sans MT" w:hAnsi="Gill Sans MT" w:cs="Gill Sans MT"/>
          <w:bCs/>
          <w:szCs w:val="22"/>
          <w:lang w:val="en-US"/>
        </w:rPr>
        <w:t xml:space="preserve"> it</w:t>
      </w:r>
      <w:r w:rsidR="00053B07">
        <w:rPr>
          <w:rFonts w:ascii="Gill Sans MT" w:hAnsi="Gill Sans MT" w:cs="Gill Sans MT"/>
          <w:bCs/>
          <w:szCs w:val="22"/>
          <w:lang w:val="en-US"/>
        </w:rPr>
        <w:t>. The Babyface Pro is literally plug and play — you get clean tone and clean levels every time.”</w:t>
      </w:r>
    </w:p>
    <w:p w14:paraId="34F0E510" w14:textId="31E52475" w:rsidR="00DD57FC" w:rsidRDefault="0090116D" w:rsidP="00053B07">
      <w:pPr>
        <w:spacing w:line="336" w:lineRule="auto"/>
        <w:rPr>
          <w:rFonts w:ascii="Gill Sans MT" w:hAnsi="Gill Sans MT" w:cs="Gill Sans MT"/>
          <w:bCs/>
          <w:szCs w:val="22"/>
          <w:lang w:val="en-US"/>
        </w:rPr>
      </w:pPr>
      <w:r>
        <w:rPr>
          <w:rFonts w:ascii="Gill Sans MT" w:hAnsi="Gill Sans MT" w:cs="Gill Sans MT"/>
          <w:b/>
          <w:szCs w:val="22"/>
          <w:lang w:val="en-US"/>
        </w:rPr>
        <w:t>A Studio Must</w:t>
      </w:r>
      <w:r w:rsidR="00CB6C76">
        <w:rPr>
          <w:rFonts w:ascii="Gill Sans MT" w:hAnsi="Gill Sans MT" w:cs="Gill Sans MT"/>
          <w:b/>
          <w:szCs w:val="22"/>
          <w:lang w:val="en-US"/>
        </w:rPr>
        <w:br/>
      </w:r>
      <w:r w:rsidR="00053B07">
        <w:rPr>
          <w:rFonts w:ascii="Gill Sans MT" w:hAnsi="Gill Sans MT" w:cs="Gill Sans MT"/>
          <w:bCs/>
          <w:szCs w:val="22"/>
          <w:lang w:val="en-US"/>
        </w:rPr>
        <w:t xml:space="preserve">With </w:t>
      </w:r>
      <w:r w:rsidR="001B5A34">
        <w:rPr>
          <w:rFonts w:ascii="Gill Sans MT" w:hAnsi="Gill Sans MT" w:cs="Gill Sans MT"/>
          <w:bCs/>
          <w:szCs w:val="22"/>
          <w:lang w:val="en-US"/>
        </w:rPr>
        <w:t xml:space="preserve">production credits on Travis Scott’s Grammy-nominated album </w:t>
      </w:r>
      <w:r w:rsidR="001B5A34" w:rsidRPr="001B5A34">
        <w:rPr>
          <w:rFonts w:ascii="Gill Sans MT" w:hAnsi="Gill Sans MT" w:cs="Gill Sans MT"/>
          <w:bCs/>
          <w:i/>
          <w:iCs/>
          <w:szCs w:val="22"/>
          <w:lang w:val="en-US"/>
        </w:rPr>
        <w:t>ASTROWORLD</w:t>
      </w:r>
      <w:r w:rsidR="00BE6B00">
        <w:rPr>
          <w:rFonts w:ascii="Gill Sans MT" w:hAnsi="Gill Sans MT" w:cs="Gill Sans MT"/>
          <w:bCs/>
          <w:szCs w:val="22"/>
          <w:lang w:val="en-US"/>
        </w:rPr>
        <w:t xml:space="preserve"> under his belt,</w:t>
      </w:r>
      <w:r w:rsidR="00B76FD1">
        <w:rPr>
          <w:rFonts w:ascii="Gill Sans MT" w:hAnsi="Gill Sans MT" w:cs="Gill Sans MT"/>
          <w:bCs/>
          <w:szCs w:val="22"/>
          <w:lang w:val="en-US"/>
        </w:rPr>
        <w:t xml:space="preserve"> one of</w:t>
      </w:r>
      <w:r w:rsidR="00DD57FC">
        <w:rPr>
          <w:rFonts w:ascii="Gill Sans MT" w:hAnsi="Gill Sans MT" w:cs="Gill Sans MT"/>
          <w:bCs/>
          <w:szCs w:val="22"/>
          <w:lang w:val="en-US"/>
        </w:rPr>
        <w:t xml:space="preserve"> Korn</w:t>
      </w:r>
      <w:r w:rsidR="00B76FD1">
        <w:rPr>
          <w:rFonts w:ascii="Gill Sans MT" w:hAnsi="Gill Sans MT" w:cs="Gill Sans MT"/>
          <w:bCs/>
          <w:szCs w:val="22"/>
          <w:lang w:val="en-US"/>
        </w:rPr>
        <w:t>’s favorite features of the Babyface Pro</w:t>
      </w:r>
      <w:r w:rsidR="003E5932">
        <w:rPr>
          <w:rFonts w:ascii="Gill Sans MT" w:hAnsi="Gill Sans MT" w:cs="Gill Sans MT"/>
          <w:bCs/>
          <w:szCs w:val="22"/>
          <w:lang w:val="en-US"/>
        </w:rPr>
        <w:t xml:space="preserve"> as a musician himself</w:t>
      </w:r>
      <w:r w:rsidR="00DD57FC">
        <w:rPr>
          <w:rFonts w:ascii="Gill Sans MT" w:hAnsi="Gill Sans MT" w:cs="Gill Sans MT"/>
          <w:bCs/>
          <w:szCs w:val="22"/>
          <w:lang w:val="en-US"/>
        </w:rPr>
        <w:t xml:space="preserve"> </w:t>
      </w:r>
      <w:r w:rsidR="00B76FD1">
        <w:rPr>
          <w:rFonts w:ascii="Gill Sans MT" w:hAnsi="Gill Sans MT" w:cs="Gill Sans MT"/>
          <w:bCs/>
          <w:szCs w:val="22"/>
          <w:lang w:val="en-US"/>
        </w:rPr>
        <w:t>is that the levels are just right.</w:t>
      </w:r>
      <w:r w:rsidR="00DD57FC">
        <w:rPr>
          <w:rFonts w:ascii="Gill Sans MT" w:hAnsi="Gill Sans MT" w:cs="Gill Sans MT"/>
          <w:bCs/>
          <w:szCs w:val="22"/>
          <w:lang w:val="en-US"/>
        </w:rPr>
        <w:t xml:space="preserve"> </w:t>
      </w:r>
    </w:p>
    <w:p w14:paraId="47363E0D" w14:textId="008586ED" w:rsidR="00DD57FC" w:rsidRDefault="00DD57FC" w:rsidP="00053B07">
      <w:pPr>
        <w:spacing w:line="336" w:lineRule="auto"/>
        <w:rPr>
          <w:rFonts w:ascii="Gill Sans MT" w:hAnsi="Gill Sans MT" w:cs="Gill Sans MT"/>
          <w:bCs/>
          <w:szCs w:val="22"/>
          <w:lang w:val="en-US"/>
        </w:rPr>
      </w:pPr>
      <w:r>
        <w:rPr>
          <w:rFonts w:ascii="Gill Sans MT" w:hAnsi="Gill Sans MT" w:cs="Gill Sans MT"/>
          <w:bCs/>
          <w:szCs w:val="22"/>
          <w:lang w:val="en-US"/>
        </w:rPr>
        <w:t>“</w:t>
      </w:r>
      <w:r w:rsidR="00B76FD1">
        <w:rPr>
          <w:rFonts w:ascii="Gill Sans MT" w:hAnsi="Gill Sans MT" w:cs="Gill Sans MT"/>
          <w:bCs/>
          <w:szCs w:val="22"/>
          <w:lang w:val="en-US"/>
        </w:rPr>
        <w:t>They are not too low or too high. I can literally pl</w:t>
      </w:r>
      <w:r>
        <w:rPr>
          <w:rFonts w:ascii="Gill Sans MT" w:hAnsi="Gill Sans MT" w:cs="Gill Sans MT"/>
          <w:bCs/>
          <w:szCs w:val="22"/>
          <w:lang w:val="en-US"/>
        </w:rPr>
        <w:t>ug my guitar straight into the interface</w:t>
      </w:r>
      <w:r w:rsidR="00B76FD1">
        <w:rPr>
          <w:rFonts w:ascii="Gill Sans MT" w:hAnsi="Gill Sans MT" w:cs="Gill Sans MT"/>
          <w:bCs/>
          <w:szCs w:val="22"/>
          <w:lang w:val="en-US"/>
        </w:rPr>
        <w:t xml:space="preserve">, and I’m </w:t>
      </w:r>
      <w:r>
        <w:rPr>
          <w:rFonts w:ascii="Gill Sans MT" w:hAnsi="Gill Sans MT" w:cs="Gill Sans MT"/>
          <w:bCs/>
          <w:szCs w:val="22"/>
          <w:lang w:val="en-US"/>
        </w:rPr>
        <w:t>ready to record right away</w:t>
      </w:r>
      <w:r w:rsidR="003800AE">
        <w:rPr>
          <w:rFonts w:ascii="Gill Sans MT" w:hAnsi="Gill Sans MT" w:cs="Gill Sans MT"/>
          <w:bCs/>
          <w:szCs w:val="22"/>
          <w:lang w:val="en-US"/>
        </w:rPr>
        <w:t>. It’</w:t>
      </w:r>
      <w:r>
        <w:rPr>
          <w:rFonts w:ascii="Gill Sans MT" w:hAnsi="Gill Sans MT" w:cs="Gill Sans MT"/>
          <w:bCs/>
          <w:szCs w:val="22"/>
          <w:lang w:val="en-US"/>
        </w:rPr>
        <w:t>s amazing,” he explained. “</w:t>
      </w:r>
      <w:r w:rsidR="001B5A34">
        <w:rPr>
          <w:rFonts w:ascii="Gill Sans MT" w:hAnsi="Gill Sans MT" w:cs="Gill Sans MT"/>
          <w:bCs/>
          <w:szCs w:val="22"/>
          <w:lang w:val="en-US"/>
        </w:rPr>
        <w:t>The large volume wheel allows me to adjust gains and levels quickly and easily. It’s all built right into the Babyface</w:t>
      </w:r>
      <w:r>
        <w:rPr>
          <w:rFonts w:ascii="Gill Sans MT" w:hAnsi="Gill Sans MT" w:cs="Gill Sans MT"/>
          <w:bCs/>
          <w:szCs w:val="22"/>
          <w:lang w:val="en-US"/>
        </w:rPr>
        <w:t>.”</w:t>
      </w:r>
    </w:p>
    <w:p w14:paraId="023831FF" w14:textId="58EBCBD7" w:rsidR="00187FB5" w:rsidRDefault="00DD57FC" w:rsidP="00053B07">
      <w:pPr>
        <w:spacing w:line="336" w:lineRule="auto"/>
        <w:rPr>
          <w:rFonts w:ascii="Gill Sans MT" w:hAnsi="Gill Sans MT" w:cs="Gill Sans MT"/>
          <w:bCs/>
          <w:szCs w:val="22"/>
          <w:lang w:val="en-US"/>
        </w:rPr>
      </w:pPr>
      <w:r>
        <w:rPr>
          <w:rFonts w:ascii="Gill Sans MT" w:hAnsi="Gill Sans MT" w:cs="Gill Sans MT"/>
          <w:bCs/>
          <w:szCs w:val="22"/>
          <w:lang w:val="en-US"/>
        </w:rPr>
        <w:lastRenderedPageBreak/>
        <w:t>Korn also like</w:t>
      </w:r>
      <w:r w:rsidR="00950F16">
        <w:rPr>
          <w:rFonts w:ascii="Gill Sans MT" w:hAnsi="Gill Sans MT" w:cs="Gill Sans MT"/>
          <w:bCs/>
          <w:szCs w:val="22"/>
          <w:lang w:val="en-US"/>
        </w:rPr>
        <w:t>s</w:t>
      </w:r>
      <w:r>
        <w:rPr>
          <w:rFonts w:ascii="Gill Sans MT" w:hAnsi="Gill Sans MT" w:cs="Gill Sans MT"/>
          <w:bCs/>
          <w:szCs w:val="22"/>
          <w:lang w:val="en-US"/>
        </w:rPr>
        <w:t xml:space="preserve"> </w:t>
      </w:r>
      <w:r w:rsidR="001B5A34">
        <w:rPr>
          <w:rFonts w:ascii="Gill Sans MT" w:hAnsi="Gill Sans MT" w:cs="Gill Sans MT"/>
          <w:bCs/>
          <w:szCs w:val="22"/>
          <w:lang w:val="en-US"/>
        </w:rPr>
        <w:t>that the Babyface Pro allows him to simply</w:t>
      </w:r>
      <w:r>
        <w:rPr>
          <w:rFonts w:ascii="Gill Sans MT" w:hAnsi="Gill Sans MT" w:cs="Gill Sans MT"/>
          <w:bCs/>
          <w:szCs w:val="22"/>
          <w:lang w:val="en-US"/>
        </w:rPr>
        <w:t xml:space="preserve"> switch between headphones </w:t>
      </w:r>
      <w:r w:rsidR="00187FB5">
        <w:rPr>
          <w:rFonts w:ascii="Gill Sans MT" w:hAnsi="Gill Sans MT" w:cs="Gill Sans MT"/>
          <w:bCs/>
          <w:szCs w:val="22"/>
          <w:lang w:val="en-US"/>
        </w:rPr>
        <w:t>and</w:t>
      </w:r>
      <w:r>
        <w:rPr>
          <w:rFonts w:ascii="Gill Sans MT" w:hAnsi="Gill Sans MT" w:cs="Gill Sans MT"/>
          <w:bCs/>
          <w:szCs w:val="22"/>
          <w:lang w:val="en-US"/>
        </w:rPr>
        <w:t xml:space="preserve"> monitors</w:t>
      </w:r>
      <w:r w:rsidR="001B5A34">
        <w:rPr>
          <w:rFonts w:ascii="Gill Sans MT" w:hAnsi="Gill Sans MT" w:cs="Gill Sans MT"/>
          <w:bCs/>
          <w:szCs w:val="22"/>
          <w:lang w:val="en-US"/>
        </w:rPr>
        <w:t xml:space="preserve"> with the click of a button</w:t>
      </w:r>
      <w:r>
        <w:rPr>
          <w:rFonts w:ascii="Gill Sans MT" w:hAnsi="Gill Sans MT" w:cs="Gill Sans MT"/>
          <w:bCs/>
          <w:szCs w:val="22"/>
          <w:lang w:val="en-US"/>
        </w:rPr>
        <w:t>.</w:t>
      </w:r>
      <w:r w:rsidR="00187FB5">
        <w:rPr>
          <w:rFonts w:ascii="Gill Sans MT" w:hAnsi="Gill Sans MT" w:cs="Gill Sans MT"/>
          <w:bCs/>
          <w:szCs w:val="22"/>
          <w:lang w:val="en-US"/>
        </w:rPr>
        <w:t xml:space="preserve"> </w:t>
      </w:r>
    </w:p>
    <w:p w14:paraId="343D5A45" w14:textId="19BEA7BA" w:rsidR="00DD57FC" w:rsidRDefault="00DD57FC" w:rsidP="00053B07">
      <w:pPr>
        <w:spacing w:line="336" w:lineRule="auto"/>
        <w:rPr>
          <w:rFonts w:ascii="Gill Sans MT" w:hAnsi="Gill Sans MT" w:cs="Gill Sans MT"/>
          <w:bCs/>
          <w:szCs w:val="22"/>
          <w:lang w:val="en-US"/>
        </w:rPr>
      </w:pPr>
      <w:r>
        <w:rPr>
          <w:rFonts w:ascii="Gill Sans MT" w:hAnsi="Gill Sans MT" w:cs="Gill Sans MT"/>
          <w:bCs/>
          <w:szCs w:val="22"/>
          <w:lang w:val="en-US"/>
        </w:rPr>
        <w:t xml:space="preserve">“Being able to switch between headphones and monitors and having all the levels there is a big plus,” he said, sharing that he currently hooks his Babyface Pro up to </w:t>
      </w:r>
      <w:r w:rsidR="001B5A34">
        <w:rPr>
          <w:rFonts w:ascii="Gill Sans MT" w:hAnsi="Gill Sans MT" w:cs="Gill Sans MT"/>
          <w:bCs/>
          <w:szCs w:val="22"/>
          <w:lang w:val="en-US"/>
        </w:rPr>
        <w:t>his</w:t>
      </w:r>
      <w:r>
        <w:rPr>
          <w:rFonts w:ascii="Gill Sans MT" w:hAnsi="Gill Sans MT" w:cs="Gill Sans MT"/>
          <w:bCs/>
          <w:szCs w:val="22"/>
          <w:lang w:val="en-US"/>
        </w:rPr>
        <w:t xml:space="preserve"> MacBook Pro and channels the audio through KRK speakers.</w:t>
      </w:r>
    </w:p>
    <w:p w14:paraId="55275EBE" w14:textId="3CF851BD" w:rsidR="00187FB5" w:rsidRPr="00AA276A" w:rsidRDefault="00782EEE" w:rsidP="00AA276A">
      <w:pPr>
        <w:spacing w:line="336" w:lineRule="auto"/>
        <w:rPr>
          <w:rFonts w:ascii="Gill Sans MT" w:hAnsi="Gill Sans MT" w:cs="Gill Sans MT"/>
          <w:bCs/>
          <w:szCs w:val="22"/>
          <w:lang w:val="en-US"/>
        </w:rPr>
      </w:pPr>
      <w:r>
        <w:rPr>
          <w:rFonts w:ascii="Gill Sans MT" w:hAnsi="Gill Sans MT" w:cs="Gill Sans MT"/>
          <w:bCs/>
          <w:szCs w:val="22"/>
          <w:lang w:val="en-US"/>
        </w:rPr>
        <w:t>“The Babyface Pro has truly been a game-changer for me,” Korn said. “It has advanced my production and mixing capabilities substantially.”</w:t>
      </w:r>
    </w:p>
    <w:p w14:paraId="590BEC1E" w14:textId="40E2BADC" w:rsidR="002676E7" w:rsidRDefault="002676E7" w:rsidP="002676E7">
      <w:pPr>
        <w:pStyle w:val="Normal1"/>
        <w:rPr>
          <w:rFonts w:ascii="Gill Sans MT" w:eastAsia="Arial Unicode MS" w:hAnsi="Gill Sans MT" w:cs="Arial Unicode MS"/>
          <w:b/>
        </w:rPr>
      </w:pPr>
      <w:r w:rsidRPr="00166755">
        <w:rPr>
          <w:rFonts w:ascii="Gill Sans MT" w:eastAsia="Arial Unicode MS" w:hAnsi="Gill Sans MT" w:cs="Arial Unicode MS"/>
        </w:rPr>
        <w:t>For more on RME, visit</w:t>
      </w:r>
      <w:r w:rsidRPr="00166755">
        <w:rPr>
          <w:rFonts w:ascii="Gill Sans MT" w:eastAsia="Arial Unicode MS" w:hAnsi="Gill Sans MT" w:cs="Arial Unicode MS"/>
          <w:b/>
        </w:rPr>
        <w:t xml:space="preserve"> </w:t>
      </w:r>
      <w:hyperlink r:id="rId8" w:history="1">
        <w:r w:rsidRPr="00166755">
          <w:rPr>
            <w:rStyle w:val="Hyperlink"/>
            <w:rFonts w:ascii="Gill Sans MT" w:eastAsia="Arial Unicode MS" w:hAnsi="Gill Sans MT" w:cs="Arial Unicode MS"/>
            <w:b/>
          </w:rPr>
          <w:t>rme-usa.com</w:t>
        </w:r>
      </w:hyperlink>
    </w:p>
    <w:p w14:paraId="396E1244" w14:textId="77777777" w:rsidR="002676E7" w:rsidRPr="00A752CB" w:rsidRDefault="002676E7" w:rsidP="002676E7">
      <w:pPr>
        <w:pStyle w:val="Normal1"/>
        <w:rPr>
          <w:rFonts w:ascii="Gill Sans MT" w:eastAsia="Arial Unicode MS" w:hAnsi="Gill Sans MT" w:cs="Arial Unicode MS"/>
          <w:b/>
        </w:rPr>
      </w:pPr>
    </w:p>
    <w:p w14:paraId="2581B7E1" w14:textId="0A8688FA" w:rsidR="002676E7" w:rsidRDefault="002676E7" w:rsidP="0077132D">
      <w:pPr>
        <w:pBdr>
          <w:top w:val="nil"/>
          <w:left w:val="nil"/>
          <w:bottom w:val="nil"/>
          <w:right w:val="nil"/>
          <w:between w:val="nil"/>
        </w:pBdr>
        <w:rPr>
          <w:rFonts w:ascii="Gill Sans MT" w:eastAsia="Cabin" w:hAnsi="Gill Sans MT" w:cs="Cabin"/>
          <w:color w:val="000000"/>
        </w:rPr>
      </w:pPr>
      <w:r w:rsidRPr="00B551BF">
        <w:rPr>
          <w:rFonts w:ascii="Gill Sans MT" w:eastAsia="Cabin" w:hAnsi="Gill Sans MT" w:cs="Cabin"/>
          <w:b/>
          <w:color w:val="000000"/>
        </w:rPr>
        <w:t>About Synthax, Incorporated</w:t>
      </w:r>
      <w:r w:rsidRPr="00B551BF">
        <w:rPr>
          <w:rFonts w:ascii="Gill Sans MT" w:eastAsia="Cabin" w:hAnsi="Gill Sans MT" w:cs="Cabin"/>
          <w:color w:val="000000"/>
        </w:rPr>
        <w:br/>
      </w:r>
      <w:r w:rsidRPr="00B551BF">
        <w:rPr>
          <w:rFonts w:ascii="Gill Sans MT" w:hAnsi="Gill Sans MT" w:cs="Times New Roman"/>
          <w:color w:val="000000"/>
          <w:shd w:val="clear" w:color="auto" w:fill="FFFFFF"/>
        </w:rPr>
        <w:t xml:space="preserve">Synthax Inc. is the exclusive USA distributor for RME digital audio solutions, Digigram broadcast audio systems, Appsys digital audio tools, Ferrofish advanced audio applications, myMix personal monitoring systems and ALVA cableware. </w:t>
      </w:r>
      <w:r w:rsidRPr="00B551BF">
        <w:rPr>
          <w:rFonts w:ascii="Gill Sans MT" w:eastAsia="Cabin" w:hAnsi="Gill Sans MT" w:cs="Cabin"/>
          <w:color w:val="000000"/>
        </w:rPr>
        <w:t>We supply a nationwide network of dealers with these products for professional audio, broadcast, music industry, commercial audio, theater, military and government applications. For additional information, visit the company online at </w:t>
      </w:r>
      <w:hyperlink r:id="rId9">
        <w:r w:rsidRPr="00B551BF">
          <w:rPr>
            <w:rFonts w:ascii="Gill Sans MT" w:eastAsia="Cabin" w:hAnsi="Gill Sans MT" w:cs="Cabin"/>
            <w:color w:val="0000FF"/>
            <w:u w:val="single"/>
          </w:rPr>
          <w:t>http://www.synthax.com</w:t>
        </w:r>
      </w:hyperlink>
      <w:r w:rsidRPr="00B551BF">
        <w:rPr>
          <w:rFonts w:ascii="Gill Sans MT" w:eastAsia="Cabin" w:hAnsi="Gill Sans MT" w:cs="Cabin"/>
          <w:color w:val="000000"/>
        </w:rPr>
        <w:t>.</w:t>
      </w:r>
    </w:p>
    <w:p w14:paraId="66418F5F" w14:textId="77777777" w:rsidR="0077132D" w:rsidRPr="0077132D" w:rsidRDefault="0077132D" w:rsidP="0077132D">
      <w:pPr>
        <w:pBdr>
          <w:top w:val="nil"/>
          <w:left w:val="nil"/>
          <w:bottom w:val="nil"/>
          <w:right w:val="nil"/>
          <w:between w:val="nil"/>
        </w:pBdr>
        <w:rPr>
          <w:rFonts w:ascii="Gill Sans MT" w:eastAsia="Cabin" w:hAnsi="Gill Sans MT" w:cs="Cabin"/>
          <w:color w:val="000000"/>
        </w:rPr>
      </w:pPr>
    </w:p>
    <w:p w14:paraId="7C77F499" w14:textId="77777777" w:rsidR="002676E7" w:rsidRDefault="002676E7" w:rsidP="002676E7">
      <w:pPr>
        <w:spacing w:before="2" w:after="2"/>
        <w:rPr>
          <w:rStyle w:val="usercontent"/>
          <w:rFonts w:eastAsia="Arial"/>
          <w:color w:val="000000"/>
          <w:lang w:val="en-US" w:eastAsia="en-US"/>
        </w:rPr>
      </w:pPr>
      <w:r>
        <w:rPr>
          <w:rFonts w:ascii="Gill Sans MT" w:hAnsi="Gill Sans MT" w:cs="Gill Sans MT"/>
          <w:b/>
          <w:sz w:val="22"/>
          <w:lang w:val="en-US"/>
        </w:rPr>
        <w:t>Media Contacts:</w:t>
      </w:r>
    </w:p>
    <w:p w14:paraId="20EF84D3" w14:textId="77777777" w:rsidR="002676E7" w:rsidRDefault="002676E7" w:rsidP="002676E7">
      <w:pPr>
        <w:spacing w:before="1" w:after="1"/>
        <w:rPr>
          <w:rStyle w:val="usercontent"/>
        </w:rPr>
      </w:pPr>
      <w:r>
        <w:rPr>
          <w:rStyle w:val="usercontent"/>
          <w:rFonts w:ascii="Gill Sans MT" w:hAnsi="Gill Sans MT" w:cs="Gill Sans MT"/>
          <w:sz w:val="22"/>
          <w:szCs w:val="22"/>
          <w:lang w:val="en-US"/>
        </w:rPr>
        <w:t>Katie Kailus</w:t>
      </w:r>
    </w:p>
    <w:p w14:paraId="1FC75438" w14:textId="77777777" w:rsidR="002676E7" w:rsidRDefault="002676E7" w:rsidP="002676E7">
      <w:pPr>
        <w:spacing w:before="1" w:after="1"/>
        <w:rPr>
          <w:rStyle w:val="usercontent"/>
        </w:rPr>
      </w:pPr>
      <w:r>
        <w:rPr>
          <w:rStyle w:val="usercontent"/>
          <w:rFonts w:ascii="Gill Sans MT" w:hAnsi="Gill Sans MT" w:cs="Gill Sans MT"/>
          <w:sz w:val="22"/>
          <w:szCs w:val="22"/>
          <w:lang w:val="en-US"/>
        </w:rPr>
        <w:t>Public Relations</w:t>
      </w:r>
    </w:p>
    <w:p w14:paraId="3CF69959" w14:textId="77777777" w:rsidR="002676E7" w:rsidRDefault="002676E7" w:rsidP="002676E7">
      <w:pPr>
        <w:spacing w:before="1" w:after="1"/>
        <w:rPr>
          <w:rStyle w:val="usercontent"/>
        </w:rPr>
      </w:pPr>
      <w:r>
        <w:rPr>
          <w:rStyle w:val="usercontent"/>
          <w:rFonts w:ascii="Gill Sans MT" w:hAnsi="Gill Sans MT" w:cs="Gill Sans MT"/>
          <w:sz w:val="22"/>
          <w:szCs w:val="22"/>
          <w:lang w:val="en-US"/>
        </w:rPr>
        <w:t>Hummingbird Media</w:t>
      </w:r>
    </w:p>
    <w:p w14:paraId="5B65BD3A" w14:textId="77777777" w:rsidR="002676E7" w:rsidRDefault="002676E7" w:rsidP="002676E7">
      <w:pPr>
        <w:spacing w:before="1" w:after="1"/>
      </w:pPr>
      <w:r>
        <w:rPr>
          <w:rStyle w:val="usercontent"/>
          <w:rFonts w:ascii="Gill Sans MT" w:hAnsi="Gill Sans MT" w:cs="Gill Sans MT"/>
          <w:sz w:val="22"/>
          <w:szCs w:val="22"/>
          <w:lang w:val="en-US"/>
        </w:rPr>
        <w:t>+1 (630) 319-5226</w:t>
      </w:r>
    </w:p>
    <w:p w14:paraId="6919485D" w14:textId="77777777" w:rsidR="002676E7" w:rsidRDefault="00B55D2D" w:rsidP="002676E7">
      <w:pPr>
        <w:spacing w:before="2" w:after="2"/>
      </w:pPr>
      <w:hyperlink r:id="rId10" w:history="1">
        <w:r w:rsidR="002676E7">
          <w:rPr>
            <w:rStyle w:val="Hyperlink"/>
            <w:rFonts w:ascii="Gill Sans MT" w:hAnsi="Gill Sans MT" w:cs="Gill Sans MT"/>
            <w:sz w:val="22"/>
            <w:szCs w:val="22"/>
            <w:lang w:val="en-US"/>
          </w:rPr>
          <w:t>katie@hummingbirdmedia.com</w:t>
        </w:r>
      </w:hyperlink>
    </w:p>
    <w:p w14:paraId="09FA0004" w14:textId="77777777" w:rsidR="002676E7" w:rsidRDefault="002676E7" w:rsidP="002676E7">
      <w:pPr>
        <w:spacing w:before="1" w:after="1"/>
        <w:rPr>
          <w:rStyle w:val="usercontent"/>
        </w:rPr>
      </w:pPr>
    </w:p>
    <w:p w14:paraId="56DF3FF7" w14:textId="77777777" w:rsidR="002676E7" w:rsidRDefault="002676E7" w:rsidP="002676E7">
      <w:pPr>
        <w:spacing w:before="1" w:after="1"/>
        <w:rPr>
          <w:rStyle w:val="usercontent"/>
        </w:rPr>
      </w:pPr>
      <w:r>
        <w:rPr>
          <w:rStyle w:val="usercontent"/>
          <w:rFonts w:ascii="Gill Sans MT" w:hAnsi="Gill Sans MT" w:cs="Gill Sans MT"/>
          <w:sz w:val="22"/>
          <w:szCs w:val="22"/>
          <w:lang w:val="en-US"/>
        </w:rPr>
        <w:t>Jeff Touzeau</w:t>
      </w:r>
    </w:p>
    <w:p w14:paraId="4DA5CE81" w14:textId="77777777" w:rsidR="002676E7" w:rsidRDefault="002676E7" w:rsidP="002676E7">
      <w:pPr>
        <w:spacing w:before="1" w:after="1"/>
        <w:rPr>
          <w:rStyle w:val="usercontent"/>
        </w:rPr>
      </w:pPr>
      <w:r>
        <w:rPr>
          <w:rStyle w:val="usercontent"/>
          <w:rFonts w:ascii="Gill Sans MT" w:hAnsi="Gill Sans MT" w:cs="Gill Sans MT"/>
          <w:sz w:val="22"/>
          <w:szCs w:val="22"/>
          <w:lang w:val="en-US"/>
        </w:rPr>
        <w:t>Public Relations</w:t>
      </w:r>
    </w:p>
    <w:p w14:paraId="6CF01AA7" w14:textId="77777777" w:rsidR="002676E7" w:rsidRDefault="002676E7" w:rsidP="002676E7">
      <w:pPr>
        <w:spacing w:before="1" w:after="1"/>
        <w:rPr>
          <w:rStyle w:val="usercontent"/>
        </w:rPr>
      </w:pPr>
      <w:r>
        <w:rPr>
          <w:rStyle w:val="usercontent"/>
          <w:rFonts w:ascii="Gill Sans MT" w:hAnsi="Gill Sans MT" w:cs="Gill Sans MT"/>
          <w:sz w:val="22"/>
          <w:szCs w:val="22"/>
          <w:lang w:val="en-US"/>
        </w:rPr>
        <w:t>Hummingbird Media</w:t>
      </w:r>
    </w:p>
    <w:p w14:paraId="523B792B" w14:textId="77777777" w:rsidR="002676E7" w:rsidRDefault="002676E7" w:rsidP="002676E7">
      <w:pPr>
        <w:spacing w:before="1" w:after="1"/>
      </w:pPr>
      <w:r>
        <w:rPr>
          <w:rStyle w:val="usercontent"/>
          <w:rFonts w:ascii="Gill Sans MT" w:hAnsi="Gill Sans MT" w:cs="Gill Sans MT"/>
          <w:sz w:val="22"/>
          <w:szCs w:val="22"/>
          <w:lang w:val="en-US"/>
        </w:rPr>
        <w:t>+1 (914) 602 2913</w:t>
      </w:r>
    </w:p>
    <w:p w14:paraId="4EA4543E" w14:textId="77777777" w:rsidR="002676E7" w:rsidRDefault="00B55D2D" w:rsidP="002676E7">
      <w:pPr>
        <w:spacing w:before="2" w:after="2"/>
        <w:rPr>
          <w:rFonts w:ascii="Gill Sans MT" w:eastAsia="MS Mincho" w:hAnsi="Gill Sans MT" w:cs="Gill Sans MT"/>
          <w:sz w:val="22"/>
          <w:lang w:val="en-US"/>
        </w:rPr>
      </w:pPr>
      <w:hyperlink r:id="rId11" w:history="1">
        <w:r w:rsidR="002676E7">
          <w:rPr>
            <w:rStyle w:val="Hyperlink"/>
            <w:rFonts w:ascii="Gill Sans MT" w:hAnsi="Gill Sans MT" w:cs="Gill Sans MT"/>
            <w:sz w:val="22"/>
            <w:szCs w:val="22"/>
            <w:lang w:val="en-US"/>
          </w:rPr>
          <w:t>jeff@hummingbirdmedia.com</w:t>
        </w:r>
      </w:hyperlink>
    </w:p>
    <w:p w14:paraId="0DBE4FE6" w14:textId="77777777" w:rsidR="002676E7" w:rsidRDefault="002676E7" w:rsidP="00967BBE">
      <w:pPr>
        <w:spacing w:line="336" w:lineRule="auto"/>
        <w:rPr>
          <w:rFonts w:ascii="Gill Sans MT" w:hAnsi="Gill Sans MT" w:cs="Gill Sans MT"/>
          <w:szCs w:val="22"/>
          <w:lang w:val="en-US"/>
        </w:rPr>
      </w:pPr>
    </w:p>
    <w:p w14:paraId="2A28471F" w14:textId="77777777" w:rsidR="00CF1B6C" w:rsidRDefault="00CF1B6C" w:rsidP="00CF1B6C">
      <w:pPr>
        <w:spacing w:before="2" w:after="2"/>
        <w:rPr>
          <w:rFonts w:ascii="Gill Sans MT" w:eastAsia="MS Mincho" w:hAnsi="Gill Sans MT" w:cs="Gill Sans MT"/>
          <w:sz w:val="22"/>
          <w:lang w:val="en-US"/>
        </w:rPr>
      </w:pPr>
    </w:p>
    <w:sectPr w:rsidR="00CF1B6C" w:rsidSect="00CF1B6C">
      <w:headerReference w:type="even" r:id="rId12"/>
      <w:headerReference w:type="default" r:id="rId13"/>
      <w:footerReference w:type="even" r:id="rId14"/>
      <w:footerReference w:type="default" r:id="rId15"/>
      <w:headerReference w:type="first" r:id="rId16"/>
      <w:footerReference w:type="first" r:id="rId17"/>
      <w:pgSz w:w="12240" w:h="15840"/>
      <w:pgMar w:top="1397" w:right="1170" w:bottom="1440" w:left="1080" w:header="45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59768F" w14:textId="77777777" w:rsidR="00B55D2D" w:rsidRDefault="00B55D2D">
      <w:pPr>
        <w:spacing w:after="0"/>
      </w:pPr>
      <w:r>
        <w:separator/>
      </w:r>
    </w:p>
  </w:endnote>
  <w:endnote w:type="continuationSeparator" w:id="0">
    <w:p w14:paraId="5C391D73" w14:textId="77777777" w:rsidR="00B55D2D" w:rsidRDefault="00B55D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Grande">
    <w:altName w:val="Lucida Grande"/>
    <w:panose1 w:val="020B0600040502020204"/>
    <w:charset w:val="00"/>
    <w:family w:val="swiss"/>
    <w:pitch w:val="variable"/>
    <w:sig w:usb0="E1000AEF" w:usb1="5000A1FF" w:usb2="00000000" w:usb3="00000000" w:csb0="000001B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Times">
    <w:altName w:val="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EFF" w:usb1="C0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Gill Sans">
    <w:altName w:val="Gill Sans"/>
    <w:panose1 w:val="020B0502020104020203"/>
    <w:charset w:val="B1"/>
    <w:family w:val="swiss"/>
    <w:pitch w:val="variable"/>
    <w:sig w:usb0="80000A67" w:usb1="00000000" w:usb2="00000000" w:usb3="00000000" w:csb0="000001F7" w:csb1="00000000"/>
  </w:font>
  <w:font w:name="Arial Unicode MS">
    <w:panose1 w:val="020B0604020202020204"/>
    <w:charset w:val="80"/>
    <w:family w:val="swiss"/>
    <w:pitch w:val="variable"/>
    <w:sig w:usb0="F7FFAFFF" w:usb1="E9DFFFFF" w:usb2="0000003F" w:usb3="00000000" w:csb0="003F01FF" w:csb1="00000000"/>
  </w:font>
  <w:font w:name="Cabin">
    <w:altName w:val="Cabin"/>
    <w:panose1 w:val="00000500000000000000"/>
    <w:charset w:val="4D"/>
    <w:family w:val="auto"/>
    <w:pitch w:val="variable"/>
    <w:sig w:usb0="20000007" w:usb1="0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6F832" w14:textId="77777777" w:rsidR="00272BA4" w:rsidRDefault="00272B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5A606" w14:textId="77777777" w:rsidR="00272BA4" w:rsidRDefault="00272B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3DA81" w14:textId="77777777" w:rsidR="00272BA4" w:rsidRDefault="00272B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20A3C5" w14:textId="77777777" w:rsidR="00B55D2D" w:rsidRDefault="00B55D2D">
      <w:pPr>
        <w:spacing w:after="0"/>
      </w:pPr>
      <w:r>
        <w:separator/>
      </w:r>
    </w:p>
  </w:footnote>
  <w:footnote w:type="continuationSeparator" w:id="0">
    <w:p w14:paraId="2D54DA21" w14:textId="77777777" w:rsidR="00B55D2D" w:rsidRDefault="00B55D2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16AF2" w14:textId="77777777" w:rsidR="00272BA4" w:rsidRDefault="00272B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3038C" w14:textId="189B97BC" w:rsidR="00EA18E6" w:rsidRDefault="00EA18E6" w:rsidP="00CF1B6C">
    <w:r>
      <w:rPr>
        <w:noProof/>
        <w:lang w:val="en-US" w:eastAsia="en-US"/>
      </w:rPr>
      <w:drawing>
        <wp:inline distT="0" distB="0" distL="0" distR="0" wp14:anchorId="5DA26235" wp14:editId="399E7846">
          <wp:extent cx="2509520" cy="875665"/>
          <wp:effectExtent l="25400" t="0" r="5080" b="0"/>
          <wp:docPr id="1" name="Picture 1" descr="rm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rmelogo"/>
                  <pic:cNvPicPr>
                    <a:picLocks noChangeArrowheads="1"/>
                  </pic:cNvPicPr>
                </pic:nvPicPr>
                <pic:blipFill>
                  <a:blip r:embed="rId1"/>
                  <a:srcRect/>
                  <a:stretch>
                    <a:fillRect/>
                  </a:stretch>
                </pic:blipFill>
                <pic:spPr bwMode="auto">
                  <a:xfrm>
                    <a:off x="0" y="0"/>
                    <a:ext cx="2509520" cy="875665"/>
                  </a:xfrm>
                  <a:prstGeom prst="rect">
                    <a:avLst/>
                  </a:prstGeom>
                  <a:noFill/>
                  <a:ln w="9525">
                    <a:noFill/>
                    <a:miter lim="800000"/>
                    <a:headEnd/>
                    <a:tailEnd/>
                  </a:ln>
                </pic:spPr>
              </pic:pic>
            </a:graphicData>
          </a:graphic>
        </wp:inline>
      </w:drawing>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5AFF3" w14:textId="77777777" w:rsidR="00272BA4" w:rsidRDefault="00272B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displayBackgroundShape/>
  <w:embedSystemFonts/>
  <w:proofState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710"/>
    <w:rsid w:val="00004F78"/>
    <w:rsid w:val="00011872"/>
    <w:rsid w:val="000124EC"/>
    <w:rsid w:val="000210BA"/>
    <w:rsid w:val="000255C4"/>
    <w:rsid w:val="00027C1D"/>
    <w:rsid w:val="000302FB"/>
    <w:rsid w:val="0003535C"/>
    <w:rsid w:val="000374FE"/>
    <w:rsid w:val="00053B07"/>
    <w:rsid w:val="00054113"/>
    <w:rsid w:val="00054B0E"/>
    <w:rsid w:val="00063E8D"/>
    <w:rsid w:val="00084245"/>
    <w:rsid w:val="00090E29"/>
    <w:rsid w:val="0009748E"/>
    <w:rsid w:val="000B58CE"/>
    <w:rsid w:val="000B5CA0"/>
    <w:rsid w:val="000C6290"/>
    <w:rsid w:val="000E114E"/>
    <w:rsid w:val="000E41F4"/>
    <w:rsid w:val="000E4D21"/>
    <w:rsid w:val="000F2E6D"/>
    <w:rsid w:val="001126DE"/>
    <w:rsid w:val="00114D87"/>
    <w:rsid w:val="001274FE"/>
    <w:rsid w:val="00131788"/>
    <w:rsid w:val="001320F8"/>
    <w:rsid w:val="00160D74"/>
    <w:rsid w:val="00164943"/>
    <w:rsid w:val="00174B92"/>
    <w:rsid w:val="0017676D"/>
    <w:rsid w:val="00187FB5"/>
    <w:rsid w:val="00197E15"/>
    <w:rsid w:val="001A13E6"/>
    <w:rsid w:val="001B574F"/>
    <w:rsid w:val="001B5A34"/>
    <w:rsid w:val="001D08BA"/>
    <w:rsid w:val="001D1403"/>
    <w:rsid w:val="001F2C24"/>
    <w:rsid w:val="001F4D64"/>
    <w:rsid w:val="00202908"/>
    <w:rsid w:val="00204702"/>
    <w:rsid w:val="00225F7A"/>
    <w:rsid w:val="002353D3"/>
    <w:rsid w:val="0023593B"/>
    <w:rsid w:val="00235A9D"/>
    <w:rsid w:val="00252A17"/>
    <w:rsid w:val="002551AD"/>
    <w:rsid w:val="002662BF"/>
    <w:rsid w:val="002676E7"/>
    <w:rsid w:val="00272BA4"/>
    <w:rsid w:val="002824AB"/>
    <w:rsid w:val="002944A8"/>
    <w:rsid w:val="002C34BF"/>
    <w:rsid w:val="00302710"/>
    <w:rsid w:val="00303E91"/>
    <w:rsid w:val="00317A06"/>
    <w:rsid w:val="0034479C"/>
    <w:rsid w:val="00347A0A"/>
    <w:rsid w:val="00351698"/>
    <w:rsid w:val="00362782"/>
    <w:rsid w:val="00376491"/>
    <w:rsid w:val="003800AE"/>
    <w:rsid w:val="003A08D5"/>
    <w:rsid w:val="003B5200"/>
    <w:rsid w:val="003C6CA6"/>
    <w:rsid w:val="003E5932"/>
    <w:rsid w:val="003E6EB0"/>
    <w:rsid w:val="003F15EE"/>
    <w:rsid w:val="003F53FE"/>
    <w:rsid w:val="003F5990"/>
    <w:rsid w:val="00401AB5"/>
    <w:rsid w:val="004103B0"/>
    <w:rsid w:val="004147EB"/>
    <w:rsid w:val="0043258B"/>
    <w:rsid w:val="00445AB1"/>
    <w:rsid w:val="00452DA9"/>
    <w:rsid w:val="00462D7D"/>
    <w:rsid w:val="00467273"/>
    <w:rsid w:val="00467725"/>
    <w:rsid w:val="0049404B"/>
    <w:rsid w:val="004B2928"/>
    <w:rsid w:val="004C24F4"/>
    <w:rsid w:val="004F2ADB"/>
    <w:rsid w:val="004F567F"/>
    <w:rsid w:val="00510254"/>
    <w:rsid w:val="00513C9A"/>
    <w:rsid w:val="00534AA6"/>
    <w:rsid w:val="005734F4"/>
    <w:rsid w:val="0058424B"/>
    <w:rsid w:val="00584F7C"/>
    <w:rsid w:val="00591932"/>
    <w:rsid w:val="00592580"/>
    <w:rsid w:val="005C3507"/>
    <w:rsid w:val="005C3B50"/>
    <w:rsid w:val="005C70DC"/>
    <w:rsid w:val="005D33F6"/>
    <w:rsid w:val="005D660C"/>
    <w:rsid w:val="006011D2"/>
    <w:rsid w:val="00601D0E"/>
    <w:rsid w:val="006149ED"/>
    <w:rsid w:val="00621E22"/>
    <w:rsid w:val="006250CD"/>
    <w:rsid w:val="006319FC"/>
    <w:rsid w:val="00634BDB"/>
    <w:rsid w:val="00660DAD"/>
    <w:rsid w:val="00662F95"/>
    <w:rsid w:val="006639FE"/>
    <w:rsid w:val="00671C4A"/>
    <w:rsid w:val="006853C4"/>
    <w:rsid w:val="00690212"/>
    <w:rsid w:val="006D0B9D"/>
    <w:rsid w:val="006E6AA9"/>
    <w:rsid w:val="006E6F01"/>
    <w:rsid w:val="006F33A9"/>
    <w:rsid w:val="006F35DB"/>
    <w:rsid w:val="00712A76"/>
    <w:rsid w:val="00725FDB"/>
    <w:rsid w:val="007603BC"/>
    <w:rsid w:val="00770352"/>
    <w:rsid w:val="0077132D"/>
    <w:rsid w:val="00771ECB"/>
    <w:rsid w:val="00782EEE"/>
    <w:rsid w:val="007A0E34"/>
    <w:rsid w:val="007A79C3"/>
    <w:rsid w:val="007B1197"/>
    <w:rsid w:val="007B31F7"/>
    <w:rsid w:val="007B394F"/>
    <w:rsid w:val="007E02CD"/>
    <w:rsid w:val="008202DC"/>
    <w:rsid w:val="0082602B"/>
    <w:rsid w:val="00827524"/>
    <w:rsid w:val="008423AB"/>
    <w:rsid w:val="0084722B"/>
    <w:rsid w:val="00880071"/>
    <w:rsid w:val="0088538C"/>
    <w:rsid w:val="008B065D"/>
    <w:rsid w:val="008C31EE"/>
    <w:rsid w:val="008D1760"/>
    <w:rsid w:val="008D3B6C"/>
    <w:rsid w:val="008D474F"/>
    <w:rsid w:val="008F1F05"/>
    <w:rsid w:val="008F5E05"/>
    <w:rsid w:val="0090116D"/>
    <w:rsid w:val="0090778A"/>
    <w:rsid w:val="009239EB"/>
    <w:rsid w:val="00940129"/>
    <w:rsid w:val="0094471E"/>
    <w:rsid w:val="00944CFF"/>
    <w:rsid w:val="00944E6C"/>
    <w:rsid w:val="00950F16"/>
    <w:rsid w:val="00965035"/>
    <w:rsid w:val="00967BBE"/>
    <w:rsid w:val="00972F0E"/>
    <w:rsid w:val="009758D1"/>
    <w:rsid w:val="00983A4C"/>
    <w:rsid w:val="00984A3E"/>
    <w:rsid w:val="00991DF9"/>
    <w:rsid w:val="009C281B"/>
    <w:rsid w:val="009C4ED0"/>
    <w:rsid w:val="009D4FC6"/>
    <w:rsid w:val="009E39E9"/>
    <w:rsid w:val="009E72A2"/>
    <w:rsid w:val="00A407AF"/>
    <w:rsid w:val="00A5024D"/>
    <w:rsid w:val="00A52165"/>
    <w:rsid w:val="00A5671A"/>
    <w:rsid w:val="00A601E8"/>
    <w:rsid w:val="00A61056"/>
    <w:rsid w:val="00A66999"/>
    <w:rsid w:val="00A70094"/>
    <w:rsid w:val="00A752CB"/>
    <w:rsid w:val="00A82C56"/>
    <w:rsid w:val="00A9112B"/>
    <w:rsid w:val="00A9454B"/>
    <w:rsid w:val="00A97DD1"/>
    <w:rsid w:val="00AA276A"/>
    <w:rsid w:val="00AA67C8"/>
    <w:rsid w:val="00AA6DA6"/>
    <w:rsid w:val="00AC2045"/>
    <w:rsid w:val="00AD36EB"/>
    <w:rsid w:val="00AE132B"/>
    <w:rsid w:val="00AE1B9A"/>
    <w:rsid w:val="00B104C9"/>
    <w:rsid w:val="00B15F3B"/>
    <w:rsid w:val="00B4370E"/>
    <w:rsid w:val="00B44F97"/>
    <w:rsid w:val="00B55D2D"/>
    <w:rsid w:val="00B63EAA"/>
    <w:rsid w:val="00B729D5"/>
    <w:rsid w:val="00B75610"/>
    <w:rsid w:val="00B76FD1"/>
    <w:rsid w:val="00B8497C"/>
    <w:rsid w:val="00B86BD7"/>
    <w:rsid w:val="00BC2A42"/>
    <w:rsid w:val="00BC351D"/>
    <w:rsid w:val="00BD3468"/>
    <w:rsid w:val="00BD4F44"/>
    <w:rsid w:val="00BD6201"/>
    <w:rsid w:val="00BE13F8"/>
    <w:rsid w:val="00BE6B00"/>
    <w:rsid w:val="00C037CB"/>
    <w:rsid w:val="00C1028F"/>
    <w:rsid w:val="00C23D20"/>
    <w:rsid w:val="00C33663"/>
    <w:rsid w:val="00C4336D"/>
    <w:rsid w:val="00C43E75"/>
    <w:rsid w:val="00C449A6"/>
    <w:rsid w:val="00C4527A"/>
    <w:rsid w:val="00C453C2"/>
    <w:rsid w:val="00C8121F"/>
    <w:rsid w:val="00C85E2C"/>
    <w:rsid w:val="00C9601E"/>
    <w:rsid w:val="00CA1AEF"/>
    <w:rsid w:val="00CA2422"/>
    <w:rsid w:val="00CB2AAC"/>
    <w:rsid w:val="00CB6C76"/>
    <w:rsid w:val="00CC04F8"/>
    <w:rsid w:val="00CD6B06"/>
    <w:rsid w:val="00CE02B4"/>
    <w:rsid w:val="00CE06DC"/>
    <w:rsid w:val="00CF1B6C"/>
    <w:rsid w:val="00CF1FD2"/>
    <w:rsid w:val="00CF1FD6"/>
    <w:rsid w:val="00CF60A9"/>
    <w:rsid w:val="00D07F75"/>
    <w:rsid w:val="00D171E6"/>
    <w:rsid w:val="00D223E9"/>
    <w:rsid w:val="00D31385"/>
    <w:rsid w:val="00D438BB"/>
    <w:rsid w:val="00D53AEB"/>
    <w:rsid w:val="00D5419F"/>
    <w:rsid w:val="00D81D9F"/>
    <w:rsid w:val="00DA532F"/>
    <w:rsid w:val="00DA7185"/>
    <w:rsid w:val="00DA71F9"/>
    <w:rsid w:val="00DB6391"/>
    <w:rsid w:val="00DD57FC"/>
    <w:rsid w:val="00E25EEC"/>
    <w:rsid w:val="00E60414"/>
    <w:rsid w:val="00E667E3"/>
    <w:rsid w:val="00E717AB"/>
    <w:rsid w:val="00EA18E6"/>
    <w:rsid w:val="00EA2DF4"/>
    <w:rsid w:val="00EA43DE"/>
    <w:rsid w:val="00EB1557"/>
    <w:rsid w:val="00EC5D86"/>
    <w:rsid w:val="00ED4794"/>
    <w:rsid w:val="00EE20F5"/>
    <w:rsid w:val="00EE715F"/>
    <w:rsid w:val="00EF38BF"/>
    <w:rsid w:val="00F07E84"/>
    <w:rsid w:val="00F628B3"/>
    <w:rsid w:val="00F66A8C"/>
    <w:rsid w:val="00F66FD5"/>
    <w:rsid w:val="00F73A0B"/>
    <w:rsid w:val="00F810AD"/>
    <w:rsid w:val="00F84052"/>
    <w:rsid w:val="00F91BAC"/>
    <w:rsid w:val="00FB7502"/>
    <w:rsid w:val="00FC6556"/>
    <w:rsid w:val="00FE1EE7"/>
    <w:rsid w:val="00FF3584"/>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43D92AC"/>
  <w15:docId w15:val="{CA4EBDF2-A152-1C41-ADC6-63A113837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31B0"/>
    <w:pPr>
      <w:suppressAutoHyphens/>
      <w:spacing w:after="200"/>
    </w:pPr>
    <w:rPr>
      <w:rFonts w:ascii="Arial" w:hAnsi="Arial" w:cs="Arial"/>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0C31B0"/>
    <w:rPr>
      <w:rFonts w:ascii="Symbol" w:hAnsi="Symbol" w:cs="Symbol" w:hint="default"/>
    </w:rPr>
  </w:style>
  <w:style w:type="character" w:customStyle="1" w:styleId="WW8Num1z2">
    <w:name w:val="WW8Num1z2"/>
    <w:rsid w:val="000C31B0"/>
    <w:rPr>
      <w:rFonts w:ascii="Courier New" w:hAnsi="Courier New" w:cs="Courier New" w:hint="default"/>
    </w:rPr>
  </w:style>
  <w:style w:type="character" w:customStyle="1" w:styleId="WW8Num1z3">
    <w:name w:val="WW8Num1z3"/>
    <w:rsid w:val="000C31B0"/>
    <w:rPr>
      <w:rFonts w:ascii="Wingdings" w:hAnsi="Wingdings" w:cs="Wingdings" w:hint="default"/>
    </w:rPr>
  </w:style>
  <w:style w:type="character" w:customStyle="1" w:styleId="WW8Num2z0">
    <w:name w:val="WW8Num2z0"/>
    <w:rsid w:val="000C31B0"/>
    <w:rPr>
      <w:rFonts w:ascii="Symbol" w:hAnsi="Symbol" w:cs="Symbol" w:hint="default"/>
    </w:rPr>
  </w:style>
  <w:style w:type="character" w:customStyle="1" w:styleId="WW8Num2z1">
    <w:name w:val="WW8Num2z1"/>
    <w:rsid w:val="000C31B0"/>
    <w:rPr>
      <w:rFonts w:ascii="Courier New" w:hAnsi="Courier New" w:cs="Courier New" w:hint="default"/>
    </w:rPr>
  </w:style>
  <w:style w:type="character" w:customStyle="1" w:styleId="WW8Num2z2">
    <w:name w:val="WW8Num2z2"/>
    <w:rsid w:val="000C31B0"/>
    <w:rPr>
      <w:rFonts w:ascii="Wingdings" w:hAnsi="Wingdings" w:cs="Wingdings" w:hint="default"/>
    </w:rPr>
  </w:style>
  <w:style w:type="character" w:customStyle="1" w:styleId="WW8Num3z0">
    <w:name w:val="WW8Num3z0"/>
    <w:rsid w:val="000C31B0"/>
    <w:rPr>
      <w:rFonts w:eastAsia="Times New Roman" w:cs="Times New Roman" w:hint="default"/>
    </w:rPr>
  </w:style>
  <w:style w:type="character" w:customStyle="1" w:styleId="WW8Num3z1">
    <w:name w:val="WW8Num3z1"/>
    <w:rsid w:val="000C31B0"/>
  </w:style>
  <w:style w:type="character" w:customStyle="1" w:styleId="WW8Num3z2">
    <w:name w:val="WW8Num3z2"/>
    <w:rsid w:val="000C31B0"/>
  </w:style>
  <w:style w:type="character" w:customStyle="1" w:styleId="WW8Num3z3">
    <w:name w:val="WW8Num3z3"/>
    <w:rsid w:val="000C31B0"/>
  </w:style>
  <w:style w:type="character" w:customStyle="1" w:styleId="WW8Num3z4">
    <w:name w:val="WW8Num3z4"/>
    <w:rsid w:val="000C31B0"/>
  </w:style>
  <w:style w:type="character" w:customStyle="1" w:styleId="WW8Num3z5">
    <w:name w:val="WW8Num3z5"/>
    <w:rsid w:val="000C31B0"/>
  </w:style>
  <w:style w:type="character" w:customStyle="1" w:styleId="WW8Num3z6">
    <w:name w:val="WW8Num3z6"/>
    <w:rsid w:val="000C31B0"/>
  </w:style>
  <w:style w:type="character" w:customStyle="1" w:styleId="WW8Num3z7">
    <w:name w:val="WW8Num3z7"/>
    <w:rsid w:val="000C31B0"/>
  </w:style>
  <w:style w:type="character" w:customStyle="1" w:styleId="WW8Num3z8">
    <w:name w:val="WW8Num3z8"/>
    <w:rsid w:val="000C31B0"/>
  </w:style>
  <w:style w:type="character" w:customStyle="1" w:styleId="notranslate">
    <w:name w:val="notranslate"/>
    <w:basedOn w:val="DefaultParagraphFont"/>
    <w:rsid w:val="000C31B0"/>
  </w:style>
  <w:style w:type="character" w:styleId="Strong">
    <w:name w:val="Strong"/>
    <w:qFormat/>
    <w:rsid w:val="000C31B0"/>
    <w:rPr>
      <w:b/>
      <w:bCs/>
    </w:rPr>
  </w:style>
  <w:style w:type="character" w:styleId="Emphasis">
    <w:name w:val="Emphasis"/>
    <w:qFormat/>
    <w:rsid w:val="000C31B0"/>
    <w:rPr>
      <w:i/>
      <w:iCs/>
    </w:rPr>
  </w:style>
  <w:style w:type="character" w:customStyle="1" w:styleId="hps">
    <w:name w:val="hps"/>
    <w:basedOn w:val="DefaultParagraphFont"/>
    <w:rsid w:val="000C31B0"/>
  </w:style>
  <w:style w:type="character" w:styleId="Hyperlink">
    <w:name w:val="Hyperlink"/>
    <w:rsid w:val="000C31B0"/>
    <w:rPr>
      <w:color w:val="0000FF"/>
      <w:u w:val="single"/>
    </w:rPr>
  </w:style>
  <w:style w:type="character" w:customStyle="1" w:styleId="plainlinks">
    <w:name w:val="plainlinks"/>
    <w:basedOn w:val="DefaultParagraphFont"/>
    <w:rsid w:val="000C31B0"/>
  </w:style>
  <w:style w:type="character" w:customStyle="1" w:styleId="geo-dec">
    <w:name w:val="geo-dec"/>
    <w:basedOn w:val="DefaultParagraphFont"/>
    <w:rsid w:val="000C31B0"/>
  </w:style>
  <w:style w:type="character" w:customStyle="1" w:styleId="BalloonTextChar">
    <w:name w:val="Balloon Text Char"/>
    <w:rsid w:val="000C31B0"/>
    <w:rPr>
      <w:rFonts w:ascii="Lucida Grande" w:hAnsi="Lucida Grande" w:cs="Lucida Grande"/>
      <w:sz w:val="18"/>
      <w:szCs w:val="18"/>
    </w:rPr>
  </w:style>
  <w:style w:type="character" w:styleId="CommentReference">
    <w:name w:val="annotation reference"/>
    <w:rsid w:val="000C31B0"/>
    <w:rPr>
      <w:sz w:val="16"/>
      <w:szCs w:val="16"/>
    </w:rPr>
  </w:style>
  <w:style w:type="character" w:customStyle="1" w:styleId="CommentTextChar">
    <w:name w:val="Comment Text Char"/>
    <w:rsid w:val="000C31B0"/>
    <w:rPr>
      <w:rFonts w:ascii="Arial" w:hAnsi="Arial" w:cs="Arial"/>
    </w:rPr>
  </w:style>
  <w:style w:type="character" w:customStyle="1" w:styleId="CommentSubjectChar">
    <w:name w:val="Comment Subject Char"/>
    <w:rsid w:val="000C31B0"/>
    <w:rPr>
      <w:rFonts w:ascii="Arial" w:hAnsi="Arial" w:cs="Arial"/>
      <w:b/>
      <w:bCs/>
    </w:rPr>
  </w:style>
  <w:style w:type="character" w:customStyle="1" w:styleId="HeaderChar">
    <w:name w:val="Header Char"/>
    <w:rsid w:val="000C31B0"/>
    <w:rPr>
      <w:rFonts w:ascii="Arial" w:hAnsi="Arial" w:cs="Arial"/>
      <w:sz w:val="24"/>
    </w:rPr>
  </w:style>
  <w:style w:type="character" w:customStyle="1" w:styleId="FooterChar">
    <w:name w:val="Footer Char"/>
    <w:rsid w:val="000C31B0"/>
    <w:rPr>
      <w:rFonts w:ascii="Arial" w:hAnsi="Arial" w:cs="Arial"/>
      <w:sz w:val="24"/>
    </w:rPr>
  </w:style>
  <w:style w:type="character" w:customStyle="1" w:styleId="usercontent">
    <w:name w:val="usercontent"/>
    <w:basedOn w:val="DefaultParagraphFont"/>
    <w:rsid w:val="000C31B0"/>
  </w:style>
  <w:style w:type="character" w:customStyle="1" w:styleId="apple-converted-space">
    <w:name w:val="apple-converted-space"/>
    <w:basedOn w:val="DefaultParagraphFont"/>
    <w:rsid w:val="000C31B0"/>
  </w:style>
  <w:style w:type="character" w:customStyle="1" w:styleId="apple-style-span">
    <w:name w:val="apple-style-span"/>
    <w:basedOn w:val="DefaultParagraphFont"/>
    <w:rsid w:val="000C31B0"/>
  </w:style>
  <w:style w:type="character" w:styleId="FollowedHyperlink">
    <w:name w:val="FollowedHyperlink"/>
    <w:rsid w:val="000C31B0"/>
    <w:rPr>
      <w:color w:val="800080"/>
      <w:u w:val="single"/>
    </w:rPr>
  </w:style>
  <w:style w:type="character" w:customStyle="1" w:styleId="il">
    <w:name w:val="il"/>
    <w:basedOn w:val="DefaultParagraphFont"/>
    <w:rsid w:val="000C31B0"/>
  </w:style>
  <w:style w:type="character" w:customStyle="1" w:styleId="gd">
    <w:name w:val="gd"/>
    <w:basedOn w:val="DefaultParagraphFont"/>
    <w:rsid w:val="000C31B0"/>
  </w:style>
  <w:style w:type="paragraph" w:customStyle="1" w:styleId="Heading">
    <w:name w:val="Heading"/>
    <w:basedOn w:val="Normal"/>
    <w:next w:val="BodyText"/>
    <w:rsid w:val="000C31B0"/>
    <w:pPr>
      <w:keepNext/>
      <w:spacing w:before="240" w:after="120"/>
    </w:pPr>
    <w:rPr>
      <w:rFonts w:eastAsia="Microsoft YaHei" w:cs="Mangal"/>
      <w:sz w:val="28"/>
      <w:szCs w:val="28"/>
    </w:rPr>
  </w:style>
  <w:style w:type="paragraph" w:styleId="BodyText">
    <w:name w:val="Body Text"/>
    <w:basedOn w:val="Normal"/>
    <w:rsid w:val="000C31B0"/>
    <w:pPr>
      <w:spacing w:after="120"/>
    </w:pPr>
  </w:style>
  <w:style w:type="paragraph" w:styleId="List">
    <w:name w:val="List"/>
    <w:basedOn w:val="BodyText"/>
    <w:rsid w:val="000C31B0"/>
    <w:rPr>
      <w:rFonts w:cs="Mangal"/>
    </w:rPr>
  </w:style>
  <w:style w:type="paragraph" w:styleId="Caption">
    <w:name w:val="caption"/>
    <w:basedOn w:val="Normal"/>
    <w:qFormat/>
    <w:rsid w:val="000C31B0"/>
    <w:pPr>
      <w:suppressLineNumbers/>
      <w:spacing w:before="120" w:after="120"/>
    </w:pPr>
    <w:rPr>
      <w:rFonts w:cs="Mangal"/>
      <w:i/>
      <w:iCs/>
    </w:rPr>
  </w:style>
  <w:style w:type="paragraph" w:customStyle="1" w:styleId="Index">
    <w:name w:val="Index"/>
    <w:basedOn w:val="Normal"/>
    <w:rsid w:val="000C31B0"/>
    <w:pPr>
      <w:suppressLineNumbers/>
    </w:pPr>
    <w:rPr>
      <w:rFonts w:cs="Mangal"/>
    </w:rPr>
  </w:style>
  <w:style w:type="paragraph" w:customStyle="1" w:styleId="ColorfulList-Accent11">
    <w:name w:val="Colorful List - Accent 11"/>
    <w:basedOn w:val="Normal"/>
    <w:rsid w:val="000C31B0"/>
    <w:pPr>
      <w:ind w:left="720"/>
    </w:pPr>
  </w:style>
  <w:style w:type="paragraph" w:customStyle="1" w:styleId="textetitrepage">
    <w:name w:val="texte_titre_page"/>
    <w:basedOn w:val="Normal"/>
    <w:rsid w:val="000C31B0"/>
    <w:pPr>
      <w:spacing w:before="280" w:after="280"/>
    </w:pPr>
    <w:rPr>
      <w:rFonts w:ascii="Times" w:hAnsi="Times" w:cs="Times"/>
      <w:sz w:val="20"/>
    </w:rPr>
  </w:style>
  <w:style w:type="paragraph" w:customStyle="1" w:styleId="soustitre">
    <w:name w:val="soustitre"/>
    <w:basedOn w:val="Normal"/>
    <w:rsid w:val="000C31B0"/>
    <w:pPr>
      <w:spacing w:before="280" w:after="280"/>
    </w:pPr>
    <w:rPr>
      <w:rFonts w:ascii="Times" w:hAnsi="Times" w:cs="Times"/>
      <w:sz w:val="20"/>
    </w:rPr>
  </w:style>
  <w:style w:type="paragraph" w:customStyle="1" w:styleId="texteintrogris">
    <w:name w:val="texte_intro_gris"/>
    <w:basedOn w:val="Normal"/>
    <w:rsid w:val="000C31B0"/>
    <w:pPr>
      <w:spacing w:before="280" w:after="280"/>
    </w:pPr>
    <w:rPr>
      <w:rFonts w:ascii="Times" w:hAnsi="Times" w:cs="Times"/>
      <w:sz w:val="20"/>
    </w:rPr>
  </w:style>
  <w:style w:type="paragraph" w:styleId="NormalWeb">
    <w:name w:val="Normal (Web)"/>
    <w:basedOn w:val="Normal"/>
    <w:rsid w:val="000C31B0"/>
    <w:pPr>
      <w:spacing w:before="280" w:after="280"/>
    </w:pPr>
    <w:rPr>
      <w:rFonts w:ascii="Times" w:hAnsi="Times" w:cs="Times New Roman"/>
      <w:sz w:val="20"/>
    </w:rPr>
  </w:style>
  <w:style w:type="paragraph" w:styleId="BalloonText">
    <w:name w:val="Balloon Text"/>
    <w:basedOn w:val="Normal"/>
    <w:rsid w:val="000C31B0"/>
    <w:pPr>
      <w:spacing w:after="0"/>
    </w:pPr>
    <w:rPr>
      <w:rFonts w:ascii="Lucida Grande" w:hAnsi="Lucida Grande" w:cs="Lucida Grande"/>
      <w:sz w:val="18"/>
      <w:szCs w:val="18"/>
    </w:rPr>
  </w:style>
  <w:style w:type="paragraph" w:styleId="CommentText">
    <w:name w:val="annotation text"/>
    <w:basedOn w:val="Normal"/>
    <w:rsid w:val="000C31B0"/>
    <w:rPr>
      <w:sz w:val="20"/>
    </w:rPr>
  </w:style>
  <w:style w:type="paragraph" w:styleId="CommentSubject">
    <w:name w:val="annotation subject"/>
    <w:basedOn w:val="CommentText"/>
    <w:next w:val="CommentText"/>
    <w:rsid w:val="000C31B0"/>
    <w:rPr>
      <w:b/>
      <w:bCs/>
    </w:rPr>
  </w:style>
  <w:style w:type="paragraph" w:customStyle="1" w:styleId="MediumGrid21">
    <w:name w:val="Medium Grid 21"/>
    <w:rsid w:val="000C31B0"/>
    <w:pPr>
      <w:tabs>
        <w:tab w:val="left" w:pos="720"/>
      </w:tabs>
      <w:suppressAutoHyphens/>
    </w:pPr>
    <w:rPr>
      <w:rFonts w:ascii="Calibri" w:hAnsi="Calibri" w:cs="Calibri"/>
      <w:sz w:val="22"/>
      <w:szCs w:val="22"/>
      <w:lang w:eastAsia="ar-SA"/>
    </w:rPr>
  </w:style>
  <w:style w:type="paragraph" w:styleId="Header">
    <w:name w:val="header"/>
    <w:basedOn w:val="Normal"/>
    <w:rsid w:val="000C31B0"/>
    <w:pPr>
      <w:spacing w:after="0"/>
    </w:pPr>
  </w:style>
  <w:style w:type="paragraph" w:styleId="Footer">
    <w:name w:val="footer"/>
    <w:basedOn w:val="Normal"/>
    <w:rsid w:val="000C31B0"/>
    <w:pPr>
      <w:spacing w:after="0"/>
    </w:pPr>
  </w:style>
  <w:style w:type="paragraph" w:customStyle="1" w:styleId="western">
    <w:name w:val="western"/>
    <w:basedOn w:val="Normal"/>
    <w:rsid w:val="000C31B0"/>
    <w:pPr>
      <w:spacing w:before="280" w:after="115"/>
    </w:pPr>
    <w:rPr>
      <w:rFonts w:ascii="Times New Roman" w:hAnsi="Times New Roman" w:cs="Times New Roman"/>
      <w:color w:val="000000"/>
      <w:lang w:val="it-IT"/>
    </w:rPr>
  </w:style>
  <w:style w:type="paragraph" w:customStyle="1" w:styleId="introduction">
    <w:name w:val="introduction"/>
    <w:basedOn w:val="Normal"/>
    <w:rsid w:val="000C31B0"/>
    <w:pPr>
      <w:spacing w:before="280" w:after="280"/>
    </w:pPr>
    <w:rPr>
      <w:rFonts w:ascii="Times" w:hAnsi="Times" w:cs="Times"/>
      <w:sz w:val="20"/>
    </w:rPr>
  </w:style>
  <w:style w:type="paragraph" w:customStyle="1" w:styleId="MediumGrid22">
    <w:name w:val="Medium Grid 22"/>
    <w:semiHidden/>
    <w:qFormat/>
    <w:rsid w:val="000C31B0"/>
    <w:pPr>
      <w:suppressAutoHyphens/>
    </w:pPr>
    <w:rPr>
      <w:rFonts w:ascii="Arial" w:hAnsi="Arial" w:cs="Arial"/>
      <w:lang w:val="en-GB" w:eastAsia="ar-SA"/>
    </w:rPr>
  </w:style>
  <w:style w:type="paragraph" w:customStyle="1" w:styleId="Normal1">
    <w:name w:val="Normal1"/>
    <w:rsid w:val="00687B63"/>
    <w:pPr>
      <w:pBdr>
        <w:top w:val="nil"/>
        <w:left w:val="nil"/>
        <w:bottom w:val="nil"/>
        <w:right w:val="nil"/>
        <w:between w:val="nil"/>
      </w:pBdr>
      <w:spacing w:after="200"/>
    </w:pPr>
    <w:rPr>
      <w:rFonts w:ascii="Arial" w:eastAsia="Arial" w:hAnsi="Arial" w:cs="Arial"/>
      <w:color w:val="000000"/>
    </w:rPr>
  </w:style>
  <w:style w:type="character" w:customStyle="1" w:styleId="UnresolvedMention1">
    <w:name w:val="Unresolved Mention1"/>
    <w:uiPriority w:val="99"/>
    <w:semiHidden/>
    <w:unhideWhenUsed/>
    <w:rsid w:val="00687B63"/>
    <w:rPr>
      <w:color w:val="808080"/>
      <w:shd w:val="clear" w:color="auto" w:fill="E6E6E6"/>
    </w:rPr>
  </w:style>
  <w:style w:type="paragraph" w:styleId="Revision">
    <w:name w:val="Revision"/>
    <w:hidden/>
    <w:semiHidden/>
    <w:rsid w:val="003F5990"/>
    <w:rPr>
      <w:rFonts w:ascii="Arial" w:hAnsi="Arial" w:cs="Arial"/>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753318">
      <w:bodyDiv w:val="1"/>
      <w:marLeft w:val="0"/>
      <w:marRight w:val="0"/>
      <w:marTop w:val="0"/>
      <w:marBottom w:val="0"/>
      <w:divBdr>
        <w:top w:val="none" w:sz="0" w:space="0" w:color="auto"/>
        <w:left w:val="none" w:sz="0" w:space="0" w:color="auto"/>
        <w:bottom w:val="none" w:sz="0" w:space="0" w:color="auto"/>
        <w:right w:val="none" w:sz="0" w:space="0" w:color="auto"/>
      </w:divBdr>
    </w:div>
    <w:div w:id="324866175">
      <w:bodyDiv w:val="1"/>
      <w:marLeft w:val="0"/>
      <w:marRight w:val="0"/>
      <w:marTop w:val="0"/>
      <w:marBottom w:val="0"/>
      <w:divBdr>
        <w:top w:val="none" w:sz="0" w:space="0" w:color="auto"/>
        <w:left w:val="none" w:sz="0" w:space="0" w:color="auto"/>
        <w:bottom w:val="none" w:sz="0" w:space="0" w:color="auto"/>
        <w:right w:val="none" w:sz="0" w:space="0" w:color="auto"/>
      </w:divBdr>
    </w:div>
    <w:div w:id="440146263">
      <w:bodyDiv w:val="1"/>
      <w:marLeft w:val="0"/>
      <w:marRight w:val="0"/>
      <w:marTop w:val="0"/>
      <w:marBottom w:val="0"/>
      <w:divBdr>
        <w:top w:val="none" w:sz="0" w:space="0" w:color="auto"/>
        <w:left w:val="none" w:sz="0" w:space="0" w:color="auto"/>
        <w:bottom w:val="none" w:sz="0" w:space="0" w:color="auto"/>
        <w:right w:val="none" w:sz="0" w:space="0" w:color="auto"/>
      </w:divBdr>
    </w:div>
    <w:div w:id="494759956">
      <w:bodyDiv w:val="1"/>
      <w:marLeft w:val="0"/>
      <w:marRight w:val="0"/>
      <w:marTop w:val="0"/>
      <w:marBottom w:val="0"/>
      <w:divBdr>
        <w:top w:val="none" w:sz="0" w:space="0" w:color="auto"/>
        <w:left w:val="none" w:sz="0" w:space="0" w:color="auto"/>
        <w:bottom w:val="none" w:sz="0" w:space="0" w:color="auto"/>
        <w:right w:val="none" w:sz="0" w:space="0" w:color="auto"/>
      </w:divBdr>
    </w:div>
    <w:div w:id="2090299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me-usa.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lipoff.alexis@gmail.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lipoff.alexis@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ynthax.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5AD44-251E-954B-A83D-ECE6A1790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Hummingbird Sound</Company>
  <LinksUpToDate>false</LinksUpToDate>
  <CharactersWithSpaces>3065</CharactersWithSpaces>
  <SharedDoc>false</SharedDoc>
  <HLinks>
    <vt:vector size="30" baseType="variant">
      <vt:variant>
        <vt:i4>3473474</vt:i4>
      </vt:variant>
      <vt:variant>
        <vt:i4>9</vt:i4>
      </vt:variant>
      <vt:variant>
        <vt:i4>0</vt:i4>
      </vt:variant>
      <vt:variant>
        <vt:i4>5</vt:i4>
      </vt:variant>
      <vt:variant>
        <vt:lpwstr>mailto:lipoff.alexis@gmail.com</vt:lpwstr>
      </vt:variant>
      <vt:variant>
        <vt:lpwstr/>
      </vt:variant>
      <vt:variant>
        <vt:i4>3473474</vt:i4>
      </vt:variant>
      <vt:variant>
        <vt:i4>6</vt:i4>
      </vt:variant>
      <vt:variant>
        <vt:i4>0</vt:i4>
      </vt:variant>
      <vt:variant>
        <vt:i4>5</vt:i4>
      </vt:variant>
      <vt:variant>
        <vt:lpwstr>mailto:lipoff.alexis@gmail.com</vt:lpwstr>
      </vt:variant>
      <vt:variant>
        <vt:lpwstr/>
      </vt:variant>
      <vt:variant>
        <vt:i4>2621522</vt:i4>
      </vt:variant>
      <vt:variant>
        <vt:i4>3</vt:i4>
      </vt:variant>
      <vt:variant>
        <vt:i4>0</vt:i4>
      </vt:variant>
      <vt:variant>
        <vt:i4>5</vt:i4>
      </vt:variant>
      <vt:variant>
        <vt:lpwstr>http://www.synthax.com/</vt:lpwstr>
      </vt:variant>
      <vt:variant>
        <vt:lpwstr/>
      </vt:variant>
      <vt:variant>
        <vt:i4>2490452</vt:i4>
      </vt:variant>
      <vt:variant>
        <vt:i4>0</vt:i4>
      </vt:variant>
      <vt:variant>
        <vt:i4>0</vt:i4>
      </vt:variant>
      <vt:variant>
        <vt:i4>5</vt:i4>
      </vt:variant>
      <vt:variant>
        <vt:lpwstr>http://rme-usa.com/</vt:lpwstr>
      </vt:variant>
      <vt:variant>
        <vt:lpwstr/>
      </vt:variant>
      <vt:variant>
        <vt:i4>3276809</vt:i4>
      </vt:variant>
      <vt:variant>
        <vt:i4>-1</vt:i4>
      </vt:variant>
      <vt:variant>
        <vt:i4>1027</vt:i4>
      </vt:variant>
      <vt:variant>
        <vt:i4>1</vt:i4>
      </vt:variant>
      <vt:variant>
        <vt:lpwstr>IMG_1868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Gilbert</dc:creator>
  <cp:keywords/>
  <cp:lastModifiedBy>Katie Kailus</cp:lastModifiedBy>
  <cp:revision>111</cp:revision>
  <cp:lastPrinted>2019-11-26T16:03:00Z</cp:lastPrinted>
  <dcterms:created xsi:type="dcterms:W3CDTF">2019-12-05T17:41:00Z</dcterms:created>
  <dcterms:modified xsi:type="dcterms:W3CDTF">2021-01-18T23:08:00Z</dcterms:modified>
</cp:coreProperties>
</file>