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243B8" w14:textId="77777777" w:rsidR="00B31DCD" w:rsidRPr="00B250AE" w:rsidRDefault="00B250AE" w:rsidP="009A416E">
      <w:pPr>
        <w:pStyle w:val="Title"/>
        <w:spacing w:before="120" w:line="240" w:lineRule="auto"/>
        <w:rPr>
          <w:rFonts w:ascii="Seat Bcn" w:hAnsi="Seat Bcn" w:cs="SeatBcn-Medium"/>
          <w:spacing w:val="-1"/>
          <w:sz w:val="20"/>
          <w:szCs w:val="20"/>
          <w:lang w:val="fr-BE"/>
        </w:rPr>
      </w:pPr>
      <w:r>
        <w:rPr>
          <w:rFonts w:ascii="Seat Bcn" w:hAnsi="Seat Bcn" w:cs="SeatBcn-Medium"/>
          <w:spacing w:val="-1"/>
          <w:sz w:val="20"/>
          <w:szCs w:val="20"/>
          <w:lang w:val="fr-BE"/>
        </w:rPr>
        <w:t>28</w:t>
      </w:r>
      <w:r w:rsidR="002F1FAF" w:rsidRPr="00B250AE">
        <w:rPr>
          <w:rFonts w:ascii="Seat Bcn" w:hAnsi="Seat Bcn" w:cs="SeatBcn-Medium"/>
          <w:spacing w:val="-1"/>
          <w:sz w:val="20"/>
          <w:szCs w:val="20"/>
          <w:lang w:val="fr-BE"/>
        </w:rPr>
        <w:t xml:space="preserve"> </w:t>
      </w:r>
      <w:r>
        <w:rPr>
          <w:rFonts w:ascii="Seat Bcn" w:hAnsi="Seat Bcn" w:cs="SeatBcn-Medium"/>
          <w:spacing w:val="-1"/>
          <w:sz w:val="20"/>
          <w:szCs w:val="20"/>
          <w:lang w:val="fr-BE"/>
        </w:rPr>
        <w:t>octobre</w:t>
      </w:r>
      <w:r w:rsidR="002F1FAF" w:rsidRPr="00B250AE">
        <w:rPr>
          <w:rFonts w:ascii="Seat Bcn" w:hAnsi="Seat Bcn" w:cs="SeatBcn-Medium"/>
          <w:spacing w:val="-1"/>
          <w:sz w:val="20"/>
          <w:szCs w:val="20"/>
          <w:lang w:val="fr-BE"/>
        </w:rPr>
        <w:t xml:space="preserve"> </w:t>
      </w:r>
      <w:r w:rsidR="00B31DCD" w:rsidRPr="00B250AE">
        <w:rPr>
          <w:rFonts w:ascii="Seat Bcn" w:hAnsi="Seat Bcn" w:cs="SeatBcn-Medium"/>
          <w:spacing w:val="-1"/>
          <w:sz w:val="20"/>
          <w:szCs w:val="20"/>
          <w:lang w:val="fr-BE"/>
        </w:rPr>
        <w:t>20</w:t>
      </w:r>
      <w:r w:rsidR="003623C7" w:rsidRPr="00B250AE">
        <w:rPr>
          <w:rFonts w:ascii="Seat Bcn" w:hAnsi="Seat Bcn" w:cs="SeatBcn-Medium"/>
          <w:spacing w:val="-1"/>
          <w:sz w:val="20"/>
          <w:szCs w:val="20"/>
          <w:lang w:val="fr-BE"/>
        </w:rPr>
        <w:t>20</w:t>
      </w:r>
    </w:p>
    <w:p w14:paraId="7B8CD789" w14:textId="77777777" w:rsidR="009A416E" w:rsidRPr="00B250AE" w:rsidRDefault="00B250AE" w:rsidP="009A416E">
      <w:pPr>
        <w:pStyle w:val="Title"/>
        <w:spacing w:before="120" w:line="240" w:lineRule="auto"/>
        <w:rPr>
          <w:rFonts w:ascii="Seat Bcn" w:eastAsiaTheme="minorEastAsia" w:hAnsi="Seat Bcn" w:cs="Times New Roman"/>
          <w:b/>
          <w:bCs w:val="0"/>
          <w:kern w:val="0"/>
          <w:sz w:val="36"/>
          <w:szCs w:val="40"/>
          <w:lang w:val="fr-BE" w:eastAsia="en-US"/>
        </w:rPr>
      </w:pPr>
      <w:r w:rsidRPr="00B250AE">
        <w:rPr>
          <w:rFonts w:ascii="Seat Bcn" w:eastAsiaTheme="minorEastAsia" w:hAnsi="Seat Bcn" w:cs="Times New Roman"/>
          <w:b/>
          <w:bCs w:val="0"/>
          <w:noProof/>
          <w:kern w:val="0"/>
          <w:sz w:val="36"/>
          <w:szCs w:val="40"/>
          <w:lang w:val="fr-BE" w:eastAsia="en-US"/>
        </w:rPr>
        <w:t>Des pièces automobiles fabriquées à partir de balles de riz ? SEAT planche déjà sur le sujet</w:t>
      </w:r>
    </w:p>
    <w:p w14:paraId="65359FF9" w14:textId="77777777" w:rsidR="009A416E" w:rsidRPr="0059089A" w:rsidRDefault="0059089A" w:rsidP="009A416E">
      <w:pPr>
        <w:pStyle w:val="Prrafobsico"/>
        <w:numPr>
          <w:ilvl w:val="0"/>
          <w:numId w:val="1"/>
        </w:numPr>
        <w:ind w:left="426" w:hanging="284"/>
        <w:rPr>
          <w:rFonts w:ascii="Seat Bcn" w:hAnsi="Seat Bcn" w:cs="SeatBcn-Medium"/>
          <w:b/>
          <w:color w:val="000000" w:themeColor="text1"/>
          <w:spacing w:val="-1"/>
          <w:sz w:val="20"/>
          <w:szCs w:val="20"/>
          <w:lang w:val="fr-BE"/>
        </w:rPr>
      </w:pPr>
      <w:r w:rsidRPr="0059089A">
        <w:rPr>
          <w:rFonts w:ascii="Seat Bcn" w:hAnsi="Seat Bcn" w:cs="SeatBcn-Medium"/>
          <w:b/>
          <w:noProof/>
          <w:spacing w:val="-1"/>
          <w:sz w:val="20"/>
          <w:szCs w:val="20"/>
          <w:lang w:val="fr-BE"/>
        </w:rPr>
        <w:t>SEAT lance un essai pilote pour produire des pièces à partir de balles de riz</w:t>
      </w:r>
    </w:p>
    <w:p w14:paraId="55470160" w14:textId="77777777" w:rsidR="009A416E" w:rsidRPr="0059089A" w:rsidRDefault="0059089A" w:rsidP="009A416E">
      <w:pPr>
        <w:pStyle w:val="Prrafobsico"/>
        <w:numPr>
          <w:ilvl w:val="0"/>
          <w:numId w:val="1"/>
        </w:numPr>
        <w:ind w:left="426" w:hanging="284"/>
        <w:rPr>
          <w:rFonts w:ascii="Seat Bcn" w:hAnsi="Seat Bcn" w:cs="SeatBcn-Medium"/>
          <w:b/>
          <w:color w:val="auto"/>
          <w:spacing w:val="-1"/>
          <w:sz w:val="20"/>
          <w:szCs w:val="20"/>
          <w:lang w:val="fr-BE"/>
        </w:rPr>
      </w:pPr>
      <w:r w:rsidRPr="0059089A">
        <w:rPr>
          <w:rFonts w:ascii="Seat Bcn" w:hAnsi="Seat Bcn" w:cs="SeatBcn-Medium"/>
          <w:b/>
          <w:noProof/>
          <w:spacing w:val="-1"/>
          <w:sz w:val="20"/>
          <w:szCs w:val="20"/>
          <w:lang w:val="fr-BE"/>
        </w:rPr>
        <w:t>Les prototypes sont des éléments de garnissage de la SEAT Leon, réalisés en Oryzite, un matériau renouvelable et durable</w:t>
      </w:r>
    </w:p>
    <w:p w14:paraId="200CABA0" w14:textId="0C04910E" w:rsidR="009A416E" w:rsidRPr="0059089A" w:rsidRDefault="0059089A" w:rsidP="009A416E">
      <w:pPr>
        <w:pStyle w:val="Prrafobsico"/>
        <w:numPr>
          <w:ilvl w:val="0"/>
          <w:numId w:val="1"/>
        </w:numPr>
        <w:ind w:left="426" w:hanging="284"/>
        <w:rPr>
          <w:rFonts w:ascii="Seat Bcn" w:hAnsi="Seat Bcn" w:cs="SeatBcn-Medium"/>
          <w:b/>
          <w:spacing w:val="-1"/>
          <w:sz w:val="20"/>
          <w:szCs w:val="20"/>
          <w:lang w:val="fr-BE"/>
        </w:rPr>
      </w:pPr>
      <w:r w:rsidRPr="0059089A">
        <w:rPr>
          <w:rFonts w:ascii="Seat Bcn" w:hAnsi="Seat Bcn" w:cs="SeatBcn-Medium"/>
          <w:b/>
          <w:noProof/>
          <w:spacing w:val="-1"/>
          <w:sz w:val="20"/>
          <w:szCs w:val="20"/>
          <w:lang w:val="fr-BE"/>
        </w:rPr>
        <w:t xml:space="preserve">Ce projet d’économie circulaire sera présenté à l’occasion de l’événement </w:t>
      </w:r>
      <w:hyperlink r:id="rId8" w:history="1">
        <w:r w:rsidRPr="00B95ADF">
          <w:rPr>
            <w:rStyle w:val="Hyperlink"/>
            <w:rFonts w:ascii="Seat Bcn" w:hAnsi="Seat Bcn" w:cs="SeatBcn-Medium"/>
            <w:b/>
            <w:noProof/>
            <w:spacing w:val="-1"/>
            <w:sz w:val="20"/>
            <w:szCs w:val="20"/>
            <w:lang w:val="fr-BE"/>
          </w:rPr>
          <w:t>Innovation Day</w:t>
        </w:r>
      </w:hyperlink>
      <w:r w:rsidRPr="0059089A">
        <w:rPr>
          <w:rFonts w:ascii="Seat Bcn" w:hAnsi="Seat Bcn" w:cs="SeatBcn-Medium"/>
          <w:b/>
          <w:noProof/>
          <w:spacing w:val="-1"/>
          <w:sz w:val="20"/>
          <w:szCs w:val="20"/>
          <w:lang w:val="fr-BE"/>
        </w:rPr>
        <w:t xml:space="preserve"> les 28 et 29 octobre</w:t>
      </w:r>
    </w:p>
    <w:p w14:paraId="2120D43F" w14:textId="77777777" w:rsidR="002F1FAF" w:rsidRPr="0059089A" w:rsidRDefault="002F1FAF" w:rsidP="009A416E">
      <w:pPr>
        <w:pStyle w:val="Prrafobsico"/>
        <w:ind w:left="426"/>
        <w:rPr>
          <w:rFonts w:ascii="Seat Bcn" w:hAnsi="Seat Bcn" w:cs="SeatBcn-Medium"/>
          <w:b/>
          <w:color w:val="auto"/>
          <w:spacing w:val="-1"/>
          <w:sz w:val="20"/>
          <w:szCs w:val="20"/>
          <w:lang w:val="fr-BE"/>
        </w:rPr>
      </w:pPr>
    </w:p>
    <w:p w14:paraId="037B346E" w14:textId="77777777" w:rsidR="00F73A81" w:rsidRPr="00C65E7A" w:rsidRDefault="00F73A81" w:rsidP="00F73A81">
      <w:pPr>
        <w:pStyle w:val="Boilerplate"/>
        <w:spacing w:line="288" w:lineRule="auto"/>
        <w:rPr>
          <w:rFonts w:ascii="Seat Bcn" w:eastAsiaTheme="minorEastAsia" w:hAnsi="Seat Bcn" w:cs="SeatBcn-Medium"/>
          <w:bCs/>
          <w:noProof/>
          <w:color w:val="000000"/>
          <w:spacing w:val="-1"/>
          <w:szCs w:val="20"/>
          <w:lang w:val="fr-BE" w:eastAsia="es-ES"/>
        </w:rPr>
      </w:pPr>
      <w:r w:rsidRPr="00C65E7A">
        <w:rPr>
          <w:rFonts w:ascii="Seat Bcn" w:eastAsiaTheme="minorEastAsia" w:hAnsi="Seat Bcn" w:cs="SeatBcn-Medium"/>
          <w:bCs/>
          <w:noProof/>
          <w:color w:val="000000"/>
          <w:spacing w:val="-1"/>
          <w:szCs w:val="20"/>
          <w:lang w:val="fr-BE" w:eastAsia="es-ES"/>
        </w:rPr>
        <w:t>C’est l’aliment le plus populaire de la planète, la base de plats mondialement connus et maintenant... son enveloppe peut aussi faire partie intégrante d’une voiture. Lui, c’est le riz. Dans le cadre d’un projet pilote d’innovation basé sur l’économie circulaire, et dans le but de réduire son empreinte carbone, SEAT étudie l’utilisation de l’Oryzite comme substitut aux produits plastiques.</w:t>
      </w:r>
    </w:p>
    <w:p w14:paraId="289714A3" w14:textId="77777777" w:rsidR="00F73A81" w:rsidRPr="00C65E7A" w:rsidRDefault="00F73A81" w:rsidP="00F73A81">
      <w:pPr>
        <w:pStyle w:val="Boilerplate"/>
        <w:spacing w:line="288" w:lineRule="auto"/>
        <w:rPr>
          <w:rFonts w:ascii="Seat Bcn" w:eastAsiaTheme="minorEastAsia" w:hAnsi="Seat Bcn" w:cs="SeatBcn-Medium"/>
          <w:bCs/>
          <w:noProof/>
          <w:color w:val="000000"/>
          <w:spacing w:val="-1"/>
          <w:szCs w:val="20"/>
          <w:lang w:val="fr-BE" w:eastAsia="es-ES"/>
        </w:rPr>
      </w:pPr>
    </w:p>
    <w:p w14:paraId="46FF7F4A" w14:textId="77777777" w:rsidR="00F73A81" w:rsidRPr="00C65E7A" w:rsidRDefault="00F73A81" w:rsidP="00F73A81">
      <w:pPr>
        <w:pStyle w:val="Boilerplate"/>
        <w:spacing w:line="288" w:lineRule="auto"/>
        <w:rPr>
          <w:rFonts w:ascii="Seat Bcn" w:eastAsiaTheme="minorEastAsia" w:hAnsi="Seat Bcn" w:cs="SeatBcn-Medium"/>
          <w:bCs/>
          <w:noProof/>
          <w:color w:val="000000"/>
          <w:spacing w:val="-1"/>
          <w:szCs w:val="20"/>
          <w:lang w:val="fr-BE" w:eastAsia="es-ES"/>
        </w:rPr>
      </w:pPr>
      <w:r w:rsidRPr="00C65E7A">
        <w:rPr>
          <w:rFonts w:ascii="Seat Bcn" w:eastAsiaTheme="minorEastAsia" w:hAnsi="Seat Bcn" w:cs="SeatBcn-Medium"/>
          <w:b/>
          <w:bCs/>
          <w:noProof/>
          <w:color w:val="000000"/>
          <w:spacing w:val="-1"/>
          <w:szCs w:val="20"/>
          <w:lang w:val="fr-BE" w:eastAsia="es-ES"/>
        </w:rPr>
        <w:t>140 millions de tonnes à exploiter</w:t>
      </w:r>
      <w:r w:rsidRPr="00C65E7A">
        <w:rPr>
          <w:rFonts w:ascii="Seat Bcn" w:eastAsiaTheme="minorEastAsia" w:hAnsi="Seat Bcn" w:cs="SeatBcn-Medium"/>
          <w:bCs/>
          <w:noProof/>
          <w:color w:val="000000"/>
          <w:spacing w:val="-1"/>
          <w:szCs w:val="20"/>
          <w:lang w:val="fr-BE" w:eastAsia="es-ES"/>
        </w:rPr>
        <w:t>. Plus de 700 millions de tonnes de riz sont récoltées chaque année dans le monde. Vingt pour cent de cette quantité est constituée de balles de riz, soit environ 140 millions de tonnes, dont la majeure partie est jetée. « </w:t>
      </w:r>
      <w:r w:rsidRPr="00C65E7A">
        <w:rPr>
          <w:rFonts w:ascii="Seat Bcn" w:eastAsiaTheme="minorEastAsia" w:hAnsi="Seat Bcn" w:cs="SeatBcn-Medium"/>
          <w:b/>
          <w:bCs/>
          <w:noProof/>
          <w:color w:val="000000"/>
          <w:spacing w:val="-1"/>
          <w:szCs w:val="20"/>
          <w:lang w:val="fr-BE" w:eastAsia="es-ES"/>
        </w:rPr>
        <w:t>À la Montsià Rice Chamber, avec une production de 60 000 tonnes de riz par an, nous avons cherché une solution pour tirer profit de toute les balles qui étaient brûlées, quelque 12 000 tonnes, et nous les avons transformées en Oryzite, un matériau qui peut être mélangé à d'autres compositions thermoplastiques thermostables avant d'être moulé</w:t>
      </w:r>
      <w:r w:rsidRPr="00C65E7A">
        <w:rPr>
          <w:rFonts w:ascii="Seat Bcn" w:eastAsiaTheme="minorEastAsia" w:hAnsi="Seat Bcn" w:cs="SeatBcn-Medium"/>
          <w:bCs/>
          <w:noProof/>
          <w:color w:val="000000"/>
          <w:spacing w:val="-1"/>
          <w:szCs w:val="20"/>
          <w:lang w:val="fr-BE" w:eastAsia="es-ES"/>
        </w:rPr>
        <w:t> » détaille Iban Ganduxé, PDG d’Oryzite.</w:t>
      </w:r>
    </w:p>
    <w:p w14:paraId="52C31E10" w14:textId="77777777" w:rsidR="00F73A81" w:rsidRPr="00C65E7A" w:rsidRDefault="00F73A81" w:rsidP="00F73A81">
      <w:pPr>
        <w:pStyle w:val="Boilerplate"/>
        <w:spacing w:line="288" w:lineRule="auto"/>
        <w:rPr>
          <w:rFonts w:ascii="Seat Bcn" w:eastAsiaTheme="minorEastAsia" w:hAnsi="Seat Bcn" w:cs="SeatBcn-Medium"/>
          <w:bCs/>
          <w:noProof/>
          <w:color w:val="000000"/>
          <w:spacing w:val="-1"/>
          <w:szCs w:val="20"/>
          <w:lang w:val="fr-BE" w:eastAsia="es-ES"/>
        </w:rPr>
      </w:pPr>
    </w:p>
    <w:p w14:paraId="22652009" w14:textId="77777777" w:rsidR="00F73A81" w:rsidRPr="00C65E7A" w:rsidRDefault="00F73A81" w:rsidP="00F73A81">
      <w:pPr>
        <w:pStyle w:val="Boilerplate"/>
        <w:spacing w:line="288" w:lineRule="auto"/>
        <w:rPr>
          <w:rFonts w:ascii="Seat Bcn" w:eastAsiaTheme="minorEastAsia" w:hAnsi="Seat Bcn" w:cs="SeatBcn-Medium"/>
          <w:bCs/>
          <w:noProof/>
          <w:color w:val="000000"/>
          <w:spacing w:val="-1"/>
          <w:szCs w:val="20"/>
          <w:lang w:val="fr-BE" w:eastAsia="es-ES"/>
        </w:rPr>
      </w:pPr>
      <w:r w:rsidRPr="00C65E7A">
        <w:rPr>
          <w:rFonts w:ascii="Seat Bcn" w:eastAsiaTheme="minorEastAsia" w:hAnsi="Seat Bcn" w:cs="SeatBcn-Medium"/>
          <w:b/>
          <w:bCs/>
          <w:noProof/>
          <w:color w:val="000000"/>
          <w:spacing w:val="-1"/>
          <w:szCs w:val="20"/>
          <w:lang w:val="fr-BE" w:eastAsia="es-ES"/>
        </w:rPr>
        <w:t>Renouvelable et durable</w:t>
      </w:r>
      <w:r w:rsidRPr="00C65E7A">
        <w:rPr>
          <w:rFonts w:ascii="Seat Bcn" w:eastAsiaTheme="minorEastAsia" w:hAnsi="Seat Bcn" w:cs="SeatBcn-Medium"/>
          <w:bCs/>
          <w:noProof/>
          <w:color w:val="000000"/>
          <w:spacing w:val="-1"/>
          <w:szCs w:val="20"/>
          <w:lang w:val="fr-BE" w:eastAsia="es-ES"/>
        </w:rPr>
        <w:t>. Cette nouvelle matière première est testée pour la composition d’éléments de garnissage dans la SEAT Leon. « </w:t>
      </w:r>
      <w:r w:rsidRPr="00C65E7A">
        <w:rPr>
          <w:rFonts w:ascii="Seat Bcn" w:eastAsiaTheme="minorEastAsia" w:hAnsi="Seat Bcn" w:cs="SeatBcn-Medium"/>
          <w:b/>
          <w:bCs/>
          <w:noProof/>
          <w:color w:val="000000"/>
          <w:spacing w:val="-1"/>
          <w:szCs w:val="20"/>
          <w:lang w:val="fr-BE" w:eastAsia="es-ES"/>
        </w:rPr>
        <w:t>Chez SEAT, nous travaillons sans cesse sur de nouveaux matériaux pour améliorer nos produits, et en ce sens, les balles de riz nous permettent de travailler sur la réduction des plastiques et des matériaux à base de pétrole »</w:t>
      </w:r>
      <w:r w:rsidRPr="00C65E7A">
        <w:rPr>
          <w:rFonts w:ascii="Seat Bcn" w:eastAsiaTheme="minorEastAsia" w:hAnsi="Seat Bcn" w:cs="SeatBcn-Medium"/>
          <w:bCs/>
          <w:noProof/>
          <w:color w:val="000000"/>
          <w:spacing w:val="-1"/>
          <w:szCs w:val="20"/>
          <w:lang w:val="fr-BE" w:eastAsia="es-ES"/>
        </w:rPr>
        <w:t>, explique Joan Colet, ingénieur en développement des garnitures intérieures chez SEAT.</w:t>
      </w:r>
    </w:p>
    <w:p w14:paraId="1C8AB30B" w14:textId="77777777" w:rsidR="00F73A81" w:rsidRPr="00C65E7A" w:rsidRDefault="00F73A81" w:rsidP="00F73A81">
      <w:pPr>
        <w:pStyle w:val="Boilerplate"/>
        <w:spacing w:line="288" w:lineRule="auto"/>
        <w:rPr>
          <w:rFonts w:ascii="Seat Bcn" w:eastAsiaTheme="minorEastAsia" w:hAnsi="Seat Bcn" w:cs="SeatBcn-Medium"/>
          <w:b/>
          <w:bCs/>
          <w:noProof/>
          <w:color w:val="000000"/>
          <w:spacing w:val="-1"/>
          <w:szCs w:val="20"/>
          <w:lang w:val="fr-BE" w:eastAsia="es-ES"/>
        </w:rPr>
      </w:pPr>
    </w:p>
    <w:p w14:paraId="10036233" w14:textId="77777777" w:rsidR="00F73A81" w:rsidRPr="00C65E7A" w:rsidRDefault="00F73A81" w:rsidP="00F73A81">
      <w:pPr>
        <w:pStyle w:val="Boilerplate"/>
        <w:spacing w:line="288" w:lineRule="auto"/>
        <w:rPr>
          <w:rFonts w:ascii="Seat Bcn" w:eastAsiaTheme="minorEastAsia" w:hAnsi="Seat Bcn" w:cs="SeatBcn-Medium"/>
          <w:bCs/>
          <w:noProof/>
          <w:color w:val="000000"/>
          <w:spacing w:val="-1"/>
          <w:szCs w:val="20"/>
          <w:lang w:val="fr-BE" w:eastAsia="es-ES"/>
        </w:rPr>
      </w:pPr>
      <w:r w:rsidRPr="00C65E7A">
        <w:rPr>
          <w:rFonts w:ascii="Seat Bcn" w:eastAsiaTheme="minorEastAsia" w:hAnsi="Seat Bcn" w:cs="SeatBcn-Medium"/>
          <w:b/>
          <w:bCs/>
          <w:noProof/>
          <w:color w:val="000000"/>
          <w:spacing w:val="-1"/>
          <w:szCs w:val="20"/>
          <w:lang w:val="fr-BE" w:eastAsia="es-ES"/>
        </w:rPr>
        <w:t>Plus de légèreté, moins de CO</w:t>
      </w:r>
      <w:r w:rsidRPr="00C65E7A">
        <w:rPr>
          <w:rFonts w:ascii="Seat Bcn" w:eastAsiaTheme="minorEastAsia" w:hAnsi="Seat Bcn" w:cs="SeatBcn-Medium"/>
          <w:b/>
          <w:bCs/>
          <w:noProof/>
          <w:color w:val="000000"/>
          <w:spacing w:val="-1"/>
          <w:szCs w:val="20"/>
          <w:vertAlign w:val="subscript"/>
          <w:lang w:val="fr-BE" w:eastAsia="es-ES"/>
        </w:rPr>
        <w:t>2</w:t>
      </w:r>
      <w:r w:rsidRPr="00C65E7A">
        <w:rPr>
          <w:rFonts w:ascii="Seat Bcn" w:eastAsiaTheme="minorEastAsia" w:hAnsi="Seat Bcn" w:cs="SeatBcn-Medium"/>
          <w:bCs/>
          <w:noProof/>
          <w:color w:val="000000"/>
          <w:spacing w:val="-1"/>
          <w:szCs w:val="20"/>
          <w:lang w:val="fr-BE" w:eastAsia="es-ES"/>
        </w:rPr>
        <w:t>. Les essais consistent à modéliser certaines parties de la voiture, telles que le hayon arrière, le double plancher de chargement du coffre ou le ciel de toit, avec des balles de riz mélangées à des polyuréthanes et des polypropylènes. À première vue, elles ne diffèrent en rien de celles réalisées au moyen de technologies conventionnelles, mais elles pèsent beaucoup moins lourd. « </w:t>
      </w:r>
      <w:r w:rsidRPr="00C65E7A">
        <w:rPr>
          <w:rFonts w:ascii="Seat Bcn" w:eastAsiaTheme="minorEastAsia" w:hAnsi="Seat Bcn" w:cs="SeatBcn-Medium"/>
          <w:b/>
          <w:bCs/>
          <w:noProof/>
          <w:color w:val="000000"/>
          <w:spacing w:val="-1"/>
          <w:szCs w:val="20"/>
          <w:lang w:val="fr-BE" w:eastAsia="es-ES"/>
        </w:rPr>
        <w:t>Les éléments sont plus légers, ce qui signifie que nous réduisons le poids de la voiture, et donc notre empreinte carbone</w:t>
      </w:r>
      <w:r w:rsidRPr="00C65E7A">
        <w:rPr>
          <w:rFonts w:ascii="Seat Bcn" w:eastAsiaTheme="minorEastAsia" w:hAnsi="Seat Bcn" w:cs="SeatBcn-Medium"/>
          <w:bCs/>
          <w:noProof/>
          <w:color w:val="000000"/>
          <w:spacing w:val="-1"/>
          <w:szCs w:val="20"/>
          <w:lang w:val="fr-BE" w:eastAsia="es-ES"/>
        </w:rPr>
        <w:t> », révèle J. Colet, ajoutant encore que « </w:t>
      </w:r>
      <w:r w:rsidRPr="00C65E7A">
        <w:rPr>
          <w:rFonts w:ascii="Seat Bcn" w:eastAsiaTheme="minorEastAsia" w:hAnsi="Seat Bcn" w:cs="SeatBcn-Medium"/>
          <w:b/>
          <w:bCs/>
          <w:noProof/>
          <w:color w:val="000000"/>
          <w:spacing w:val="-1"/>
          <w:szCs w:val="20"/>
          <w:lang w:val="fr-BE" w:eastAsia="es-ES"/>
        </w:rPr>
        <w:t>nous utilisons également un matériau renouvelable, ce qui favorise l’'économie circulaire et permet de fabriquer un produit plus écologique</w:t>
      </w:r>
      <w:r w:rsidRPr="00C65E7A">
        <w:rPr>
          <w:rFonts w:ascii="Seat Bcn" w:eastAsiaTheme="minorEastAsia" w:hAnsi="Seat Bcn" w:cs="SeatBcn-Medium"/>
          <w:bCs/>
          <w:noProof/>
          <w:color w:val="000000"/>
          <w:spacing w:val="-1"/>
          <w:szCs w:val="20"/>
          <w:lang w:val="fr-BE" w:eastAsia="es-ES"/>
        </w:rPr>
        <w:t> ».</w:t>
      </w:r>
    </w:p>
    <w:p w14:paraId="6CDAF0A7" w14:textId="77777777" w:rsidR="00F73A81" w:rsidRPr="00C65E7A" w:rsidRDefault="00F73A81" w:rsidP="00F73A81">
      <w:pPr>
        <w:pStyle w:val="Boilerplate"/>
        <w:spacing w:line="288" w:lineRule="auto"/>
        <w:rPr>
          <w:rFonts w:ascii="Seat Bcn" w:eastAsiaTheme="minorEastAsia" w:hAnsi="Seat Bcn" w:cs="SeatBcn-Medium"/>
          <w:bCs/>
          <w:noProof/>
          <w:color w:val="000000"/>
          <w:spacing w:val="-1"/>
          <w:szCs w:val="20"/>
          <w:lang w:val="fr-BE" w:eastAsia="es-ES"/>
        </w:rPr>
      </w:pPr>
    </w:p>
    <w:p w14:paraId="264F245D" w14:textId="77777777" w:rsidR="00F73A81" w:rsidRPr="00C65E7A" w:rsidRDefault="00F73A81" w:rsidP="00F73A81">
      <w:pPr>
        <w:pStyle w:val="Boilerplate"/>
        <w:spacing w:line="288" w:lineRule="auto"/>
        <w:rPr>
          <w:rFonts w:ascii="Seat Bcn" w:eastAsiaTheme="minorEastAsia" w:hAnsi="Seat Bcn" w:cs="SeatBcn-Medium"/>
          <w:bCs/>
          <w:noProof/>
          <w:color w:val="000000"/>
          <w:spacing w:val="-1"/>
          <w:szCs w:val="20"/>
          <w:lang w:val="fr-BE" w:eastAsia="es-ES"/>
        </w:rPr>
      </w:pPr>
      <w:r w:rsidRPr="00C65E7A">
        <w:rPr>
          <w:rFonts w:ascii="Seat Bcn" w:eastAsiaTheme="minorEastAsia" w:hAnsi="Seat Bcn" w:cs="SeatBcn-Medium"/>
          <w:b/>
          <w:bCs/>
          <w:noProof/>
          <w:color w:val="000000"/>
          <w:spacing w:val="-1"/>
          <w:szCs w:val="20"/>
          <w:lang w:val="fr-BE" w:eastAsia="es-ES"/>
        </w:rPr>
        <w:t>L’avenir est vert</w:t>
      </w:r>
      <w:r w:rsidRPr="00C65E7A">
        <w:rPr>
          <w:rFonts w:ascii="Seat Bcn" w:eastAsiaTheme="minorEastAsia" w:hAnsi="Seat Bcn" w:cs="SeatBcn-Medium"/>
          <w:bCs/>
          <w:noProof/>
          <w:color w:val="000000"/>
          <w:spacing w:val="-1"/>
          <w:szCs w:val="20"/>
          <w:lang w:val="fr-BE" w:eastAsia="es-ES"/>
        </w:rPr>
        <w:t xml:space="preserve">. Les éléments de garniture sont actuellement analysés pour savoir quelle quantité de balles peut être utilisée afin que les exigences techniques et de qualité soient </w:t>
      </w:r>
      <w:r w:rsidRPr="00C65E7A">
        <w:rPr>
          <w:rFonts w:ascii="Seat Bcn" w:eastAsiaTheme="minorEastAsia" w:hAnsi="Seat Bcn" w:cs="SeatBcn-Medium"/>
          <w:bCs/>
          <w:noProof/>
          <w:color w:val="000000"/>
          <w:spacing w:val="-1"/>
          <w:szCs w:val="20"/>
          <w:lang w:val="fr-BE" w:eastAsia="es-ES"/>
        </w:rPr>
        <w:lastRenderedPageBreak/>
        <w:t>respectées à 100 %. Par exemple, la zone de chargement à deux niveaux du compartiment à bagages subit des essais de charge, dans lesquels elle doit supporter jusqu'à 100 kilos concentrés en un point, afin de vérifier sa rigidité et sa résistance. Des analyses thermiques sont également effectuées dans la chambre climatique pour étudier la résistance à la chaleur, au froid et à l’humidité. « </w:t>
      </w:r>
      <w:r w:rsidRPr="00C65E7A">
        <w:rPr>
          <w:rFonts w:ascii="Seat Bcn" w:eastAsiaTheme="minorEastAsia" w:hAnsi="Seat Bcn" w:cs="SeatBcn-Medium"/>
          <w:b/>
          <w:bCs/>
          <w:noProof/>
          <w:color w:val="000000"/>
          <w:spacing w:val="-1"/>
          <w:szCs w:val="20"/>
          <w:lang w:val="fr-BE" w:eastAsia="es-ES"/>
        </w:rPr>
        <w:t>Les exigences techniques et de qualité que nous imposons à chaque pièce sont identiques à celles que nous nous appliquons aujourd’hui. Tant que les prototypes que nous fabriquons répondent à ces exigences, nous approcherons toujours plus de leur production en série »</w:t>
      </w:r>
      <w:r w:rsidRPr="00C65E7A">
        <w:rPr>
          <w:rFonts w:ascii="Seat Bcn" w:eastAsiaTheme="minorEastAsia" w:hAnsi="Seat Bcn" w:cs="SeatBcn-Medium"/>
          <w:bCs/>
          <w:noProof/>
          <w:color w:val="000000"/>
          <w:spacing w:val="-1"/>
          <w:szCs w:val="20"/>
          <w:lang w:val="fr-BE" w:eastAsia="es-ES"/>
        </w:rPr>
        <w:t>, explique l’ingénieur SEAT.</w:t>
      </w:r>
    </w:p>
    <w:p w14:paraId="4532DAA1" w14:textId="77777777" w:rsidR="00F73A81" w:rsidRPr="00C65E7A" w:rsidRDefault="00F73A81" w:rsidP="00F73A81">
      <w:pPr>
        <w:pStyle w:val="Boilerplate"/>
        <w:spacing w:line="288" w:lineRule="auto"/>
        <w:rPr>
          <w:rFonts w:ascii="Seat Bcn" w:eastAsiaTheme="minorEastAsia" w:hAnsi="Seat Bcn" w:cs="SeatBcn-Medium"/>
          <w:bCs/>
          <w:noProof/>
          <w:color w:val="000000"/>
          <w:spacing w:val="-1"/>
          <w:szCs w:val="20"/>
          <w:lang w:val="fr-BE" w:eastAsia="es-ES"/>
        </w:rPr>
      </w:pPr>
    </w:p>
    <w:p w14:paraId="4AFA19F8" w14:textId="77777777" w:rsidR="00F73A81" w:rsidRPr="00C65E7A" w:rsidRDefault="00F73A81" w:rsidP="00F73A81">
      <w:pPr>
        <w:pStyle w:val="Boilerplate"/>
        <w:spacing w:line="288" w:lineRule="auto"/>
        <w:rPr>
          <w:rFonts w:ascii="Seat Bcn" w:eastAsiaTheme="minorEastAsia" w:hAnsi="Seat Bcn" w:cs="SeatBcn-Medium"/>
          <w:bCs/>
          <w:noProof/>
          <w:color w:val="000000"/>
          <w:spacing w:val="-1"/>
          <w:szCs w:val="20"/>
          <w:lang w:val="fr-BE" w:eastAsia="es-ES"/>
        </w:rPr>
      </w:pPr>
      <w:r w:rsidRPr="00C65E7A">
        <w:rPr>
          <w:rFonts w:ascii="Seat Bcn" w:eastAsiaTheme="minorEastAsia" w:hAnsi="Seat Bcn" w:cs="SeatBcn-Medium"/>
          <w:b/>
          <w:bCs/>
          <w:noProof/>
          <w:color w:val="000000"/>
          <w:spacing w:val="-1"/>
          <w:szCs w:val="20"/>
          <w:lang w:val="fr-BE" w:eastAsia="es-ES"/>
        </w:rPr>
        <w:t>L’innovation au service de l’environnement</w:t>
      </w:r>
      <w:r w:rsidRPr="00C65E7A">
        <w:rPr>
          <w:rFonts w:ascii="Seat Bcn" w:eastAsiaTheme="minorEastAsia" w:hAnsi="Seat Bcn" w:cs="SeatBcn-Medium"/>
          <w:bCs/>
          <w:noProof/>
          <w:color w:val="000000"/>
          <w:spacing w:val="-1"/>
          <w:szCs w:val="20"/>
          <w:lang w:val="fr-BE" w:eastAsia="es-ES"/>
        </w:rPr>
        <w:t>. SEAT est fermement engagée à prendre soin de l’environnement et à atteindre les objectifs fixés par l’accord de Paris. Dans le cadre de sa stratégie de durabilité et de sa mission d’entreprise MOVEtoZERØ, la marque a pour ambition de minimiser l’incidence environnementale de tous les produits et solutions de mobilité tout au long de leur cycle de vie, depuis l’approvisionnement en matières premières jusqu’à leur fin de vie, en passant par leur production. Stefan Ilijevic, responsable de l’innovation chez SEAT, souligne que « </w:t>
      </w:r>
      <w:r w:rsidRPr="00C65E7A">
        <w:rPr>
          <w:rFonts w:ascii="Seat Bcn" w:eastAsiaTheme="minorEastAsia" w:hAnsi="Seat Bcn" w:cs="SeatBcn-Medium"/>
          <w:b/>
          <w:bCs/>
          <w:noProof/>
          <w:color w:val="000000"/>
          <w:spacing w:val="-1"/>
          <w:szCs w:val="20"/>
          <w:lang w:val="fr-BE" w:eastAsia="es-ES"/>
        </w:rPr>
        <w:t>la recherche trace la voie vers un avenir durable. Ce n’est qu’en investissant dans l’innovation que nous pourrons promouvoir de nouveaux projets et matériaux qui réduiront l’utilisation des plastiques sur la planète et contribueront à la protection de l’environnement à l'échelle mondiale »</w:t>
      </w:r>
      <w:r w:rsidRPr="00C65E7A">
        <w:rPr>
          <w:rFonts w:ascii="Seat Bcn" w:eastAsiaTheme="minorEastAsia" w:hAnsi="Seat Bcn" w:cs="SeatBcn-Medium"/>
          <w:bCs/>
          <w:noProof/>
          <w:color w:val="000000"/>
          <w:spacing w:val="-1"/>
          <w:szCs w:val="20"/>
          <w:lang w:val="fr-BE" w:eastAsia="es-ES"/>
        </w:rPr>
        <w:t>. Avec le projet pilote d’économie circulaire Oryzite, le constructeur automobile fait un pas de plus dans la recherche de nouveaux matériaux renouvelables pour réduire l’utilisation des plastiques dans ses futurs véhicules et atteindre une empreinte carbone neutre d’ici 2050.</w:t>
      </w:r>
    </w:p>
    <w:p w14:paraId="77C323DF" w14:textId="77777777" w:rsidR="00F73A81" w:rsidRPr="00C65E7A" w:rsidRDefault="00F73A81" w:rsidP="00F73A81">
      <w:pPr>
        <w:pStyle w:val="Boilerplate"/>
        <w:spacing w:line="288" w:lineRule="auto"/>
        <w:rPr>
          <w:rFonts w:ascii="Seat Bcn" w:eastAsiaTheme="minorEastAsia" w:hAnsi="Seat Bcn" w:cs="SeatBcn-Medium"/>
          <w:bCs/>
          <w:noProof/>
          <w:color w:val="000000"/>
          <w:spacing w:val="-1"/>
          <w:szCs w:val="20"/>
          <w:lang w:val="fr-BE" w:eastAsia="es-ES"/>
        </w:rPr>
      </w:pPr>
    </w:p>
    <w:p w14:paraId="1444079E" w14:textId="77777777" w:rsidR="00433A7B" w:rsidRPr="00F73A81" w:rsidRDefault="00F73A81" w:rsidP="00F73A81">
      <w:pPr>
        <w:pStyle w:val="Boilerplate"/>
        <w:spacing w:line="288" w:lineRule="auto"/>
        <w:rPr>
          <w:rFonts w:ascii="Seat Bcn" w:eastAsiaTheme="minorEastAsia" w:hAnsi="Seat Bcn" w:cs="SeatBcn-Medium"/>
          <w:color w:val="000000"/>
          <w:spacing w:val="-1"/>
          <w:szCs w:val="20"/>
          <w:lang w:val="fr-BE" w:eastAsia="es-ES"/>
        </w:rPr>
      </w:pPr>
      <w:r w:rsidRPr="00C65E7A">
        <w:rPr>
          <w:rFonts w:ascii="Seat Bcn" w:eastAsiaTheme="minorEastAsia" w:hAnsi="Seat Bcn" w:cs="SeatBcn-Medium"/>
          <w:b/>
          <w:bCs/>
          <w:noProof/>
          <w:color w:val="000000"/>
          <w:spacing w:val="-1"/>
          <w:szCs w:val="20"/>
          <w:lang w:val="fr-BE" w:eastAsia="es-ES"/>
        </w:rPr>
        <w:t>SEAT Innovation Day</w:t>
      </w:r>
      <w:r w:rsidRPr="00C65E7A">
        <w:rPr>
          <w:rFonts w:ascii="Seat Bcn" w:eastAsiaTheme="minorEastAsia" w:hAnsi="Seat Bcn" w:cs="SeatBcn-Medium"/>
          <w:bCs/>
          <w:noProof/>
          <w:color w:val="000000"/>
          <w:spacing w:val="-1"/>
          <w:szCs w:val="20"/>
          <w:lang w:val="fr-BE" w:eastAsia="es-ES"/>
        </w:rPr>
        <w:t>. L’initiative pour l’utilisation de l’Oryzite est l’un des projets qui seront présentés lors de la deuxième édition du SEAT Innovation Day, qui se tiendra les 28 et 29 octobre. Il s’agit d'un événement mobilisateur visant à identifier et à encourager l’esprit d’innovation au sein du personnel de l’entreprise. Après le succès de la première édition, SEAT met en place cette année un format hybride qui combine à la fois activités et des sessions en ligne et sur site.</w:t>
      </w:r>
    </w:p>
    <w:p w14:paraId="10E4F791" w14:textId="77777777" w:rsidR="00D56A40" w:rsidRPr="00F73A81" w:rsidRDefault="00D56A40" w:rsidP="009A416E">
      <w:pPr>
        <w:pStyle w:val="Prrafobsico"/>
        <w:rPr>
          <w:rFonts w:ascii="Seat Bcn" w:hAnsi="Seat Bcn" w:cs="SeatBcn-Medium"/>
          <w:spacing w:val="-1"/>
          <w:sz w:val="20"/>
          <w:szCs w:val="20"/>
          <w:lang w:val="fr-BE"/>
        </w:rPr>
      </w:pPr>
    </w:p>
    <w:p w14:paraId="3AFA2DDF" w14:textId="77777777" w:rsidR="002F1FAF" w:rsidRPr="00F73A81" w:rsidRDefault="002F1FAF" w:rsidP="009A416E">
      <w:pPr>
        <w:pStyle w:val="Prrafobsico"/>
        <w:rPr>
          <w:rFonts w:ascii="Seat Bcn" w:hAnsi="Seat Bcn" w:cs="SeatBcn-Medium"/>
          <w:spacing w:val="-1"/>
          <w:sz w:val="20"/>
          <w:szCs w:val="20"/>
          <w:lang w:val="fr-BE"/>
        </w:rPr>
      </w:pPr>
    </w:p>
    <w:p w14:paraId="2ABEA6B2" w14:textId="77777777" w:rsidR="002F1FAF" w:rsidRPr="00F73A81" w:rsidRDefault="002F1FAF" w:rsidP="002F1FAF">
      <w:pPr>
        <w:spacing w:after="0" w:line="240" w:lineRule="auto"/>
        <w:rPr>
          <w:rFonts w:ascii="Seat Bcn" w:hAnsi="Seat Bcn" w:cs="SeatBcn-Black"/>
          <w:b/>
          <w:sz w:val="20"/>
          <w:szCs w:val="20"/>
          <w:lang w:val="fr-BE"/>
        </w:rPr>
      </w:pPr>
    </w:p>
    <w:p w14:paraId="6F0DB69B"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7C233E22"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6F1398DB"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5DDC0929"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5D58509F" w14:textId="77777777" w:rsidR="002F1FAF" w:rsidRDefault="002F1FAF" w:rsidP="009A416E">
      <w:pPr>
        <w:pStyle w:val="Prrafobsico"/>
        <w:rPr>
          <w:rFonts w:ascii="Seat Bcn" w:hAnsi="Seat Bcn" w:cs="SeatBcn-Medium"/>
          <w:spacing w:val="-1"/>
          <w:sz w:val="20"/>
          <w:szCs w:val="20"/>
          <w:lang w:val="en-GB"/>
        </w:rPr>
      </w:pPr>
    </w:p>
    <w:p w14:paraId="2019BEBA" w14:textId="77777777" w:rsidR="002F1FAF" w:rsidRPr="009B3B53" w:rsidRDefault="00EA3CB0" w:rsidP="009A416E">
      <w:pPr>
        <w:pStyle w:val="Prrafobsico"/>
        <w:rPr>
          <w:rFonts w:ascii="Seat Bcn" w:hAnsi="Seat Bcn" w:cs="SeatBcn-Medium"/>
          <w:spacing w:val="-1"/>
          <w:sz w:val="18"/>
          <w:szCs w:val="18"/>
          <w:lang w:val="en-GB"/>
        </w:rPr>
      </w:pPr>
      <w:hyperlink r:id="rId9" w:history="1">
        <w:r w:rsidR="009B3B53" w:rsidRPr="009B3B53">
          <w:rPr>
            <w:rStyle w:val="Hyperlink"/>
            <w:rFonts w:ascii="Seat Bcn" w:hAnsi="Seat Bcn"/>
            <w:sz w:val="18"/>
            <w:szCs w:val="18"/>
            <w:lang w:val="en-US"/>
          </w:rPr>
          <w:t>www.seat-mediacenter.com</w:t>
        </w:r>
      </w:hyperlink>
    </w:p>
    <w:p w14:paraId="16B6ACAE"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14:paraId="790B5125"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4234F2A6" w14:textId="77777777" w:rsidR="00403158" w:rsidRDefault="00403158" w:rsidP="00403158">
      <w:pPr>
        <w:pStyle w:val="Boilerplate"/>
        <w:spacing w:line="288" w:lineRule="auto"/>
        <w:rPr>
          <w:rFonts w:ascii="Seat Bcn" w:hAnsi="Seat Bcn"/>
          <w:color w:val="626366"/>
          <w:sz w:val="16"/>
          <w:szCs w:val="16"/>
          <w:lang w:val="en-GB" w:eastAsia="es-ES"/>
        </w:rPr>
      </w:pPr>
      <w:r>
        <w:rPr>
          <w:rFonts w:ascii="Seat Bcn" w:hAnsi="Seat Bcn"/>
          <w:b/>
          <w:bCs/>
          <w:color w:val="626366"/>
          <w:sz w:val="16"/>
          <w:szCs w:val="16"/>
          <w:lang w:val="en-GB" w:eastAsia="es-ES"/>
        </w:rPr>
        <w:t>SEAT</w:t>
      </w:r>
      <w:r>
        <w:rPr>
          <w:rFonts w:ascii="Seat Bcn" w:hAnsi="Seat Bcn"/>
          <w:color w:val="626366"/>
          <w:sz w:val="16"/>
          <w:szCs w:val="16"/>
          <w:lang w:val="en-GB" w:eastAsia="es-ES"/>
        </w:rPr>
        <w:t xml:space="preserve"> is the only company that designs, develops, manufactures and markets cars in Spain. A member of the Volkswagen Group, the multinational has its headquarters in Martorell (Barcelona), sells vehicles under the SEAT and CUPRA brands, while SEAT MÓ covers urban mobility products and solutions. SEAT exports 81% of its vehicles, and is present in more than 75 countries. In 2019, SEAT sold 574,100 cars, posted a profit after tax of 346 million euros and a record turnover of more than 11 billion euros.  </w:t>
      </w:r>
    </w:p>
    <w:p w14:paraId="044DAE0A" w14:textId="77777777" w:rsidR="00403158" w:rsidRDefault="00403158" w:rsidP="00403158">
      <w:pPr>
        <w:pStyle w:val="Boilerplate"/>
        <w:spacing w:line="288" w:lineRule="auto"/>
        <w:rPr>
          <w:rFonts w:ascii="Seat Bcn" w:hAnsi="Seat Bcn"/>
          <w:color w:val="626366"/>
          <w:sz w:val="16"/>
          <w:szCs w:val="16"/>
          <w:lang w:val="en-GB" w:eastAsia="es-ES"/>
        </w:rPr>
      </w:pPr>
    </w:p>
    <w:p w14:paraId="331A600B" w14:textId="77777777" w:rsidR="00403158" w:rsidRDefault="00403158" w:rsidP="00403158">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xml:space="preserve">SEAT employs over 15,000 professionals and has three production centres – Barcelona, El Prat de </w:t>
      </w:r>
      <w:proofErr w:type="spellStart"/>
      <w:r>
        <w:rPr>
          <w:rFonts w:ascii="Seat Bcn" w:hAnsi="Seat Bcn"/>
          <w:color w:val="626366"/>
          <w:sz w:val="16"/>
          <w:szCs w:val="16"/>
          <w:lang w:val="en-GB" w:eastAsia="es-ES"/>
        </w:rPr>
        <w:t>Llobregat</w:t>
      </w:r>
      <w:proofErr w:type="spellEnd"/>
      <w:r>
        <w:rPr>
          <w:rFonts w:ascii="Seat Bcn" w:hAnsi="Seat Bcn"/>
          <w:color w:val="626366"/>
          <w:sz w:val="16"/>
          <w:szCs w:val="16"/>
          <w:lang w:val="en-GB" w:eastAsia="es-ES"/>
        </w:rPr>
        <w:t xml:space="preserve"> and Martorell, where it manufactures the Ibiza, Arona and Leon. Additionally, the company produces the Ateca in the Czech Republic, the Tarraco in Germany, the Alhambra in Portugal and the Mii electric, SEAT’s first 100% electric car, in Slovakia. These plants are joined by SEAT:CODE, the software development centre located in Barcelona.</w:t>
      </w:r>
    </w:p>
    <w:p w14:paraId="15E3587F" w14:textId="77777777" w:rsidR="00403158" w:rsidRDefault="00403158" w:rsidP="00403158">
      <w:pPr>
        <w:pStyle w:val="Boilerplate"/>
        <w:spacing w:line="288" w:lineRule="auto"/>
        <w:rPr>
          <w:rFonts w:ascii="Seat Bcn" w:hAnsi="Seat Bcn"/>
          <w:color w:val="626366"/>
          <w:sz w:val="16"/>
          <w:szCs w:val="16"/>
          <w:lang w:val="en-GB" w:eastAsia="es-ES"/>
        </w:rPr>
      </w:pPr>
    </w:p>
    <w:p w14:paraId="4DC6B316" w14:textId="77777777" w:rsidR="00C7152D" w:rsidRPr="00B22D2A" w:rsidRDefault="00403158" w:rsidP="00403158">
      <w:pPr>
        <w:pStyle w:val="Boilerplate"/>
        <w:spacing w:line="288" w:lineRule="auto"/>
        <w:rPr>
          <w:rFonts w:ascii="Seat Bcn" w:eastAsia="Times New Roman" w:hAnsi="Seat Bcn" w:cs="SEATBCN-Regular"/>
          <w:color w:val="626366"/>
          <w:sz w:val="16"/>
          <w:szCs w:val="14"/>
          <w:lang w:val="en-GB" w:eastAsia="es-ES"/>
        </w:rPr>
      </w:pPr>
      <w:r>
        <w:rPr>
          <w:rFonts w:ascii="Seat Bcn" w:hAnsi="Seat Bcn"/>
          <w:color w:val="626366"/>
          <w:sz w:val="16"/>
          <w:szCs w:val="16"/>
          <w:lang w:val="en-GB" w:eastAsia="es-ES"/>
        </w:rPr>
        <w:t>SEAT will invest 5 billion euros through to 2025 in R&amp;D projects for vehicle development, specially to electrify the range, and to equipment and facilities. The company aims to make Martorell a zero carbon footprint plant by 2050.</w:t>
      </w:r>
    </w:p>
    <w:sectPr w:rsidR="00C7152D" w:rsidRPr="00B22D2A" w:rsidSect="00615DAB">
      <w:headerReference w:type="default" r:id="rId10"/>
      <w:footerReference w:type="default" r:id="rId11"/>
      <w:headerReference w:type="first" r:id="rId12"/>
      <w:footerReference w:type="first" r:id="rId13"/>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DCCB6" w14:textId="77777777" w:rsidR="00B250AE" w:rsidRDefault="00B250AE" w:rsidP="00C7152D">
      <w:pPr>
        <w:spacing w:after="0" w:line="240" w:lineRule="auto"/>
      </w:pPr>
      <w:r>
        <w:separator/>
      </w:r>
    </w:p>
  </w:endnote>
  <w:endnote w:type="continuationSeparator" w:id="0">
    <w:p w14:paraId="1D4B8190" w14:textId="77777777" w:rsidR="00B250AE" w:rsidRDefault="00B250AE"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at Meta Black Roman">
    <w:altName w:val="Calibri"/>
    <w:charset w:val="00"/>
    <w:family w:val="swiss"/>
    <w:pitch w:val="variable"/>
    <w:sig w:usb0="00000003" w:usb1="00000000" w:usb2="00000000" w:usb3="00000000" w:csb0="00000001" w:csb1="00000000"/>
  </w:font>
  <w:font w:name="Seat Meta Bold Roman">
    <w:altName w:val="Calibri"/>
    <w:charset w:val="00"/>
    <w:family w:val="swiss"/>
    <w:pitch w:val="variable"/>
    <w:sig w:usb0="00000003" w:usb1="00000000" w:usb2="00000000" w:usb3="00000000" w:csb0="00000001" w:csb1="00000000"/>
  </w:font>
  <w:font w:name="Seat Meta Normal Roman">
    <w:altName w:val="Calibri"/>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Seat Bcn Medium"/>
    <w:panose1 w:val="00000600000000000000"/>
    <w:charset w:val="4D"/>
    <w:family w:val="auto"/>
    <w:notTrueType/>
    <w:pitch w:val="default"/>
    <w:sig w:usb0="00000003" w:usb1="00000000" w:usb2="00000000" w:usb3="00000000" w:csb0="00000001" w:csb1="00000000"/>
  </w:font>
  <w:font w:name="SeatBcn-Black">
    <w:altName w:val="Calibri"/>
    <w:panose1 w:val="00000800000000000000"/>
    <w:charset w:val="4D"/>
    <w:family w:val="auto"/>
    <w:notTrueType/>
    <w:pitch w:val="default"/>
    <w:sig w:usb0="00000003" w:usb1="00000000" w:usb2="00000000" w:usb3="00000000" w:csb0="00000001" w:csb1="00000000"/>
  </w:font>
  <w:font w:name="SEATBCN-Regular">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4A79F3B1"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386B779"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69F9A587"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57E96511" wp14:editId="2FD728C6">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3F851"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ling van s.a. D’Ieteren n.v.</w:t>
                                  </w:r>
                                </w:p>
                                <w:p w14:paraId="386A0CA6"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5774123F"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1AECE1D7"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E96511"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" stroked="f">
                      <v:textbox>
                        <w:txbxContent>
                          <w:p w14:paraId="2853F851"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D’Ieteren </w:t>
                            </w:r>
                            <w:proofErr w:type="spellStart"/>
                            <w:r>
                              <w:rPr>
                                <w:rFonts w:ascii="Seat Bcn" w:hAnsi="Seat Bcn"/>
                                <w:sz w:val="16"/>
                                <w:szCs w:val="16"/>
                                <w:lang w:val="nl-BE"/>
                              </w:rPr>
                              <w:t>n.v.</w:t>
                            </w:r>
                            <w:proofErr w:type="spellEnd"/>
                          </w:p>
                          <w:p w14:paraId="386A0CA6"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5774123F"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1AECE1D7"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29501AF0"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01263C70" w14:textId="77777777"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EA3CB0">
              <w:rPr>
                <w:rFonts w:ascii="Seat Bcn" w:hAnsi="Seat Bcn"/>
                <w:bCs/>
                <w:sz w:val="16"/>
                <w:szCs w:val="16"/>
              </w:rPr>
              <w:t>88</w:t>
            </w:r>
            <w:r>
              <w:rPr>
                <w:rFonts w:ascii="Seat Bcn" w:hAnsi="Seat Bcn"/>
                <w:bCs/>
                <w:sz w:val="16"/>
                <w:szCs w:val="16"/>
              </w:rPr>
              <w:t>/20</w:t>
            </w:r>
            <w:r w:rsidR="003623C7">
              <w:rPr>
                <w:rFonts w:ascii="Seat Bcn" w:hAnsi="Seat Bcn"/>
                <w:bCs/>
                <w:sz w:val="16"/>
                <w:szCs w:val="16"/>
              </w:rPr>
              <w:t>20</w:t>
            </w:r>
          </w:p>
        </w:sdtContent>
      </w:sdt>
    </w:sdtContent>
  </w:sdt>
  <w:p w14:paraId="32E94099"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6C440779" wp14:editId="08DF9B1B">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0DBD47C8"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40779"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0DBD47C8"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054E0EE3" wp14:editId="1E9DD729">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51780A1F"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54E0EE3"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51780A1F"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D6007" w14:textId="77777777" w:rsidR="00B250AE" w:rsidRDefault="00B250AE" w:rsidP="00C7152D">
      <w:pPr>
        <w:spacing w:after="0" w:line="240" w:lineRule="auto"/>
      </w:pPr>
      <w:r>
        <w:separator/>
      </w:r>
    </w:p>
  </w:footnote>
  <w:footnote w:type="continuationSeparator" w:id="0">
    <w:p w14:paraId="5AFA98B6" w14:textId="77777777" w:rsidR="00B250AE" w:rsidRDefault="00B250AE"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D6210"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3C580C0D" wp14:editId="18D33501">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79A51883" wp14:editId="4DAA5FC9">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5884F"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1C298826" wp14:editId="0058E363">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6D180EAD" wp14:editId="4EF7E827">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1791F836" wp14:editId="55EBF380">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AE"/>
    <w:rsid w:val="0000180D"/>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3158"/>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089A"/>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250AE"/>
    <w:rsid w:val="00B31578"/>
    <w:rsid w:val="00B31DCD"/>
    <w:rsid w:val="00B36893"/>
    <w:rsid w:val="00B4157B"/>
    <w:rsid w:val="00B439B7"/>
    <w:rsid w:val="00B54522"/>
    <w:rsid w:val="00B712EE"/>
    <w:rsid w:val="00B849D2"/>
    <w:rsid w:val="00B904CB"/>
    <w:rsid w:val="00B95ADF"/>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3CB0"/>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73A81"/>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D5BCBB"/>
  <w15:docId w15:val="{AA08072E-FFDA-4884-B21A-B95E563E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 w:type="character" w:styleId="UnresolvedMention">
    <w:name w:val="Unresolved Mention"/>
    <w:basedOn w:val="DefaultParagraphFont"/>
    <w:uiPriority w:val="99"/>
    <w:semiHidden/>
    <w:unhideWhenUsed/>
    <w:rsid w:val="00B95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37077445">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at-mediacenter.com/newspage/allnews/sustainability/2020/SEAT-reveals-its-most-innovative-proposals-during-Innovation-Day.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at-mediacent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juillet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8BD49-170F-4544-B55C-4A166D202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juillet2020</Template>
  <TotalTime>0</TotalTime>
  <Pages>3</Pages>
  <Words>988</Words>
  <Characters>5637</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5</cp:revision>
  <cp:lastPrinted>2020-10-28T09:38:00Z</cp:lastPrinted>
  <dcterms:created xsi:type="dcterms:W3CDTF">2020-10-28T09:26:00Z</dcterms:created>
  <dcterms:modified xsi:type="dcterms:W3CDTF">2020-10-28T15:51:00Z</dcterms:modified>
</cp:coreProperties>
</file>