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72F5A" w14:textId="77777777" w:rsidR="003E4CF7" w:rsidRPr="00ED4347" w:rsidRDefault="00AE4D11">
      <w:pPr>
        <w:jc w:val="center"/>
        <w:rPr>
          <w:rFonts w:ascii="Gill Sans MT" w:hAnsi="Gill Sans MT"/>
          <w:b/>
          <w:sz w:val="18"/>
          <w:szCs w:val="18"/>
        </w:rPr>
      </w:pPr>
      <w:r>
        <w:rPr>
          <w:rFonts w:ascii="Gill Sans MT" w:hAnsi="Gill Sans MT"/>
          <w:b/>
          <w:noProof/>
          <w:sz w:val="18"/>
          <w:szCs w:val="18"/>
        </w:rPr>
        <w:drawing>
          <wp:inline distT="0" distB="0" distL="0" distR="0" wp14:anchorId="2E5EE363" wp14:editId="09460A69">
            <wp:extent cx="5943600" cy="742950"/>
            <wp:effectExtent l="19050" t="0" r="0" b="0"/>
            <wp:docPr id="1" name="Picture 1" descr="P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 Banner"/>
                    <pic:cNvPicPr>
                      <a:picLocks noChangeAspect="1" noChangeArrowheads="1"/>
                    </pic:cNvPicPr>
                  </pic:nvPicPr>
                  <pic:blipFill>
                    <a:blip r:embed="rId6" cstate="print"/>
                    <a:srcRect b="6024"/>
                    <a:stretch>
                      <a:fillRect/>
                    </a:stretch>
                  </pic:blipFill>
                  <pic:spPr bwMode="auto">
                    <a:xfrm>
                      <a:off x="0" y="0"/>
                      <a:ext cx="5943600" cy="742950"/>
                    </a:xfrm>
                    <a:prstGeom prst="rect">
                      <a:avLst/>
                    </a:prstGeom>
                    <a:noFill/>
                    <a:ln w="9525">
                      <a:noFill/>
                      <a:miter lim="800000"/>
                      <a:headEnd/>
                      <a:tailEnd/>
                    </a:ln>
                  </pic:spPr>
                </pic:pic>
              </a:graphicData>
            </a:graphic>
          </wp:inline>
        </w:drawing>
      </w:r>
    </w:p>
    <w:p w14:paraId="094092D3" w14:textId="77777777" w:rsidR="00982FD8" w:rsidRPr="00F34095" w:rsidRDefault="000F5070" w:rsidP="00982FD8">
      <w:pPr>
        <w:jc w:val="right"/>
        <w:rPr>
          <w:rFonts w:ascii="Gill Sans MT" w:hAnsi="Gill Sans MT" w:cs="Arial"/>
          <w:b/>
          <w:sz w:val="20"/>
          <w:szCs w:val="20"/>
        </w:rPr>
      </w:pPr>
      <w:r w:rsidRPr="000F5070">
        <w:rPr>
          <w:rFonts w:ascii="Gill Sans MT" w:hAnsi="Gill Sans MT" w:cs="Arial"/>
          <w:b/>
          <w:sz w:val="20"/>
          <w:szCs w:val="20"/>
        </w:rPr>
        <w:t>For more information, contact:</w:t>
      </w:r>
    </w:p>
    <w:p w14:paraId="0D4D5756" w14:textId="77777777" w:rsidR="00434C82" w:rsidRPr="00F34095" w:rsidRDefault="00C4281C" w:rsidP="00434C82">
      <w:pPr>
        <w:jc w:val="right"/>
        <w:rPr>
          <w:rFonts w:ascii="Gill Sans MT" w:hAnsi="Gill Sans MT" w:cs="Arial"/>
          <w:sz w:val="20"/>
          <w:szCs w:val="20"/>
        </w:rPr>
      </w:pPr>
      <w:r>
        <w:rPr>
          <w:rFonts w:ascii="Gill Sans MT" w:hAnsi="Gill Sans MT" w:cs="Arial"/>
          <w:sz w:val="20"/>
          <w:szCs w:val="20"/>
        </w:rPr>
        <w:t>Becca Meyer</w:t>
      </w:r>
      <w:r w:rsidR="000F5070" w:rsidRPr="000F5070">
        <w:rPr>
          <w:rFonts w:ascii="Gill Sans MT" w:hAnsi="Gill Sans MT" w:cs="Arial"/>
          <w:sz w:val="20"/>
          <w:szCs w:val="20"/>
        </w:rPr>
        <w:t xml:space="preserve"> / Jennifer Walker </w:t>
      </w:r>
    </w:p>
    <w:p w14:paraId="6B1C37EF" w14:textId="77777777" w:rsidR="00434C82" w:rsidRPr="00F34095" w:rsidRDefault="000F5070" w:rsidP="00434C82">
      <w:pPr>
        <w:jc w:val="right"/>
        <w:rPr>
          <w:rFonts w:ascii="Gill Sans MT" w:hAnsi="Gill Sans MT" w:cs="Arial"/>
          <w:sz w:val="20"/>
          <w:szCs w:val="20"/>
        </w:rPr>
      </w:pPr>
      <w:r w:rsidRPr="000F5070">
        <w:rPr>
          <w:rFonts w:ascii="Gill Sans MT" w:hAnsi="Gill Sans MT" w:cs="Arial"/>
          <w:sz w:val="20"/>
          <w:szCs w:val="20"/>
        </w:rPr>
        <w:t>BRAVE Public Relations, 404.233.3993</w:t>
      </w:r>
    </w:p>
    <w:p w14:paraId="349AC6C8" w14:textId="77777777" w:rsidR="00434C82" w:rsidRPr="00B83CFF" w:rsidRDefault="00115BE1" w:rsidP="00434C82">
      <w:pPr>
        <w:jc w:val="right"/>
        <w:rPr>
          <w:rFonts w:ascii="Gill Sans MT" w:hAnsi="Gill Sans MT" w:cs="Arial"/>
          <w:sz w:val="20"/>
          <w:szCs w:val="20"/>
        </w:rPr>
      </w:pPr>
      <w:hyperlink r:id="rId7" w:history="1">
        <w:r w:rsidR="00C4281C" w:rsidRPr="0062060D">
          <w:rPr>
            <w:rStyle w:val="Hyperlink"/>
            <w:rFonts w:ascii="Gill Sans MT" w:hAnsi="Gill Sans MT" w:cs="Arial"/>
            <w:sz w:val="20"/>
            <w:szCs w:val="20"/>
          </w:rPr>
          <w:t>bmeyer@bravepublicrelations.com</w:t>
        </w:r>
      </w:hyperlink>
      <w:r w:rsidR="000F5070" w:rsidRPr="00B83CFF">
        <w:rPr>
          <w:rFonts w:ascii="Gill Sans MT" w:hAnsi="Gill Sans MT" w:cs="Arial"/>
          <w:sz w:val="20"/>
          <w:szCs w:val="20"/>
        </w:rPr>
        <w:t xml:space="preserve"> / </w:t>
      </w:r>
      <w:r w:rsidR="00FF25E5">
        <w:rPr>
          <w:rFonts w:ascii="Gill Sans MT" w:hAnsi="Gill Sans MT" w:cs="Arial"/>
          <w:sz w:val="20"/>
          <w:szCs w:val="20"/>
        </w:rPr>
        <w:br/>
      </w:r>
      <w:hyperlink r:id="rId8" w:history="1">
        <w:r w:rsidR="00FF25E5" w:rsidRPr="001E3C80">
          <w:rPr>
            <w:rStyle w:val="Hyperlink"/>
            <w:rFonts w:ascii="Gill Sans MT" w:hAnsi="Gill Sans MT" w:cs="Arial"/>
            <w:sz w:val="20"/>
            <w:szCs w:val="20"/>
          </w:rPr>
          <w:t>jwalker@bravepublicrelations.com</w:t>
        </w:r>
      </w:hyperlink>
    </w:p>
    <w:p w14:paraId="30C8C358" w14:textId="77777777" w:rsidR="003E4CF7" w:rsidRPr="006009AF" w:rsidRDefault="006009AF" w:rsidP="006009AF">
      <w:pPr>
        <w:tabs>
          <w:tab w:val="left" w:pos="2092"/>
        </w:tabs>
        <w:rPr>
          <w:rFonts w:ascii="Gill Sans MT" w:hAnsi="Gill Sans MT" w:cs="Arial"/>
          <w:sz w:val="21"/>
          <w:szCs w:val="21"/>
        </w:rPr>
      </w:pPr>
      <w:r w:rsidRPr="006009AF">
        <w:rPr>
          <w:rFonts w:ascii="Gill Sans MT" w:hAnsi="Gill Sans MT" w:cs="Arial"/>
          <w:sz w:val="21"/>
          <w:szCs w:val="21"/>
        </w:rPr>
        <w:tab/>
      </w:r>
    </w:p>
    <w:p w14:paraId="20FAD4E5" w14:textId="77777777" w:rsidR="00252E1D" w:rsidRPr="003F0B9C" w:rsidRDefault="00252E1D" w:rsidP="00332136">
      <w:pPr>
        <w:jc w:val="center"/>
        <w:rPr>
          <w:rFonts w:ascii="Gill Sans MT" w:hAnsi="Gill Sans MT" w:cs="Arial"/>
          <w:b/>
          <w:bCs/>
          <w:iCs/>
          <w:sz w:val="27"/>
          <w:szCs w:val="27"/>
          <w:u w:val="single"/>
        </w:rPr>
      </w:pPr>
      <w:r w:rsidRPr="003F0B9C">
        <w:rPr>
          <w:rFonts w:ascii="Gill Sans MT" w:hAnsi="Gill Sans MT" w:cs="Arial"/>
          <w:b/>
          <w:bCs/>
          <w:iCs/>
          <w:sz w:val="27"/>
          <w:szCs w:val="27"/>
          <w:u w:val="single"/>
        </w:rPr>
        <w:t xml:space="preserve">Center for Puppetry Arts to host a star-studded </w:t>
      </w:r>
      <w:r w:rsidR="00FF25E5" w:rsidRPr="003F0B9C">
        <w:rPr>
          <w:rFonts w:ascii="Gill Sans MT" w:hAnsi="Gill Sans MT" w:cs="Arial"/>
          <w:b/>
          <w:bCs/>
          <w:iCs/>
          <w:sz w:val="27"/>
          <w:szCs w:val="27"/>
          <w:u w:val="single"/>
        </w:rPr>
        <w:t>e</w:t>
      </w:r>
      <w:r w:rsidR="0088524E" w:rsidRPr="003F0B9C">
        <w:rPr>
          <w:rFonts w:ascii="Gill Sans MT" w:hAnsi="Gill Sans MT" w:cs="Arial"/>
          <w:b/>
          <w:bCs/>
          <w:iCs/>
          <w:sz w:val="27"/>
          <w:szCs w:val="27"/>
          <w:u w:val="single"/>
        </w:rPr>
        <w:t xml:space="preserve">vent for </w:t>
      </w:r>
      <w:r w:rsidRPr="003F0B9C">
        <w:rPr>
          <w:rFonts w:ascii="Gill Sans MT" w:hAnsi="Gill Sans MT" w:cs="Arial"/>
          <w:b/>
          <w:bCs/>
          <w:iCs/>
          <w:sz w:val="27"/>
          <w:szCs w:val="27"/>
          <w:u w:val="single"/>
        </w:rPr>
        <w:t>Women’s History Month</w:t>
      </w:r>
      <w:r w:rsidR="001A7A4B" w:rsidRPr="003F0B9C">
        <w:rPr>
          <w:rFonts w:ascii="Gill Sans MT" w:hAnsi="Gill Sans MT" w:cs="Arial"/>
          <w:b/>
          <w:bCs/>
          <w:iCs/>
          <w:sz w:val="27"/>
          <w:szCs w:val="27"/>
          <w:u w:val="single"/>
        </w:rPr>
        <w:t xml:space="preserve"> </w:t>
      </w:r>
    </w:p>
    <w:p w14:paraId="51C62B6F" w14:textId="77777777" w:rsidR="00E207C6" w:rsidRPr="00332136" w:rsidRDefault="00645678" w:rsidP="00332136">
      <w:pPr>
        <w:jc w:val="center"/>
        <w:rPr>
          <w:rFonts w:ascii="Gill Sans MT" w:hAnsi="Gill Sans MT" w:cs="Arial"/>
          <w:i/>
          <w:sz w:val="22"/>
          <w:szCs w:val="22"/>
        </w:rPr>
      </w:pPr>
      <w:r>
        <w:rPr>
          <w:rFonts w:ascii="Gill Sans MT" w:hAnsi="Gill Sans MT" w:cs="Arial"/>
          <w:i/>
          <w:sz w:val="22"/>
          <w:szCs w:val="22"/>
        </w:rPr>
        <w:t xml:space="preserve">Hear stories from some of </w:t>
      </w:r>
      <w:r w:rsidRPr="00645678">
        <w:rPr>
          <w:rFonts w:ascii="Gill Sans MT" w:hAnsi="Gill Sans MT" w:cs="Arial"/>
          <w:i/>
          <w:sz w:val="22"/>
          <w:szCs w:val="22"/>
        </w:rPr>
        <w:t>The Jim Henson Company</w:t>
      </w:r>
      <w:r>
        <w:rPr>
          <w:rFonts w:ascii="Gill Sans MT" w:hAnsi="Gill Sans MT" w:cs="Arial"/>
          <w:i/>
          <w:sz w:val="22"/>
          <w:szCs w:val="22"/>
        </w:rPr>
        <w:t>’s prominent female figures</w:t>
      </w:r>
    </w:p>
    <w:p w14:paraId="3A7D1DC9" w14:textId="77777777" w:rsidR="00C4281C" w:rsidRDefault="00C4281C" w:rsidP="00C4281C">
      <w:pPr>
        <w:tabs>
          <w:tab w:val="left" w:pos="7619"/>
        </w:tabs>
        <w:rPr>
          <w:rFonts w:ascii="Gill Sans MT" w:hAnsi="Gill Sans MT" w:cs="Arial"/>
          <w:sz w:val="20"/>
          <w:szCs w:val="20"/>
        </w:rPr>
      </w:pPr>
    </w:p>
    <w:p w14:paraId="6CEC8767" w14:textId="31239F77" w:rsidR="007E0566" w:rsidRDefault="007D48AD" w:rsidP="009E4D41">
      <w:pPr>
        <w:rPr>
          <w:rFonts w:ascii="Gill Sans MT" w:hAnsi="Gill Sans MT"/>
          <w:iCs/>
          <w:color w:val="000000"/>
          <w:sz w:val="21"/>
          <w:szCs w:val="21"/>
        </w:rPr>
      </w:pPr>
      <w:r w:rsidRPr="00076A47">
        <w:rPr>
          <w:rFonts w:ascii="Gill Sans MT" w:hAnsi="Gill Sans MT"/>
          <w:b/>
          <w:iCs/>
          <w:color w:val="000000"/>
          <w:sz w:val="21"/>
          <w:szCs w:val="21"/>
        </w:rPr>
        <w:t>ATLANTA (</w:t>
      </w:r>
      <w:r w:rsidR="009E4D41" w:rsidRPr="00076A47">
        <w:rPr>
          <w:rFonts w:ascii="Gill Sans MT" w:hAnsi="Gill Sans MT"/>
          <w:b/>
          <w:iCs/>
          <w:color w:val="000000"/>
          <w:sz w:val="21"/>
          <w:szCs w:val="21"/>
        </w:rPr>
        <w:t>February</w:t>
      </w:r>
      <w:r w:rsidRPr="00076A47">
        <w:rPr>
          <w:rFonts w:ascii="Gill Sans MT" w:hAnsi="Gill Sans MT"/>
          <w:b/>
          <w:iCs/>
          <w:color w:val="000000"/>
          <w:sz w:val="21"/>
          <w:szCs w:val="21"/>
        </w:rPr>
        <w:t xml:space="preserve"> </w:t>
      </w:r>
      <w:r w:rsidR="00076A47" w:rsidRPr="00076A47">
        <w:rPr>
          <w:rFonts w:ascii="Gill Sans MT" w:hAnsi="Gill Sans MT"/>
          <w:b/>
          <w:iCs/>
          <w:color w:val="000000"/>
          <w:sz w:val="21"/>
          <w:szCs w:val="21"/>
        </w:rPr>
        <w:t>21</w:t>
      </w:r>
      <w:r w:rsidRPr="00076A47">
        <w:rPr>
          <w:rFonts w:ascii="Gill Sans MT" w:hAnsi="Gill Sans MT"/>
          <w:b/>
          <w:iCs/>
          <w:color w:val="000000"/>
          <w:sz w:val="21"/>
          <w:szCs w:val="21"/>
        </w:rPr>
        <w:t>, 201</w:t>
      </w:r>
      <w:r w:rsidR="006B2725" w:rsidRPr="00076A47">
        <w:rPr>
          <w:rFonts w:ascii="Gill Sans MT" w:hAnsi="Gill Sans MT"/>
          <w:b/>
          <w:iCs/>
          <w:color w:val="000000"/>
          <w:sz w:val="21"/>
          <w:szCs w:val="21"/>
        </w:rPr>
        <w:t>8</w:t>
      </w:r>
      <w:r w:rsidR="00C959E8" w:rsidRPr="00076A47">
        <w:rPr>
          <w:rFonts w:ascii="Gill Sans MT" w:hAnsi="Gill Sans MT"/>
          <w:b/>
          <w:iCs/>
          <w:color w:val="000000"/>
          <w:sz w:val="21"/>
          <w:szCs w:val="21"/>
        </w:rPr>
        <w:t>)</w:t>
      </w:r>
      <w:r w:rsidR="00C959E8">
        <w:rPr>
          <w:rFonts w:ascii="Gill Sans MT" w:hAnsi="Gill Sans MT"/>
          <w:iCs/>
          <w:color w:val="000000"/>
          <w:sz w:val="21"/>
          <w:szCs w:val="21"/>
        </w:rPr>
        <w:t xml:space="preserve"> –</w:t>
      </w:r>
      <w:r w:rsidR="00F251FF">
        <w:rPr>
          <w:rFonts w:ascii="Gill Sans MT" w:hAnsi="Gill Sans MT"/>
          <w:iCs/>
          <w:color w:val="000000"/>
          <w:sz w:val="21"/>
          <w:szCs w:val="21"/>
        </w:rPr>
        <w:t xml:space="preserve"> </w:t>
      </w:r>
      <w:r w:rsidR="00F162FB">
        <w:rPr>
          <w:rFonts w:ascii="Gill Sans MT" w:hAnsi="Gill Sans MT"/>
          <w:iCs/>
          <w:color w:val="000000"/>
          <w:sz w:val="21"/>
          <w:szCs w:val="21"/>
        </w:rPr>
        <w:t>Puppet enthusiasts</w:t>
      </w:r>
      <w:r w:rsidR="00D337C0">
        <w:rPr>
          <w:rFonts w:ascii="Gill Sans MT" w:hAnsi="Gill Sans MT"/>
          <w:iCs/>
          <w:color w:val="000000"/>
          <w:sz w:val="21"/>
          <w:szCs w:val="21"/>
        </w:rPr>
        <w:t xml:space="preserve"> are invited to</w:t>
      </w:r>
      <w:r w:rsidR="00F251FF">
        <w:rPr>
          <w:rFonts w:ascii="Gill Sans MT" w:hAnsi="Gill Sans MT"/>
          <w:iCs/>
          <w:color w:val="000000"/>
          <w:sz w:val="21"/>
          <w:szCs w:val="21"/>
        </w:rPr>
        <w:t xml:space="preserve"> celebrate Women’s History Month at the </w:t>
      </w:r>
      <w:r w:rsidR="00F251FF" w:rsidRPr="00D337C0">
        <w:rPr>
          <w:rFonts w:ascii="Gill Sans MT" w:hAnsi="Gill Sans MT"/>
          <w:b/>
          <w:iCs/>
          <w:color w:val="000000"/>
          <w:sz w:val="21"/>
          <w:szCs w:val="21"/>
        </w:rPr>
        <w:t>Center for Puppetry Arts</w:t>
      </w:r>
      <w:r w:rsidR="00D337C0">
        <w:rPr>
          <w:rFonts w:ascii="Gill Sans MT" w:hAnsi="Gill Sans MT"/>
          <w:iCs/>
          <w:color w:val="000000"/>
          <w:sz w:val="21"/>
          <w:szCs w:val="21"/>
        </w:rPr>
        <w:t>!</w:t>
      </w:r>
      <w:r w:rsidR="00F251FF">
        <w:rPr>
          <w:rFonts w:ascii="Gill Sans MT" w:hAnsi="Gill Sans MT"/>
          <w:iCs/>
          <w:color w:val="000000"/>
          <w:sz w:val="21"/>
          <w:szCs w:val="21"/>
        </w:rPr>
        <w:t xml:space="preserve"> On </w:t>
      </w:r>
      <w:r w:rsidR="00F251FF" w:rsidRPr="00D337C0">
        <w:rPr>
          <w:rFonts w:ascii="Gill Sans MT" w:hAnsi="Gill Sans MT"/>
          <w:b/>
          <w:iCs/>
          <w:color w:val="000000"/>
          <w:sz w:val="21"/>
          <w:szCs w:val="21"/>
        </w:rPr>
        <w:t>Saturday, March 3</w:t>
      </w:r>
      <w:r w:rsidR="00F251FF">
        <w:rPr>
          <w:rFonts w:ascii="Gill Sans MT" w:hAnsi="Gill Sans MT"/>
          <w:iCs/>
          <w:color w:val="000000"/>
          <w:sz w:val="21"/>
          <w:szCs w:val="21"/>
        </w:rPr>
        <w:t>, the Center will host</w:t>
      </w:r>
      <w:r w:rsidR="00D337C0">
        <w:rPr>
          <w:rFonts w:ascii="Gill Sans MT" w:hAnsi="Gill Sans MT"/>
          <w:iCs/>
          <w:color w:val="000000"/>
          <w:sz w:val="21"/>
          <w:szCs w:val="21"/>
        </w:rPr>
        <w:t xml:space="preserve"> </w:t>
      </w:r>
      <w:r w:rsidR="00D337C0" w:rsidRPr="00D337C0">
        <w:rPr>
          <w:rFonts w:ascii="Gill Sans MT" w:hAnsi="Gill Sans MT"/>
          <w:b/>
          <w:iCs/>
          <w:color w:val="000000"/>
          <w:sz w:val="21"/>
          <w:szCs w:val="21"/>
        </w:rPr>
        <w:t>The Women of the Muppets</w:t>
      </w:r>
      <w:r w:rsidR="00D337C0">
        <w:rPr>
          <w:rFonts w:ascii="Gill Sans MT" w:hAnsi="Gill Sans MT"/>
          <w:iCs/>
          <w:color w:val="000000"/>
          <w:sz w:val="21"/>
          <w:szCs w:val="21"/>
        </w:rPr>
        <w:t>,</w:t>
      </w:r>
      <w:r w:rsidR="00F251FF">
        <w:rPr>
          <w:rFonts w:ascii="Gill Sans MT" w:hAnsi="Gill Sans MT"/>
          <w:iCs/>
          <w:color w:val="000000"/>
          <w:sz w:val="21"/>
          <w:szCs w:val="21"/>
        </w:rPr>
        <w:t xml:space="preserve"> a special lecture and discussion with </w:t>
      </w:r>
      <w:r w:rsidR="009C0986">
        <w:rPr>
          <w:rFonts w:ascii="Gill Sans MT" w:hAnsi="Gill Sans MT"/>
          <w:iCs/>
          <w:color w:val="000000"/>
          <w:sz w:val="21"/>
          <w:szCs w:val="21"/>
        </w:rPr>
        <w:t>four</w:t>
      </w:r>
      <w:r w:rsidR="00F251FF">
        <w:rPr>
          <w:rFonts w:ascii="Gill Sans MT" w:hAnsi="Gill Sans MT"/>
          <w:iCs/>
          <w:color w:val="000000"/>
          <w:sz w:val="21"/>
          <w:szCs w:val="21"/>
        </w:rPr>
        <w:t xml:space="preserve"> of the women who made groundbreakin</w:t>
      </w:r>
      <w:r w:rsidR="001A7A4B">
        <w:rPr>
          <w:rFonts w:ascii="Gill Sans MT" w:hAnsi="Gill Sans MT"/>
          <w:iCs/>
          <w:color w:val="000000"/>
          <w:sz w:val="21"/>
          <w:szCs w:val="21"/>
        </w:rPr>
        <w:t>g contributions to the work of T</w:t>
      </w:r>
      <w:r w:rsidR="00F251FF">
        <w:rPr>
          <w:rFonts w:ascii="Gill Sans MT" w:hAnsi="Gill Sans MT"/>
          <w:iCs/>
          <w:color w:val="000000"/>
          <w:sz w:val="21"/>
          <w:szCs w:val="21"/>
        </w:rPr>
        <w:t>he Jim Henson Company.</w:t>
      </w:r>
    </w:p>
    <w:p w14:paraId="49135D06" w14:textId="77777777" w:rsidR="009C0986" w:rsidRDefault="009C0986" w:rsidP="009E4D41">
      <w:pPr>
        <w:rPr>
          <w:rFonts w:ascii="Gill Sans MT" w:hAnsi="Gill Sans MT"/>
          <w:iCs/>
          <w:color w:val="000000"/>
          <w:sz w:val="21"/>
          <w:szCs w:val="21"/>
        </w:rPr>
      </w:pPr>
    </w:p>
    <w:p w14:paraId="06E48A85" w14:textId="7F2C0EA3" w:rsidR="009C0986" w:rsidRDefault="009C0986" w:rsidP="009E4D41">
      <w:pPr>
        <w:rPr>
          <w:rFonts w:ascii="Gill Sans MT" w:hAnsi="Gill Sans MT"/>
          <w:color w:val="000000" w:themeColor="text1"/>
          <w:sz w:val="21"/>
          <w:szCs w:val="21"/>
        </w:rPr>
      </w:pPr>
      <w:r>
        <w:rPr>
          <w:rFonts w:ascii="Gill Sans MT" w:hAnsi="Gill Sans MT"/>
          <w:color w:val="000000" w:themeColor="text1"/>
          <w:sz w:val="21"/>
          <w:szCs w:val="21"/>
        </w:rPr>
        <w:t xml:space="preserve">The panel discussion will feature </w:t>
      </w:r>
      <w:r w:rsidR="001C039F" w:rsidRPr="009C0986">
        <w:rPr>
          <w:rFonts w:ascii="Gill Sans MT" w:hAnsi="Gill Sans MT"/>
          <w:b/>
          <w:color w:val="000000" w:themeColor="text1"/>
          <w:sz w:val="21"/>
          <w:szCs w:val="21"/>
        </w:rPr>
        <w:t>Fran Brill</w:t>
      </w:r>
      <w:r w:rsidR="001C039F">
        <w:rPr>
          <w:rFonts w:ascii="Gill Sans MT" w:hAnsi="Gill Sans MT"/>
          <w:color w:val="000000" w:themeColor="text1"/>
          <w:sz w:val="21"/>
          <w:szCs w:val="21"/>
        </w:rPr>
        <w:t xml:space="preserve">, the first female puppeteer hired for </w:t>
      </w:r>
      <w:r w:rsidR="0074077B" w:rsidRPr="0074077B">
        <w:rPr>
          <w:rFonts w:ascii="Gill Sans MT" w:hAnsi="Gill Sans MT"/>
          <w:color w:val="000000" w:themeColor="text1"/>
          <w:sz w:val="21"/>
          <w:szCs w:val="21"/>
        </w:rPr>
        <w:t xml:space="preserve">“Sesame Street” </w:t>
      </w:r>
      <w:r w:rsidR="001C039F">
        <w:rPr>
          <w:rFonts w:ascii="Gill Sans MT" w:hAnsi="Gill Sans MT"/>
          <w:color w:val="000000" w:themeColor="text1"/>
          <w:sz w:val="21"/>
          <w:szCs w:val="21"/>
        </w:rPr>
        <w:t>who created the characters Zoe and Prairie Dawn and won Emmy Awards for her work;</w:t>
      </w:r>
      <w:r w:rsidR="001C039F" w:rsidRPr="009C0986">
        <w:rPr>
          <w:rFonts w:ascii="Gill Sans MT" w:hAnsi="Gill Sans MT"/>
          <w:b/>
          <w:color w:val="000000" w:themeColor="text1"/>
          <w:sz w:val="21"/>
          <w:szCs w:val="21"/>
        </w:rPr>
        <w:t xml:space="preserve"> </w:t>
      </w:r>
      <w:r w:rsidRPr="009C0986">
        <w:rPr>
          <w:rFonts w:ascii="Gill Sans MT" w:hAnsi="Gill Sans MT"/>
          <w:b/>
          <w:color w:val="000000" w:themeColor="text1"/>
          <w:sz w:val="21"/>
          <w:szCs w:val="21"/>
        </w:rPr>
        <w:t>Bonnie Erickson</w:t>
      </w:r>
      <w:r>
        <w:rPr>
          <w:rFonts w:ascii="Gill Sans MT" w:hAnsi="Gill Sans MT"/>
          <w:color w:val="000000" w:themeColor="text1"/>
          <w:sz w:val="21"/>
          <w:szCs w:val="21"/>
        </w:rPr>
        <w:t>, the original designer and builder of Miss Piggy</w:t>
      </w:r>
      <w:r w:rsidR="001A7A4B">
        <w:rPr>
          <w:rFonts w:ascii="Gill Sans MT" w:hAnsi="Gill Sans MT"/>
          <w:color w:val="000000" w:themeColor="text1"/>
          <w:sz w:val="21"/>
          <w:szCs w:val="21"/>
        </w:rPr>
        <w:t>, and creator of Statler and Waldorf</w:t>
      </w:r>
      <w:r w:rsidR="001C039F">
        <w:rPr>
          <w:rFonts w:ascii="Gill Sans MT" w:hAnsi="Gill Sans MT"/>
          <w:color w:val="000000" w:themeColor="text1"/>
          <w:sz w:val="21"/>
          <w:szCs w:val="21"/>
        </w:rPr>
        <w:t>,</w:t>
      </w:r>
      <w:r>
        <w:rPr>
          <w:rFonts w:ascii="Gill Sans MT" w:hAnsi="Gill Sans MT"/>
          <w:color w:val="000000" w:themeColor="text1"/>
          <w:sz w:val="21"/>
          <w:szCs w:val="21"/>
        </w:rPr>
        <w:t xml:space="preserve"> who worked as </w:t>
      </w:r>
      <w:r w:rsidR="0074077B">
        <w:rPr>
          <w:rFonts w:ascii="Gill Sans MT" w:hAnsi="Gill Sans MT"/>
          <w:color w:val="000000" w:themeColor="text1"/>
          <w:sz w:val="21"/>
          <w:szCs w:val="21"/>
        </w:rPr>
        <w:t>d</w:t>
      </w:r>
      <w:r>
        <w:rPr>
          <w:rFonts w:ascii="Gill Sans MT" w:hAnsi="Gill Sans MT"/>
          <w:color w:val="000000" w:themeColor="text1"/>
          <w:sz w:val="21"/>
          <w:szCs w:val="21"/>
        </w:rPr>
        <w:t xml:space="preserve">esign </w:t>
      </w:r>
      <w:r w:rsidR="0074077B">
        <w:rPr>
          <w:rFonts w:ascii="Gill Sans MT" w:hAnsi="Gill Sans MT"/>
          <w:color w:val="000000" w:themeColor="text1"/>
          <w:sz w:val="21"/>
          <w:szCs w:val="21"/>
        </w:rPr>
        <w:t>d</w:t>
      </w:r>
      <w:r>
        <w:rPr>
          <w:rFonts w:ascii="Gill Sans MT" w:hAnsi="Gill Sans MT"/>
          <w:color w:val="000000" w:themeColor="text1"/>
          <w:sz w:val="21"/>
          <w:szCs w:val="21"/>
        </w:rPr>
        <w:t xml:space="preserve">irector for The Jim Henson Company; and </w:t>
      </w:r>
      <w:r w:rsidRPr="00292AF6">
        <w:rPr>
          <w:rFonts w:ascii="Gill Sans MT" w:hAnsi="Gill Sans MT"/>
          <w:b/>
          <w:color w:val="000000" w:themeColor="text1"/>
          <w:sz w:val="21"/>
          <w:szCs w:val="21"/>
        </w:rPr>
        <w:t>Sonia Manzano</w:t>
      </w:r>
      <w:r>
        <w:rPr>
          <w:rFonts w:ascii="Gill Sans MT" w:hAnsi="Gill Sans MT"/>
          <w:color w:val="000000" w:themeColor="text1"/>
          <w:sz w:val="21"/>
          <w:szCs w:val="21"/>
        </w:rPr>
        <w:t xml:space="preserve">, </w:t>
      </w:r>
      <w:r w:rsidR="00292AF6">
        <w:rPr>
          <w:rFonts w:ascii="Gill Sans MT" w:hAnsi="Gill Sans MT"/>
          <w:color w:val="000000" w:themeColor="text1"/>
          <w:sz w:val="21"/>
          <w:szCs w:val="21"/>
        </w:rPr>
        <w:t>who played Maria on</w:t>
      </w:r>
      <w:r w:rsidR="00292AF6" w:rsidRPr="0074077B">
        <w:rPr>
          <w:rFonts w:ascii="Gill Sans MT" w:hAnsi="Gill Sans MT"/>
          <w:i/>
          <w:color w:val="000000" w:themeColor="text1"/>
          <w:sz w:val="21"/>
          <w:szCs w:val="21"/>
        </w:rPr>
        <w:t xml:space="preserve"> </w:t>
      </w:r>
      <w:r w:rsidR="0074077B" w:rsidRPr="0074077B">
        <w:rPr>
          <w:rFonts w:ascii="Gill Sans MT" w:hAnsi="Gill Sans MT"/>
          <w:color w:val="000000" w:themeColor="text1"/>
          <w:sz w:val="21"/>
          <w:szCs w:val="21"/>
        </w:rPr>
        <w:t>“</w:t>
      </w:r>
      <w:r w:rsidR="00292AF6" w:rsidRPr="0074077B">
        <w:rPr>
          <w:rFonts w:ascii="Gill Sans MT" w:hAnsi="Gill Sans MT"/>
          <w:color w:val="000000" w:themeColor="text1"/>
          <w:sz w:val="21"/>
          <w:szCs w:val="21"/>
        </w:rPr>
        <w:t>Sesame Street</w:t>
      </w:r>
      <w:r w:rsidR="0074077B" w:rsidRPr="0074077B">
        <w:rPr>
          <w:rFonts w:ascii="Gill Sans MT" w:hAnsi="Gill Sans MT"/>
          <w:color w:val="000000" w:themeColor="text1"/>
          <w:sz w:val="21"/>
          <w:szCs w:val="21"/>
        </w:rPr>
        <w:t>”</w:t>
      </w:r>
      <w:r w:rsidR="00292AF6" w:rsidRPr="0074077B">
        <w:rPr>
          <w:rFonts w:ascii="Gill Sans MT" w:hAnsi="Gill Sans MT"/>
          <w:color w:val="000000" w:themeColor="text1"/>
          <w:sz w:val="21"/>
          <w:szCs w:val="21"/>
        </w:rPr>
        <w:t xml:space="preserve"> </w:t>
      </w:r>
      <w:r w:rsidR="00292AF6">
        <w:rPr>
          <w:rFonts w:ascii="Gill Sans MT" w:hAnsi="Gill Sans MT"/>
          <w:color w:val="000000" w:themeColor="text1"/>
          <w:sz w:val="21"/>
          <w:szCs w:val="21"/>
        </w:rPr>
        <w:t>for 43 years and won 15 Emmys for her writing on the show. Sonia Manzano will also be doing a book</w:t>
      </w:r>
      <w:r w:rsidR="00F63AA1">
        <w:rPr>
          <w:rFonts w:ascii="Gill Sans MT" w:hAnsi="Gill Sans MT"/>
          <w:color w:val="000000" w:themeColor="text1"/>
          <w:sz w:val="21"/>
          <w:szCs w:val="21"/>
        </w:rPr>
        <w:t xml:space="preserve"> signing before the </w:t>
      </w:r>
      <w:r w:rsidR="0088524E">
        <w:rPr>
          <w:rFonts w:ascii="Gill Sans MT" w:hAnsi="Gill Sans MT"/>
          <w:color w:val="000000" w:themeColor="text1"/>
          <w:sz w:val="21"/>
          <w:szCs w:val="21"/>
        </w:rPr>
        <w:t>event</w:t>
      </w:r>
      <w:r w:rsidR="00F63AA1">
        <w:rPr>
          <w:rFonts w:ascii="Gill Sans MT" w:hAnsi="Gill Sans MT"/>
          <w:color w:val="000000" w:themeColor="text1"/>
          <w:sz w:val="21"/>
          <w:szCs w:val="21"/>
        </w:rPr>
        <w:t xml:space="preserve"> of her </w:t>
      </w:r>
      <w:r w:rsidR="00CC124D">
        <w:rPr>
          <w:rFonts w:ascii="Gill Sans MT" w:hAnsi="Gill Sans MT"/>
          <w:color w:val="000000" w:themeColor="text1"/>
          <w:sz w:val="21"/>
          <w:szCs w:val="21"/>
        </w:rPr>
        <w:t>memoir</w:t>
      </w:r>
      <w:r w:rsidR="00F63AA1">
        <w:rPr>
          <w:rFonts w:ascii="Gill Sans MT" w:hAnsi="Gill Sans MT"/>
          <w:color w:val="000000" w:themeColor="text1"/>
          <w:sz w:val="21"/>
          <w:szCs w:val="21"/>
        </w:rPr>
        <w:t xml:space="preserve"> </w:t>
      </w:r>
      <w:r w:rsidR="0074077B" w:rsidRPr="0074077B">
        <w:rPr>
          <w:rFonts w:ascii="Gill Sans MT" w:hAnsi="Gill Sans MT"/>
          <w:color w:val="000000" w:themeColor="text1"/>
          <w:sz w:val="21"/>
          <w:szCs w:val="21"/>
        </w:rPr>
        <w:t>“</w:t>
      </w:r>
      <w:r w:rsidR="0088524E" w:rsidRPr="0074077B">
        <w:rPr>
          <w:rFonts w:ascii="Gill Sans MT" w:hAnsi="Gill Sans MT"/>
          <w:b/>
          <w:color w:val="000000" w:themeColor="text1"/>
          <w:sz w:val="21"/>
          <w:szCs w:val="21"/>
        </w:rPr>
        <w:t>Becoming Maria: Love and Chaos in the South Bronx</w:t>
      </w:r>
      <w:r w:rsidR="00F63AA1" w:rsidRPr="0074077B">
        <w:rPr>
          <w:rFonts w:ascii="Gill Sans MT" w:hAnsi="Gill Sans MT"/>
          <w:color w:val="000000" w:themeColor="text1"/>
          <w:sz w:val="21"/>
          <w:szCs w:val="21"/>
        </w:rPr>
        <w:t>.</w:t>
      </w:r>
      <w:r w:rsidR="0074077B" w:rsidRPr="0074077B">
        <w:rPr>
          <w:rFonts w:ascii="Gill Sans MT" w:hAnsi="Gill Sans MT"/>
          <w:color w:val="000000" w:themeColor="text1"/>
          <w:sz w:val="21"/>
          <w:szCs w:val="21"/>
        </w:rPr>
        <w:t>”</w:t>
      </w:r>
      <w:r w:rsidR="00CC124D">
        <w:rPr>
          <w:rFonts w:ascii="Gill Sans MT" w:hAnsi="Gill Sans MT"/>
          <w:color w:val="000000" w:themeColor="text1"/>
          <w:sz w:val="21"/>
          <w:szCs w:val="21"/>
        </w:rPr>
        <w:t xml:space="preserve"> Copies of the book will be for sale in the Museum Store the day of the event.</w:t>
      </w:r>
    </w:p>
    <w:p w14:paraId="08A2D3E8" w14:textId="77777777" w:rsidR="009C0986" w:rsidRDefault="009C0986" w:rsidP="009E4D41">
      <w:pPr>
        <w:rPr>
          <w:rFonts w:ascii="Gill Sans MT" w:hAnsi="Gill Sans MT"/>
          <w:color w:val="000000" w:themeColor="text1"/>
          <w:sz w:val="21"/>
          <w:szCs w:val="21"/>
        </w:rPr>
      </w:pPr>
    </w:p>
    <w:p w14:paraId="69A8189C" w14:textId="77777777" w:rsidR="009C0986" w:rsidRDefault="00252E1D" w:rsidP="009E4D41">
      <w:pPr>
        <w:rPr>
          <w:rFonts w:ascii="Gill Sans MT" w:hAnsi="Gill Sans MT"/>
          <w:color w:val="000000" w:themeColor="text1"/>
          <w:sz w:val="21"/>
          <w:szCs w:val="21"/>
        </w:rPr>
      </w:pPr>
      <w:r>
        <w:rPr>
          <w:rFonts w:ascii="Gill Sans MT" w:hAnsi="Gill Sans MT"/>
          <w:color w:val="000000" w:themeColor="text1"/>
          <w:sz w:val="21"/>
          <w:szCs w:val="21"/>
        </w:rPr>
        <w:t xml:space="preserve">This event will be moderated by </w:t>
      </w:r>
      <w:r w:rsidRPr="00645678">
        <w:rPr>
          <w:rFonts w:ascii="Gill Sans MT" w:hAnsi="Gill Sans MT"/>
          <w:b/>
          <w:color w:val="000000" w:themeColor="text1"/>
          <w:sz w:val="21"/>
          <w:szCs w:val="21"/>
        </w:rPr>
        <w:t>Karen Falk</w:t>
      </w:r>
      <w:r>
        <w:rPr>
          <w:rFonts w:ascii="Gill Sans MT" w:hAnsi="Gill Sans MT"/>
          <w:color w:val="000000" w:themeColor="text1"/>
          <w:sz w:val="21"/>
          <w:szCs w:val="21"/>
        </w:rPr>
        <w:t xml:space="preserve">, the head archivist for The Jim Henson Company. </w:t>
      </w:r>
    </w:p>
    <w:p w14:paraId="70C514C0" w14:textId="77777777" w:rsidR="009C0986" w:rsidRDefault="009C0986" w:rsidP="009E4D41">
      <w:pPr>
        <w:rPr>
          <w:rFonts w:ascii="Gill Sans MT" w:hAnsi="Gill Sans MT"/>
          <w:color w:val="000000" w:themeColor="text1"/>
          <w:sz w:val="21"/>
          <w:szCs w:val="21"/>
        </w:rPr>
      </w:pPr>
    </w:p>
    <w:p w14:paraId="53BA0229" w14:textId="77777777" w:rsidR="004E7E14" w:rsidRPr="00990802" w:rsidRDefault="009C0986" w:rsidP="004E7E14">
      <w:pPr>
        <w:rPr>
          <w:rFonts w:ascii="Gill Sans MT" w:hAnsi="Gill Sans MT" w:cs="Arial"/>
          <w:sz w:val="21"/>
          <w:szCs w:val="21"/>
        </w:rPr>
      </w:pPr>
      <w:r w:rsidRPr="00D20ABF">
        <w:rPr>
          <w:rFonts w:ascii="Gill Sans MT" w:hAnsi="Gill Sans MT" w:cs="Arial"/>
          <w:bCs/>
          <w:color w:val="000000"/>
          <w:sz w:val="21"/>
          <w:szCs w:val="21"/>
        </w:rPr>
        <w:t xml:space="preserve">Tickets </w:t>
      </w:r>
      <w:r>
        <w:rPr>
          <w:rFonts w:ascii="Gill Sans MT" w:hAnsi="Gill Sans MT" w:cs="Arial"/>
          <w:bCs/>
          <w:color w:val="000000"/>
          <w:sz w:val="21"/>
          <w:szCs w:val="21"/>
        </w:rPr>
        <w:t xml:space="preserve">include admission to the </w:t>
      </w:r>
      <w:r w:rsidRPr="00DE6AE5">
        <w:rPr>
          <w:rFonts w:ascii="Gill Sans MT" w:hAnsi="Gill Sans MT" w:cs="Arial"/>
          <w:bCs/>
          <w:i/>
          <w:color w:val="000000"/>
          <w:sz w:val="21"/>
          <w:szCs w:val="21"/>
        </w:rPr>
        <w:t>Worlds of Puppetry</w:t>
      </w:r>
      <w:r>
        <w:rPr>
          <w:rFonts w:ascii="Gill Sans MT" w:hAnsi="Gill Sans MT" w:cs="Arial"/>
          <w:bCs/>
          <w:color w:val="000000"/>
          <w:sz w:val="21"/>
          <w:szCs w:val="21"/>
        </w:rPr>
        <w:t xml:space="preserve"> Museum, so guests can also see many of the puppets discussed first-hand.</w:t>
      </w:r>
      <w:r w:rsidR="00F63AA1">
        <w:rPr>
          <w:rFonts w:ascii="Gill Sans MT" w:hAnsi="Gill Sans MT" w:cs="Arial"/>
          <w:bCs/>
          <w:color w:val="000000"/>
          <w:sz w:val="21"/>
          <w:szCs w:val="21"/>
        </w:rPr>
        <w:t xml:space="preserve"> This event is recommended for ages 13 and up. </w:t>
      </w:r>
      <w:r w:rsidR="004E7E14" w:rsidRPr="00990802">
        <w:rPr>
          <w:rFonts w:ascii="Gill Sans MT" w:hAnsi="Gill Sans MT"/>
          <w:sz w:val="21"/>
          <w:szCs w:val="21"/>
        </w:rPr>
        <w:t xml:space="preserve">A beer and wine bar will be </w:t>
      </w:r>
      <w:r w:rsidR="004E7E14">
        <w:rPr>
          <w:rFonts w:ascii="Gill Sans MT" w:hAnsi="Gill Sans MT"/>
          <w:sz w:val="21"/>
          <w:szCs w:val="21"/>
        </w:rPr>
        <w:t>available for patrons beginning at 6 p.m.</w:t>
      </w:r>
      <w:r w:rsidR="004E7E14" w:rsidRPr="00990802">
        <w:rPr>
          <w:rFonts w:ascii="Gill Sans MT" w:hAnsi="Gill Sans MT"/>
          <w:sz w:val="21"/>
          <w:szCs w:val="21"/>
        </w:rPr>
        <w:t xml:space="preserve"> </w:t>
      </w:r>
    </w:p>
    <w:p w14:paraId="21F1B4D7" w14:textId="77777777" w:rsidR="009C0986" w:rsidRDefault="009C0986" w:rsidP="009C0986">
      <w:pPr>
        <w:rPr>
          <w:rFonts w:ascii="Gill Sans MT" w:hAnsi="Gill Sans MT" w:cs="Arial"/>
          <w:bCs/>
          <w:color w:val="000000"/>
          <w:sz w:val="21"/>
          <w:szCs w:val="21"/>
        </w:rPr>
      </w:pPr>
    </w:p>
    <w:p w14:paraId="50B35CB1" w14:textId="77777777" w:rsidR="00F63AA1" w:rsidRDefault="00F63AA1" w:rsidP="009C0986">
      <w:pPr>
        <w:rPr>
          <w:rFonts w:ascii="Gill Sans MT" w:hAnsi="Gill Sans MT" w:cs="Arial"/>
          <w:bCs/>
          <w:color w:val="000000"/>
          <w:sz w:val="21"/>
          <w:szCs w:val="21"/>
        </w:rPr>
      </w:pPr>
    </w:p>
    <w:p w14:paraId="0BF7E22C" w14:textId="77777777" w:rsidR="0074077B" w:rsidRDefault="0074077B" w:rsidP="009C0986">
      <w:pPr>
        <w:rPr>
          <w:rFonts w:ascii="Gill Sans MT" w:hAnsi="Gill Sans MT" w:cs="Arial"/>
          <w:bCs/>
          <w:color w:val="000000"/>
          <w:sz w:val="21"/>
          <w:szCs w:val="21"/>
        </w:rPr>
      </w:pPr>
      <w:r w:rsidRPr="004E7E14">
        <w:rPr>
          <w:rFonts w:ascii="Gill Sans MT" w:hAnsi="Gill Sans MT" w:cs="Arial"/>
          <w:b/>
          <w:bCs/>
          <w:color w:val="000000"/>
          <w:sz w:val="21"/>
          <w:szCs w:val="21"/>
        </w:rPr>
        <w:t>WHAT:</w:t>
      </w:r>
      <w:r w:rsidR="004E7E14" w:rsidRPr="004E7E14">
        <w:rPr>
          <w:rFonts w:ascii="Gill Sans MT" w:hAnsi="Gill Sans MT" w:cs="Arial"/>
          <w:b/>
          <w:bCs/>
          <w:color w:val="000000"/>
          <w:sz w:val="21"/>
          <w:szCs w:val="21"/>
        </w:rPr>
        <w:tab/>
      </w:r>
      <w:r w:rsidR="004E7E14">
        <w:rPr>
          <w:rFonts w:ascii="Gill Sans MT" w:hAnsi="Gill Sans MT" w:cs="Arial"/>
          <w:bCs/>
          <w:color w:val="000000"/>
          <w:sz w:val="21"/>
          <w:szCs w:val="21"/>
        </w:rPr>
        <w:tab/>
      </w:r>
      <w:r w:rsidR="004E7E14" w:rsidRPr="004E7E14">
        <w:rPr>
          <w:rFonts w:ascii="Gill Sans MT" w:hAnsi="Gill Sans MT" w:cs="Arial"/>
          <w:b/>
          <w:bCs/>
          <w:color w:val="000000"/>
          <w:sz w:val="21"/>
          <w:szCs w:val="21"/>
        </w:rPr>
        <w:t>The Women of the Muppets</w:t>
      </w:r>
      <w:r w:rsidR="004E7E14">
        <w:rPr>
          <w:rFonts w:ascii="Gill Sans MT" w:hAnsi="Gill Sans MT" w:cs="Arial"/>
          <w:bCs/>
          <w:color w:val="000000"/>
          <w:sz w:val="21"/>
          <w:szCs w:val="21"/>
        </w:rPr>
        <w:t xml:space="preserve"> </w:t>
      </w:r>
    </w:p>
    <w:p w14:paraId="3FAC6CBA" w14:textId="77777777" w:rsidR="0074077B" w:rsidRDefault="0074077B" w:rsidP="009C0986">
      <w:pPr>
        <w:rPr>
          <w:rFonts w:ascii="Gill Sans MT" w:hAnsi="Gill Sans MT" w:cs="Arial"/>
          <w:bCs/>
          <w:color w:val="000000"/>
          <w:sz w:val="21"/>
          <w:szCs w:val="21"/>
        </w:rPr>
      </w:pPr>
    </w:p>
    <w:p w14:paraId="54D404FE" w14:textId="77777777" w:rsidR="0074077B" w:rsidRPr="004E7E14" w:rsidRDefault="0074077B" w:rsidP="009C0986">
      <w:pPr>
        <w:rPr>
          <w:rFonts w:ascii="Gill Sans MT" w:hAnsi="Gill Sans MT" w:cs="Arial"/>
          <w:b/>
          <w:bCs/>
          <w:color w:val="000000"/>
          <w:sz w:val="21"/>
          <w:szCs w:val="21"/>
        </w:rPr>
      </w:pPr>
      <w:r w:rsidRPr="004E7E14">
        <w:rPr>
          <w:rFonts w:ascii="Gill Sans MT" w:hAnsi="Gill Sans MT" w:cs="Arial"/>
          <w:b/>
          <w:bCs/>
          <w:color w:val="000000"/>
          <w:sz w:val="21"/>
          <w:szCs w:val="21"/>
        </w:rPr>
        <w:t>WHEN:</w:t>
      </w:r>
      <w:r w:rsidRPr="0074077B">
        <w:rPr>
          <w:rFonts w:ascii="Gill Sans MT" w:hAnsi="Gill Sans MT" w:cs="Arial"/>
          <w:bCs/>
          <w:color w:val="000000"/>
          <w:sz w:val="21"/>
          <w:szCs w:val="21"/>
        </w:rPr>
        <w:t xml:space="preserve"> </w:t>
      </w:r>
      <w:r>
        <w:rPr>
          <w:rFonts w:ascii="Gill Sans MT" w:hAnsi="Gill Sans MT" w:cs="Arial"/>
          <w:bCs/>
          <w:color w:val="000000"/>
          <w:sz w:val="21"/>
          <w:szCs w:val="21"/>
        </w:rPr>
        <w:tab/>
      </w:r>
      <w:r w:rsidR="004E7E14">
        <w:rPr>
          <w:rFonts w:ascii="Gill Sans MT" w:hAnsi="Gill Sans MT" w:cs="Arial"/>
          <w:bCs/>
          <w:color w:val="000000"/>
          <w:sz w:val="21"/>
          <w:szCs w:val="21"/>
        </w:rPr>
        <w:tab/>
      </w:r>
      <w:r w:rsidRPr="004E7E14">
        <w:rPr>
          <w:rFonts w:ascii="Gill Sans MT" w:hAnsi="Gill Sans MT" w:cs="Arial"/>
          <w:b/>
          <w:bCs/>
          <w:color w:val="000000"/>
          <w:sz w:val="21"/>
          <w:szCs w:val="21"/>
        </w:rPr>
        <w:t>Saturd</w:t>
      </w:r>
      <w:bookmarkStart w:id="0" w:name="_GoBack"/>
      <w:bookmarkEnd w:id="0"/>
      <w:r w:rsidRPr="004E7E14">
        <w:rPr>
          <w:rFonts w:ascii="Gill Sans MT" w:hAnsi="Gill Sans MT" w:cs="Arial"/>
          <w:b/>
          <w:bCs/>
          <w:color w:val="000000"/>
          <w:sz w:val="21"/>
          <w:szCs w:val="21"/>
        </w:rPr>
        <w:t>ay, March 3</w:t>
      </w:r>
    </w:p>
    <w:p w14:paraId="64D073EA" w14:textId="77777777" w:rsidR="0074077B" w:rsidRDefault="0074077B" w:rsidP="0074077B">
      <w:pPr>
        <w:rPr>
          <w:rFonts w:ascii="Gill Sans MT" w:hAnsi="Gill Sans MT" w:cs="Arial"/>
          <w:bCs/>
          <w:color w:val="000000"/>
          <w:sz w:val="21"/>
          <w:szCs w:val="21"/>
        </w:rPr>
      </w:pPr>
      <w:r>
        <w:rPr>
          <w:rFonts w:ascii="Gill Sans MT" w:hAnsi="Gill Sans MT" w:cs="Arial"/>
          <w:bCs/>
          <w:color w:val="000000"/>
          <w:sz w:val="21"/>
          <w:szCs w:val="21"/>
        </w:rPr>
        <w:tab/>
      </w:r>
      <w:r>
        <w:rPr>
          <w:rFonts w:ascii="Gill Sans MT" w:hAnsi="Gill Sans MT" w:cs="Arial"/>
          <w:bCs/>
          <w:color w:val="000000"/>
          <w:sz w:val="21"/>
          <w:szCs w:val="21"/>
        </w:rPr>
        <w:tab/>
      </w:r>
      <w:r w:rsidR="004E7E14">
        <w:rPr>
          <w:rFonts w:ascii="Gill Sans MT" w:hAnsi="Gill Sans MT" w:cs="Arial"/>
          <w:bCs/>
          <w:color w:val="000000"/>
          <w:sz w:val="21"/>
          <w:szCs w:val="21"/>
        </w:rPr>
        <w:tab/>
      </w:r>
      <w:r>
        <w:rPr>
          <w:rFonts w:ascii="Gill Sans MT" w:hAnsi="Gill Sans MT" w:cs="Arial"/>
          <w:bCs/>
          <w:color w:val="000000"/>
          <w:sz w:val="21"/>
          <w:szCs w:val="21"/>
        </w:rPr>
        <w:t>6-6:45 p</w:t>
      </w:r>
      <w:r w:rsidR="00E52B30">
        <w:rPr>
          <w:rFonts w:ascii="Gill Sans MT" w:hAnsi="Gill Sans MT" w:cs="Arial"/>
          <w:bCs/>
          <w:color w:val="000000"/>
          <w:sz w:val="21"/>
          <w:szCs w:val="21"/>
        </w:rPr>
        <w:t>.</w:t>
      </w:r>
      <w:r>
        <w:rPr>
          <w:rFonts w:ascii="Gill Sans MT" w:hAnsi="Gill Sans MT" w:cs="Arial"/>
          <w:bCs/>
          <w:color w:val="000000"/>
          <w:sz w:val="21"/>
          <w:szCs w:val="21"/>
        </w:rPr>
        <w:t>m</w:t>
      </w:r>
      <w:r w:rsidR="00E52B30">
        <w:rPr>
          <w:rFonts w:ascii="Gill Sans MT" w:hAnsi="Gill Sans MT" w:cs="Arial"/>
          <w:bCs/>
          <w:color w:val="000000"/>
          <w:sz w:val="21"/>
          <w:szCs w:val="21"/>
        </w:rPr>
        <w:t>.</w:t>
      </w:r>
      <w:r>
        <w:rPr>
          <w:rFonts w:ascii="Gill Sans MT" w:hAnsi="Gill Sans MT" w:cs="Arial"/>
          <w:bCs/>
          <w:color w:val="000000"/>
          <w:sz w:val="21"/>
          <w:szCs w:val="21"/>
        </w:rPr>
        <w:t>: Sonia Manzano book signing</w:t>
      </w:r>
    </w:p>
    <w:p w14:paraId="2BFBCA93" w14:textId="77777777" w:rsidR="0074077B" w:rsidRDefault="0074077B" w:rsidP="004E7E14">
      <w:pPr>
        <w:ind w:left="1440" w:firstLine="720"/>
        <w:rPr>
          <w:rFonts w:ascii="Gill Sans MT" w:hAnsi="Gill Sans MT" w:cs="Arial"/>
          <w:bCs/>
          <w:color w:val="000000"/>
          <w:sz w:val="21"/>
          <w:szCs w:val="21"/>
        </w:rPr>
      </w:pPr>
      <w:r>
        <w:rPr>
          <w:rFonts w:ascii="Gill Sans MT" w:hAnsi="Gill Sans MT" w:cs="Arial"/>
          <w:bCs/>
          <w:color w:val="000000"/>
          <w:sz w:val="21"/>
          <w:szCs w:val="21"/>
        </w:rPr>
        <w:t>6-7 p</w:t>
      </w:r>
      <w:r w:rsidR="00E52B30">
        <w:rPr>
          <w:rFonts w:ascii="Gill Sans MT" w:hAnsi="Gill Sans MT" w:cs="Arial"/>
          <w:bCs/>
          <w:color w:val="000000"/>
          <w:sz w:val="21"/>
          <w:szCs w:val="21"/>
        </w:rPr>
        <w:t>.</w:t>
      </w:r>
      <w:r>
        <w:rPr>
          <w:rFonts w:ascii="Gill Sans MT" w:hAnsi="Gill Sans MT" w:cs="Arial"/>
          <w:bCs/>
          <w:color w:val="000000"/>
          <w:sz w:val="21"/>
          <w:szCs w:val="21"/>
        </w:rPr>
        <w:t>m</w:t>
      </w:r>
      <w:r w:rsidR="00E52B30">
        <w:rPr>
          <w:rFonts w:ascii="Gill Sans MT" w:hAnsi="Gill Sans MT" w:cs="Arial"/>
          <w:bCs/>
          <w:color w:val="000000"/>
          <w:sz w:val="21"/>
          <w:szCs w:val="21"/>
        </w:rPr>
        <w:t>.</w:t>
      </w:r>
      <w:r>
        <w:rPr>
          <w:rFonts w:ascii="Gill Sans MT" w:hAnsi="Gill Sans MT" w:cs="Arial"/>
          <w:bCs/>
          <w:color w:val="000000"/>
          <w:sz w:val="21"/>
          <w:szCs w:val="21"/>
        </w:rPr>
        <w:t xml:space="preserve">: </w:t>
      </w:r>
      <w:r w:rsidRPr="0088524E">
        <w:rPr>
          <w:rFonts w:ascii="Gill Sans MT" w:hAnsi="Gill Sans MT" w:cs="Arial"/>
          <w:bCs/>
          <w:i/>
          <w:color w:val="000000"/>
          <w:sz w:val="21"/>
          <w:szCs w:val="21"/>
        </w:rPr>
        <w:t>Worlds of Puppetry</w:t>
      </w:r>
      <w:r>
        <w:rPr>
          <w:rFonts w:ascii="Gill Sans MT" w:hAnsi="Gill Sans MT" w:cs="Arial"/>
          <w:bCs/>
          <w:color w:val="000000"/>
          <w:sz w:val="21"/>
          <w:szCs w:val="21"/>
        </w:rPr>
        <w:t xml:space="preserve"> Museum open</w:t>
      </w:r>
    </w:p>
    <w:p w14:paraId="759738D3" w14:textId="77777777" w:rsidR="0074077B" w:rsidRDefault="0074077B" w:rsidP="004E7E14">
      <w:pPr>
        <w:ind w:left="1440" w:firstLine="720"/>
        <w:rPr>
          <w:rFonts w:ascii="Gill Sans MT" w:hAnsi="Gill Sans MT" w:cs="Arial"/>
          <w:bCs/>
          <w:color w:val="000000"/>
          <w:sz w:val="21"/>
          <w:szCs w:val="21"/>
        </w:rPr>
      </w:pPr>
      <w:r>
        <w:rPr>
          <w:rFonts w:ascii="Gill Sans MT" w:hAnsi="Gill Sans MT" w:cs="Arial"/>
          <w:bCs/>
          <w:color w:val="000000"/>
          <w:sz w:val="21"/>
          <w:szCs w:val="21"/>
        </w:rPr>
        <w:t>7 p</w:t>
      </w:r>
      <w:r w:rsidR="00E52B30">
        <w:rPr>
          <w:rFonts w:ascii="Gill Sans MT" w:hAnsi="Gill Sans MT" w:cs="Arial"/>
          <w:bCs/>
          <w:color w:val="000000"/>
          <w:sz w:val="21"/>
          <w:szCs w:val="21"/>
        </w:rPr>
        <w:t>.</w:t>
      </w:r>
      <w:r>
        <w:rPr>
          <w:rFonts w:ascii="Gill Sans MT" w:hAnsi="Gill Sans MT" w:cs="Arial"/>
          <w:bCs/>
          <w:color w:val="000000"/>
          <w:sz w:val="21"/>
          <w:szCs w:val="21"/>
        </w:rPr>
        <w:t>m</w:t>
      </w:r>
      <w:r w:rsidR="00E52B30">
        <w:rPr>
          <w:rFonts w:ascii="Gill Sans MT" w:hAnsi="Gill Sans MT" w:cs="Arial"/>
          <w:bCs/>
          <w:color w:val="000000"/>
          <w:sz w:val="21"/>
          <w:szCs w:val="21"/>
        </w:rPr>
        <w:t>.</w:t>
      </w:r>
      <w:r>
        <w:rPr>
          <w:rFonts w:ascii="Gill Sans MT" w:hAnsi="Gill Sans MT" w:cs="Arial"/>
          <w:bCs/>
          <w:color w:val="000000"/>
          <w:sz w:val="21"/>
          <w:szCs w:val="21"/>
        </w:rPr>
        <w:t xml:space="preserve">: Event </w:t>
      </w:r>
      <w:r w:rsidR="00E52B30">
        <w:rPr>
          <w:rFonts w:ascii="Gill Sans MT" w:hAnsi="Gill Sans MT" w:cs="Arial"/>
          <w:bCs/>
          <w:color w:val="000000"/>
          <w:sz w:val="21"/>
          <w:szCs w:val="21"/>
        </w:rPr>
        <w:t>begins</w:t>
      </w:r>
    </w:p>
    <w:p w14:paraId="456BE52C" w14:textId="77777777" w:rsidR="0074077B" w:rsidRDefault="0074077B" w:rsidP="009C0986">
      <w:pPr>
        <w:rPr>
          <w:rFonts w:ascii="Gill Sans MT" w:hAnsi="Gill Sans MT" w:cs="Arial"/>
          <w:bCs/>
          <w:color w:val="000000"/>
          <w:sz w:val="21"/>
          <w:szCs w:val="21"/>
        </w:rPr>
      </w:pPr>
    </w:p>
    <w:p w14:paraId="57439FD3" w14:textId="77777777" w:rsidR="0074077B" w:rsidRDefault="0074077B" w:rsidP="009C0986">
      <w:pPr>
        <w:rPr>
          <w:rFonts w:ascii="Gill Sans MT" w:hAnsi="Gill Sans MT" w:cs="Arial"/>
          <w:b/>
          <w:bCs/>
          <w:color w:val="000000"/>
          <w:sz w:val="21"/>
          <w:szCs w:val="21"/>
        </w:rPr>
      </w:pPr>
      <w:r w:rsidRPr="004E7E14">
        <w:rPr>
          <w:rFonts w:ascii="Gill Sans MT" w:hAnsi="Gill Sans MT" w:cs="Arial"/>
          <w:b/>
          <w:bCs/>
          <w:color w:val="000000"/>
          <w:sz w:val="21"/>
          <w:szCs w:val="21"/>
        </w:rPr>
        <w:t>WHERE:</w:t>
      </w:r>
      <w:r w:rsidR="004E7E14">
        <w:rPr>
          <w:rFonts w:ascii="Gill Sans MT" w:hAnsi="Gill Sans MT" w:cs="Arial"/>
          <w:b/>
          <w:bCs/>
          <w:color w:val="000000"/>
          <w:sz w:val="21"/>
          <w:szCs w:val="21"/>
        </w:rPr>
        <w:tab/>
      </w:r>
      <w:r w:rsidR="004E7E14">
        <w:rPr>
          <w:rFonts w:ascii="Gill Sans MT" w:hAnsi="Gill Sans MT" w:cs="Arial"/>
          <w:b/>
          <w:bCs/>
          <w:color w:val="000000"/>
          <w:sz w:val="21"/>
          <w:szCs w:val="21"/>
        </w:rPr>
        <w:tab/>
        <w:t>Center for Puppetry Arts</w:t>
      </w:r>
    </w:p>
    <w:p w14:paraId="58574F7F" w14:textId="77777777" w:rsidR="004E7E14" w:rsidRPr="009F2588" w:rsidRDefault="004E7E14" w:rsidP="009C0986">
      <w:pPr>
        <w:rPr>
          <w:rFonts w:ascii="Gill Sans MT" w:hAnsi="Gill Sans MT" w:cs="Arial"/>
          <w:bCs/>
          <w:color w:val="000000"/>
          <w:sz w:val="21"/>
          <w:szCs w:val="21"/>
        </w:rPr>
      </w:pPr>
      <w:r>
        <w:rPr>
          <w:rFonts w:ascii="Gill Sans MT" w:hAnsi="Gill Sans MT" w:cs="Arial"/>
          <w:b/>
          <w:bCs/>
          <w:color w:val="000000"/>
          <w:sz w:val="21"/>
          <w:szCs w:val="21"/>
        </w:rPr>
        <w:tab/>
      </w:r>
      <w:r>
        <w:rPr>
          <w:rFonts w:ascii="Gill Sans MT" w:hAnsi="Gill Sans MT" w:cs="Arial"/>
          <w:b/>
          <w:bCs/>
          <w:color w:val="000000"/>
          <w:sz w:val="21"/>
          <w:szCs w:val="21"/>
        </w:rPr>
        <w:tab/>
      </w:r>
      <w:r>
        <w:rPr>
          <w:rFonts w:ascii="Gill Sans MT" w:hAnsi="Gill Sans MT" w:cs="Arial"/>
          <w:b/>
          <w:bCs/>
          <w:color w:val="000000"/>
          <w:sz w:val="21"/>
          <w:szCs w:val="21"/>
        </w:rPr>
        <w:tab/>
      </w:r>
      <w:r w:rsidR="009F2588" w:rsidRPr="009F2588">
        <w:rPr>
          <w:rFonts w:ascii="Gill Sans MT" w:hAnsi="Gill Sans MT" w:cs="Arial"/>
          <w:bCs/>
          <w:color w:val="000000"/>
          <w:sz w:val="21"/>
          <w:szCs w:val="21"/>
        </w:rPr>
        <w:t>Mainstage Theater</w:t>
      </w:r>
    </w:p>
    <w:p w14:paraId="28919FEB" w14:textId="77777777" w:rsidR="0074077B" w:rsidRDefault="0074077B" w:rsidP="009C0986">
      <w:pPr>
        <w:rPr>
          <w:rFonts w:ascii="Gill Sans MT" w:hAnsi="Gill Sans MT" w:cs="Arial"/>
          <w:bCs/>
          <w:color w:val="000000"/>
          <w:sz w:val="21"/>
          <w:szCs w:val="21"/>
        </w:rPr>
      </w:pPr>
    </w:p>
    <w:p w14:paraId="75B0B99C" w14:textId="77777777" w:rsidR="0074077B" w:rsidRPr="005A02BC" w:rsidRDefault="0074077B" w:rsidP="004E7E14">
      <w:pPr>
        <w:ind w:left="2160" w:hanging="2160"/>
        <w:rPr>
          <w:rFonts w:ascii="Gill Sans MT" w:hAnsi="Gill Sans MT"/>
          <w:color w:val="000000"/>
          <w:sz w:val="21"/>
          <w:szCs w:val="21"/>
        </w:rPr>
      </w:pPr>
      <w:r w:rsidRPr="004E7E14">
        <w:rPr>
          <w:rFonts w:ascii="Gill Sans MT" w:hAnsi="Gill Sans MT" w:cs="Arial"/>
          <w:b/>
          <w:bCs/>
          <w:color w:val="000000"/>
          <w:sz w:val="21"/>
          <w:szCs w:val="21"/>
        </w:rPr>
        <w:t>HOW:</w:t>
      </w:r>
      <w:r w:rsidRPr="0074077B">
        <w:rPr>
          <w:rFonts w:ascii="Gill Sans MT" w:hAnsi="Gill Sans MT" w:cs="Arial"/>
          <w:bCs/>
          <w:color w:val="000000"/>
          <w:sz w:val="21"/>
          <w:szCs w:val="21"/>
        </w:rPr>
        <w:t xml:space="preserve"> </w:t>
      </w:r>
      <w:r>
        <w:rPr>
          <w:rFonts w:ascii="Gill Sans MT" w:hAnsi="Gill Sans MT" w:cs="Arial"/>
          <w:bCs/>
          <w:color w:val="000000"/>
          <w:sz w:val="21"/>
          <w:szCs w:val="21"/>
        </w:rPr>
        <w:tab/>
        <w:t xml:space="preserve">Tickets are </w:t>
      </w:r>
      <w:r w:rsidRPr="009C0986">
        <w:rPr>
          <w:rFonts w:ascii="Gill Sans MT" w:hAnsi="Gill Sans MT" w:cs="Arial"/>
          <w:b/>
          <w:bCs/>
          <w:color w:val="000000"/>
          <w:sz w:val="21"/>
          <w:szCs w:val="21"/>
        </w:rPr>
        <w:t>$20 for Members</w:t>
      </w:r>
      <w:r>
        <w:rPr>
          <w:rFonts w:ascii="Gill Sans MT" w:hAnsi="Gill Sans MT" w:cs="Arial"/>
          <w:bCs/>
          <w:color w:val="000000"/>
          <w:sz w:val="21"/>
          <w:szCs w:val="21"/>
        </w:rPr>
        <w:t xml:space="preserve"> and </w:t>
      </w:r>
      <w:r w:rsidRPr="009C0986">
        <w:rPr>
          <w:rFonts w:ascii="Gill Sans MT" w:hAnsi="Gill Sans MT" w:cs="Arial"/>
          <w:b/>
          <w:bCs/>
          <w:color w:val="000000"/>
          <w:sz w:val="21"/>
          <w:szCs w:val="21"/>
        </w:rPr>
        <w:t>$25 for nonmembers</w:t>
      </w:r>
      <w:r>
        <w:rPr>
          <w:rFonts w:ascii="Gill Sans MT" w:hAnsi="Gill Sans MT" w:cs="Arial"/>
          <w:bCs/>
          <w:color w:val="000000"/>
          <w:sz w:val="21"/>
          <w:szCs w:val="21"/>
        </w:rPr>
        <w:t xml:space="preserve"> and </w:t>
      </w:r>
      <w:r w:rsidRPr="00D20ABF">
        <w:rPr>
          <w:rFonts w:ascii="Gill Sans MT" w:hAnsi="Gill Sans MT" w:cs="Arial"/>
          <w:bCs/>
          <w:color w:val="000000"/>
          <w:sz w:val="21"/>
          <w:szCs w:val="21"/>
        </w:rPr>
        <w:t xml:space="preserve">can be purchased online at </w:t>
      </w:r>
      <w:hyperlink r:id="rId9" w:history="1">
        <w:r w:rsidR="004E7E14" w:rsidRPr="001E3C80">
          <w:rPr>
            <w:rStyle w:val="Hyperlink"/>
            <w:rFonts w:ascii="Gill Sans MT" w:hAnsi="Gill Sans MT" w:cs="Arial"/>
            <w:bCs/>
            <w:sz w:val="21"/>
            <w:szCs w:val="21"/>
          </w:rPr>
          <w:t>www.puppet.org</w:t>
        </w:r>
      </w:hyperlink>
      <w:r w:rsidRPr="00D20ABF">
        <w:rPr>
          <w:rFonts w:ascii="Gill Sans MT" w:hAnsi="Gill Sans MT" w:cs="Arial"/>
          <w:bCs/>
          <w:color w:val="000000"/>
          <w:sz w:val="21"/>
          <w:szCs w:val="21"/>
        </w:rPr>
        <w:t xml:space="preserve"> or by calling </w:t>
      </w:r>
      <w:r w:rsidRPr="00D20ABF">
        <w:rPr>
          <w:rFonts w:ascii="Gill Sans MT" w:hAnsi="Gill Sans MT" w:cs="Arial"/>
          <w:b/>
          <w:bCs/>
          <w:color w:val="000000"/>
          <w:sz w:val="21"/>
          <w:szCs w:val="21"/>
        </w:rPr>
        <w:t>404.873.3391</w:t>
      </w:r>
    </w:p>
    <w:p w14:paraId="17CD7B34" w14:textId="77777777" w:rsidR="0074077B" w:rsidRDefault="0074077B" w:rsidP="009C0986">
      <w:pPr>
        <w:rPr>
          <w:rFonts w:ascii="Gill Sans MT" w:hAnsi="Gill Sans MT" w:cs="Arial"/>
          <w:bCs/>
          <w:color w:val="000000"/>
          <w:sz w:val="21"/>
          <w:szCs w:val="21"/>
        </w:rPr>
      </w:pPr>
    </w:p>
    <w:p w14:paraId="40FC3229" w14:textId="77777777" w:rsidR="00352910" w:rsidRDefault="00352910" w:rsidP="004E7E14">
      <w:pPr>
        <w:rPr>
          <w:rFonts w:ascii="Gill Sans MT" w:hAnsi="Gill Sans MT"/>
          <w:sz w:val="18"/>
          <w:szCs w:val="18"/>
        </w:rPr>
      </w:pPr>
    </w:p>
    <w:p w14:paraId="261D388C" w14:textId="77777777" w:rsidR="0084182D" w:rsidRPr="00905E4E" w:rsidRDefault="0084182D" w:rsidP="0084182D">
      <w:pPr>
        <w:jc w:val="center"/>
        <w:rPr>
          <w:rFonts w:ascii="Gill Sans MT" w:hAnsi="Gill Sans MT"/>
          <w:sz w:val="18"/>
          <w:szCs w:val="18"/>
        </w:rPr>
      </w:pPr>
      <w:r w:rsidRPr="00905E4E">
        <w:rPr>
          <w:rFonts w:ascii="Gill Sans MT" w:hAnsi="Gill Sans MT"/>
          <w:sz w:val="18"/>
          <w:szCs w:val="18"/>
        </w:rPr>
        <w:t>###</w:t>
      </w:r>
    </w:p>
    <w:p w14:paraId="4A0F0AAE" w14:textId="77777777" w:rsidR="0084182D" w:rsidRPr="007F3A59" w:rsidRDefault="0084182D" w:rsidP="0084182D">
      <w:pPr>
        <w:spacing w:after="120"/>
        <w:rPr>
          <w:rFonts w:ascii="Gill Sans MT" w:hAnsi="Gill Sans MT"/>
          <w:bCs/>
          <w:sz w:val="18"/>
          <w:szCs w:val="18"/>
        </w:rPr>
      </w:pPr>
      <w:r w:rsidRPr="007F3A59">
        <w:rPr>
          <w:rFonts w:ascii="Gill Sans MT" w:hAnsi="Gill Sans MT"/>
          <w:bCs/>
          <w:sz w:val="18"/>
          <w:szCs w:val="18"/>
        </w:rPr>
        <w:t>The Center for Puppetry Arts is supported in part by: Fulton County Arts Council • City of Atlanta Mayor’s Office of Cultural Affairs • Georgia Council for the Arts • The Zeist Foundation • The Jim Henson Company</w:t>
      </w:r>
    </w:p>
    <w:p w14:paraId="3E199B6A" w14:textId="77777777" w:rsidR="0084182D" w:rsidRPr="007F3A59" w:rsidRDefault="0084182D" w:rsidP="0084182D">
      <w:pPr>
        <w:spacing w:after="120"/>
        <w:rPr>
          <w:rFonts w:ascii="Gill Sans MT" w:hAnsi="Gill Sans MT"/>
          <w:bCs/>
          <w:color w:val="000000" w:themeColor="text1"/>
          <w:sz w:val="18"/>
          <w:szCs w:val="18"/>
        </w:rPr>
      </w:pPr>
      <w:r w:rsidRPr="007F3A59">
        <w:rPr>
          <w:rFonts w:ascii="Gill Sans MT" w:hAnsi="Gill Sans MT"/>
          <w:bCs/>
          <w:color w:val="000000" w:themeColor="text1"/>
          <w:sz w:val="18"/>
          <w:szCs w:val="18"/>
        </w:rPr>
        <w:t xml:space="preserve">For a complete list of the Center’s major supporters visit </w:t>
      </w:r>
      <w:hyperlink r:id="rId10" w:history="1">
        <w:r w:rsidRPr="007F3A59">
          <w:rPr>
            <w:rStyle w:val="Hyperlink"/>
            <w:rFonts w:ascii="Gill Sans MT" w:hAnsi="Gill Sans MT"/>
            <w:bCs/>
            <w:sz w:val="18"/>
            <w:szCs w:val="18"/>
          </w:rPr>
          <w:t>www.puppet.org/about/sponsors</w:t>
        </w:r>
      </w:hyperlink>
      <w:r w:rsidRPr="007F3A59">
        <w:rPr>
          <w:rFonts w:ascii="Gill Sans MT" w:hAnsi="Gill Sans MT"/>
          <w:bCs/>
          <w:color w:val="000000" w:themeColor="text1"/>
          <w:sz w:val="18"/>
          <w:szCs w:val="18"/>
        </w:rPr>
        <w:t>.</w:t>
      </w:r>
    </w:p>
    <w:p w14:paraId="776C020D" w14:textId="77777777" w:rsidR="00477472" w:rsidRDefault="0084182D" w:rsidP="0084182D">
      <w:pPr>
        <w:spacing w:after="120"/>
        <w:rPr>
          <w:rFonts w:ascii="Gill Sans MT" w:hAnsi="Gill Sans MT"/>
          <w:i/>
          <w:iCs/>
          <w:sz w:val="18"/>
          <w:szCs w:val="18"/>
        </w:rPr>
        <w:sectPr w:rsidR="00477472" w:rsidSect="00737962">
          <w:pgSz w:w="12240" w:h="15840"/>
          <w:pgMar w:top="630" w:right="720" w:bottom="540" w:left="720" w:header="720" w:footer="720" w:gutter="0"/>
          <w:cols w:space="720"/>
          <w:docGrid w:linePitch="326"/>
        </w:sectPr>
      </w:pPr>
      <w:r w:rsidRPr="007F3A59">
        <w:rPr>
          <w:rFonts w:ascii="Gill Sans MT" w:hAnsi="Gill Sans MT"/>
          <w:i/>
          <w:iCs/>
          <w:sz w:val="18"/>
          <w:szCs w:val="18"/>
        </w:rPr>
        <w:t xml:space="preserve">Center for Puppetry Arts® is a unique cultural treasure – a magical place where children and adults are educated, enlightened, and entertained. Since 1978, </w:t>
      </w:r>
    </w:p>
    <w:p w14:paraId="0597B70B" w14:textId="77777777" w:rsidR="0084182D" w:rsidRPr="007F3A59" w:rsidRDefault="0084182D" w:rsidP="0084182D">
      <w:pPr>
        <w:spacing w:after="120"/>
        <w:rPr>
          <w:rFonts w:ascii="Gill Sans MT" w:hAnsi="Gill Sans MT"/>
          <w:sz w:val="18"/>
          <w:szCs w:val="18"/>
        </w:rPr>
      </w:pPr>
      <w:r w:rsidRPr="007F3A59">
        <w:rPr>
          <w:rFonts w:ascii="Gill Sans MT" w:hAnsi="Gill Sans MT"/>
          <w:i/>
          <w:iCs/>
          <w:sz w:val="18"/>
          <w:szCs w:val="18"/>
        </w:rPr>
        <w:t xml:space="preserve">the Center has introduced millions of visitors to the wonder and art of puppetry and has touched the lives of many through enchanting performances, curriculum-based workshops, and the hands-on Museum as well as Distance Learning and Outreach programs. Center for Puppetry Arts is a non-profit, 501(c)(3)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the Georgia Council for the Arts through the appropriations of the Georgia General Assembly. GCA is a partner agency of the National Endowment for the Arts. The Center is a member of Theatre for Young Audiences (TYA/USA/ASSITEJ).The Center also serves as headquarters of UNIMA-USA, the American branch of Union </w:t>
      </w:r>
      <w:proofErr w:type="spellStart"/>
      <w:r w:rsidRPr="007F3A59">
        <w:rPr>
          <w:rFonts w:ascii="Gill Sans MT" w:hAnsi="Gill Sans MT"/>
          <w:i/>
          <w:iCs/>
          <w:sz w:val="18"/>
          <w:szCs w:val="18"/>
        </w:rPr>
        <w:t>Internationale</w:t>
      </w:r>
      <w:proofErr w:type="spellEnd"/>
      <w:r w:rsidRPr="007F3A59">
        <w:rPr>
          <w:rFonts w:ascii="Gill Sans MT" w:hAnsi="Gill Sans MT"/>
          <w:i/>
          <w:iCs/>
          <w:sz w:val="18"/>
          <w:szCs w:val="18"/>
        </w:rPr>
        <w:t xml:space="preserve"> de la </w:t>
      </w:r>
      <w:proofErr w:type="spellStart"/>
      <w:r w:rsidRPr="007F3A59">
        <w:rPr>
          <w:rFonts w:ascii="Gill Sans MT" w:hAnsi="Gill Sans MT"/>
          <w:i/>
          <w:iCs/>
          <w:sz w:val="18"/>
          <w:szCs w:val="18"/>
        </w:rPr>
        <w:t>Marionnette</w:t>
      </w:r>
      <w:proofErr w:type="spellEnd"/>
      <w:r w:rsidRPr="007F3A59">
        <w:rPr>
          <w:rFonts w:ascii="Gill Sans MT" w:hAnsi="Gill Sans MT"/>
          <w:i/>
          <w:iCs/>
          <w:sz w:val="18"/>
          <w:szCs w:val="18"/>
        </w:rPr>
        <w:t>, the international puppetry organization.</w:t>
      </w:r>
    </w:p>
    <w:p w14:paraId="2855E076" w14:textId="77777777" w:rsidR="0084182D" w:rsidRPr="00F3070D" w:rsidRDefault="0084182D" w:rsidP="0084182D">
      <w:pPr>
        <w:spacing w:after="120"/>
        <w:rPr>
          <w:rFonts w:ascii="Gill Sans MT" w:hAnsi="Gill Sans MT"/>
          <w:sz w:val="17"/>
          <w:szCs w:val="17"/>
        </w:rPr>
      </w:pPr>
    </w:p>
    <w:p w14:paraId="0190E2F1" w14:textId="77777777" w:rsidR="00E207C6" w:rsidRDefault="00E207C6" w:rsidP="00EF1CE9">
      <w:pPr>
        <w:pStyle w:val="Heading1"/>
        <w:tabs>
          <w:tab w:val="left" w:pos="-630"/>
        </w:tabs>
        <w:jc w:val="left"/>
        <w:rPr>
          <w:rFonts w:ascii="Gill Sans MT" w:hAnsi="Gill Sans MT" w:cs="Arial"/>
          <w:sz w:val="15"/>
          <w:szCs w:val="15"/>
        </w:rPr>
      </w:pPr>
    </w:p>
    <w:sectPr w:rsidR="00E207C6" w:rsidSect="00477472">
      <w:type w:val="continuous"/>
      <w:pgSz w:w="12240" w:h="15840"/>
      <w:pgMar w:top="630" w:right="720" w:bottom="54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703E1"/>
    <w:multiLevelType w:val="multilevel"/>
    <w:tmpl w:val="D9226E1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15:restartNumberingAfterBreak="0">
    <w:nsid w:val="2C1F4D92"/>
    <w:multiLevelType w:val="hybridMultilevel"/>
    <w:tmpl w:val="2DEAB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693353"/>
    <w:multiLevelType w:val="hybridMultilevel"/>
    <w:tmpl w:val="44CCC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8A4C98"/>
    <w:multiLevelType w:val="hybridMultilevel"/>
    <w:tmpl w:val="3C588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A601650"/>
    <w:multiLevelType w:val="hybridMultilevel"/>
    <w:tmpl w:val="3CDC4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DB36B2"/>
    <w:multiLevelType w:val="hybridMultilevel"/>
    <w:tmpl w:val="C42E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DE629C2"/>
    <w:multiLevelType w:val="hybridMultilevel"/>
    <w:tmpl w:val="75D62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06"/>
    <w:rsid w:val="00007C1E"/>
    <w:rsid w:val="00016D75"/>
    <w:rsid w:val="00023753"/>
    <w:rsid w:val="00044E19"/>
    <w:rsid w:val="00045821"/>
    <w:rsid w:val="00046673"/>
    <w:rsid w:val="00046857"/>
    <w:rsid w:val="00054827"/>
    <w:rsid w:val="00056059"/>
    <w:rsid w:val="00076A47"/>
    <w:rsid w:val="00077855"/>
    <w:rsid w:val="000A0319"/>
    <w:rsid w:val="000A0527"/>
    <w:rsid w:val="000A153E"/>
    <w:rsid w:val="000A3BCC"/>
    <w:rsid w:val="000B3309"/>
    <w:rsid w:val="000C4895"/>
    <w:rsid w:val="000D23E7"/>
    <w:rsid w:val="000D40A2"/>
    <w:rsid w:val="000E3BE7"/>
    <w:rsid w:val="000F4C63"/>
    <w:rsid w:val="000F5070"/>
    <w:rsid w:val="00107D62"/>
    <w:rsid w:val="001106EE"/>
    <w:rsid w:val="00115BE1"/>
    <w:rsid w:val="001314E8"/>
    <w:rsid w:val="00156076"/>
    <w:rsid w:val="00156A6A"/>
    <w:rsid w:val="001666C8"/>
    <w:rsid w:val="001867DC"/>
    <w:rsid w:val="001906F3"/>
    <w:rsid w:val="00190ABC"/>
    <w:rsid w:val="001929E0"/>
    <w:rsid w:val="001966E2"/>
    <w:rsid w:val="001A4031"/>
    <w:rsid w:val="001A4B06"/>
    <w:rsid w:val="001A7A4B"/>
    <w:rsid w:val="001C039F"/>
    <w:rsid w:val="001C5F9B"/>
    <w:rsid w:val="002070A4"/>
    <w:rsid w:val="00215587"/>
    <w:rsid w:val="0021720D"/>
    <w:rsid w:val="00221CD6"/>
    <w:rsid w:val="002233BD"/>
    <w:rsid w:val="002306F5"/>
    <w:rsid w:val="00235995"/>
    <w:rsid w:val="00244972"/>
    <w:rsid w:val="00250AD0"/>
    <w:rsid w:val="00252E1D"/>
    <w:rsid w:val="00263599"/>
    <w:rsid w:val="00281940"/>
    <w:rsid w:val="00282F74"/>
    <w:rsid w:val="0028679A"/>
    <w:rsid w:val="00292AF6"/>
    <w:rsid w:val="002A4EA8"/>
    <w:rsid w:val="002B1456"/>
    <w:rsid w:val="002B3ECB"/>
    <w:rsid w:val="002D2EAE"/>
    <w:rsid w:val="002D2FB6"/>
    <w:rsid w:val="002D6668"/>
    <w:rsid w:val="002E42C1"/>
    <w:rsid w:val="002F6ADD"/>
    <w:rsid w:val="00300E44"/>
    <w:rsid w:val="00302B73"/>
    <w:rsid w:val="00310489"/>
    <w:rsid w:val="00310C8D"/>
    <w:rsid w:val="00314F17"/>
    <w:rsid w:val="00332136"/>
    <w:rsid w:val="0033687D"/>
    <w:rsid w:val="003505BC"/>
    <w:rsid w:val="00352910"/>
    <w:rsid w:val="00354D5A"/>
    <w:rsid w:val="00363421"/>
    <w:rsid w:val="0038263E"/>
    <w:rsid w:val="003A48AF"/>
    <w:rsid w:val="003C0905"/>
    <w:rsid w:val="003C2D16"/>
    <w:rsid w:val="003E4CF7"/>
    <w:rsid w:val="003F0B9C"/>
    <w:rsid w:val="003F2D05"/>
    <w:rsid w:val="00411E76"/>
    <w:rsid w:val="0041274A"/>
    <w:rsid w:val="004303AD"/>
    <w:rsid w:val="00434C82"/>
    <w:rsid w:val="00434EBB"/>
    <w:rsid w:val="00436241"/>
    <w:rsid w:val="004370B3"/>
    <w:rsid w:val="00442294"/>
    <w:rsid w:val="00457809"/>
    <w:rsid w:val="00473709"/>
    <w:rsid w:val="00477472"/>
    <w:rsid w:val="00480156"/>
    <w:rsid w:val="004838FF"/>
    <w:rsid w:val="00491717"/>
    <w:rsid w:val="00497CBA"/>
    <w:rsid w:val="004B114F"/>
    <w:rsid w:val="004B1A53"/>
    <w:rsid w:val="004B2D5F"/>
    <w:rsid w:val="004B4948"/>
    <w:rsid w:val="004B4B81"/>
    <w:rsid w:val="004C2DE1"/>
    <w:rsid w:val="004D07C3"/>
    <w:rsid w:val="004D123E"/>
    <w:rsid w:val="004E0221"/>
    <w:rsid w:val="004E53BB"/>
    <w:rsid w:val="004E7E14"/>
    <w:rsid w:val="004F3F8B"/>
    <w:rsid w:val="004F44B6"/>
    <w:rsid w:val="00520FFB"/>
    <w:rsid w:val="00527B37"/>
    <w:rsid w:val="00532198"/>
    <w:rsid w:val="00536E79"/>
    <w:rsid w:val="00537B86"/>
    <w:rsid w:val="00545061"/>
    <w:rsid w:val="00555806"/>
    <w:rsid w:val="00560125"/>
    <w:rsid w:val="00566199"/>
    <w:rsid w:val="00571F49"/>
    <w:rsid w:val="00574385"/>
    <w:rsid w:val="00577463"/>
    <w:rsid w:val="00590241"/>
    <w:rsid w:val="005A02BC"/>
    <w:rsid w:val="005A14F3"/>
    <w:rsid w:val="005A4ECC"/>
    <w:rsid w:val="005A7A55"/>
    <w:rsid w:val="005A7F7C"/>
    <w:rsid w:val="005B3864"/>
    <w:rsid w:val="005C0BBD"/>
    <w:rsid w:val="005C403A"/>
    <w:rsid w:val="005D0004"/>
    <w:rsid w:val="005D3245"/>
    <w:rsid w:val="005E2A50"/>
    <w:rsid w:val="006009AF"/>
    <w:rsid w:val="006013EC"/>
    <w:rsid w:val="006267A3"/>
    <w:rsid w:val="00637F92"/>
    <w:rsid w:val="00645678"/>
    <w:rsid w:val="006461D3"/>
    <w:rsid w:val="006471BF"/>
    <w:rsid w:val="006515B5"/>
    <w:rsid w:val="00653CB7"/>
    <w:rsid w:val="0067315E"/>
    <w:rsid w:val="00681FE4"/>
    <w:rsid w:val="00683499"/>
    <w:rsid w:val="0068657F"/>
    <w:rsid w:val="006A019B"/>
    <w:rsid w:val="006B2725"/>
    <w:rsid w:val="006C5992"/>
    <w:rsid w:val="006C6796"/>
    <w:rsid w:val="006D3AFA"/>
    <w:rsid w:val="006E08BF"/>
    <w:rsid w:val="006E234B"/>
    <w:rsid w:val="006E7477"/>
    <w:rsid w:val="006F5D18"/>
    <w:rsid w:val="00700C1D"/>
    <w:rsid w:val="00701993"/>
    <w:rsid w:val="00706329"/>
    <w:rsid w:val="00711151"/>
    <w:rsid w:val="00725B0C"/>
    <w:rsid w:val="007352DF"/>
    <w:rsid w:val="00737962"/>
    <w:rsid w:val="0074077B"/>
    <w:rsid w:val="0074260C"/>
    <w:rsid w:val="00752038"/>
    <w:rsid w:val="00753FD3"/>
    <w:rsid w:val="007600CD"/>
    <w:rsid w:val="00766463"/>
    <w:rsid w:val="00771A3A"/>
    <w:rsid w:val="00772011"/>
    <w:rsid w:val="00782660"/>
    <w:rsid w:val="0078344C"/>
    <w:rsid w:val="007970AC"/>
    <w:rsid w:val="007A0700"/>
    <w:rsid w:val="007A1C58"/>
    <w:rsid w:val="007B63DB"/>
    <w:rsid w:val="007D48AD"/>
    <w:rsid w:val="007E0566"/>
    <w:rsid w:val="007E715B"/>
    <w:rsid w:val="007F0991"/>
    <w:rsid w:val="007F3209"/>
    <w:rsid w:val="007F7975"/>
    <w:rsid w:val="008178E1"/>
    <w:rsid w:val="00840F69"/>
    <w:rsid w:val="0084182D"/>
    <w:rsid w:val="00842420"/>
    <w:rsid w:val="00842D8C"/>
    <w:rsid w:val="00845C1D"/>
    <w:rsid w:val="0084620B"/>
    <w:rsid w:val="00854536"/>
    <w:rsid w:val="00860BF5"/>
    <w:rsid w:val="008651A9"/>
    <w:rsid w:val="008678B4"/>
    <w:rsid w:val="00874771"/>
    <w:rsid w:val="00880709"/>
    <w:rsid w:val="0088524E"/>
    <w:rsid w:val="00887491"/>
    <w:rsid w:val="008A4C6C"/>
    <w:rsid w:val="008A7AAA"/>
    <w:rsid w:val="008A7B1E"/>
    <w:rsid w:val="008B2F01"/>
    <w:rsid w:val="008B4B96"/>
    <w:rsid w:val="008C66E5"/>
    <w:rsid w:val="008D0E11"/>
    <w:rsid w:val="008E5AEF"/>
    <w:rsid w:val="008F1921"/>
    <w:rsid w:val="008F35FE"/>
    <w:rsid w:val="008F6770"/>
    <w:rsid w:val="0091220F"/>
    <w:rsid w:val="00920745"/>
    <w:rsid w:val="00925509"/>
    <w:rsid w:val="00940361"/>
    <w:rsid w:val="009456A0"/>
    <w:rsid w:val="00951763"/>
    <w:rsid w:val="00953B23"/>
    <w:rsid w:val="009600EB"/>
    <w:rsid w:val="00960808"/>
    <w:rsid w:val="00960CBB"/>
    <w:rsid w:val="009641F1"/>
    <w:rsid w:val="00964CFE"/>
    <w:rsid w:val="00965FD3"/>
    <w:rsid w:val="009717AF"/>
    <w:rsid w:val="00982FD8"/>
    <w:rsid w:val="009960D7"/>
    <w:rsid w:val="009A6056"/>
    <w:rsid w:val="009B6188"/>
    <w:rsid w:val="009C0986"/>
    <w:rsid w:val="009D225B"/>
    <w:rsid w:val="009E0279"/>
    <w:rsid w:val="009E11B6"/>
    <w:rsid w:val="009E4D41"/>
    <w:rsid w:val="009F2588"/>
    <w:rsid w:val="009F510D"/>
    <w:rsid w:val="00A03B88"/>
    <w:rsid w:val="00A10D70"/>
    <w:rsid w:val="00A13FB8"/>
    <w:rsid w:val="00A22AA8"/>
    <w:rsid w:val="00A303B6"/>
    <w:rsid w:val="00A34972"/>
    <w:rsid w:val="00A52CFC"/>
    <w:rsid w:val="00A62F73"/>
    <w:rsid w:val="00A67C33"/>
    <w:rsid w:val="00A70E4E"/>
    <w:rsid w:val="00A74934"/>
    <w:rsid w:val="00A771DB"/>
    <w:rsid w:val="00A82A9C"/>
    <w:rsid w:val="00A8463F"/>
    <w:rsid w:val="00A93349"/>
    <w:rsid w:val="00AC61FA"/>
    <w:rsid w:val="00AD16E8"/>
    <w:rsid w:val="00AD18AF"/>
    <w:rsid w:val="00AE0257"/>
    <w:rsid w:val="00AE4D11"/>
    <w:rsid w:val="00AF0DD6"/>
    <w:rsid w:val="00B05550"/>
    <w:rsid w:val="00B1073D"/>
    <w:rsid w:val="00B35BCD"/>
    <w:rsid w:val="00B36963"/>
    <w:rsid w:val="00B55BAA"/>
    <w:rsid w:val="00B563A7"/>
    <w:rsid w:val="00B61568"/>
    <w:rsid w:val="00B650C5"/>
    <w:rsid w:val="00B6693E"/>
    <w:rsid w:val="00B75B4A"/>
    <w:rsid w:val="00B83CFF"/>
    <w:rsid w:val="00B90525"/>
    <w:rsid w:val="00BA61B4"/>
    <w:rsid w:val="00BA7DBA"/>
    <w:rsid w:val="00BC0CAC"/>
    <w:rsid w:val="00BC2E2F"/>
    <w:rsid w:val="00BE1E1C"/>
    <w:rsid w:val="00C05D89"/>
    <w:rsid w:val="00C13DAA"/>
    <w:rsid w:val="00C20510"/>
    <w:rsid w:val="00C30ED7"/>
    <w:rsid w:val="00C3147B"/>
    <w:rsid w:val="00C35EFF"/>
    <w:rsid w:val="00C3611A"/>
    <w:rsid w:val="00C41834"/>
    <w:rsid w:val="00C4215E"/>
    <w:rsid w:val="00C4281C"/>
    <w:rsid w:val="00C55307"/>
    <w:rsid w:val="00C755B5"/>
    <w:rsid w:val="00C806D3"/>
    <w:rsid w:val="00C83E39"/>
    <w:rsid w:val="00C856EB"/>
    <w:rsid w:val="00C86F5A"/>
    <w:rsid w:val="00C92306"/>
    <w:rsid w:val="00C959E8"/>
    <w:rsid w:val="00C95E40"/>
    <w:rsid w:val="00CA055C"/>
    <w:rsid w:val="00CA0BD4"/>
    <w:rsid w:val="00CB2503"/>
    <w:rsid w:val="00CB5631"/>
    <w:rsid w:val="00CC0F3C"/>
    <w:rsid w:val="00CC124D"/>
    <w:rsid w:val="00CD0968"/>
    <w:rsid w:val="00CD12D0"/>
    <w:rsid w:val="00CD2EED"/>
    <w:rsid w:val="00CD2F6E"/>
    <w:rsid w:val="00D20ABF"/>
    <w:rsid w:val="00D26409"/>
    <w:rsid w:val="00D337C0"/>
    <w:rsid w:val="00D356B7"/>
    <w:rsid w:val="00D52F8E"/>
    <w:rsid w:val="00D62F4A"/>
    <w:rsid w:val="00D67279"/>
    <w:rsid w:val="00D81A80"/>
    <w:rsid w:val="00D837F5"/>
    <w:rsid w:val="00D8456D"/>
    <w:rsid w:val="00D853EB"/>
    <w:rsid w:val="00D95D95"/>
    <w:rsid w:val="00DA4BA0"/>
    <w:rsid w:val="00DB6CF1"/>
    <w:rsid w:val="00DC7A5E"/>
    <w:rsid w:val="00DD3CF0"/>
    <w:rsid w:val="00DE3221"/>
    <w:rsid w:val="00DE57E8"/>
    <w:rsid w:val="00DE6AE5"/>
    <w:rsid w:val="00DE6DBE"/>
    <w:rsid w:val="00E207C6"/>
    <w:rsid w:val="00E347E1"/>
    <w:rsid w:val="00E47C3D"/>
    <w:rsid w:val="00E5003A"/>
    <w:rsid w:val="00E52B30"/>
    <w:rsid w:val="00E75917"/>
    <w:rsid w:val="00E766E1"/>
    <w:rsid w:val="00E83268"/>
    <w:rsid w:val="00E95EE6"/>
    <w:rsid w:val="00EA04DE"/>
    <w:rsid w:val="00ED202E"/>
    <w:rsid w:val="00ED4347"/>
    <w:rsid w:val="00EE00F1"/>
    <w:rsid w:val="00EE5B89"/>
    <w:rsid w:val="00EE708B"/>
    <w:rsid w:val="00EF1CE9"/>
    <w:rsid w:val="00F05629"/>
    <w:rsid w:val="00F1064C"/>
    <w:rsid w:val="00F13CA5"/>
    <w:rsid w:val="00F162FB"/>
    <w:rsid w:val="00F20250"/>
    <w:rsid w:val="00F251FF"/>
    <w:rsid w:val="00F34095"/>
    <w:rsid w:val="00F35370"/>
    <w:rsid w:val="00F54BED"/>
    <w:rsid w:val="00F616B9"/>
    <w:rsid w:val="00F63AA1"/>
    <w:rsid w:val="00F66E50"/>
    <w:rsid w:val="00F6742E"/>
    <w:rsid w:val="00FA6509"/>
    <w:rsid w:val="00FC0A2F"/>
    <w:rsid w:val="00FD2394"/>
    <w:rsid w:val="00FE1BCD"/>
    <w:rsid w:val="00FF25E5"/>
    <w:rsid w:val="00FF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A0A5F"/>
  <w15:docId w15:val="{DD042AD3-F572-4E9C-BC00-97AB6037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57F"/>
    <w:rPr>
      <w:sz w:val="24"/>
      <w:szCs w:val="24"/>
      <w:lang w:val="en-US" w:eastAsia="en-US"/>
    </w:rPr>
  </w:style>
  <w:style w:type="paragraph" w:styleId="Heading1">
    <w:name w:val="heading 1"/>
    <w:basedOn w:val="Normal"/>
    <w:next w:val="Normal"/>
    <w:qFormat/>
    <w:rsid w:val="0068657F"/>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8657F"/>
    <w:rPr>
      <w:rFonts w:ascii="Times New Roman" w:hAnsi="Times New Roman" w:cs="Times New Roman"/>
      <w:color w:val="0000FF"/>
      <w:u w:val="single"/>
    </w:rPr>
  </w:style>
  <w:style w:type="character" w:customStyle="1" w:styleId="apple-style-span">
    <w:name w:val="apple-style-span"/>
    <w:basedOn w:val="DefaultParagraphFont"/>
    <w:rsid w:val="0068657F"/>
  </w:style>
  <w:style w:type="character" w:customStyle="1" w:styleId="apple-converted-space">
    <w:name w:val="apple-converted-space"/>
    <w:basedOn w:val="DefaultParagraphFont"/>
    <w:rsid w:val="0068657F"/>
  </w:style>
  <w:style w:type="character" w:styleId="Emphasis">
    <w:name w:val="Emphasis"/>
    <w:qFormat/>
    <w:rsid w:val="0068657F"/>
    <w:rPr>
      <w:rFonts w:ascii="Times New Roman" w:hAnsi="Times New Roman" w:cs="Times New Roman"/>
      <w:i/>
      <w:iCs/>
    </w:rPr>
  </w:style>
  <w:style w:type="paragraph" w:styleId="BodyText">
    <w:name w:val="Body Text"/>
    <w:basedOn w:val="Normal"/>
    <w:semiHidden/>
    <w:rsid w:val="0068657F"/>
    <w:rPr>
      <w:sz w:val="20"/>
      <w:szCs w:val="20"/>
    </w:rPr>
  </w:style>
  <w:style w:type="paragraph" w:styleId="BodyTextIndent">
    <w:name w:val="Body Text Indent"/>
    <w:basedOn w:val="Normal"/>
    <w:semiHidden/>
    <w:rsid w:val="0068657F"/>
    <w:rPr>
      <w:sz w:val="18"/>
      <w:szCs w:val="18"/>
    </w:rPr>
  </w:style>
  <w:style w:type="paragraph" w:styleId="BalloonText">
    <w:name w:val="Balloon Text"/>
    <w:basedOn w:val="Normal"/>
    <w:link w:val="BalloonTextChar"/>
    <w:uiPriority w:val="99"/>
    <w:semiHidden/>
    <w:unhideWhenUsed/>
    <w:rsid w:val="00A93349"/>
    <w:rPr>
      <w:rFonts w:ascii="Tahoma" w:hAnsi="Tahoma"/>
      <w:sz w:val="16"/>
      <w:szCs w:val="16"/>
    </w:rPr>
  </w:style>
  <w:style w:type="character" w:customStyle="1" w:styleId="BalloonTextChar">
    <w:name w:val="Balloon Text Char"/>
    <w:link w:val="BalloonText"/>
    <w:uiPriority w:val="99"/>
    <w:semiHidden/>
    <w:rsid w:val="00A93349"/>
    <w:rPr>
      <w:rFonts w:ascii="Tahoma" w:hAnsi="Tahoma" w:cs="Tahoma"/>
      <w:sz w:val="16"/>
      <w:szCs w:val="16"/>
    </w:rPr>
  </w:style>
  <w:style w:type="character" w:styleId="CommentReference">
    <w:name w:val="annotation reference"/>
    <w:uiPriority w:val="99"/>
    <w:semiHidden/>
    <w:unhideWhenUsed/>
    <w:rsid w:val="00A93349"/>
    <w:rPr>
      <w:sz w:val="16"/>
      <w:szCs w:val="16"/>
    </w:rPr>
  </w:style>
  <w:style w:type="paragraph" w:styleId="CommentText">
    <w:name w:val="annotation text"/>
    <w:basedOn w:val="Normal"/>
    <w:link w:val="CommentTextChar"/>
    <w:uiPriority w:val="99"/>
    <w:semiHidden/>
    <w:unhideWhenUsed/>
    <w:rsid w:val="00A93349"/>
    <w:rPr>
      <w:sz w:val="20"/>
      <w:szCs w:val="20"/>
    </w:rPr>
  </w:style>
  <w:style w:type="character" w:customStyle="1" w:styleId="CommentTextChar">
    <w:name w:val="Comment Text Char"/>
    <w:basedOn w:val="DefaultParagraphFont"/>
    <w:link w:val="CommentText"/>
    <w:uiPriority w:val="99"/>
    <w:semiHidden/>
    <w:rsid w:val="00A93349"/>
  </w:style>
  <w:style w:type="paragraph" w:styleId="CommentSubject">
    <w:name w:val="annotation subject"/>
    <w:basedOn w:val="CommentText"/>
    <w:next w:val="CommentText"/>
    <w:link w:val="CommentSubjectChar"/>
    <w:uiPriority w:val="99"/>
    <w:semiHidden/>
    <w:unhideWhenUsed/>
    <w:rsid w:val="00A93349"/>
    <w:rPr>
      <w:b/>
      <w:bCs/>
    </w:rPr>
  </w:style>
  <w:style w:type="character" w:customStyle="1" w:styleId="CommentSubjectChar">
    <w:name w:val="Comment Subject Char"/>
    <w:link w:val="CommentSubject"/>
    <w:uiPriority w:val="99"/>
    <w:semiHidden/>
    <w:rsid w:val="00A93349"/>
    <w:rPr>
      <w:b/>
      <w:bCs/>
    </w:rPr>
  </w:style>
  <w:style w:type="character" w:styleId="FollowedHyperlink">
    <w:name w:val="FollowedHyperlink"/>
    <w:uiPriority w:val="99"/>
    <w:semiHidden/>
    <w:unhideWhenUsed/>
    <w:rsid w:val="004F44B6"/>
    <w:rPr>
      <w:color w:val="800080"/>
      <w:u w:val="single"/>
    </w:rPr>
  </w:style>
  <w:style w:type="character" w:customStyle="1" w:styleId="copytext1">
    <w:name w:val="copytext1"/>
    <w:basedOn w:val="DefaultParagraphFont"/>
    <w:rsid w:val="00156A6A"/>
    <w:rPr>
      <w:sz w:val="18"/>
      <w:szCs w:val="18"/>
    </w:rPr>
  </w:style>
  <w:style w:type="paragraph" w:styleId="Revision">
    <w:name w:val="Revision"/>
    <w:hidden/>
    <w:uiPriority w:val="99"/>
    <w:semiHidden/>
    <w:rsid w:val="00E207C6"/>
    <w:rPr>
      <w:sz w:val="24"/>
      <w:szCs w:val="24"/>
      <w:lang w:val="en-US" w:eastAsia="en-US"/>
    </w:rPr>
  </w:style>
  <w:style w:type="paragraph" w:styleId="NoSpacing">
    <w:name w:val="No Spacing"/>
    <w:uiPriority w:val="1"/>
    <w:qFormat/>
    <w:rsid w:val="00EF1CE9"/>
    <w:rPr>
      <w:sz w:val="24"/>
      <w:szCs w:val="24"/>
      <w:lang w:val="en-US" w:eastAsia="en-US"/>
    </w:rPr>
  </w:style>
  <w:style w:type="paragraph" w:styleId="ListParagraph">
    <w:name w:val="List Paragraph"/>
    <w:basedOn w:val="Normal"/>
    <w:uiPriority w:val="34"/>
    <w:qFormat/>
    <w:rsid w:val="00F66E50"/>
    <w:pPr>
      <w:ind w:left="720"/>
      <w:contextualSpacing/>
    </w:pPr>
    <w:rPr>
      <w:rFonts w:ascii="Calibri" w:eastAsiaTheme="minorHAnsi" w:hAnsi="Calibri"/>
      <w:sz w:val="22"/>
      <w:szCs w:val="22"/>
    </w:rPr>
  </w:style>
  <w:style w:type="character" w:customStyle="1" w:styleId="UnresolvedMention1">
    <w:name w:val="Unresolved Mention1"/>
    <w:basedOn w:val="DefaultParagraphFont"/>
    <w:uiPriority w:val="99"/>
    <w:semiHidden/>
    <w:unhideWhenUsed/>
    <w:rsid w:val="00FF25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67302">
      <w:bodyDiv w:val="1"/>
      <w:marLeft w:val="0"/>
      <w:marRight w:val="0"/>
      <w:marTop w:val="0"/>
      <w:marBottom w:val="0"/>
      <w:divBdr>
        <w:top w:val="none" w:sz="0" w:space="0" w:color="auto"/>
        <w:left w:val="none" w:sz="0" w:space="0" w:color="auto"/>
        <w:bottom w:val="none" w:sz="0" w:space="0" w:color="auto"/>
        <w:right w:val="none" w:sz="0" w:space="0" w:color="auto"/>
      </w:divBdr>
    </w:div>
    <w:div w:id="1052191314">
      <w:bodyDiv w:val="1"/>
      <w:marLeft w:val="0"/>
      <w:marRight w:val="0"/>
      <w:marTop w:val="0"/>
      <w:marBottom w:val="0"/>
      <w:divBdr>
        <w:top w:val="none" w:sz="0" w:space="0" w:color="auto"/>
        <w:left w:val="none" w:sz="0" w:space="0" w:color="auto"/>
        <w:bottom w:val="none" w:sz="0" w:space="0" w:color="auto"/>
        <w:right w:val="none" w:sz="0" w:space="0" w:color="auto"/>
      </w:divBdr>
    </w:div>
    <w:div w:id="154109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alker@bravepublicrelations.com" TargetMode="External"/><Relationship Id="rId3" Type="http://schemas.openxmlformats.org/officeDocument/2006/relationships/styles" Target="styles.xml"/><Relationship Id="rId7" Type="http://schemas.openxmlformats.org/officeDocument/2006/relationships/hyperlink" Target="mailto:bmeyer@bravepublicrelation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ppet.org/about/sponsors" TargetMode="External"/><Relationship Id="rId4" Type="http://schemas.openxmlformats.org/officeDocument/2006/relationships/settings" Target="settings.xml"/><Relationship Id="rId9" Type="http://schemas.openxmlformats.org/officeDocument/2006/relationships/hyperlink" Target="http://www.pupp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2B540-6718-4B89-A5AF-80D62FE8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544</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3668</CharactersWithSpaces>
  <SharedDoc>false</SharedDoc>
  <HLinks>
    <vt:vector size="36" baseType="variant">
      <vt:variant>
        <vt:i4>7077989</vt:i4>
      </vt:variant>
      <vt:variant>
        <vt:i4>15</vt:i4>
      </vt:variant>
      <vt:variant>
        <vt:i4>0</vt:i4>
      </vt:variant>
      <vt:variant>
        <vt:i4>5</vt:i4>
      </vt:variant>
      <vt:variant>
        <vt:lpwstr>http://www.puppet.org/about/sponsors.shtml</vt:lpwstr>
      </vt:variant>
      <vt:variant>
        <vt:lpwstr/>
      </vt:variant>
      <vt:variant>
        <vt:i4>4194370</vt:i4>
      </vt:variant>
      <vt:variant>
        <vt:i4>12</vt:i4>
      </vt:variant>
      <vt:variant>
        <vt:i4>0</vt:i4>
      </vt:variant>
      <vt:variant>
        <vt:i4>5</vt:i4>
      </vt:variant>
      <vt:variant>
        <vt:lpwstr>http://www.puppet.org/museum</vt:lpwstr>
      </vt:variant>
      <vt:variant>
        <vt:lpwstr/>
      </vt:variant>
      <vt:variant>
        <vt:i4>3211311</vt:i4>
      </vt:variant>
      <vt:variant>
        <vt:i4>9</vt:i4>
      </vt:variant>
      <vt:variant>
        <vt:i4>0</vt:i4>
      </vt:variant>
      <vt:variant>
        <vt:i4>5</vt:i4>
      </vt:variant>
      <vt:variant>
        <vt:lpwstr>http://www.puppet.org/perform/peterrabbit.shtml</vt:lpwstr>
      </vt:variant>
      <vt:variant>
        <vt:lpwstr/>
      </vt:variant>
      <vt:variant>
        <vt:i4>3407975</vt:i4>
      </vt:variant>
      <vt:variant>
        <vt:i4>6</vt:i4>
      </vt:variant>
      <vt:variant>
        <vt:i4>0</vt:i4>
      </vt:variant>
      <vt:variant>
        <vt:i4>5</vt:i4>
      </vt:variant>
      <vt:variant>
        <vt:lpwstr>https://ticketsales.puppet.org/</vt:lpwstr>
      </vt:variant>
      <vt:variant>
        <vt:lpwstr/>
      </vt:variant>
      <vt:variant>
        <vt:i4>3080239</vt:i4>
      </vt:variant>
      <vt:variant>
        <vt:i4>3</vt:i4>
      </vt:variant>
      <vt:variant>
        <vt:i4>0</vt:i4>
      </vt:variant>
      <vt:variant>
        <vt:i4>5</vt:i4>
      </vt:variant>
      <vt:variant>
        <vt:lpwstr>http://www.thistletheatre.org/</vt:lpwstr>
      </vt:variant>
      <vt:variant>
        <vt:lpwstr/>
      </vt:variant>
      <vt:variant>
        <vt:i4>2555927</vt:i4>
      </vt:variant>
      <vt:variant>
        <vt:i4>0</vt:i4>
      </vt:variant>
      <vt:variant>
        <vt:i4>0</vt:i4>
      </vt:variant>
      <vt:variant>
        <vt:i4>5</vt:i4>
      </vt:variant>
      <vt:variant>
        <vt:lpwstr>mailto:sstewart@bravepublicrelations.com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Becca Meyer</cp:lastModifiedBy>
  <cp:revision>5</cp:revision>
  <dcterms:created xsi:type="dcterms:W3CDTF">2018-02-20T19:41:00Z</dcterms:created>
  <dcterms:modified xsi:type="dcterms:W3CDTF">2018-02-21T14:44:00Z</dcterms:modified>
</cp:coreProperties>
</file>