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95050" w:rsidRDefault="00695050">
      <w:pPr>
        <w:pStyle w:val="Normal1"/>
        <w:spacing w:line="276" w:lineRule="auto"/>
        <w:contextualSpacing w:val="0"/>
      </w:pPr>
    </w:p>
    <w:p w:rsidR="00C75FC3" w:rsidRDefault="00C75FC3">
      <w:pPr>
        <w:pStyle w:val="Normal1"/>
        <w:spacing w:line="276" w:lineRule="auto"/>
        <w:contextualSpacing w:val="0"/>
        <w:jc w:val="center"/>
        <w:rPr>
          <w:rFonts w:ascii="Droid Sans" w:eastAsia="Droid Sans" w:hAnsi="Droid Sans" w:cs="Droid Sans"/>
          <w:b/>
          <w:sz w:val="28"/>
          <w:szCs w:val="28"/>
        </w:rPr>
      </w:pPr>
      <w:bookmarkStart w:id="0" w:name="_GoBack"/>
    </w:p>
    <w:p w:rsidR="00695050" w:rsidRDefault="00C75FC3">
      <w:pPr>
        <w:pStyle w:val="Normal1"/>
        <w:spacing w:line="276" w:lineRule="auto"/>
        <w:contextualSpacing w:val="0"/>
        <w:jc w:val="center"/>
      </w:pPr>
      <w:r>
        <w:rPr>
          <w:rFonts w:ascii="Droid Sans" w:eastAsia="Droid Sans" w:hAnsi="Droid Sans" w:cs="Droid Sans"/>
          <w:b/>
          <w:sz w:val="28"/>
          <w:szCs w:val="28"/>
        </w:rPr>
        <w:t xml:space="preserve">LOUIS XIII® BRINDA POR </w:t>
      </w:r>
      <w:r>
        <w:rPr>
          <w:rFonts w:ascii="Droid Sans" w:eastAsia="Droid Sans" w:hAnsi="Droid Sans" w:cs="Droid Sans"/>
          <w:b/>
          <w:i/>
          <w:sz w:val="28"/>
          <w:szCs w:val="28"/>
        </w:rPr>
        <w:t>“100 YEARS”: THE MOVIE YOU WILL NEVER SEE”</w:t>
      </w:r>
      <w:r>
        <w:rPr>
          <w:rFonts w:ascii="Droid Sans" w:eastAsia="Droid Sans" w:hAnsi="Droid Sans" w:cs="Droid Sans"/>
          <w:b/>
          <w:sz w:val="28"/>
          <w:szCs w:val="28"/>
        </w:rPr>
        <w:t xml:space="preserve"> </w:t>
      </w:r>
    </w:p>
    <w:bookmarkEnd w:id="0"/>
    <w:p w:rsidR="00695050" w:rsidRDefault="00695050">
      <w:pPr>
        <w:pStyle w:val="Normal1"/>
        <w:spacing w:line="276" w:lineRule="auto"/>
        <w:contextualSpacing w:val="0"/>
        <w:jc w:val="center"/>
      </w:pPr>
    </w:p>
    <w:p w:rsidR="00695050" w:rsidRDefault="00695050">
      <w:pPr>
        <w:pStyle w:val="Normal1"/>
        <w:spacing w:line="276" w:lineRule="auto"/>
        <w:contextualSpacing w:val="0"/>
        <w:jc w:val="both"/>
      </w:pPr>
    </w:p>
    <w:p w:rsidR="00324AA6" w:rsidRPr="006E34BE" w:rsidRDefault="00C75FC3" w:rsidP="00324AA6">
      <w:pPr>
        <w:pStyle w:val="Normal1"/>
        <w:spacing w:line="276" w:lineRule="auto"/>
        <w:contextualSpacing w:val="0"/>
        <w:jc w:val="both"/>
        <w:rPr>
          <w:color w:val="262626" w:themeColor="text1" w:themeTint="D9"/>
          <w:lang w:val="es-ES_tradnl"/>
        </w:rPr>
      </w:pPr>
      <w:r w:rsidRPr="006E34BE">
        <w:rPr>
          <w:rFonts w:ascii="Droid Sans" w:eastAsia="Droid Sans" w:hAnsi="Droid Sans" w:cs="Droid Sans"/>
          <w:color w:val="262626" w:themeColor="text1" w:themeTint="D9"/>
          <w:sz w:val="22"/>
          <w:szCs w:val="22"/>
          <w:lang w:val="es-ES_tradnl"/>
        </w:rPr>
        <w:t xml:space="preserve">El </w:t>
      </w:r>
      <w:proofErr w:type="spellStart"/>
      <w:r w:rsidRPr="006E34BE">
        <w:rPr>
          <w:rFonts w:ascii="Droid Sans" w:eastAsia="Droid Sans" w:hAnsi="Droid Sans" w:cs="Droid Sans"/>
          <w:i/>
          <w:color w:val="262626" w:themeColor="text1" w:themeTint="D9"/>
          <w:sz w:val="22"/>
          <w:szCs w:val="22"/>
          <w:lang w:val="es-ES_tradnl"/>
        </w:rPr>
        <w:t>cognac</w:t>
      </w:r>
      <w:proofErr w:type="spellEnd"/>
      <w:r w:rsidRPr="006E34BE">
        <w:rPr>
          <w:rFonts w:ascii="Droid Sans" w:eastAsia="Droid Sans" w:hAnsi="Droid Sans" w:cs="Droid Sans"/>
          <w:color w:val="262626" w:themeColor="text1" w:themeTint="D9"/>
          <w:sz w:val="22"/>
          <w:szCs w:val="22"/>
          <w:lang w:val="es-ES_tradnl"/>
        </w:rPr>
        <w:t xml:space="preserve"> </w:t>
      </w:r>
      <w:r w:rsidRPr="006E34BE">
        <w:rPr>
          <w:rFonts w:ascii="Droid Sans" w:eastAsia="Droid Sans" w:hAnsi="Droid Sans" w:cs="Droid Sans"/>
          <w:b/>
          <w:color w:val="262626" w:themeColor="text1" w:themeTint="D9"/>
          <w:sz w:val="22"/>
          <w:szCs w:val="22"/>
          <w:lang w:val="es-ES_tradnl"/>
        </w:rPr>
        <w:t>LOUIS XIII</w:t>
      </w:r>
      <w:r w:rsidRPr="006E34BE">
        <w:rPr>
          <w:rFonts w:ascii="Droid Sans" w:eastAsia="Droid Sans" w:hAnsi="Droid Sans" w:cs="Droid Sans"/>
          <w:color w:val="262626" w:themeColor="text1" w:themeTint="D9"/>
          <w:sz w:val="22"/>
          <w:szCs w:val="22"/>
          <w:lang w:val="es-ES_tradnl"/>
        </w:rPr>
        <w:t xml:space="preserve">, </w:t>
      </w:r>
      <w:r w:rsidR="00324AA6" w:rsidRPr="006E34BE">
        <w:rPr>
          <w:rFonts w:ascii="Droid Sans" w:eastAsia="Droid Sans" w:hAnsi="Droid Sans" w:cs="Droid Sans"/>
          <w:color w:val="262626" w:themeColor="text1" w:themeTint="D9"/>
          <w:sz w:val="22"/>
          <w:szCs w:val="22"/>
          <w:lang w:val="es-ES_tradnl"/>
        </w:rPr>
        <w:t xml:space="preserve">la bebida espirituosa más lujosa </w:t>
      </w:r>
      <w:r w:rsidRPr="006E34BE">
        <w:rPr>
          <w:rFonts w:ascii="Droid Sans" w:eastAsia="Droid Sans" w:hAnsi="Droid Sans" w:cs="Droid Sans"/>
          <w:color w:val="262626" w:themeColor="text1" w:themeTint="D9"/>
          <w:sz w:val="22"/>
          <w:szCs w:val="22"/>
          <w:lang w:val="es-ES_tradnl"/>
        </w:rPr>
        <w:t>del mundo, anunció en la ciudad de Los Ángeles, el lanzamiento de su cinta original “</w:t>
      </w:r>
      <w:r w:rsidRPr="006E34BE">
        <w:rPr>
          <w:rFonts w:ascii="Droid Sans" w:eastAsia="Droid Sans" w:hAnsi="Droid Sans" w:cs="Droid Sans"/>
          <w:i/>
          <w:color w:val="262626" w:themeColor="text1" w:themeTint="D9"/>
          <w:sz w:val="22"/>
          <w:szCs w:val="22"/>
          <w:lang w:val="es-ES_tradnl"/>
        </w:rPr>
        <w:t xml:space="preserve">100 </w:t>
      </w:r>
      <w:proofErr w:type="spellStart"/>
      <w:r w:rsidRPr="006E34BE">
        <w:rPr>
          <w:rFonts w:ascii="Droid Sans" w:eastAsia="Droid Sans" w:hAnsi="Droid Sans" w:cs="Droid Sans"/>
          <w:i/>
          <w:color w:val="262626" w:themeColor="text1" w:themeTint="D9"/>
          <w:sz w:val="22"/>
          <w:szCs w:val="22"/>
          <w:lang w:val="es-ES_tradnl"/>
        </w:rPr>
        <w:t>Years</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The</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Movie</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You</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Will</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Never</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See</w:t>
      </w:r>
      <w:proofErr w:type="spellEnd"/>
      <w:r w:rsidRPr="006E34BE">
        <w:rPr>
          <w:rFonts w:ascii="Droid Sans" w:eastAsia="Droid Sans" w:hAnsi="Droid Sans" w:cs="Droid Sans"/>
          <w:color w:val="262626" w:themeColor="text1" w:themeTint="D9"/>
          <w:sz w:val="22"/>
          <w:szCs w:val="22"/>
          <w:lang w:val="es-ES_tradnl"/>
        </w:rPr>
        <w:t xml:space="preserve">” para el año 2115. El filme protagonizado por John </w:t>
      </w:r>
      <w:proofErr w:type="spellStart"/>
      <w:r w:rsidRPr="006E34BE">
        <w:rPr>
          <w:rFonts w:ascii="Droid Sans" w:eastAsia="Droid Sans" w:hAnsi="Droid Sans" w:cs="Droid Sans"/>
          <w:color w:val="262626" w:themeColor="text1" w:themeTint="D9"/>
          <w:sz w:val="22"/>
          <w:szCs w:val="22"/>
          <w:lang w:val="es-ES_tradnl"/>
        </w:rPr>
        <w:t>Malkovich</w:t>
      </w:r>
      <w:proofErr w:type="spellEnd"/>
      <w:r w:rsidRPr="006E34BE">
        <w:rPr>
          <w:rFonts w:ascii="Droid Sans" w:eastAsia="Droid Sans" w:hAnsi="Droid Sans" w:cs="Droid Sans"/>
          <w:color w:val="262626" w:themeColor="text1" w:themeTint="D9"/>
          <w:sz w:val="22"/>
          <w:szCs w:val="22"/>
          <w:lang w:val="es-ES_tradnl"/>
        </w:rPr>
        <w:t xml:space="preserve"> y dirigido por Robert Rodriguez retrata cómo será la Tierra dentro de cien años </w:t>
      </w:r>
      <w:r w:rsidR="00324AA6" w:rsidRPr="006E34BE">
        <w:rPr>
          <w:rFonts w:ascii="Droid Sans" w:eastAsia="Droid Sans" w:hAnsi="Droid Sans" w:cs="Droid Sans"/>
          <w:color w:val="262626" w:themeColor="text1" w:themeTint="D9"/>
          <w:sz w:val="22"/>
          <w:szCs w:val="22"/>
          <w:lang w:val="es-ES_tradnl"/>
        </w:rPr>
        <w:t xml:space="preserve">y está inspirada en el siglo de artesanía y paciencia que toma la elaboración de cada botella de </w:t>
      </w:r>
      <w:r w:rsidR="00324AA6" w:rsidRPr="006E34BE">
        <w:rPr>
          <w:rFonts w:ascii="Droid Sans" w:eastAsia="Droid Sans" w:hAnsi="Droid Sans" w:cs="Droid Sans"/>
          <w:b/>
          <w:color w:val="262626" w:themeColor="text1" w:themeTint="D9"/>
          <w:sz w:val="22"/>
          <w:szCs w:val="22"/>
          <w:lang w:val="es-ES_tradnl"/>
        </w:rPr>
        <w:t xml:space="preserve">LOUIS XIII. </w:t>
      </w:r>
    </w:p>
    <w:p w:rsidR="00695050" w:rsidRPr="006E34BE" w:rsidRDefault="00695050">
      <w:pPr>
        <w:pStyle w:val="Normal1"/>
        <w:spacing w:line="276" w:lineRule="auto"/>
        <w:contextualSpacing w:val="0"/>
        <w:jc w:val="both"/>
        <w:rPr>
          <w:color w:val="262626" w:themeColor="text1" w:themeTint="D9"/>
          <w:lang w:val="es-ES_tradnl"/>
        </w:rPr>
      </w:pPr>
    </w:p>
    <w:p w:rsidR="00695050" w:rsidRPr="006E34BE" w:rsidRDefault="00C75FC3">
      <w:pPr>
        <w:pStyle w:val="Normal1"/>
        <w:spacing w:line="276" w:lineRule="auto"/>
        <w:contextualSpacing w:val="0"/>
        <w:jc w:val="both"/>
        <w:rPr>
          <w:rFonts w:ascii="Droid Sans" w:eastAsia="Droid Sans" w:hAnsi="Droid Sans" w:cs="Droid Sans"/>
          <w:color w:val="262626" w:themeColor="text1" w:themeTint="D9"/>
          <w:sz w:val="22"/>
          <w:szCs w:val="22"/>
          <w:lang w:val="es-ES_tradnl"/>
        </w:rPr>
      </w:pPr>
      <w:r w:rsidRPr="006E34BE">
        <w:rPr>
          <w:rFonts w:ascii="Droid Sans" w:eastAsia="Droid Sans" w:hAnsi="Droid Sans" w:cs="Droid Sans"/>
          <w:color w:val="262626" w:themeColor="text1" w:themeTint="D9"/>
          <w:sz w:val="22"/>
          <w:szCs w:val="22"/>
          <w:lang w:val="es-ES_tradnl"/>
        </w:rPr>
        <w:t xml:space="preserve">Durante la velada, el actor protagónico y el director de la cinta se unieron a Ludovic du </w:t>
      </w:r>
      <w:proofErr w:type="spellStart"/>
      <w:r w:rsidRPr="006E34BE">
        <w:rPr>
          <w:rFonts w:ascii="Droid Sans" w:eastAsia="Droid Sans" w:hAnsi="Droid Sans" w:cs="Droid Sans"/>
          <w:color w:val="262626" w:themeColor="text1" w:themeTint="D9"/>
          <w:sz w:val="22"/>
          <w:szCs w:val="22"/>
          <w:lang w:val="es-ES_tradnl"/>
        </w:rPr>
        <w:t>Plessis</w:t>
      </w:r>
      <w:proofErr w:type="spellEnd"/>
      <w:r w:rsidRPr="006E34BE">
        <w:rPr>
          <w:rFonts w:ascii="Droid Sans" w:eastAsia="Droid Sans" w:hAnsi="Droid Sans" w:cs="Droid Sans"/>
          <w:color w:val="262626" w:themeColor="text1" w:themeTint="D9"/>
          <w:sz w:val="22"/>
          <w:szCs w:val="22"/>
          <w:lang w:val="es-ES_tradnl"/>
        </w:rPr>
        <w:t xml:space="preserve">, Director Global de LOUIS XIII, para celebrar de una lujosa manera el vanguardista proyecto cinematográfico. Entre los invitados a este exclusivo festejo estuvieron celebridades como Emma Roberts, Solange </w:t>
      </w:r>
      <w:proofErr w:type="spellStart"/>
      <w:r w:rsidRPr="006E34BE">
        <w:rPr>
          <w:rFonts w:ascii="Droid Sans" w:eastAsia="Droid Sans" w:hAnsi="Droid Sans" w:cs="Droid Sans"/>
          <w:color w:val="262626" w:themeColor="text1" w:themeTint="D9"/>
          <w:sz w:val="22"/>
          <w:szCs w:val="22"/>
          <w:lang w:val="es-ES_tradnl"/>
        </w:rPr>
        <w:t>Knowles</w:t>
      </w:r>
      <w:proofErr w:type="spellEnd"/>
      <w:r w:rsidRPr="006E34BE">
        <w:rPr>
          <w:rFonts w:ascii="Droid Sans" w:eastAsia="Droid Sans" w:hAnsi="Droid Sans" w:cs="Droid Sans"/>
          <w:color w:val="262626" w:themeColor="text1" w:themeTint="D9"/>
          <w:sz w:val="22"/>
          <w:szCs w:val="22"/>
          <w:lang w:val="es-ES_tradnl"/>
        </w:rPr>
        <w:t xml:space="preserve">, Serena Williams, Jaime King, </w:t>
      </w:r>
      <w:proofErr w:type="spellStart"/>
      <w:r w:rsidRPr="006E34BE">
        <w:rPr>
          <w:rFonts w:ascii="Droid Sans" w:eastAsia="Droid Sans" w:hAnsi="Droid Sans" w:cs="Droid Sans"/>
          <w:color w:val="262626" w:themeColor="text1" w:themeTint="D9"/>
          <w:sz w:val="22"/>
          <w:szCs w:val="22"/>
          <w:lang w:val="es-ES_tradnl"/>
        </w:rPr>
        <w:t>Ryan</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Phillippe</w:t>
      </w:r>
      <w:proofErr w:type="spellEnd"/>
      <w:r w:rsidRPr="006E34BE">
        <w:rPr>
          <w:rFonts w:ascii="Droid Sans" w:eastAsia="Droid Sans" w:hAnsi="Droid Sans" w:cs="Droid Sans"/>
          <w:color w:val="262626" w:themeColor="text1" w:themeTint="D9"/>
          <w:sz w:val="22"/>
          <w:szCs w:val="22"/>
          <w:lang w:val="es-ES_tradnl"/>
        </w:rPr>
        <w:t xml:space="preserve">, Ed </w:t>
      </w:r>
      <w:proofErr w:type="spellStart"/>
      <w:r w:rsidRPr="006E34BE">
        <w:rPr>
          <w:rFonts w:ascii="Droid Sans" w:eastAsia="Droid Sans" w:hAnsi="Droid Sans" w:cs="Droid Sans"/>
          <w:color w:val="262626" w:themeColor="text1" w:themeTint="D9"/>
          <w:sz w:val="22"/>
          <w:szCs w:val="22"/>
          <w:lang w:val="es-ES_tradnl"/>
        </w:rPr>
        <w:t>Westwick</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Seth</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MacFarlane</w:t>
      </w:r>
      <w:proofErr w:type="spellEnd"/>
      <w:r w:rsidRPr="006E34BE">
        <w:rPr>
          <w:rFonts w:ascii="Droid Sans" w:eastAsia="Droid Sans" w:hAnsi="Droid Sans" w:cs="Droid Sans"/>
          <w:color w:val="262626" w:themeColor="text1" w:themeTint="D9"/>
          <w:sz w:val="22"/>
          <w:szCs w:val="22"/>
          <w:lang w:val="es-ES_tradnl"/>
        </w:rPr>
        <w:t xml:space="preserve">, Billy </w:t>
      </w:r>
      <w:proofErr w:type="spellStart"/>
      <w:r w:rsidRPr="006E34BE">
        <w:rPr>
          <w:rFonts w:ascii="Droid Sans" w:eastAsia="Droid Sans" w:hAnsi="Droid Sans" w:cs="Droid Sans"/>
          <w:color w:val="262626" w:themeColor="text1" w:themeTint="D9"/>
          <w:sz w:val="22"/>
          <w:szCs w:val="22"/>
          <w:lang w:val="es-ES_tradnl"/>
        </w:rPr>
        <w:t>Zane</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Colton</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Haynes</w:t>
      </w:r>
      <w:proofErr w:type="spellEnd"/>
      <w:r w:rsidRPr="006E34BE">
        <w:rPr>
          <w:rFonts w:ascii="Droid Sans" w:eastAsia="Droid Sans" w:hAnsi="Droid Sans" w:cs="Droid Sans"/>
          <w:color w:val="262626" w:themeColor="text1" w:themeTint="D9"/>
          <w:sz w:val="22"/>
          <w:szCs w:val="22"/>
          <w:lang w:val="es-ES_tradnl"/>
        </w:rPr>
        <w:t xml:space="preserve">, Scott </w:t>
      </w:r>
      <w:proofErr w:type="spellStart"/>
      <w:r w:rsidRPr="006E34BE">
        <w:rPr>
          <w:rFonts w:ascii="Droid Sans" w:eastAsia="Droid Sans" w:hAnsi="Droid Sans" w:cs="Droid Sans"/>
          <w:color w:val="262626" w:themeColor="text1" w:themeTint="D9"/>
          <w:sz w:val="22"/>
          <w:szCs w:val="22"/>
          <w:lang w:val="es-ES_tradnl"/>
        </w:rPr>
        <w:t>Eastwood</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Erin</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Wasson</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Zelda</w:t>
      </w:r>
      <w:proofErr w:type="spellEnd"/>
      <w:r w:rsidRPr="006E34BE">
        <w:rPr>
          <w:rFonts w:ascii="Droid Sans" w:eastAsia="Droid Sans" w:hAnsi="Droid Sans" w:cs="Droid Sans"/>
          <w:color w:val="262626" w:themeColor="text1" w:themeTint="D9"/>
          <w:sz w:val="22"/>
          <w:szCs w:val="22"/>
          <w:lang w:val="es-ES_tradnl"/>
        </w:rPr>
        <w:t xml:space="preserve"> Williams, </w:t>
      </w:r>
      <w:proofErr w:type="spellStart"/>
      <w:r w:rsidRPr="006E34BE">
        <w:rPr>
          <w:rFonts w:ascii="Droid Sans" w:eastAsia="Droid Sans" w:hAnsi="Droid Sans" w:cs="Droid Sans"/>
          <w:color w:val="262626" w:themeColor="text1" w:themeTint="D9"/>
          <w:sz w:val="22"/>
          <w:szCs w:val="22"/>
          <w:lang w:val="es-ES_tradnl"/>
        </w:rPr>
        <w:t>Jesse</w:t>
      </w:r>
      <w:proofErr w:type="spellEnd"/>
      <w:r w:rsidRPr="006E34BE">
        <w:rPr>
          <w:rFonts w:ascii="Droid Sans" w:eastAsia="Droid Sans" w:hAnsi="Droid Sans" w:cs="Droid Sans"/>
          <w:color w:val="262626" w:themeColor="text1" w:themeTint="D9"/>
          <w:sz w:val="22"/>
          <w:szCs w:val="22"/>
          <w:lang w:val="es-ES_tradnl"/>
        </w:rPr>
        <w:t xml:space="preserve"> Bradford, Jackie Cruz, Jessica </w:t>
      </w:r>
      <w:proofErr w:type="spellStart"/>
      <w:r w:rsidRPr="006E34BE">
        <w:rPr>
          <w:rFonts w:ascii="Droid Sans" w:eastAsia="Droid Sans" w:hAnsi="Droid Sans" w:cs="Droid Sans"/>
          <w:color w:val="262626" w:themeColor="text1" w:themeTint="D9"/>
          <w:sz w:val="22"/>
          <w:szCs w:val="22"/>
          <w:lang w:val="es-ES_tradnl"/>
        </w:rPr>
        <w:t>Lowndes</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Geoff</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Stults</w:t>
      </w:r>
      <w:proofErr w:type="spellEnd"/>
      <w:r w:rsidRPr="006E34BE">
        <w:rPr>
          <w:rFonts w:ascii="Droid Sans" w:eastAsia="Droid Sans" w:hAnsi="Droid Sans" w:cs="Droid Sans"/>
          <w:color w:val="262626" w:themeColor="text1" w:themeTint="D9"/>
          <w:sz w:val="22"/>
          <w:szCs w:val="22"/>
          <w:lang w:val="es-ES_tradnl"/>
        </w:rPr>
        <w:t xml:space="preserve">, Johnny </w:t>
      </w:r>
      <w:proofErr w:type="spellStart"/>
      <w:r w:rsidRPr="006E34BE">
        <w:rPr>
          <w:rFonts w:ascii="Droid Sans" w:eastAsia="Droid Sans" w:hAnsi="Droid Sans" w:cs="Droid Sans"/>
          <w:color w:val="262626" w:themeColor="text1" w:themeTint="D9"/>
          <w:sz w:val="22"/>
          <w:szCs w:val="22"/>
          <w:lang w:val="es-ES_tradnl"/>
        </w:rPr>
        <w:t>Whitworth</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Len</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Wiseman</w:t>
      </w:r>
      <w:proofErr w:type="spellEnd"/>
      <w:r w:rsidRPr="006E34BE">
        <w:rPr>
          <w:rFonts w:ascii="Droid Sans" w:eastAsia="Droid Sans" w:hAnsi="Droid Sans" w:cs="Droid Sans"/>
          <w:color w:val="262626" w:themeColor="text1" w:themeTint="D9"/>
          <w:sz w:val="22"/>
          <w:szCs w:val="22"/>
          <w:lang w:val="es-ES_tradnl"/>
        </w:rPr>
        <w:t xml:space="preserve">, Amaury Nolasco, Cameron </w:t>
      </w:r>
      <w:proofErr w:type="spellStart"/>
      <w:r w:rsidRPr="006E34BE">
        <w:rPr>
          <w:rFonts w:ascii="Droid Sans" w:eastAsia="Droid Sans" w:hAnsi="Droid Sans" w:cs="Droid Sans"/>
          <w:color w:val="262626" w:themeColor="text1" w:themeTint="D9"/>
          <w:sz w:val="22"/>
          <w:szCs w:val="22"/>
          <w:lang w:val="es-ES_tradnl"/>
        </w:rPr>
        <w:t>Silver</w:t>
      </w:r>
      <w:proofErr w:type="spellEnd"/>
      <w:r w:rsidRPr="006E34BE">
        <w:rPr>
          <w:rFonts w:ascii="Droid Sans" w:eastAsia="Droid Sans" w:hAnsi="Droid Sans" w:cs="Droid Sans"/>
          <w:color w:val="262626" w:themeColor="text1" w:themeTint="D9"/>
          <w:sz w:val="22"/>
          <w:szCs w:val="22"/>
          <w:lang w:val="es-ES_tradnl"/>
        </w:rPr>
        <w:t xml:space="preserve">, Sama y Haya Abu </w:t>
      </w:r>
      <w:proofErr w:type="spellStart"/>
      <w:r w:rsidRPr="006E34BE">
        <w:rPr>
          <w:rFonts w:ascii="Droid Sans" w:eastAsia="Droid Sans" w:hAnsi="Droid Sans" w:cs="Droid Sans"/>
          <w:color w:val="262626" w:themeColor="text1" w:themeTint="D9"/>
          <w:sz w:val="22"/>
          <w:szCs w:val="22"/>
          <w:lang w:val="es-ES_tradnl"/>
        </w:rPr>
        <w:t>Khadra</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Laure</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Hériard-Dubreuil</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Aurélie</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Claudel</w:t>
      </w:r>
      <w:proofErr w:type="spellEnd"/>
      <w:r w:rsidRPr="006E34BE">
        <w:rPr>
          <w:rFonts w:ascii="Droid Sans" w:eastAsia="Droid Sans" w:hAnsi="Droid Sans" w:cs="Droid Sans"/>
          <w:color w:val="262626" w:themeColor="text1" w:themeTint="D9"/>
          <w:sz w:val="22"/>
          <w:szCs w:val="22"/>
          <w:lang w:val="es-ES_tradnl"/>
        </w:rPr>
        <w:t xml:space="preserve">, Randall </w:t>
      </w:r>
      <w:proofErr w:type="spellStart"/>
      <w:r w:rsidRPr="006E34BE">
        <w:rPr>
          <w:rFonts w:ascii="Droid Sans" w:eastAsia="Droid Sans" w:hAnsi="Droid Sans" w:cs="Droid Sans"/>
          <w:color w:val="262626" w:themeColor="text1" w:themeTint="D9"/>
          <w:sz w:val="22"/>
          <w:szCs w:val="22"/>
          <w:lang w:val="es-ES_tradnl"/>
        </w:rPr>
        <w:t>Slavin</w:t>
      </w:r>
      <w:proofErr w:type="spellEnd"/>
      <w:r w:rsidRPr="006E34BE">
        <w:rPr>
          <w:rFonts w:ascii="Droid Sans" w:eastAsia="Droid Sans" w:hAnsi="Droid Sans" w:cs="Droid Sans"/>
          <w:color w:val="262626" w:themeColor="text1" w:themeTint="D9"/>
          <w:sz w:val="22"/>
          <w:szCs w:val="22"/>
          <w:lang w:val="es-ES_tradnl"/>
        </w:rPr>
        <w:t xml:space="preserve">, Jared </w:t>
      </w:r>
      <w:proofErr w:type="spellStart"/>
      <w:r w:rsidRPr="006E34BE">
        <w:rPr>
          <w:rFonts w:ascii="Droid Sans" w:eastAsia="Droid Sans" w:hAnsi="Droid Sans" w:cs="Droid Sans"/>
          <w:color w:val="262626" w:themeColor="text1" w:themeTint="D9"/>
          <w:sz w:val="22"/>
          <w:szCs w:val="22"/>
          <w:lang w:val="es-ES_tradnl"/>
        </w:rPr>
        <w:t>Eng</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Ambre</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Dahan</w:t>
      </w:r>
      <w:proofErr w:type="spellEnd"/>
      <w:r w:rsidRPr="006E34BE">
        <w:rPr>
          <w:rFonts w:ascii="Droid Sans" w:eastAsia="Droid Sans" w:hAnsi="Droid Sans" w:cs="Droid Sans"/>
          <w:color w:val="262626" w:themeColor="text1" w:themeTint="D9"/>
          <w:sz w:val="22"/>
          <w:szCs w:val="22"/>
          <w:lang w:val="es-ES_tradnl"/>
        </w:rPr>
        <w:t xml:space="preserve">, Mark </w:t>
      </w:r>
      <w:proofErr w:type="spellStart"/>
      <w:r w:rsidRPr="006E34BE">
        <w:rPr>
          <w:rFonts w:ascii="Droid Sans" w:eastAsia="Droid Sans" w:hAnsi="Droid Sans" w:cs="Droid Sans"/>
          <w:color w:val="262626" w:themeColor="text1" w:themeTint="D9"/>
          <w:sz w:val="22"/>
          <w:szCs w:val="22"/>
          <w:lang w:val="es-ES_tradnl"/>
        </w:rPr>
        <w:t>Birnbaum</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Hu</w:t>
      </w:r>
      <w:proofErr w:type="spellEnd"/>
      <w:r w:rsidRPr="006E34BE">
        <w:rPr>
          <w:rFonts w:ascii="Droid Sans" w:eastAsia="Droid Sans" w:hAnsi="Droid Sans" w:cs="Droid Sans"/>
          <w:color w:val="262626" w:themeColor="text1" w:themeTint="D9"/>
          <w:sz w:val="22"/>
          <w:szCs w:val="22"/>
          <w:lang w:val="es-ES_tradnl"/>
        </w:rPr>
        <w:t xml:space="preserve"> Bing, así como los prestigiosos diseñadores </w:t>
      </w:r>
      <w:proofErr w:type="spellStart"/>
      <w:r w:rsidRPr="006E34BE">
        <w:rPr>
          <w:rFonts w:ascii="Droid Sans" w:eastAsia="Droid Sans" w:hAnsi="Droid Sans" w:cs="Droid Sans"/>
          <w:color w:val="262626" w:themeColor="text1" w:themeTint="D9"/>
          <w:sz w:val="22"/>
          <w:szCs w:val="22"/>
          <w:lang w:val="es-ES_tradnl"/>
        </w:rPr>
        <w:t>Zac</w:t>
      </w:r>
      <w:proofErr w:type="spellEnd"/>
      <w:r w:rsidRPr="006E34BE">
        <w:rPr>
          <w:rFonts w:ascii="Droid Sans" w:eastAsia="Droid Sans" w:hAnsi="Droid Sans" w:cs="Droid Sans"/>
          <w:color w:val="262626" w:themeColor="text1" w:themeTint="D9"/>
          <w:sz w:val="22"/>
          <w:szCs w:val="22"/>
          <w:lang w:val="es-ES_tradnl"/>
        </w:rPr>
        <w:t xml:space="preserve"> Posen, </w:t>
      </w:r>
      <w:proofErr w:type="spellStart"/>
      <w:r w:rsidRPr="006E34BE">
        <w:rPr>
          <w:rFonts w:ascii="Droid Sans" w:eastAsia="Droid Sans" w:hAnsi="Droid Sans" w:cs="Droid Sans"/>
          <w:color w:val="262626" w:themeColor="text1" w:themeTint="D9"/>
          <w:sz w:val="22"/>
          <w:szCs w:val="22"/>
          <w:lang w:val="es-ES_tradnl"/>
        </w:rPr>
        <w:t>Erin</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Beatty</w:t>
      </w:r>
      <w:proofErr w:type="spellEnd"/>
      <w:r w:rsidRPr="006E34BE">
        <w:rPr>
          <w:rFonts w:ascii="Droid Sans" w:eastAsia="Droid Sans" w:hAnsi="Droid Sans" w:cs="Droid Sans"/>
          <w:color w:val="262626" w:themeColor="text1" w:themeTint="D9"/>
          <w:sz w:val="22"/>
          <w:szCs w:val="22"/>
          <w:lang w:val="es-ES_tradnl"/>
        </w:rPr>
        <w:t xml:space="preserve"> y Sally </w:t>
      </w:r>
      <w:proofErr w:type="spellStart"/>
      <w:r w:rsidRPr="006E34BE">
        <w:rPr>
          <w:rFonts w:ascii="Droid Sans" w:eastAsia="Droid Sans" w:hAnsi="Droid Sans" w:cs="Droid Sans"/>
          <w:color w:val="262626" w:themeColor="text1" w:themeTint="D9"/>
          <w:sz w:val="22"/>
          <w:szCs w:val="22"/>
          <w:lang w:val="es-ES_tradnl"/>
        </w:rPr>
        <w:t>Perrin</w:t>
      </w:r>
      <w:proofErr w:type="spellEnd"/>
      <w:r w:rsidRPr="006E34BE">
        <w:rPr>
          <w:rFonts w:ascii="Droid Sans" w:eastAsia="Droid Sans" w:hAnsi="Droid Sans" w:cs="Droid Sans"/>
          <w:color w:val="262626" w:themeColor="text1" w:themeTint="D9"/>
          <w:sz w:val="22"/>
          <w:szCs w:val="22"/>
          <w:lang w:val="es-ES_tradnl"/>
        </w:rPr>
        <w:t xml:space="preserve">, el fotógrafo Steve Shaw, el artista Mr. </w:t>
      </w:r>
      <w:proofErr w:type="spellStart"/>
      <w:r w:rsidRPr="006E34BE">
        <w:rPr>
          <w:rFonts w:ascii="Droid Sans" w:eastAsia="Droid Sans" w:hAnsi="Droid Sans" w:cs="Droid Sans"/>
          <w:color w:val="262626" w:themeColor="text1" w:themeTint="D9"/>
          <w:sz w:val="22"/>
          <w:szCs w:val="22"/>
          <w:lang w:val="es-ES_tradnl"/>
        </w:rPr>
        <w:t>Brainwash</w:t>
      </w:r>
      <w:proofErr w:type="spellEnd"/>
      <w:r w:rsidRPr="006E34BE">
        <w:rPr>
          <w:rFonts w:ascii="Droid Sans" w:eastAsia="Droid Sans" w:hAnsi="Droid Sans" w:cs="Droid Sans"/>
          <w:color w:val="262626" w:themeColor="text1" w:themeTint="D9"/>
          <w:sz w:val="22"/>
          <w:szCs w:val="22"/>
          <w:lang w:val="es-ES_tradnl"/>
        </w:rPr>
        <w:t xml:space="preserve"> y el jugador de la NHL </w:t>
      </w:r>
      <w:proofErr w:type="spellStart"/>
      <w:r w:rsidRPr="006E34BE">
        <w:rPr>
          <w:rFonts w:ascii="Droid Sans" w:eastAsia="Droid Sans" w:hAnsi="Droid Sans" w:cs="Droid Sans"/>
          <w:color w:val="262626" w:themeColor="text1" w:themeTint="D9"/>
          <w:sz w:val="22"/>
          <w:szCs w:val="22"/>
          <w:lang w:val="es-ES_tradnl"/>
        </w:rPr>
        <w:t>Matt</w:t>
      </w:r>
      <w:proofErr w:type="spellEnd"/>
      <w:r w:rsidRPr="006E34BE">
        <w:rPr>
          <w:rFonts w:ascii="Droid Sans" w:eastAsia="Droid Sans" w:hAnsi="Droid Sans" w:cs="Droid Sans"/>
          <w:color w:val="262626" w:themeColor="text1" w:themeTint="D9"/>
          <w:sz w:val="22"/>
          <w:szCs w:val="22"/>
          <w:lang w:val="es-ES_tradnl"/>
        </w:rPr>
        <w:t xml:space="preserve"> </w:t>
      </w:r>
      <w:proofErr w:type="spellStart"/>
      <w:r w:rsidRPr="006E34BE">
        <w:rPr>
          <w:rFonts w:ascii="Droid Sans" w:eastAsia="Droid Sans" w:hAnsi="Droid Sans" w:cs="Droid Sans"/>
          <w:color w:val="262626" w:themeColor="text1" w:themeTint="D9"/>
          <w:sz w:val="22"/>
          <w:szCs w:val="22"/>
          <w:lang w:val="es-ES_tradnl"/>
        </w:rPr>
        <w:t>Greene</w:t>
      </w:r>
      <w:proofErr w:type="spellEnd"/>
      <w:r w:rsidRPr="006E34BE">
        <w:rPr>
          <w:rFonts w:ascii="Droid Sans" w:eastAsia="Droid Sans" w:hAnsi="Droid Sans" w:cs="Droid Sans"/>
          <w:color w:val="262626" w:themeColor="text1" w:themeTint="D9"/>
          <w:sz w:val="22"/>
          <w:szCs w:val="22"/>
          <w:lang w:val="es-ES_tradnl"/>
        </w:rPr>
        <w:t xml:space="preserve"> entre otros.</w:t>
      </w:r>
    </w:p>
    <w:p w:rsidR="00695050" w:rsidRPr="006E34BE" w:rsidRDefault="00695050">
      <w:pPr>
        <w:pStyle w:val="Normal1"/>
        <w:spacing w:line="276" w:lineRule="auto"/>
        <w:contextualSpacing w:val="0"/>
        <w:jc w:val="both"/>
        <w:rPr>
          <w:color w:val="262626" w:themeColor="text1" w:themeTint="D9"/>
          <w:lang w:val="es-ES_tradnl"/>
        </w:rPr>
      </w:pPr>
    </w:p>
    <w:p w:rsidR="00695050" w:rsidRPr="006E34BE" w:rsidRDefault="00C75FC3">
      <w:pPr>
        <w:pStyle w:val="Normal1"/>
        <w:spacing w:line="276" w:lineRule="auto"/>
        <w:contextualSpacing w:val="0"/>
        <w:jc w:val="both"/>
        <w:rPr>
          <w:color w:val="262626" w:themeColor="text1" w:themeTint="D9"/>
          <w:lang w:val="es-ES_tradnl"/>
        </w:rPr>
      </w:pPr>
      <w:r w:rsidRPr="006E34BE">
        <w:rPr>
          <w:rFonts w:ascii="Droid Sans" w:eastAsia="Droid Sans" w:hAnsi="Droid Sans" w:cs="Droid Sans"/>
          <w:color w:val="262626" w:themeColor="text1" w:themeTint="D9"/>
          <w:sz w:val="22"/>
          <w:szCs w:val="22"/>
          <w:lang w:val="es-ES_tradnl"/>
        </w:rPr>
        <w:t xml:space="preserve">Los distinguidos invitados brindaron por el futuro y disfrutaron de una exclusiva vista previa del </w:t>
      </w:r>
      <w:proofErr w:type="spellStart"/>
      <w:r w:rsidRPr="006E34BE">
        <w:rPr>
          <w:rFonts w:ascii="Droid Sans" w:eastAsia="Droid Sans" w:hAnsi="Droid Sans" w:cs="Droid Sans"/>
          <w:i/>
          <w:color w:val="262626" w:themeColor="text1" w:themeTint="D9"/>
          <w:sz w:val="22"/>
          <w:szCs w:val="22"/>
          <w:lang w:val="es-ES_tradnl"/>
        </w:rPr>
        <w:t>teaser</w:t>
      </w:r>
      <w:proofErr w:type="spellEnd"/>
      <w:r w:rsidRPr="006E34BE">
        <w:rPr>
          <w:rFonts w:ascii="Droid Sans" w:eastAsia="Droid Sans" w:hAnsi="Droid Sans" w:cs="Droid Sans"/>
          <w:color w:val="262626" w:themeColor="text1" w:themeTint="D9"/>
          <w:sz w:val="22"/>
          <w:szCs w:val="22"/>
          <w:lang w:val="es-ES_tradnl"/>
        </w:rPr>
        <w:t xml:space="preserve"> de la </w:t>
      </w:r>
      <w:proofErr w:type="spellStart"/>
      <w:r w:rsidRPr="006E34BE">
        <w:rPr>
          <w:rFonts w:ascii="Droid Sans" w:eastAsia="Droid Sans" w:hAnsi="Droid Sans" w:cs="Droid Sans"/>
          <w:color w:val="262626" w:themeColor="text1" w:themeTint="D9"/>
          <w:sz w:val="22"/>
          <w:szCs w:val="22"/>
          <w:lang w:val="es-ES_tradnl"/>
        </w:rPr>
        <w:t>pelñicula</w:t>
      </w:r>
      <w:proofErr w:type="spellEnd"/>
      <w:r w:rsidRPr="006E34BE">
        <w:rPr>
          <w:rFonts w:ascii="Droid Sans" w:eastAsia="Droid Sans" w:hAnsi="Droid Sans" w:cs="Droid Sans"/>
          <w:color w:val="262626" w:themeColor="text1" w:themeTint="D9"/>
          <w:sz w:val="22"/>
          <w:szCs w:val="22"/>
          <w:lang w:val="es-ES_tradnl"/>
        </w:rPr>
        <w:t xml:space="preserve"> en una atmósfera estilo </w:t>
      </w:r>
      <w:proofErr w:type="spellStart"/>
      <w:r w:rsidRPr="006E34BE">
        <w:rPr>
          <w:rFonts w:ascii="Droid Sans" w:eastAsia="Droid Sans" w:hAnsi="Droid Sans" w:cs="Droid Sans"/>
          <w:i/>
          <w:color w:val="262626" w:themeColor="text1" w:themeTint="D9"/>
          <w:sz w:val="22"/>
          <w:szCs w:val="22"/>
          <w:lang w:val="es-ES_tradnl"/>
        </w:rPr>
        <w:t>chateau</w:t>
      </w:r>
      <w:proofErr w:type="spellEnd"/>
      <w:r w:rsidRPr="006E34BE">
        <w:rPr>
          <w:rFonts w:ascii="Droid Sans" w:eastAsia="Droid Sans" w:hAnsi="Droid Sans" w:cs="Droid Sans"/>
          <w:color w:val="262626" w:themeColor="text1" w:themeTint="D9"/>
          <w:sz w:val="22"/>
          <w:szCs w:val="22"/>
          <w:lang w:val="es-ES_tradnl"/>
        </w:rPr>
        <w:t xml:space="preserve"> en la residencia </w:t>
      </w:r>
      <w:proofErr w:type="spellStart"/>
      <w:r w:rsidRPr="006E34BE">
        <w:rPr>
          <w:rFonts w:ascii="Droid Sans" w:eastAsia="Droid Sans" w:hAnsi="Droid Sans" w:cs="Droid Sans"/>
          <w:i/>
          <w:color w:val="262626" w:themeColor="text1" w:themeTint="D9"/>
          <w:sz w:val="22"/>
          <w:szCs w:val="22"/>
          <w:lang w:val="es-ES_tradnl"/>
        </w:rPr>
        <w:t>The</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Sheats</w:t>
      </w:r>
      <w:proofErr w:type="spellEnd"/>
      <w:r w:rsidRPr="006E34BE">
        <w:rPr>
          <w:rFonts w:ascii="Droid Sans" w:eastAsia="Droid Sans" w:hAnsi="Droid Sans" w:cs="Droid Sans"/>
          <w:i/>
          <w:color w:val="262626" w:themeColor="text1" w:themeTint="D9"/>
          <w:sz w:val="22"/>
          <w:szCs w:val="22"/>
          <w:lang w:val="es-ES_tradnl"/>
        </w:rPr>
        <w:t xml:space="preserve"> </w:t>
      </w:r>
      <w:proofErr w:type="spellStart"/>
      <w:r w:rsidRPr="006E34BE">
        <w:rPr>
          <w:rFonts w:ascii="Droid Sans" w:eastAsia="Droid Sans" w:hAnsi="Droid Sans" w:cs="Droid Sans"/>
          <w:i/>
          <w:color w:val="262626" w:themeColor="text1" w:themeTint="D9"/>
          <w:sz w:val="22"/>
          <w:szCs w:val="22"/>
          <w:lang w:val="es-ES_tradnl"/>
        </w:rPr>
        <w:t>Goldstein</w:t>
      </w:r>
      <w:proofErr w:type="spellEnd"/>
      <w:r w:rsidRPr="006E34BE">
        <w:rPr>
          <w:rFonts w:ascii="Droid Sans" w:eastAsia="Droid Sans" w:hAnsi="Droid Sans" w:cs="Droid Sans"/>
          <w:color w:val="262626" w:themeColor="text1" w:themeTint="D9"/>
          <w:sz w:val="22"/>
          <w:szCs w:val="22"/>
          <w:lang w:val="es-ES_tradnl"/>
        </w:rPr>
        <w:t xml:space="preserve">. A la transmisión de este exclusivo </w:t>
      </w:r>
      <w:proofErr w:type="spellStart"/>
      <w:r w:rsidRPr="006E34BE">
        <w:rPr>
          <w:rFonts w:ascii="Droid Sans" w:eastAsia="Droid Sans" w:hAnsi="Droid Sans" w:cs="Droid Sans"/>
          <w:i/>
          <w:color w:val="262626" w:themeColor="text1" w:themeTint="D9"/>
          <w:sz w:val="22"/>
          <w:szCs w:val="22"/>
          <w:lang w:val="es-ES_tradnl"/>
        </w:rPr>
        <w:t>preview</w:t>
      </w:r>
      <w:proofErr w:type="spellEnd"/>
      <w:r w:rsidRPr="006E34BE">
        <w:rPr>
          <w:rFonts w:ascii="Droid Sans" w:eastAsia="Droid Sans" w:hAnsi="Droid Sans" w:cs="Droid Sans"/>
          <w:i/>
          <w:color w:val="262626" w:themeColor="text1" w:themeTint="D9"/>
          <w:sz w:val="22"/>
          <w:szCs w:val="22"/>
          <w:lang w:val="es-ES_tradnl"/>
        </w:rPr>
        <w:t xml:space="preserve"> </w:t>
      </w:r>
      <w:r w:rsidRPr="006E34BE">
        <w:rPr>
          <w:rFonts w:ascii="Droid Sans" w:eastAsia="Droid Sans" w:hAnsi="Droid Sans" w:cs="Droid Sans"/>
          <w:color w:val="262626" w:themeColor="text1" w:themeTint="D9"/>
          <w:sz w:val="22"/>
          <w:szCs w:val="22"/>
          <w:lang w:val="es-ES_tradnl"/>
        </w:rPr>
        <w:t xml:space="preserve">se sumó la proyección de contenido especial del detrás de cámaras de la película en una instalación artística formada por pantallas enmarcadas en oro. Además, los invitados tuvieron la oportunidad de admirar el vestuario que utilizaron los actores de la cinta, sumando magnetismo a la proyecto cinematográfico. </w:t>
      </w:r>
    </w:p>
    <w:p w:rsidR="00695050" w:rsidRPr="006E34BE" w:rsidRDefault="00695050">
      <w:pPr>
        <w:pStyle w:val="Normal1"/>
        <w:spacing w:line="276" w:lineRule="auto"/>
        <w:contextualSpacing w:val="0"/>
        <w:jc w:val="both"/>
        <w:rPr>
          <w:color w:val="262626" w:themeColor="text1" w:themeTint="D9"/>
          <w:lang w:val="es-ES_tradnl"/>
        </w:rPr>
      </w:pPr>
    </w:p>
    <w:p w:rsidR="00324AA6" w:rsidRPr="006E34BE" w:rsidRDefault="00324AA6" w:rsidP="00324AA6">
      <w:pPr>
        <w:pStyle w:val="Normal1"/>
        <w:spacing w:line="276" w:lineRule="auto"/>
        <w:contextualSpacing w:val="0"/>
        <w:jc w:val="both"/>
        <w:rPr>
          <w:rFonts w:ascii="Droid Sans" w:eastAsia="Droid Sans" w:hAnsi="Droid Sans" w:cs="Droid Sans"/>
          <w:color w:val="262626" w:themeColor="text1" w:themeTint="D9"/>
          <w:sz w:val="22"/>
          <w:szCs w:val="22"/>
          <w:lang w:val="es-ES_tradnl"/>
        </w:rPr>
      </w:pPr>
      <w:r w:rsidRPr="006E34BE">
        <w:rPr>
          <w:rFonts w:ascii="Droid Sans" w:eastAsia="Droid Sans" w:hAnsi="Droid Sans" w:cs="Droid Sans"/>
          <w:color w:val="262626" w:themeColor="text1" w:themeTint="D9"/>
          <w:sz w:val="22"/>
          <w:szCs w:val="22"/>
          <w:lang w:val="es-ES_tradnl"/>
        </w:rPr>
        <w:t xml:space="preserve">Para asegurarse que la cinta permanezca segura hasta su estreno oficial el 18 de Noviembre de 2115, en un siglo a partir de hoy, el filme ha sido resguardado en una cápsula de seguridad diseñada al máximo estilo </w:t>
      </w:r>
      <w:r w:rsidRPr="006E34BE">
        <w:rPr>
          <w:rFonts w:ascii="Droid Sans" w:eastAsia="Droid Sans" w:hAnsi="Droid Sans" w:cs="Droid Sans"/>
          <w:i/>
          <w:color w:val="262626" w:themeColor="text1" w:themeTint="D9"/>
          <w:sz w:val="22"/>
          <w:szCs w:val="22"/>
          <w:lang w:val="es-ES_tradnl"/>
        </w:rPr>
        <w:t>“</w:t>
      </w:r>
      <w:proofErr w:type="spellStart"/>
      <w:r w:rsidRPr="006E34BE">
        <w:rPr>
          <w:rFonts w:ascii="Droid Sans" w:eastAsia="Droid Sans" w:hAnsi="Droid Sans" w:cs="Droid Sans"/>
          <w:i/>
          <w:color w:val="262626" w:themeColor="text1" w:themeTint="D9"/>
          <w:sz w:val="22"/>
          <w:szCs w:val="22"/>
          <w:lang w:val="es-ES_tradnl"/>
        </w:rPr>
        <w:t>state</w:t>
      </w:r>
      <w:proofErr w:type="spellEnd"/>
      <w:r w:rsidRPr="006E34BE">
        <w:rPr>
          <w:rFonts w:ascii="Droid Sans" w:eastAsia="Droid Sans" w:hAnsi="Droid Sans" w:cs="Droid Sans"/>
          <w:i/>
          <w:color w:val="262626" w:themeColor="text1" w:themeTint="D9"/>
          <w:sz w:val="22"/>
          <w:szCs w:val="22"/>
          <w:lang w:val="es-ES_tradnl"/>
        </w:rPr>
        <w:t>-of-</w:t>
      </w:r>
      <w:proofErr w:type="spellStart"/>
      <w:r w:rsidRPr="006E34BE">
        <w:rPr>
          <w:rFonts w:ascii="Droid Sans" w:eastAsia="Droid Sans" w:hAnsi="Droid Sans" w:cs="Droid Sans"/>
          <w:i/>
          <w:color w:val="262626" w:themeColor="text1" w:themeTint="D9"/>
          <w:sz w:val="22"/>
          <w:szCs w:val="22"/>
          <w:lang w:val="es-ES_tradnl"/>
        </w:rPr>
        <w:t>the</w:t>
      </w:r>
      <w:proofErr w:type="spellEnd"/>
      <w:r w:rsidRPr="006E34BE">
        <w:rPr>
          <w:rFonts w:ascii="Droid Sans" w:eastAsia="Droid Sans" w:hAnsi="Droid Sans" w:cs="Droid Sans"/>
          <w:i/>
          <w:color w:val="262626" w:themeColor="text1" w:themeTint="D9"/>
          <w:sz w:val="22"/>
          <w:szCs w:val="22"/>
          <w:lang w:val="es-ES_tradnl"/>
        </w:rPr>
        <w:t>-art”</w:t>
      </w:r>
      <w:r w:rsidRPr="006E34BE">
        <w:rPr>
          <w:rFonts w:ascii="Droid Sans" w:eastAsia="Droid Sans" w:hAnsi="Droid Sans" w:cs="Droid Sans"/>
          <w:color w:val="262626" w:themeColor="text1" w:themeTint="D9"/>
          <w:sz w:val="22"/>
          <w:szCs w:val="22"/>
          <w:lang w:val="es-ES_tradnl"/>
        </w:rPr>
        <w:t xml:space="preserve">, que se abrirá automáticamente cuando el plazo se cumpla. Mil invitados de todo el mundo recibieron una exclusiva invitación que deberán heredar a su descendencia para que el </w:t>
      </w:r>
      <w:r w:rsidRPr="006E34BE">
        <w:rPr>
          <w:rFonts w:ascii="Droid Sans" w:eastAsia="Droid Sans" w:hAnsi="Droid Sans" w:cs="Droid Sans"/>
          <w:b/>
          <w:i/>
          <w:color w:val="262626" w:themeColor="text1" w:themeTint="D9"/>
          <w:sz w:val="22"/>
          <w:szCs w:val="22"/>
          <w:lang w:val="es-ES_tradnl"/>
        </w:rPr>
        <w:t>18 de Noviembre de 2115</w:t>
      </w:r>
      <w:r w:rsidRPr="006E34BE">
        <w:rPr>
          <w:rFonts w:ascii="Droid Sans" w:eastAsia="Droid Sans" w:hAnsi="Droid Sans" w:cs="Droid Sans"/>
          <w:color w:val="262626" w:themeColor="text1" w:themeTint="D9"/>
          <w:sz w:val="22"/>
          <w:szCs w:val="22"/>
          <w:lang w:val="es-ES_tradnl"/>
        </w:rPr>
        <w:t xml:space="preserve"> asistan a la </w:t>
      </w:r>
      <w:proofErr w:type="spellStart"/>
      <w:r w:rsidRPr="006E34BE">
        <w:rPr>
          <w:rFonts w:ascii="Droid Sans" w:eastAsia="Droid Sans" w:hAnsi="Droid Sans" w:cs="Droid Sans"/>
          <w:i/>
          <w:color w:val="262626" w:themeColor="text1" w:themeTint="D9"/>
          <w:sz w:val="22"/>
          <w:szCs w:val="22"/>
          <w:lang w:val="es-ES_tradnl"/>
        </w:rPr>
        <w:t>premiere</w:t>
      </w:r>
      <w:proofErr w:type="spellEnd"/>
      <w:r w:rsidRPr="006E34BE">
        <w:rPr>
          <w:rFonts w:ascii="Droid Sans" w:eastAsia="Droid Sans" w:hAnsi="Droid Sans" w:cs="Droid Sans"/>
          <w:color w:val="262626" w:themeColor="text1" w:themeTint="D9"/>
          <w:sz w:val="22"/>
          <w:szCs w:val="22"/>
          <w:lang w:val="es-ES_tradnl"/>
        </w:rPr>
        <w:t xml:space="preserve"> de la cinta</w:t>
      </w:r>
      <w:r w:rsidRPr="006E34BE">
        <w:rPr>
          <w:rFonts w:ascii="Droid Sans" w:eastAsia="Droid Sans" w:hAnsi="Droid Sans" w:cs="Droid Sans"/>
          <w:i/>
          <w:color w:val="262626" w:themeColor="text1" w:themeTint="D9"/>
          <w:sz w:val="22"/>
          <w:szCs w:val="22"/>
          <w:lang w:val="es-ES_tradnl"/>
        </w:rPr>
        <w:t xml:space="preserve">“100 </w:t>
      </w:r>
      <w:proofErr w:type="spellStart"/>
      <w:r w:rsidRPr="006E34BE">
        <w:rPr>
          <w:rFonts w:ascii="Droid Sans" w:eastAsia="Droid Sans" w:hAnsi="Droid Sans" w:cs="Droid Sans"/>
          <w:i/>
          <w:color w:val="262626" w:themeColor="text1" w:themeTint="D9"/>
          <w:sz w:val="22"/>
          <w:szCs w:val="22"/>
          <w:lang w:val="es-ES_tradnl"/>
        </w:rPr>
        <w:t>Years</w:t>
      </w:r>
      <w:proofErr w:type="spellEnd"/>
      <w:r w:rsidRPr="006E34BE">
        <w:rPr>
          <w:rFonts w:ascii="Droid Sans" w:eastAsia="Droid Sans" w:hAnsi="Droid Sans" w:cs="Droid Sans"/>
          <w:i/>
          <w:color w:val="262626" w:themeColor="text1" w:themeTint="D9"/>
          <w:sz w:val="22"/>
          <w:szCs w:val="22"/>
          <w:lang w:val="es-ES_tradnl"/>
        </w:rPr>
        <w:t>”</w:t>
      </w:r>
      <w:r w:rsidRPr="006E34BE">
        <w:rPr>
          <w:rFonts w:ascii="Droid Sans" w:eastAsia="Droid Sans" w:hAnsi="Droid Sans" w:cs="Droid Sans"/>
          <w:color w:val="262626" w:themeColor="text1" w:themeTint="D9"/>
          <w:sz w:val="22"/>
          <w:szCs w:val="22"/>
          <w:lang w:val="es-ES_tradnl"/>
        </w:rPr>
        <w:t xml:space="preserve"> en la Casa de </w:t>
      </w:r>
      <w:r w:rsidRPr="006E34BE">
        <w:rPr>
          <w:rFonts w:ascii="Droid Sans" w:eastAsia="Droid Sans" w:hAnsi="Droid Sans" w:cs="Droid Sans"/>
          <w:b/>
          <w:color w:val="262626" w:themeColor="text1" w:themeTint="D9"/>
          <w:sz w:val="22"/>
          <w:szCs w:val="22"/>
          <w:lang w:val="es-ES_tradnl"/>
        </w:rPr>
        <w:t>LOUIS XIII</w:t>
      </w:r>
      <w:r w:rsidRPr="006E34BE">
        <w:rPr>
          <w:rFonts w:ascii="Droid Sans" w:eastAsia="Droid Sans" w:hAnsi="Droid Sans" w:cs="Droid Sans"/>
          <w:color w:val="262626" w:themeColor="text1" w:themeTint="D9"/>
          <w:sz w:val="22"/>
          <w:szCs w:val="22"/>
          <w:lang w:val="es-ES_tradnl"/>
        </w:rPr>
        <w:t xml:space="preserve"> en </w:t>
      </w:r>
      <w:proofErr w:type="spellStart"/>
      <w:r w:rsidRPr="006E34BE">
        <w:rPr>
          <w:rFonts w:ascii="Droid Sans" w:eastAsia="Droid Sans" w:hAnsi="Droid Sans" w:cs="Droid Sans"/>
          <w:color w:val="262626" w:themeColor="text1" w:themeTint="D9"/>
          <w:sz w:val="22"/>
          <w:szCs w:val="22"/>
          <w:lang w:val="es-ES_tradnl"/>
        </w:rPr>
        <w:t>Cognac</w:t>
      </w:r>
      <w:proofErr w:type="spellEnd"/>
      <w:r w:rsidRPr="006E34BE">
        <w:rPr>
          <w:rFonts w:ascii="Droid Sans" w:eastAsia="Droid Sans" w:hAnsi="Droid Sans" w:cs="Droid Sans"/>
          <w:color w:val="262626" w:themeColor="text1" w:themeTint="D9"/>
          <w:sz w:val="22"/>
          <w:szCs w:val="22"/>
          <w:lang w:val="es-ES_tradnl"/>
        </w:rPr>
        <w:t xml:space="preserve">, Francia. </w:t>
      </w:r>
    </w:p>
    <w:p w:rsidR="00695050" w:rsidRPr="006E34BE" w:rsidRDefault="00695050">
      <w:pPr>
        <w:pStyle w:val="Normal1"/>
        <w:spacing w:line="276" w:lineRule="auto"/>
        <w:contextualSpacing w:val="0"/>
        <w:jc w:val="both"/>
        <w:rPr>
          <w:color w:val="262626" w:themeColor="text1" w:themeTint="D9"/>
          <w:lang w:val="es-ES_tradnl"/>
        </w:rPr>
      </w:pPr>
    </w:p>
    <w:p w:rsidR="00695050" w:rsidRPr="006E34BE" w:rsidRDefault="00C75FC3">
      <w:pPr>
        <w:pStyle w:val="Normal1"/>
        <w:spacing w:line="276" w:lineRule="auto"/>
        <w:contextualSpacing w:val="0"/>
        <w:jc w:val="both"/>
        <w:rPr>
          <w:color w:val="262626" w:themeColor="text1" w:themeTint="D9"/>
          <w:lang w:val="es-ES_tradnl"/>
        </w:rPr>
      </w:pPr>
      <w:r w:rsidRPr="006E34BE">
        <w:rPr>
          <w:rFonts w:ascii="Droid Sans" w:eastAsia="Droid Sans" w:hAnsi="Droid Sans" w:cs="Droid Sans"/>
          <w:color w:val="262626" w:themeColor="text1" w:themeTint="D9"/>
          <w:sz w:val="22"/>
          <w:szCs w:val="22"/>
          <w:lang w:val="es-ES_tradnl"/>
        </w:rPr>
        <w:t xml:space="preserve">Después del evento, </w:t>
      </w:r>
      <w:r w:rsidRPr="006E34BE">
        <w:rPr>
          <w:rFonts w:ascii="Droid Sans" w:eastAsia="Droid Sans" w:hAnsi="Droid Sans" w:cs="Droid Sans"/>
          <w:b/>
          <w:color w:val="262626" w:themeColor="text1" w:themeTint="D9"/>
          <w:sz w:val="22"/>
          <w:szCs w:val="22"/>
          <w:lang w:val="es-ES_tradnl"/>
        </w:rPr>
        <w:t>LOUIS XIII</w:t>
      </w:r>
      <w:r w:rsidRPr="006E34BE">
        <w:rPr>
          <w:rFonts w:ascii="Droid Sans" w:eastAsia="Droid Sans" w:hAnsi="Droid Sans" w:cs="Droid Sans"/>
          <w:color w:val="262626" w:themeColor="text1" w:themeTint="D9"/>
          <w:sz w:val="22"/>
          <w:szCs w:val="22"/>
          <w:lang w:val="es-ES_tradnl"/>
        </w:rPr>
        <w:t xml:space="preserve"> fue el anfitrión de un </w:t>
      </w:r>
      <w:proofErr w:type="spellStart"/>
      <w:r w:rsidRPr="006E34BE">
        <w:rPr>
          <w:rFonts w:ascii="Droid Sans" w:eastAsia="Droid Sans" w:hAnsi="Droid Sans" w:cs="Droid Sans"/>
          <w:i/>
          <w:color w:val="262626" w:themeColor="text1" w:themeTint="D9"/>
          <w:sz w:val="22"/>
          <w:szCs w:val="22"/>
          <w:lang w:val="es-ES_tradnl"/>
        </w:rPr>
        <w:t>after-party</w:t>
      </w:r>
      <w:proofErr w:type="spellEnd"/>
      <w:r w:rsidRPr="006E34BE">
        <w:rPr>
          <w:rFonts w:ascii="Droid Sans" w:eastAsia="Droid Sans" w:hAnsi="Droid Sans" w:cs="Droid Sans"/>
          <w:color w:val="262626" w:themeColor="text1" w:themeTint="D9"/>
          <w:sz w:val="22"/>
          <w:szCs w:val="22"/>
          <w:lang w:val="es-ES_tradnl"/>
        </w:rPr>
        <w:t xml:space="preserve"> privado en Club James, La celebración fue ambientada por la música de Zen </w:t>
      </w:r>
      <w:proofErr w:type="spellStart"/>
      <w:r w:rsidRPr="006E34BE">
        <w:rPr>
          <w:rFonts w:ascii="Droid Sans" w:eastAsia="Droid Sans" w:hAnsi="Droid Sans" w:cs="Droid Sans"/>
          <w:color w:val="262626" w:themeColor="text1" w:themeTint="D9"/>
          <w:sz w:val="22"/>
          <w:szCs w:val="22"/>
          <w:lang w:val="es-ES_tradnl"/>
        </w:rPr>
        <w:t>Freeman</w:t>
      </w:r>
      <w:proofErr w:type="spellEnd"/>
      <w:r w:rsidRPr="006E34BE">
        <w:rPr>
          <w:rFonts w:ascii="Droid Sans" w:eastAsia="Droid Sans" w:hAnsi="Droid Sans" w:cs="Droid Sans"/>
          <w:color w:val="262626" w:themeColor="text1" w:themeTint="D9"/>
          <w:sz w:val="22"/>
          <w:szCs w:val="22"/>
          <w:lang w:val="es-ES_tradnl"/>
        </w:rPr>
        <w:t xml:space="preserve"> y contó con la actuación de Mr. Hudson. </w:t>
      </w:r>
    </w:p>
    <w:p w:rsidR="00695050" w:rsidRPr="006E34BE" w:rsidRDefault="00695050">
      <w:pPr>
        <w:pStyle w:val="Normal1"/>
        <w:spacing w:line="276" w:lineRule="auto"/>
        <w:contextualSpacing w:val="0"/>
        <w:jc w:val="both"/>
        <w:rPr>
          <w:color w:val="262626" w:themeColor="text1" w:themeTint="D9"/>
          <w:lang w:val="es-ES_tradnl"/>
        </w:rPr>
      </w:pPr>
    </w:p>
    <w:p w:rsidR="00695050" w:rsidRPr="006E34BE" w:rsidRDefault="00C75FC3">
      <w:pPr>
        <w:pStyle w:val="Normal1"/>
        <w:spacing w:line="276" w:lineRule="auto"/>
        <w:contextualSpacing w:val="0"/>
        <w:jc w:val="both"/>
        <w:rPr>
          <w:color w:val="262626" w:themeColor="text1" w:themeTint="D9"/>
          <w:lang w:val="es-ES_tradnl"/>
        </w:rPr>
      </w:pPr>
      <w:r w:rsidRPr="006E34BE">
        <w:rPr>
          <w:rFonts w:ascii="Droid Sans" w:eastAsia="Droid Sans" w:hAnsi="Droid Sans" w:cs="Droid Sans"/>
          <w:color w:val="262626" w:themeColor="text1" w:themeTint="D9"/>
          <w:sz w:val="22"/>
          <w:szCs w:val="22"/>
          <w:lang w:val="es-ES_tradnl"/>
        </w:rPr>
        <w:t>Únete a la conversación en las redes sociales con los hashtags #</w:t>
      </w:r>
      <w:proofErr w:type="spellStart"/>
      <w:r w:rsidRPr="006E34BE">
        <w:rPr>
          <w:rFonts w:ascii="Droid Sans" w:eastAsia="Droid Sans" w:hAnsi="Droid Sans" w:cs="Droid Sans"/>
          <w:color w:val="262626" w:themeColor="text1" w:themeTint="D9"/>
          <w:sz w:val="22"/>
          <w:szCs w:val="22"/>
          <w:lang w:val="es-ES_tradnl"/>
        </w:rPr>
        <w:t>notcomingsoon</w:t>
      </w:r>
      <w:proofErr w:type="spellEnd"/>
      <w:r w:rsidRPr="006E34BE">
        <w:rPr>
          <w:rFonts w:ascii="Droid Sans" w:eastAsia="Droid Sans" w:hAnsi="Droid Sans" w:cs="Droid Sans"/>
          <w:color w:val="262626" w:themeColor="text1" w:themeTint="D9"/>
          <w:sz w:val="22"/>
          <w:szCs w:val="22"/>
          <w:lang w:val="es-ES_tradnl"/>
        </w:rPr>
        <w:t xml:space="preserve"> #LOUISXIIICOGNAC</w:t>
      </w:r>
    </w:p>
    <w:p w:rsidR="00695050" w:rsidRPr="006E34BE" w:rsidRDefault="00695050">
      <w:pPr>
        <w:pStyle w:val="Normal1"/>
        <w:spacing w:line="276" w:lineRule="auto"/>
        <w:contextualSpacing w:val="0"/>
        <w:jc w:val="both"/>
        <w:rPr>
          <w:color w:val="262626" w:themeColor="text1" w:themeTint="D9"/>
          <w:lang w:val="es-ES_tradnl"/>
        </w:rPr>
      </w:pPr>
    </w:p>
    <w:p w:rsidR="00695050" w:rsidRPr="006E34BE" w:rsidRDefault="00C75FC3">
      <w:pPr>
        <w:pStyle w:val="Normal1"/>
        <w:spacing w:line="276" w:lineRule="auto"/>
        <w:contextualSpacing w:val="0"/>
        <w:jc w:val="both"/>
        <w:rPr>
          <w:color w:val="262626" w:themeColor="text1" w:themeTint="D9"/>
        </w:rPr>
      </w:pPr>
      <w:r w:rsidRPr="006E34BE">
        <w:rPr>
          <w:rFonts w:ascii="Droid Sans" w:eastAsia="Droid Sans" w:hAnsi="Droid Sans" w:cs="Droid Sans"/>
          <w:color w:val="262626" w:themeColor="text1" w:themeTint="D9"/>
          <w:sz w:val="22"/>
          <w:szCs w:val="22"/>
        </w:rPr>
        <w:t xml:space="preserve">Pie de </w:t>
      </w:r>
      <w:proofErr w:type="spellStart"/>
      <w:r w:rsidRPr="006E34BE">
        <w:rPr>
          <w:rFonts w:ascii="Droid Sans" w:eastAsia="Droid Sans" w:hAnsi="Droid Sans" w:cs="Droid Sans"/>
          <w:color w:val="262626" w:themeColor="text1" w:themeTint="D9"/>
          <w:sz w:val="22"/>
          <w:szCs w:val="22"/>
        </w:rPr>
        <w:t>foto</w:t>
      </w:r>
      <w:proofErr w:type="spellEnd"/>
      <w:r w:rsidRPr="006E34BE">
        <w:rPr>
          <w:rFonts w:ascii="Droid Sans" w:eastAsia="Droid Sans" w:hAnsi="Droid Sans" w:cs="Droid Sans"/>
          <w:color w:val="262626" w:themeColor="text1" w:themeTint="D9"/>
          <w:sz w:val="22"/>
          <w:szCs w:val="22"/>
        </w:rPr>
        <w:t xml:space="preserve">: Louis XIII </w:t>
      </w:r>
      <w:proofErr w:type="spellStart"/>
      <w:r w:rsidRPr="006E34BE">
        <w:rPr>
          <w:rFonts w:ascii="Droid Sans" w:eastAsia="Droid Sans" w:hAnsi="Droid Sans" w:cs="Droid Sans"/>
          <w:color w:val="262626" w:themeColor="text1" w:themeTint="D9"/>
          <w:sz w:val="22"/>
          <w:szCs w:val="22"/>
        </w:rPr>
        <w:t>celebra</w:t>
      </w:r>
      <w:proofErr w:type="spellEnd"/>
      <w:r w:rsidRPr="006E34BE">
        <w:rPr>
          <w:rFonts w:ascii="Droid Sans" w:eastAsia="Droid Sans" w:hAnsi="Droid Sans" w:cs="Droid Sans"/>
          <w:color w:val="262626" w:themeColor="text1" w:themeTint="D9"/>
          <w:sz w:val="22"/>
          <w:szCs w:val="22"/>
        </w:rPr>
        <w:t xml:space="preserve"> “1</w:t>
      </w:r>
      <w:r w:rsidRPr="006E34BE">
        <w:rPr>
          <w:rFonts w:ascii="Droid Sans" w:eastAsia="Droid Sans" w:hAnsi="Droid Sans" w:cs="Droid Sans"/>
          <w:i/>
          <w:color w:val="262626" w:themeColor="text1" w:themeTint="D9"/>
          <w:sz w:val="22"/>
          <w:szCs w:val="22"/>
        </w:rPr>
        <w:t>00 Years” The Movie You Will Never See”</w:t>
      </w:r>
      <w:r w:rsidRPr="006E34BE">
        <w:rPr>
          <w:rFonts w:ascii="Droid Sans" w:eastAsia="Droid Sans" w:hAnsi="Droid Sans" w:cs="Droid Sans"/>
          <w:color w:val="262626" w:themeColor="text1" w:themeTint="D9"/>
          <w:sz w:val="22"/>
          <w:szCs w:val="22"/>
        </w:rPr>
        <w:t xml:space="preserve">, </w:t>
      </w:r>
      <w:proofErr w:type="spellStart"/>
      <w:r w:rsidRPr="006E34BE">
        <w:rPr>
          <w:rFonts w:ascii="Droid Sans" w:eastAsia="Droid Sans" w:hAnsi="Droid Sans" w:cs="Droid Sans"/>
          <w:color w:val="262626" w:themeColor="text1" w:themeTint="D9"/>
          <w:sz w:val="22"/>
          <w:szCs w:val="22"/>
        </w:rPr>
        <w:t>protagonizada</w:t>
      </w:r>
      <w:proofErr w:type="spellEnd"/>
      <w:r w:rsidRPr="006E34BE">
        <w:rPr>
          <w:rFonts w:ascii="Droid Sans" w:eastAsia="Droid Sans" w:hAnsi="Droid Sans" w:cs="Droid Sans"/>
          <w:color w:val="262626" w:themeColor="text1" w:themeTint="D9"/>
          <w:sz w:val="22"/>
          <w:szCs w:val="22"/>
        </w:rPr>
        <w:t xml:space="preserve"> </w:t>
      </w:r>
      <w:proofErr w:type="spellStart"/>
      <w:r w:rsidRPr="006E34BE">
        <w:rPr>
          <w:rFonts w:ascii="Droid Sans" w:eastAsia="Droid Sans" w:hAnsi="Droid Sans" w:cs="Droid Sans"/>
          <w:color w:val="262626" w:themeColor="text1" w:themeTint="D9"/>
          <w:sz w:val="22"/>
          <w:szCs w:val="22"/>
        </w:rPr>
        <w:t>por</w:t>
      </w:r>
      <w:proofErr w:type="spellEnd"/>
      <w:r w:rsidRPr="006E34BE">
        <w:rPr>
          <w:rFonts w:ascii="Droid Sans" w:eastAsia="Droid Sans" w:hAnsi="Droid Sans" w:cs="Droid Sans"/>
          <w:color w:val="262626" w:themeColor="text1" w:themeTint="D9"/>
          <w:sz w:val="22"/>
          <w:szCs w:val="22"/>
        </w:rPr>
        <w:t xml:space="preserve"> John Malkovich.</w:t>
      </w:r>
    </w:p>
    <w:p w:rsidR="00C75FC3" w:rsidRPr="006E34BE" w:rsidRDefault="00C75FC3">
      <w:pPr>
        <w:pStyle w:val="Normal1"/>
        <w:spacing w:line="276" w:lineRule="auto"/>
        <w:contextualSpacing w:val="0"/>
        <w:jc w:val="both"/>
        <w:rPr>
          <w:color w:val="262626" w:themeColor="text1" w:themeTint="D9"/>
        </w:rPr>
      </w:pPr>
    </w:p>
    <w:p w:rsidR="00695050" w:rsidRPr="006E34BE" w:rsidRDefault="00C75FC3">
      <w:pPr>
        <w:pStyle w:val="Normal1"/>
        <w:pBdr>
          <w:bottom w:val="single" w:sz="6" w:space="1" w:color="auto"/>
        </w:pBdr>
        <w:spacing w:line="276" w:lineRule="auto"/>
        <w:contextualSpacing w:val="0"/>
        <w:jc w:val="both"/>
        <w:rPr>
          <w:color w:val="262626" w:themeColor="text1" w:themeTint="D9"/>
        </w:rPr>
      </w:pPr>
      <w:r w:rsidRPr="006E34BE">
        <w:rPr>
          <w:rFonts w:ascii="Droid Sans" w:eastAsia="Droid Sans" w:hAnsi="Droid Sans" w:cs="Droid Sans"/>
          <w:color w:val="262626" w:themeColor="text1" w:themeTint="D9"/>
          <w:sz w:val="22"/>
          <w:szCs w:val="22"/>
        </w:rPr>
        <w:t xml:space="preserve"> </w:t>
      </w:r>
    </w:p>
    <w:p w:rsidR="00C75FC3" w:rsidRPr="006E34BE" w:rsidRDefault="00C75FC3">
      <w:pPr>
        <w:pStyle w:val="Normal1"/>
        <w:spacing w:line="276" w:lineRule="auto"/>
        <w:contextualSpacing w:val="0"/>
        <w:jc w:val="both"/>
        <w:rPr>
          <w:color w:val="262626" w:themeColor="text1" w:themeTint="D9"/>
        </w:rPr>
      </w:pPr>
    </w:p>
    <w:p w:rsidR="00695050" w:rsidRPr="006E34BE" w:rsidRDefault="00C75FC3">
      <w:pPr>
        <w:pStyle w:val="Normal1"/>
        <w:spacing w:line="276" w:lineRule="auto"/>
        <w:contextualSpacing w:val="0"/>
        <w:jc w:val="both"/>
        <w:rPr>
          <w:color w:val="262626" w:themeColor="text1" w:themeTint="D9"/>
          <w:lang w:val="es-ES_tradnl"/>
        </w:rPr>
      </w:pPr>
      <w:r w:rsidRPr="006E34BE">
        <w:rPr>
          <w:rFonts w:ascii="Droid Sans" w:eastAsia="Droid Sans" w:hAnsi="Droid Sans" w:cs="Droid Sans"/>
          <w:b/>
          <w:color w:val="262626" w:themeColor="text1" w:themeTint="D9"/>
          <w:sz w:val="22"/>
          <w:szCs w:val="22"/>
          <w:lang w:val="es-ES_tradnl"/>
        </w:rPr>
        <w:t>Acerca de LOUIS XIII</w:t>
      </w:r>
    </w:p>
    <w:p w:rsidR="00B76263" w:rsidRPr="006E34BE" w:rsidRDefault="00C75FC3">
      <w:pPr>
        <w:pStyle w:val="Normal1"/>
        <w:spacing w:line="276" w:lineRule="auto"/>
        <w:contextualSpacing w:val="0"/>
        <w:jc w:val="both"/>
        <w:rPr>
          <w:rFonts w:ascii="Droid Sans" w:eastAsia="Droid Sans" w:hAnsi="Droid Sans" w:cs="Droid Sans"/>
          <w:color w:val="262626" w:themeColor="text1" w:themeTint="D9"/>
          <w:sz w:val="22"/>
          <w:szCs w:val="22"/>
          <w:lang w:val="es-ES_tradnl"/>
        </w:rPr>
      </w:pPr>
      <w:r w:rsidRPr="006E34BE">
        <w:rPr>
          <w:rFonts w:ascii="Droid Sans" w:eastAsia="Droid Sans" w:hAnsi="Droid Sans" w:cs="Droid Sans"/>
          <w:color w:val="262626" w:themeColor="text1" w:themeTint="D9"/>
          <w:sz w:val="22"/>
          <w:szCs w:val="22"/>
          <w:lang w:val="es-ES_tradnl"/>
        </w:rPr>
        <w:t xml:space="preserve">El </w:t>
      </w:r>
      <w:proofErr w:type="spellStart"/>
      <w:r w:rsidRPr="006E34BE">
        <w:rPr>
          <w:rFonts w:ascii="Droid Sans" w:eastAsia="Droid Sans" w:hAnsi="Droid Sans" w:cs="Droid Sans"/>
          <w:color w:val="262626" w:themeColor="text1" w:themeTint="D9"/>
          <w:sz w:val="22"/>
          <w:szCs w:val="22"/>
          <w:lang w:val="es-ES_tradnl"/>
        </w:rPr>
        <w:t>cognac</w:t>
      </w:r>
      <w:proofErr w:type="spellEnd"/>
      <w:r w:rsidRPr="006E34BE">
        <w:rPr>
          <w:rFonts w:ascii="Droid Sans" w:eastAsia="Droid Sans" w:hAnsi="Droid Sans" w:cs="Droid Sans"/>
          <w:color w:val="262626" w:themeColor="text1" w:themeTint="D9"/>
          <w:sz w:val="22"/>
          <w:szCs w:val="22"/>
          <w:lang w:val="es-ES_tradnl"/>
        </w:rPr>
        <w:t xml:space="preserve"> LOUIS XIII fue creado en 1874. </w:t>
      </w:r>
      <w:r w:rsidR="00B17D48" w:rsidRPr="006E34BE">
        <w:rPr>
          <w:rFonts w:ascii="Droid Sans" w:eastAsia="Droid Sans" w:hAnsi="Droid Sans" w:cs="Droid Sans"/>
          <w:color w:val="262626" w:themeColor="text1" w:themeTint="D9"/>
          <w:sz w:val="22"/>
          <w:szCs w:val="22"/>
          <w:lang w:val="es-ES_tradnl"/>
        </w:rPr>
        <w:t>Cada botella requiere el trabajo, experiencia y cuidado de 4 generaciones de Maestros de Bodega a lo largo de 100 años.</w:t>
      </w:r>
      <w:r w:rsidRPr="006E34BE">
        <w:rPr>
          <w:rFonts w:ascii="Droid Sans" w:eastAsia="Droid Sans" w:hAnsi="Droid Sans" w:cs="Droid Sans"/>
          <w:color w:val="262626" w:themeColor="text1" w:themeTint="D9"/>
          <w:sz w:val="22"/>
          <w:szCs w:val="22"/>
          <w:lang w:val="es-ES_tradnl"/>
        </w:rPr>
        <w:t xml:space="preserve">Sus uvas crecen en los suelos calcáreos de Grande Champagne, la zona con mayor demanda de la región de </w:t>
      </w:r>
      <w:proofErr w:type="spellStart"/>
      <w:r w:rsidRPr="006E34BE">
        <w:rPr>
          <w:rFonts w:ascii="Droid Sans" w:eastAsia="Droid Sans" w:hAnsi="Droid Sans" w:cs="Droid Sans"/>
          <w:color w:val="262626" w:themeColor="text1" w:themeTint="D9"/>
          <w:sz w:val="22"/>
          <w:szCs w:val="22"/>
          <w:lang w:val="es-ES_tradnl"/>
        </w:rPr>
        <w:t>Cognac</w:t>
      </w:r>
      <w:proofErr w:type="spellEnd"/>
      <w:r w:rsidRPr="006E34BE">
        <w:rPr>
          <w:rFonts w:ascii="Droid Sans" w:eastAsia="Droid Sans" w:hAnsi="Droid Sans" w:cs="Droid Sans"/>
          <w:color w:val="262626" w:themeColor="text1" w:themeTint="D9"/>
          <w:sz w:val="22"/>
          <w:szCs w:val="22"/>
          <w:lang w:val="es-ES_tradnl"/>
        </w:rPr>
        <w:t xml:space="preserve">, en Francia. Es una mezcla compleja de la alquimia hasta 1200 </w:t>
      </w:r>
      <w:proofErr w:type="spellStart"/>
      <w:r w:rsidRPr="006E34BE">
        <w:rPr>
          <w:rFonts w:ascii="Droid Sans" w:eastAsia="Droid Sans" w:hAnsi="Droid Sans" w:cs="Droid Sans"/>
          <w:color w:val="262626" w:themeColor="text1" w:themeTint="D9"/>
          <w:sz w:val="22"/>
          <w:szCs w:val="22"/>
          <w:lang w:val="es-ES_tradnl"/>
        </w:rPr>
        <w:t>eaux</w:t>
      </w:r>
      <w:proofErr w:type="spellEnd"/>
      <w:r w:rsidRPr="006E34BE">
        <w:rPr>
          <w:rFonts w:ascii="Droid Sans" w:eastAsia="Droid Sans" w:hAnsi="Droid Sans" w:cs="Droid Sans"/>
          <w:color w:val="262626" w:themeColor="text1" w:themeTint="D9"/>
          <w:sz w:val="22"/>
          <w:szCs w:val="22"/>
          <w:lang w:val="es-ES_tradnl"/>
        </w:rPr>
        <w:t xml:space="preserve">-de-vie, el más joven de los cuales por lo menos 40 años de edad. Por lo tanto, el </w:t>
      </w:r>
      <w:proofErr w:type="spellStart"/>
      <w:r w:rsidRPr="006E34BE">
        <w:rPr>
          <w:rFonts w:ascii="Droid Sans" w:eastAsia="Droid Sans" w:hAnsi="Droid Sans" w:cs="Droid Sans"/>
          <w:color w:val="262626" w:themeColor="text1" w:themeTint="D9"/>
          <w:sz w:val="22"/>
          <w:szCs w:val="22"/>
          <w:lang w:val="es-ES_tradnl"/>
        </w:rPr>
        <w:t>cognac</w:t>
      </w:r>
      <w:proofErr w:type="spellEnd"/>
      <w:r w:rsidRPr="006E34BE">
        <w:rPr>
          <w:rFonts w:ascii="Droid Sans" w:eastAsia="Droid Sans" w:hAnsi="Droid Sans" w:cs="Droid Sans"/>
          <w:color w:val="262626" w:themeColor="text1" w:themeTint="D9"/>
          <w:sz w:val="22"/>
          <w:szCs w:val="22"/>
          <w:lang w:val="es-ES_tradnl"/>
        </w:rPr>
        <w:t xml:space="preserve"> LOUIS XIII es la máxima expresión en materia de tiempo. La mezcla única evoca notas de cata y aromas de mirra, miel, siempreviva, ciruela, madrese</w:t>
      </w:r>
      <w:r w:rsidR="00B76263" w:rsidRPr="006E34BE">
        <w:rPr>
          <w:rFonts w:ascii="Droid Sans" w:eastAsia="Droid Sans" w:hAnsi="Droid Sans" w:cs="Droid Sans"/>
          <w:color w:val="262626" w:themeColor="text1" w:themeTint="D9"/>
          <w:sz w:val="22"/>
          <w:szCs w:val="22"/>
          <w:lang w:val="es-ES_tradnl"/>
        </w:rPr>
        <w:t>lva, corteza de madera, cuero y frutas de la pasión</w:t>
      </w:r>
      <w:r w:rsidRPr="006E34BE">
        <w:rPr>
          <w:rFonts w:ascii="Droid Sans" w:eastAsia="Droid Sans" w:hAnsi="Droid Sans" w:cs="Droid Sans"/>
          <w:color w:val="262626" w:themeColor="text1" w:themeTint="D9"/>
          <w:sz w:val="22"/>
          <w:szCs w:val="22"/>
          <w:lang w:val="es-ES_tradnl"/>
        </w:rPr>
        <w:t xml:space="preserve">. </w:t>
      </w:r>
    </w:p>
    <w:p w:rsidR="00B76263" w:rsidRDefault="00B76263">
      <w:pPr>
        <w:pStyle w:val="Normal1"/>
        <w:spacing w:line="276" w:lineRule="auto"/>
        <w:contextualSpacing w:val="0"/>
        <w:jc w:val="both"/>
        <w:rPr>
          <w:rFonts w:ascii="Droid Sans" w:eastAsia="Droid Sans" w:hAnsi="Droid Sans" w:cs="Droid Sans"/>
          <w:sz w:val="22"/>
          <w:szCs w:val="22"/>
          <w:lang w:val="es-ES_tradnl"/>
        </w:rPr>
      </w:pPr>
    </w:p>
    <w:p w:rsidR="00695050" w:rsidRPr="00C75FC3" w:rsidRDefault="00C75FC3">
      <w:pPr>
        <w:pStyle w:val="Normal1"/>
        <w:spacing w:line="276" w:lineRule="auto"/>
        <w:contextualSpacing w:val="0"/>
        <w:jc w:val="both"/>
        <w:rPr>
          <w:lang w:val="es-ES_tradnl"/>
        </w:rPr>
      </w:pPr>
      <w:r w:rsidRPr="00C75FC3">
        <w:rPr>
          <w:rFonts w:ascii="Droid Sans" w:eastAsia="Droid Sans" w:hAnsi="Droid Sans" w:cs="Droid Sans"/>
          <w:sz w:val="22"/>
          <w:szCs w:val="22"/>
          <w:lang w:val="es-ES_tradnl"/>
        </w:rPr>
        <w:t xml:space="preserve">Para obtener más información, visite: </w:t>
      </w:r>
      <w:hyperlink r:id="rId7">
        <w:r w:rsidRPr="00C75FC3">
          <w:rPr>
            <w:rFonts w:ascii="Droid Sans" w:eastAsia="Droid Sans" w:hAnsi="Droid Sans" w:cs="Droid Sans"/>
            <w:color w:val="1155CC"/>
            <w:sz w:val="22"/>
            <w:szCs w:val="22"/>
            <w:u w:val="single"/>
            <w:lang w:val="es-ES_tradnl"/>
          </w:rPr>
          <w:t>www.LOUISXIII-cognac.com</w:t>
        </w:r>
      </w:hyperlink>
    </w:p>
    <w:p w:rsidR="00695050" w:rsidRPr="00C75FC3" w:rsidRDefault="00695050">
      <w:pPr>
        <w:pStyle w:val="Normal1"/>
        <w:spacing w:line="276" w:lineRule="auto"/>
        <w:contextualSpacing w:val="0"/>
        <w:jc w:val="both"/>
        <w:rPr>
          <w:lang w:val="es-ES_tradnl"/>
        </w:rPr>
      </w:pPr>
    </w:p>
    <w:p w:rsidR="00695050" w:rsidRPr="00B17D48" w:rsidRDefault="00695050">
      <w:pPr>
        <w:pStyle w:val="Normal1"/>
        <w:spacing w:line="276" w:lineRule="auto"/>
        <w:contextualSpacing w:val="0"/>
        <w:jc w:val="center"/>
        <w:rPr>
          <w:lang w:val="es-MX"/>
        </w:rPr>
      </w:pPr>
    </w:p>
    <w:p w:rsidR="00695050" w:rsidRPr="00B17D48" w:rsidRDefault="00C75FC3">
      <w:pPr>
        <w:pStyle w:val="Normal1"/>
        <w:spacing w:line="276" w:lineRule="auto"/>
        <w:contextualSpacing w:val="0"/>
        <w:rPr>
          <w:lang w:val="es-MX"/>
        </w:rPr>
      </w:pPr>
      <w:r w:rsidRPr="00B17D48">
        <w:rPr>
          <w:rFonts w:ascii="Droid Sans" w:eastAsia="Droid Sans" w:hAnsi="Droid Sans" w:cs="Droid Sans"/>
          <w:b/>
          <w:sz w:val="22"/>
          <w:szCs w:val="22"/>
          <w:lang w:val="es-MX"/>
        </w:rPr>
        <w:t>CONTACTO</w:t>
      </w:r>
    </w:p>
    <w:p w:rsidR="00695050" w:rsidRPr="00B17D48" w:rsidRDefault="00C75FC3">
      <w:pPr>
        <w:pStyle w:val="Normal1"/>
        <w:spacing w:line="276" w:lineRule="auto"/>
        <w:contextualSpacing w:val="0"/>
        <w:rPr>
          <w:lang w:val="es-MX"/>
        </w:rPr>
      </w:pPr>
      <w:r w:rsidRPr="00B17D48">
        <w:rPr>
          <w:rFonts w:ascii="Droid Sans" w:eastAsia="Droid Sans" w:hAnsi="Droid Sans" w:cs="Droid Sans"/>
          <w:sz w:val="22"/>
          <w:szCs w:val="22"/>
          <w:lang w:val="es-MX"/>
        </w:rPr>
        <w:t xml:space="preserve">Stephania Simg </w:t>
      </w:r>
    </w:p>
    <w:p w:rsidR="00695050" w:rsidRDefault="00C75FC3">
      <w:pPr>
        <w:pStyle w:val="Normal1"/>
        <w:spacing w:line="276" w:lineRule="auto"/>
        <w:contextualSpacing w:val="0"/>
      </w:pPr>
      <w:r>
        <w:rPr>
          <w:rFonts w:ascii="Droid Sans" w:eastAsia="Droid Sans" w:hAnsi="Droid Sans" w:cs="Droid Sans"/>
          <w:sz w:val="22"/>
          <w:szCs w:val="22"/>
        </w:rPr>
        <w:t>Another Company</w:t>
      </w:r>
    </w:p>
    <w:p w:rsidR="00695050" w:rsidRDefault="006E34BE">
      <w:pPr>
        <w:pStyle w:val="Normal1"/>
        <w:spacing w:line="276" w:lineRule="auto"/>
        <w:contextualSpacing w:val="0"/>
      </w:pPr>
      <w:hyperlink r:id="rId8">
        <w:r w:rsidR="00C75FC3">
          <w:rPr>
            <w:rFonts w:ascii="Droid Sans" w:eastAsia="Droid Sans" w:hAnsi="Droid Sans" w:cs="Droid Sans"/>
            <w:sz w:val="22"/>
            <w:szCs w:val="22"/>
            <w:u w:val="single"/>
          </w:rPr>
          <w:t>stephania@anothercompany.com.mx</w:t>
        </w:r>
      </w:hyperlink>
      <w:hyperlink r:id="rId9"/>
    </w:p>
    <w:p w:rsidR="00695050" w:rsidRDefault="00C75FC3">
      <w:pPr>
        <w:pStyle w:val="Normal1"/>
        <w:spacing w:line="276" w:lineRule="auto"/>
        <w:contextualSpacing w:val="0"/>
      </w:pPr>
      <w:r>
        <w:rPr>
          <w:rFonts w:ascii="Droid Sans" w:eastAsia="Droid Sans" w:hAnsi="Droid Sans" w:cs="Droid Sans"/>
          <w:sz w:val="22"/>
          <w:szCs w:val="22"/>
        </w:rPr>
        <w:t>6392.1100 ext. 2420</w:t>
      </w:r>
    </w:p>
    <w:sectPr w:rsidR="00695050">
      <w:headerReference w:type="default" r:id="rId10"/>
      <w:pgSz w:w="11905" w:h="17337"/>
      <w:pgMar w:top="1299" w:right="890" w:bottom="591" w:left="1362"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1F8E" w:rsidRDefault="00251F8E">
      <w:r>
        <w:separator/>
      </w:r>
    </w:p>
  </w:endnote>
  <w:endnote w:type="continuationSeparator" w:id="0">
    <w:p w:rsidR="00251F8E" w:rsidRDefault="00251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roid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1F8E" w:rsidRDefault="00251F8E">
      <w:r>
        <w:separator/>
      </w:r>
    </w:p>
  </w:footnote>
  <w:footnote w:type="continuationSeparator" w:id="0">
    <w:p w:rsidR="00251F8E" w:rsidRDefault="00251F8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050" w:rsidRDefault="00C75FC3">
    <w:pPr>
      <w:pStyle w:val="Normal1"/>
      <w:contextualSpacing w:val="0"/>
    </w:pPr>
    <w:r>
      <w:rPr>
        <w:noProof/>
      </w:rPr>
      <w:drawing>
        <wp:anchor distT="0" distB="0" distL="0" distR="0" simplePos="0" relativeHeight="251658240" behindDoc="0" locked="0" layoutInCell="0" hidden="0" allowOverlap="0">
          <wp:simplePos x="0" y="0"/>
          <wp:positionH relativeFrom="margin">
            <wp:posOffset>2152015</wp:posOffset>
          </wp:positionH>
          <wp:positionV relativeFrom="paragraph">
            <wp:posOffset>38100</wp:posOffset>
          </wp:positionV>
          <wp:extent cx="1824038" cy="1493305"/>
          <wp:effectExtent l="0" t="0" r="0" b="0"/>
          <wp:wrapTopAndBottom distT="0" distB="0"/>
          <wp:docPr id="1" name="image01.png" descr="louis XIII_rojo-01.png"/>
          <wp:cNvGraphicFramePr/>
          <a:graphic xmlns:a="http://schemas.openxmlformats.org/drawingml/2006/main">
            <a:graphicData uri="http://schemas.openxmlformats.org/drawingml/2006/picture">
              <pic:pic xmlns:pic="http://schemas.openxmlformats.org/drawingml/2006/picture">
                <pic:nvPicPr>
                  <pic:cNvPr id="0" name="image01.png" descr="louis XIII_rojo-01.png"/>
                  <pic:cNvPicPr preferRelativeResize="0"/>
                </pic:nvPicPr>
                <pic:blipFill>
                  <a:blip r:embed="rId1"/>
                  <a:srcRect/>
                  <a:stretch>
                    <a:fillRect/>
                  </a:stretch>
                </pic:blipFill>
                <pic:spPr>
                  <a:xfrm>
                    <a:off x="0" y="0"/>
                    <a:ext cx="1824038" cy="149330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695050"/>
    <w:rsid w:val="00251F8E"/>
    <w:rsid w:val="00324AA6"/>
    <w:rsid w:val="00695050"/>
    <w:rsid w:val="006E34BE"/>
    <w:rsid w:val="008844B8"/>
    <w:rsid w:val="00B17D48"/>
    <w:rsid w:val="00B76263"/>
    <w:rsid w:val="00C75FC3"/>
    <w:rsid w:val="00EB0B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pPr>
      <w:keepNext/>
      <w:spacing w:before="240" w:after="60"/>
      <w:outlineLvl w:val="1"/>
    </w:pPr>
    <w:rPr>
      <w:rFonts w:ascii="Arial" w:eastAsia="Arial" w:hAnsi="Arial" w:cs="Arial"/>
      <w:b/>
      <w:i/>
      <w:sz w:val="28"/>
      <w:szCs w:val="28"/>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spacing w:before="240" w:after="60"/>
      <w:outlineLvl w:val="0"/>
    </w:pPr>
    <w:rPr>
      <w:rFonts w:ascii="Arial" w:eastAsia="Arial" w:hAnsi="Arial" w:cs="Arial"/>
      <w:b/>
      <w:sz w:val="32"/>
      <w:szCs w:val="32"/>
    </w:rPr>
  </w:style>
  <w:style w:type="paragraph" w:styleId="Heading2">
    <w:name w:val="heading 2"/>
    <w:basedOn w:val="Normal1"/>
    <w:next w:val="Normal1"/>
    <w:pPr>
      <w:keepNext/>
      <w:spacing w:before="240" w:after="60"/>
      <w:outlineLvl w:val="1"/>
    </w:pPr>
    <w:rPr>
      <w:rFonts w:ascii="Arial" w:eastAsia="Arial" w:hAnsi="Arial" w:cs="Arial"/>
      <w:b/>
      <w:i/>
      <w:sz w:val="28"/>
      <w:szCs w:val="28"/>
    </w:rPr>
  </w:style>
  <w:style w:type="paragraph" w:styleId="Heading3">
    <w:name w:val="heading 3"/>
    <w:basedOn w:val="Normal1"/>
    <w:next w:val="Normal1"/>
    <w:pPr>
      <w:keepNext/>
      <w:spacing w:before="240" w:after="60"/>
      <w:outlineLvl w:val="2"/>
    </w:pPr>
    <w:rPr>
      <w:rFonts w:ascii="Arial" w:eastAsia="Arial" w:hAnsi="Arial" w:cs="Arial"/>
      <w:b/>
      <w:sz w:val="26"/>
      <w:szCs w:val="26"/>
    </w:rPr>
  </w:style>
  <w:style w:type="paragraph" w:styleId="Heading4">
    <w:name w:val="heading 4"/>
    <w:basedOn w:val="Normal1"/>
    <w:next w:val="Normal1"/>
    <w:pPr>
      <w:keepNext/>
      <w:spacing w:before="240" w:after="60"/>
      <w:outlineLvl w:val="3"/>
    </w:pPr>
    <w:rPr>
      <w:b/>
      <w:sz w:val="28"/>
      <w:szCs w:val="28"/>
    </w:rPr>
  </w:style>
  <w:style w:type="paragraph" w:styleId="Heading5">
    <w:name w:val="heading 5"/>
    <w:basedOn w:val="Normal1"/>
    <w:next w:val="Normal1"/>
    <w:pPr>
      <w:spacing w:before="240" w:after="60"/>
      <w:outlineLvl w:val="4"/>
    </w:pPr>
    <w:rPr>
      <w:b/>
      <w:i/>
      <w:sz w:val="26"/>
      <w:szCs w:val="26"/>
    </w:rPr>
  </w:style>
  <w:style w:type="paragraph" w:styleId="Heading6">
    <w:name w:val="heading 6"/>
    <w:basedOn w:val="Normal1"/>
    <w:next w:val="Normal1"/>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spacing w:before="240" w:after="60"/>
      <w:jc w:val="center"/>
    </w:pPr>
    <w:rPr>
      <w:rFonts w:ascii="Arial" w:eastAsia="Arial" w:hAnsi="Arial" w:cs="Arial"/>
      <w:b/>
      <w:sz w:val="32"/>
      <w:szCs w:val="32"/>
    </w:rPr>
  </w:style>
  <w:style w:type="paragraph" w:styleId="Subtitle">
    <w:name w:val="Subtitle"/>
    <w:basedOn w:val="Normal1"/>
    <w:next w:val="Normal1"/>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uisxiii-cognac.com" TargetMode="External"/><Relationship Id="rId8" Type="http://schemas.openxmlformats.org/officeDocument/2006/relationships/hyperlink" Target="mailto:sandy@anothercompany.com.mx" TargetMode="External"/><Relationship Id="rId9" Type="http://schemas.openxmlformats.org/officeDocument/2006/relationships/hyperlink" Target="mailto:sandy@anothercompany.com.mx"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570</Words>
  <Characters>3255</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Another Company</Company>
  <LinksUpToDate>false</LinksUpToDate>
  <CharactersWithSpaces>3818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TELLEZ</dc:creator>
  <cp:lastModifiedBy>Claudia Stephania Simg Colorado</cp:lastModifiedBy>
  <cp:revision>1</cp:revision>
  <dcterms:created xsi:type="dcterms:W3CDTF">2015-11-26T22:18:00Z</dcterms:created>
  <dcterms:modified xsi:type="dcterms:W3CDTF">2015-11-26T23:33:00Z</dcterms:modified>
</cp:coreProperties>
</file>