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F7" w:rsidRDefault="004A61F7" w:rsidP="00533CAD">
      <w:pPr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  <w:t>Deliveroo lancia i Menù ROO</w:t>
      </w:r>
      <w:r w:rsidR="009E2B86"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  <w:t>:</w:t>
      </w:r>
    </w:p>
    <w:p w:rsidR="002D6683" w:rsidRDefault="009E2B86" w:rsidP="00533CAD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  <w:t>n</w:t>
      </w:r>
      <w:r w:rsidR="002D6683"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  <w:t>ascono i pi</w:t>
      </w:r>
      <w:r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  <w:t>atti gourmet ordinabili solo on</w:t>
      </w:r>
      <w:r w:rsidR="002D6683">
        <w:rPr>
          <w:rFonts w:ascii="ヒラギノ角ゴ Pro W3" w:eastAsia="ヒラギノ角ゴ Pro W3" w:hAnsi="ヒラギノ角ゴ Pro W3" w:cs="Times New Roman"/>
          <w:b/>
          <w:bCs/>
          <w:color w:val="000000"/>
          <w:sz w:val="28"/>
          <w:szCs w:val="32"/>
          <w:lang w:eastAsia="it-IT"/>
        </w:rPr>
        <w:t>line</w:t>
      </w:r>
    </w:p>
    <w:p w:rsidR="00CE1CB0" w:rsidRPr="00E97FBD" w:rsidRDefault="00C8488F" w:rsidP="00533CAD">
      <w:pPr>
        <w:spacing w:after="60"/>
        <w:jc w:val="center"/>
        <w:rPr>
          <w:rFonts w:ascii="ヒラギノ角ゴ Pro W3" w:eastAsia="ヒラギノ角ゴ Pro W3" w:hAnsi="ヒラギノ角ゴ Pro W3" w:cs="Times New Roman"/>
          <w:b/>
          <w:bCs/>
          <w:color w:val="000000"/>
          <w:sz w:val="22"/>
          <w:szCs w:val="32"/>
          <w:lang w:eastAsia="it-IT"/>
        </w:rPr>
      </w:pPr>
      <w:r>
        <w:rPr>
          <w:rFonts w:ascii="ヒラギノ角ゴ Pro W3" w:eastAsia="ヒラギノ角ゴ Pro W3" w:hAnsi="ヒラギノ角ゴ Pro W3" w:cs="Times New Roman"/>
          <w:b/>
          <w:bCs/>
          <w:color w:val="000000"/>
          <w:szCs w:val="32"/>
          <w:lang w:eastAsia="it-IT"/>
        </w:rPr>
        <w:t>4</w:t>
      </w:r>
      <w:r w:rsidR="002D6683">
        <w:rPr>
          <w:rFonts w:ascii="ヒラギノ角ゴ Pro W3" w:eastAsia="ヒラギノ角ゴ Pro W3" w:hAnsi="ヒラギノ角ゴ Pro W3" w:cs="Times New Roman"/>
          <w:b/>
          <w:bCs/>
          <w:color w:val="000000"/>
          <w:szCs w:val="32"/>
          <w:lang w:eastAsia="it-IT"/>
        </w:rPr>
        <w:t xml:space="preserve"> ristoranti gourmet a Milano propongono in anteprima alcune novità per tre settimane solo per chi ordina a casa</w:t>
      </w:r>
      <w:r w:rsidR="009E2B86">
        <w:rPr>
          <w:rFonts w:ascii="ヒラギノ角ゴ Pro W3" w:eastAsia="ヒラギノ角ゴ Pro W3" w:hAnsi="ヒラギノ角ゴ Pro W3" w:cs="Times New Roman"/>
          <w:b/>
          <w:bCs/>
          <w:color w:val="000000"/>
          <w:szCs w:val="32"/>
          <w:lang w:eastAsia="it-IT"/>
        </w:rPr>
        <w:t xml:space="preserve"> con Deliveroo</w:t>
      </w:r>
      <w:r w:rsidR="002D6683">
        <w:rPr>
          <w:rFonts w:ascii="ヒラギノ角ゴ Pro W3" w:eastAsia="ヒラギノ角ゴ Pro W3" w:hAnsi="ヒラギノ角ゴ Pro W3" w:cs="Times New Roman"/>
          <w:b/>
          <w:bCs/>
          <w:color w:val="000000"/>
          <w:szCs w:val="32"/>
          <w:lang w:eastAsia="it-IT"/>
        </w:rPr>
        <w:t xml:space="preserve">. </w:t>
      </w:r>
    </w:p>
    <w:p w:rsidR="00F803DB" w:rsidRPr="00F803DB" w:rsidRDefault="00F803DB" w:rsidP="00F803DB">
      <w:pPr>
        <w:textAlignment w:val="baseline"/>
        <w:rPr>
          <w:rFonts w:ascii="ヒラギノ角ゴ Pro W3" w:eastAsia="ヒラギノ角ゴ Pro W3" w:hAnsi="ヒラギノ角ゴ Pro W3"/>
          <w:sz w:val="20"/>
          <w:szCs w:val="20"/>
          <w:lang w:eastAsia="it-IT"/>
        </w:rPr>
      </w:pPr>
    </w:p>
    <w:p w:rsidR="002D6683" w:rsidRDefault="00FF74DB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Milano ottobre </w:t>
      </w:r>
      <w:r w:rsidR="00F803DB" w:rsidRPr="00F803DB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2016 </w:t>
      </w:r>
      <w:r w:rsidR="00201EA4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–</w:t>
      </w:r>
      <w:r w:rsidR="00F803DB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Il successo del food delivery ha stimolato la creatività e la voglia di innovare anche dei ristoratori. Dal 24 di ottobre per tre settimane </w:t>
      </w:r>
      <w:r w:rsidR="004A61F7" w:rsidRPr="006F2827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Deliveroo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,</w:t>
      </w:r>
      <w:r w:rsidR="004A61F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4A61F7" w:rsidRPr="00F803DB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>il servizio di premium food delivery che consente di gustare a domicilio il meglio della ristorazione cittadina</w:t>
      </w:r>
      <w:r w:rsidR="002D6683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propone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i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nsieme a 4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ristoranti rinomati della città piatti che saranno disponibili solo per i clienti  che ordineranno on line.</w:t>
      </w:r>
      <w:r w:rsidR="002D6683">
        <w:rPr>
          <w:rFonts w:ascii="ヒラギノ角ゴ Pro W3" w:eastAsia="ヒラギノ角ゴ Pro W3" w:hAnsi="ヒラギノ角ゴ Pro W3" w:cs="Times New Roman" w:hint="eastAsia"/>
          <w:sz w:val="20"/>
          <w:szCs w:val="20"/>
          <w:lang w:eastAsia="it-IT"/>
        </w:rPr>
        <w:t xml:space="preserve"> </w:t>
      </w:r>
    </w:p>
    <w:p w:rsidR="004A61F7" w:rsidRDefault="004D203F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Il food delivery </w:t>
      </w:r>
      <w:r w:rsidR="004A61F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ha preso piede nelle abitudini di consumo, passando da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lla </w:t>
      </w:r>
      <w:r w:rsidR="004A61F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scelta emergenziale ad un 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opzione di consumo molto più ampia</w:t>
      </w:r>
      <w:r w:rsidR="004A61F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e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d è infatti diventata una vera e propria leva di business per i</w:t>
      </w:r>
      <w:r w:rsidR="004A61F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ristoranti 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che sulla p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iattaforma mondiale di Delivero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o segnano </w:t>
      </w:r>
      <w:r w:rsidR="004A61F7" w:rsidRPr="004A61F7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un </w:t>
      </w:r>
      <w:r w:rsidR="004A61F7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i</w:t>
      </w:r>
      <w:r w:rsidR="004A61F7" w:rsidRPr="004A61F7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ncremento del 30% medio annuo a livello di fatturat</w:t>
      </w:r>
      <w:r w:rsidR="002D6683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o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. Da qui</w:t>
      </w:r>
      <w:r w:rsidR="004A61F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2D668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nasce quindi la voglia di sperimentare nuove opportunità sviluppando menù ad hoc </w:t>
      </w:r>
      <w:r w:rsidR="004A61F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che vivranno solo online su Deliveroo in determinati periodi dell’anno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.</w:t>
      </w:r>
    </w:p>
    <w:p w:rsidR="00BB59D7" w:rsidRDefault="00BB59D7" w:rsidP="00BB59D7">
      <w:pPr>
        <w:spacing w:after="60"/>
        <w:jc w:val="both"/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</w:pP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"Il food delivery è diventato per noi un canale di vendita sempre più importante. Grazie a Deliveroo, da quando siamo entrati in piattaforma, portiamo un po' della nostra filosofia gastronomica e un po' di Ame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 xml:space="preserve">rica a casa di tutti i milanesi” – </w:t>
      </w:r>
      <w:r w:rsidRPr="00BB59D7">
        <w:rPr>
          <w:rFonts w:ascii="ヒラギノ角ゴ Pro W3" w:eastAsia="ヒラギノ角ゴ Pro W3" w:hAnsi="ヒラギノ角ゴ Pro W3" w:cs="Times New Roman"/>
          <w:iCs/>
          <w:sz w:val="20"/>
          <w:szCs w:val="20"/>
          <w:lang w:eastAsia="it-IT"/>
        </w:rPr>
        <w:t xml:space="preserve">afferma </w:t>
      </w:r>
      <w:r w:rsidRPr="00BB59D7">
        <w:rPr>
          <w:rFonts w:ascii="ヒラギノ角ゴ Pro W3" w:eastAsia="ヒラギノ角ゴ Pro W3" w:hAnsi="ヒラギノ角ゴ Pro W3" w:cs="Times New Roman"/>
          <w:b/>
          <w:iCs/>
          <w:sz w:val="20"/>
          <w:szCs w:val="20"/>
          <w:lang w:eastAsia="it-IT"/>
        </w:rPr>
        <w:t>Alba Fierro</w:t>
      </w:r>
      <w:r w:rsidRPr="00BB59D7">
        <w:rPr>
          <w:rFonts w:ascii="ヒラギノ角ゴ Pro W3" w:eastAsia="ヒラギノ角ゴ Pro W3" w:hAnsi="ヒラギノ角ゴ Pro W3" w:cs="Times New Roman"/>
          <w:iCs/>
          <w:sz w:val="20"/>
          <w:szCs w:val="20"/>
          <w:lang w:eastAsia="it-IT"/>
        </w:rPr>
        <w:t>, Marketing Manager California Bakery Italy</w:t>
      </w:r>
      <w:r>
        <w:rPr>
          <w:rFonts w:ascii="ヒラギノ角ゴ Pro W3" w:eastAsia="ヒラギノ角ゴ Pro W3" w:hAnsi="ヒラギノ角ゴ Pro W3" w:cs="Times New Roman"/>
          <w:iCs/>
          <w:sz w:val="20"/>
          <w:szCs w:val="20"/>
          <w:lang w:eastAsia="it-IT"/>
        </w:rPr>
        <w:t xml:space="preserve"> 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– “</w:t>
      </w: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La collaborazione è diventata così importante che abbiamo pensato ad un Hamburger esclusivo che può essere ordinato solo tramite la piattaforma Deliveroo e al momento non è ancora disponibile nei nostri store. È il nostro modo di festeggiare i nostri amici canguri e dare ai nostri clienti una scelta ancora più esclusi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va</w:t>
      </w: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"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.</w:t>
      </w:r>
    </w:p>
    <w:p w:rsidR="00533CAD" w:rsidRDefault="00BB59D7" w:rsidP="00BB59D7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Si parte quindi da oggi da Milano, dove </w:t>
      </w:r>
      <w:r w:rsidR="00533CA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per tre settimane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in occasione del primo anno di Deliveroo in Italia (giunto proprio nel capoluogo lombardo ad inizio novembre dello scorso anno) 4 top ristoranti aderenti a Deliveroo - </w:t>
      </w:r>
      <w:r w:rsidRPr="009E2B8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California Bakery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</w:t>
      </w:r>
      <w:r w:rsidRPr="009E2B8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Trita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 xml:space="preserve"> – Tailor Made Burgers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</w:t>
      </w:r>
      <w:r w:rsidRPr="009E2B8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Lievità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e </w:t>
      </w:r>
      <w:r w:rsidRPr="009E2B86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Jos</w:t>
      </w:r>
      <w:r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s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.- offriranno il loro </w:t>
      </w:r>
      <w:r w:rsidRPr="004D203F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“MenùRoo”</w:t>
      </w:r>
      <w:r w:rsidRPr="009E2B8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,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un menù ordinabile esclusivamente da Deliveroo, dove verranno presentati piatti pensati ad hoc. </w:t>
      </w:r>
    </w:p>
    <w:p w:rsidR="00BB59D7" w:rsidRDefault="00533CAD" w:rsidP="00BB59D7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Alcuni esempi? </w:t>
      </w:r>
      <w:r w:rsidR="00DA4B3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Il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</w:t>
      </w:r>
      <w:r w:rsidR="00BB59D7" w:rsidRPr="00DF1596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Pomo d’oro </w:t>
      </w:r>
      <w:r w:rsidR="00BB59D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con ricotta </w:t>
      </w:r>
      <w:r w:rsidR="00BB59D7" w:rsidRPr="00DF1596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Roo 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di Lievità (pizza con pomodorini gialli del Vesuvio, </w:t>
      </w:r>
      <w:r w:rsidR="00DA4B3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r</w:t>
      </w:r>
      <w:r w:rsidR="00DA4B33" w:rsidRPr="00DA4B3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icotta di bufala campana DOP</w:t>
      </w:r>
      <w:r w:rsidR="00DA4B33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e basilico fresco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), </w:t>
      </w:r>
      <w:r w:rsidR="00BB59D7" w:rsidRPr="00BB59D7">
        <w:rPr>
          <w:rFonts w:ascii="ヒラギノ角ゴ Pro W3" w:eastAsia="ヒラギノ角ゴ Pro W3" w:hAnsi="ヒラギノ角ゴ Pro W3" w:cs="Times New Roman"/>
          <w:bCs/>
          <w:sz w:val="20"/>
          <w:szCs w:val="20"/>
          <w:lang w:eastAsia="it-IT"/>
        </w:rPr>
        <w:t xml:space="preserve">il </w:t>
      </w:r>
      <w:r w:rsidR="00BB59D7" w:rsidRPr="00BB59D7">
        <w:rPr>
          <w:rFonts w:ascii="ヒラギノ角ゴ Pro W3" w:eastAsia="ヒラギノ角ゴ Pro W3" w:hAnsi="ヒラギノ角ゴ Pro W3" w:cs="Times New Roman"/>
          <w:bCs/>
          <w:i/>
          <w:sz w:val="20"/>
          <w:szCs w:val="20"/>
          <w:lang w:eastAsia="it-IT"/>
        </w:rPr>
        <w:t>P</w:t>
      </w:r>
      <w:r w:rsidR="00BB59D7" w:rsidRPr="00BB59D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anino BL</w:t>
      </w:r>
      <w:r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T con cheddar c</w:t>
      </w:r>
      <w:r w:rsidR="00BB59D7" w:rsidRPr="00BB59D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heese Deliveroo</w:t>
      </w:r>
      <w:r w:rsidR="00BB59D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</w:t>
      </w:r>
      <w:r w:rsidR="00BB59D7" w:rsidRP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di California Bakery</w:t>
      </w:r>
      <w:r w:rsidR="00BB59D7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</w:t>
      </w:r>
      <w:r w:rsidR="00BB59D7" w:rsidRP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(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composto da hamburger, crispy bacon, cheddar cheese, lattuga, pomodoro, </w:t>
      </w:r>
      <w:r w:rsidR="00BB59D7" w:rsidRP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cetriolo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e </w:t>
      </w:r>
      <w:r w:rsidR="00BB59D7" w:rsidRP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cipolla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) oppure l’</w:t>
      </w:r>
      <w:r w:rsidR="00DA4B33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H</w:t>
      </w:r>
      <w:r w:rsidR="00BB59D7" w:rsidRPr="00B36F36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amburger </w:t>
      </w:r>
      <w:r w:rsidR="00BB59D7" w:rsidRPr="00D050F1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Deliveroo 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di Joss (realizzato con 80gr scottona p</w:t>
      </w:r>
      <w:r w:rsidR="00BB59D7" w:rsidRPr="00B36F3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ie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montese, finocchi caramellati, b</w:t>
      </w:r>
      <w:r w:rsidR="00BB59D7" w:rsidRPr="00B36F36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rie al peperosa, germogli di spinaci, avocado, salsa aiol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i)</w:t>
      </w:r>
      <w:r w:rsidR="00BB59D7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.</w:t>
      </w:r>
    </w:p>
    <w:p w:rsidR="00BB59D7" w:rsidRPr="00BB59D7" w:rsidRDefault="00BB59D7" w:rsidP="00BB59D7">
      <w:pPr>
        <w:spacing w:after="60"/>
        <w:jc w:val="both"/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</w:pPr>
      <w:r w:rsidRPr="00BE0D7C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“Con questa iniziativa, vogliamo dare la possibilità ai nostri clienti di gustare qualcosa di unico, che possono consumare solo ed esclus</w:t>
      </w:r>
      <w:r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ivamente tramite la nostra piatta</w:t>
      </w:r>
      <w:r w:rsidRPr="00BE0D7C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forma</w:t>
      </w:r>
      <w:r w:rsidR="00533CAD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”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 – dichiara </w:t>
      </w:r>
      <w:r w:rsidRPr="00565348">
        <w:rPr>
          <w:rFonts w:ascii="ヒラギノ角ゴ Pro W3" w:eastAsia="ヒラギノ角ゴ Pro W3" w:hAnsi="ヒラギノ角ゴ Pro W3" w:cs="Times New Roman"/>
          <w:b/>
          <w:sz w:val="20"/>
          <w:szCs w:val="20"/>
          <w:lang w:eastAsia="it-IT"/>
        </w:rPr>
        <w:t>Matteo Sarzana</w:t>
      </w:r>
      <w:r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 xml:space="preserve">, General Manager di Deliveroo Italia – </w:t>
      </w:r>
      <w:r w:rsidR="00533CAD"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  <w:t>“</w:t>
      </w:r>
      <w:r w:rsidRPr="00BE0D7C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L’idea è nata insieme ad alcuni dei nostri ristoranti partner, a testimonianza di come u</w:t>
      </w:r>
      <w:r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n servizio come Deliveroo, sia sempre più considerato come elemento chiave</w:t>
      </w:r>
      <w:r w:rsidRPr="00BE0D7C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per lo sviluppo </w:t>
      </w:r>
      <w:r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ed il successo </w:t>
      </w:r>
      <w:r w:rsidRPr="00BE0D7C"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>del loro business”.</w:t>
      </w:r>
    </w:p>
    <w:p w:rsidR="00BB59D7" w:rsidRDefault="00BB59D7" w:rsidP="008434FB">
      <w:pPr>
        <w:spacing w:after="60"/>
        <w:jc w:val="both"/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</w:pP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“</w:t>
      </w: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Con Deliveroo abbiamo aggiunto tanti tavoli del nostro ristorante, direttamente a casa dei milanesi che oggi possono gustare i nostri hamburger co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 xml:space="preserve">mponibili dove e quando vogliono” – </w:t>
      </w:r>
      <w:r w:rsidRPr="00533CAD">
        <w:rPr>
          <w:rFonts w:ascii="ヒラギノ角ゴ Pro W3" w:eastAsia="ヒラギノ角ゴ Pro W3" w:hAnsi="ヒラギノ角ゴ Pro W3" w:cs="Times New Roman"/>
          <w:iCs/>
          <w:sz w:val="20"/>
          <w:szCs w:val="20"/>
          <w:lang w:eastAsia="it-IT"/>
        </w:rPr>
        <w:t>prosegue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 xml:space="preserve"> </w:t>
      </w:r>
      <w:r w:rsidRPr="00BB59D7">
        <w:rPr>
          <w:rFonts w:ascii="ヒラギノ角ゴ Pro W3" w:eastAsia="ヒラギノ角ゴ Pro W3" w:hAnsi="ヒラギノ角ゴ Pro W3" w:cs="Times New Roman"/>
          <w:b/>
          <w:iCs/>
          <w:sz w:val="20"/>
          <w:szCs w:val="20"/>
          <w:lang w:eastAsia="it-IT"/>
        </w:rPr>
        <w:t>Gianmaria D'Angelo</w:t>
      </w:r>
      <w:r w:rsidRPr="00BB59D7">
        <w:rPr>
          <w:rFonts w:ascii="ヒラギノ角ゴ Pro W3" w:eastAsia="ヒラギノ角ゴ Pro W3" w:hAnsi="ヒラギノ角ゴ Pro W3" w:cs="Times New Roman"/>
          <w:iCs/>
          <w:sz w:val="20"/>
          <w:szCs w:val="20"/>
          <w:lang w:eastAsia="it-IT"/>
        </w:rPr>
        <w:t>, titolare di Trita – Tailor Burgers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 xml:space="preserve"> – “</w:t>
      </w: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Il successo è tale che abbiamo deciso di festeggiare il primo anno di Deliveroo</w:t>
      </w:r>
      <w:r w:rsidR="00027D54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 xml:space="preserve"> proponendo 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una ricettazione</w:t>
      </w: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 che rappresenta quello che p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 xml:space="preserve">er noi è il gusto di Deliveroo </w:t>
      </w: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lasciando ovviamente</w:t>
      </w:r>
      <w:r w:rsidR="00027D54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 xml:space="preserve"> al cliente</w:t>
      </w: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, come in tutti i nostri burger, la possibilità di personalizzarlo.</w:t>
      </w:r>
      <w:r>
        <w:rPr>
          <w:rFonts w:ascii="ヒラギノ角ゴ Pro W3" w:eastAsia="ヒラギノ角ゴ Pro W3" w:hAnsi="ヒラギノ角ゴ Pro W3" w:cs="Times New Roman"/>
          <w:i/>
          <w:sz w:val="20"/>
          <w:szCs w:val="20"/>
          <w:lang w:eastAsia="it-IT"/>
        </w:rPr>
        <w:t xml:space="preserve"> </w:t>
      </w: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Un panino che rappresenta due anime: quella di Deliveroo e quella di Trita, per un gusto unico e in edizione limitata per tutti i nostri clienti</w:t>
      </w:r>
      <w:r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”</w:t>
      </w:r>
      <w:r w:rsidRPr="00BB59D7">
        <w:rPr>
          <w:rFonts w:ascii="ヒラギノ角ゴ Pro W3" w:eastAsia="ヒラギノ角ゴ Pro W3" w:hAnsi="ヒラギノ角ゴ Pro W3" w:cs="Times New Roman"/>
          <w:i/>
          <w:iCs/>
          <w:sz w:val="20"/>
          <w:szCs w:val="20"/>
          <w:lang w:eastAsia="it-IT"/>
        </w:rPr>
        <w:t>.</w:t>
      </w:r>
    </w:p>
    <w:p w:rsidR="004A61F7" w:rsidRDefault="004A61F7" w:rsidP="00E97FBD">
      <w:pPr>
        <w:spacing w:after="60"/>
        <w:jc w:val="both"/>
        <w:rPr>
          <w:rFonts w:ascii="ヒラギノ角ゴ Pro W3" w:eastAsia="ヒラギノ角ゴ Pro W3" w:hAnsi="ヒラギノ角ゴ Pro W3" w:cs="Times New Roman"/>
          <w:sz w:val="20"/>
          <w:szCs w:val="20"/>
          <w:lang w:eastAsia="it-IT"/>
        </w:rPr>
      </w:pPr>
    </w:p>
    <w:p w:rsidR="00533CAD" w:rsidRDefault="00E97FBD" w:rsidP="00E97FBD">
      <w:pPr>
        <w:pStyle w:val="NormaleWeb"/>
        <w:spacing w:before="0" w:beforeAutospacing="0" w:after="60" w:afterAutospacing="0" w:line="276" w:lineRule="auto"/>
        <w:jc w:val="both"/>
      </w:pPr>
      <w:r w:rsidRPr="000F374B">
        <w:rPr>
          <w:rFonts w:ascii="ヒラギノ角ゴ ProN W3" w:eastAsia="ヒラギノ角ゴ ProN W3" w:hAnsi="ヒラギノ角ゴ ProN W3" w:hint="eastAsia"/>
          <w:sz w:val="20"/>
        </w:rPr>
        <w:t xml:space="preserve">Per ulteriori informazioni su Deliveroo visitate il sito </w:t>
      </w:r>
      <w:hyperlink r:id="rId8" w:history="1">
        <w:r w:rsidRPr="000F374B">
          <w:rPr>
            <w:rStyle w:val="Collegamentoipertestuale"/>
            <w:rFonts w:ascii="ヒラギノ角ゴ ProN W3" w:eastAsia="ヒラギノ角ゴ ProN W3" w:hAnsi="ヒラギノ角ゴ ProN W3" w:hint="eastAsia"/>
            <w:sz w:val="20"/>
          </w:rPr>
          <w:t>https://deliveroo.it/ .</w:t>
        </w:r>
      </w:hyperlink>
    </w:p>
    <w:p w:rsidR="00533CAD" w:rsidRDefault="00533CAD" w:rsidP="00E97FBD">
      <w:pPr>
        <w:pStyle w:val="NormaleWeb"/>
        <w:spacing w:before="0" w:beforeAutospacing="0" w:after="60" w:afterAutospacing="0" w:line="276" w:lineRule="auto"/>
        <w:jc w:val="both"/>
      </w:pPr>
    </w:p>
    <w:p w:rsidR="00E97FBD" w:rsidRPr="000F374B" w:rsidRDefault="00E97FBD" w:rsidP="00E97FBD">
      <w:pPr>
        <w:pStyle w:val="NormaleWeb"/>
        <w:spacing w:before="0" w:beforeAutospacing="0" w:after="60" w:afterAutospacing="0" w:line="276" w:lineRule="auto"/>
        <w:jc w:val="both"/>
        <w:rPr>
          <w:rFonts w:ascii="ヒラギノ角ゴ ProN W3" w:eastAsia="ヒラギノ角ゴ ProN W3" w:hAnsi="ヒラギノ角ゴ ProN W3"/>
          <w:sz w:val="20"/>
          <w:lang w:val="it-IT"/>
        </w:rPr>
      </w:pPr>
    </w:p>
    <w:p w:rsidR="00DF1596" w:rsidRDefault="00DF1596" w:rsidP="00DF159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C7351F" w:rsidRDefault="00C7351F" w:rsidP="00E97FBD">
      <w:pPr>
        <w:rPr>
          <w:rFonts w:ascii="ヒラギノ角ゴ Pro W3" w:eastAsia="ヒラギノ角ゴ Pro W3" w:hAnsi="ヒラギノ角ゴ Pro W3" w:cs="Times New Roman"/>
          <w:b/>
          <w:bCs/>
          <w:color w:val="000000"/>
          <w:sz w:val="18"/>
          <w:szCs w:val="22"/>
        </w:rPr>
      </w:pPr>
    </w:p>
    <w:p w:rsidR="00E97FBD" w:rsidRPr="00AC5A04" w:rsidRDefault="00E97FBD" w:rsidP="00E97FBD">
      <w:pPr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AC5A04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97FBD" w:rsidRPr="00AC5A04" w:rsidRDefault="00511634" w:rsidP="00E97FBD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9" w:history="1">
        <w:r w:rsidR="00E97FBD" w:rsidRPr="00AC5A04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97F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food delivery fondato nel 2013 da William Shu e Greg Orlowski. Deliveroo lavora con oltre 16.000 tra i migliori ristoranti e con oltre 20.000 rider che garantiscono la migliore esperienza di food delivery nel mondo. Deliveroo ha sede a Londra e conta più di 800 persone impiegate nei suoi uffici a livello globale.</w:t>
      </w:r>
    </w:p>
    <w:p w:rsidR="00E97FBD" w:rsidRDefault="00DB5D0E" w:rsidP="00E97FB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120</w:t>
      </w:r>
      <w:r w:rsidR="00E97FBD" w:rsidRPr="00AC5A04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</w:p>
    <w:p w:rsidR="00E97FBD" w:rsidRDefault="00E97FBD" w:rsidP="00E97FBD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Deliveroo è attivo a Milano, Roma e Piacenza.</w:t>
      </w:r>
    </w:p>
    <w:p w:rsidR="00E97FBD" w:rsidRDefault="00E97FBD" w:rsidP="0054504B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BE0D7C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177F8D">
      <w:headerReference w:type="default" r:id="rId10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D7" w:rsidRDefault="00BB59D7">
      <w:r>
        <w:separator/>
      </w:r>
    </w:p>
  </w:endnote>
  <w:endnote w:type="continuationSeparator" w:id="0">
    <w:p w:rsidR="00BB59D7" w:rsidRDefault="00BB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E00002FF" w:usb1="7AC7FFFF" w:usb2="00000012" w:usb3="00000000" w:csb0="0002000D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D7" w:rsidRDefault="00BB59D7">
      <w:r>
        <w:separator/>
      </w:r>
    </w:p>
  </w:footnote>
  <w:footnote w:type="continuationSeparator" w:id="0">
    <w:p w:rsidR="00BB59D7" w:rsidRDefault="00BB59D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D7" w:rsidRDefault="00BB59D7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9D7" w:rsidRDefault="00BB59D7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59D7" w:rsidRDefault="00BB59D7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148FA"/>
    <w:rsid w:val="00027D54"/>
    <w:rsid w:val="0005048F"/>
    <w:rsid w:val="00050C8A"/>
    <w:rsid w:val="0006578B"/>
    <w:rsid w:val="000679F8"/>
    <w:rsid w:val="000811CA"/>
    <w:rsid w:val="00092C26"/>
    <w:rsid w:val="00093912"/>
    <w:rsid w:val="00093F0C"/>
    <w:rsid w:val="000A0267"/>
    <w:rsid w:val="000B740F"/>
    <w:rsid w:val="000C6DE4"/>
    <w:rsid w:val="000D2F97"/>
    <w:rsid w:val="000E1409"/>
    <w:rsid w:val="000F197C"/>
    <w:rsid w:val="000F3BC4"/>
    <w:rsid w:val="0010637A"/>
    <w:rsid w:val="00115B12"/>
    <w:rsid w:val="0011712A"/>
    <w:rsid w:val="001348D1"/>
    <w:rsid w:val="001350D1"/>
    <w:rsid w:val="00137928"/>
    <w:rsid w:val="0014597F"/>
    <w:rsid w:val="00150781"/>
    <w:rsid w:val="00150ADD"/>
    <w:rsid w:val="00155633"/>
    <w:rsid w:val="00177F8D"/>
    <w:rsid w:val="001C34AA"/>
    <w:rsid w:val="001F7AB4"/>
    <w:rsid w:val="00201EA4"/>
    <w:rsid w:val="00203A73"/>
    <w:rsid w:val="00251098"/>
    <w:rsid w:val="00281596"/>
    <w:rsid w:val="00281EDE"/>
    <w:rsid w:val="002A05F4"/>
    <w:rsid w:val="002A60E2"/>
    <w:rsid w:val="002A6E5C"/>
    <w:rsid w:val="002B0151"/>
    <w:rsid w:val="002C375E"/>
    <w:rsid w:val="002D6683"/>
    <w:rsid w:val="002E4D0E"/>
    <w:rsid w:val="002E653C"/>
    <w:rsid w:val="002F00F8"/>
    <w:rsid w:val="00325D2E"/>
    <w:rsid w:val="00346B0D"/>
    <w:rsid w:val="00352423"/>
    <w:rsid w:val="00363FF2"/>
    <w:rsid w:val="0038098E"/>
    <w:rsid w:val="003821E7"/>
    <w:rsid w:val="003844A5"/>
    <w:rsid w:val="003850EC"/>
    <w:rsid w:val="003876B5"/>
    <w:rsid w:val="003C35B2"/>
    <w:rsid w:val="003C7896"/>
    <w:rsid w:val="003D0595"/>
    <w:rsid w:val="003D39D3"/>
    <w:rsid w:val="003D4306"/>
    <w:rsid w:val="003F1221"/>
    <w:rsid w:val="00406BED"/>
    <w:rsid w:val="0044010F"/>
    <w:rsid w:val="00460332"/>
    <w:rsid w:val="00484045"/>
    <w:rsid w:val="004A61F7"/>
    <w:rsid w:val="004B063D"/>
    <w:rsid w:val="004B0868"/>
    <w:rsid w:val="004D203F"/>
    <w:rsid w:val="005072AD"/>
    <w:rsid w:val="00511634"/>
    <w:rsid w:val="00533CAD"/>
    <w:rsid w:val="00541579"/>
    <w:rsid w:val="00542FFB"/>
    <w:rsid w:val="0054504B"/>
    <w:rsid w:val="005456F5"/>
    <w:rsid w:val="00565348"/>
    <w:rsid w:val="005727DF"/>
    <w:rsid w:val="00574087"/>
    <w:rsid w:val="00577B8F"/>
    <w:rsid w:val="00582DE7"/>
    <w:rsid w:val="00583D9D"/>
    <w:rsid w:val="00594C91"/>
    <w:rsid w:val="005961DE"/>
    <w:rsid w:val="005E1481"/>
    <w:rsid w:val="005E3536"/>
    <w:rsid w:val="005F27F8"/>
    <w:rsid w:val="00654CDF"/>
    <w:rsid w:val="00660864"/>
    <w:rsid w:val="006704A2"/>
    <w:rsid w:val="00676AFD"/>
    <w:rsid w:val="00690060"/>
    <w:rsid w:val="00692A37"/>
    <w:rsid w:val="006A08C2"/>
    <w:rsid w:val="006B2BA6"/>
    <w:rsid w:val="006D2993"/>
    <w:rsid w:val="006E6F65"/>
    <w:rsid w:val="006F2827"/>
    <w:rsid w:val="006F5A60"/>
    <w:rsid w:val="006F7226"/>
    <w:rsid w:val="007072A4"/>
    <w:rsid w:val="00707EE6"/>
    <w:rsid w:val="00733761"/>
    <w:rsid w:val="007353DD"/>
    <w:rsid w:val="00736FEA"/>
    <w:rsid w:val="0077552C"/>
    <w:rsid w:val="0077730D"/>
    <w:rsid w:val="00793D50"/>
    <w:rsid w:val="007A7210"/>
    <w:rsid w:val="007B7ECF"/>
    <w:rsid w:val="007C7A21"/>
    <w:rsid w:val="007D0191"/>
    <w:rsid w:val="007E4136"/>
    <w:rsid w:val="007E4F98"/>
    <w:rsid w:val="00801D59"/>
    <w:rsid w:val="0080377F"/>
    <w:rsid w:val="00820A01"/>
    <w:rsid w:val="00826B0B"/>
    <w:rsid w:val="00833C14"/>
    <w:rsid w:val="008434FB"/>
    <w:rsid w:val="008459A2"/>
    <w:rsid w:val="008A6EBC"/>
    <w:rsid w:val="008C0CFA"/>
    <w:rsid w:val="008C559D"/>
    <w:rsid w:val="008F56CB"/>
    <w:rsid w:val="00914FEA"/>
    <w:rsid w:val="00924953"/>
    <w:rsid w:val="009274D7"/>
    <w:rsid w:val="00946E2C"/>
    <w:rsid w:val="00950DE2"/>
    <w:rsid w:val="00954568"/>
    <w:rsid w:val="00962A2A"/>
    <w:rsid w:val="00970B09"/>
    <w:rsid w:val="00972A19"/>
    <w:rsid w:val="00973BDD"/>
    <w:rsid w:val="00980F3D"/>
    <w:rsid w:val="009909AA"/>
    <w:rsid w:val="009C5350"/>
    <w:rsid w:val="009E2B86"/>
    <w:rsid w:val="009E5A71"/>
    <w:rsid w:val="00A07BD5"/>
    <w:rsid w:val="00A111EF"/>
    <w:rsid w:val="00A1580C"/>
    <w:rsid w:val="00A1705B"/>
    <w:rsid w:val="00A25CAB"/>
    <w:rsid w:val="00A42D8D"/>
    <w:rsid w:val="00A57B02"/>
    <w:rsid w:val="00A6698F"/>
    <w:rsid w:val="00A87AAD"/>
    <w:rsid w:val="00A93A7D"/>
    <w:rsid w:val="00A93AE1"/>
    <w:rsid w:val="00AA733A"/>
    <w:rsid w:val="00AB58CD"/>
    <w:rsid w:val="00AC51F6"/>
    <w:rsid w:val="00AC5A04"/>
    <w:rsid w:val="00AD45CC"/>
    <w:rsid w:val="00AD5785"/>
    <w:rsid w:val="00AE0323"/>
    <w:rsid w:val="00AE2853"/>
    <w:rsid w:val="00AE7DD6"/>
    <w:rsid w:val="00B12E46"/>
    <w:rsid w:val="00B15005"/>
    <w:rsid w:val="00B168B9"/>
    <w:rsid w:val="00B21A77"/>
    <w:rsid w:val="00B25C76"/>
    <w:rsid w:val="00B27A4A"/>
    <w:rsid w:val="00B27F63"/>
    <w:rsid w:val="00B3108B"/>
    <w:rsid w:val="00B35CF5"/>
    <w:rsid w:val="00B36F36"/>
    <w:rsid w:val="00B458FF"/>
    <w:rsid w:val="00B53B2B"/>
    <w:rsid w:val="00B66050"/>
    <w:rsid w:val="00B82635"/>
    <w:rsid w:val="00B85027"/>
    <w:rsid w:val="00BA12EB"/>
    <w:rsid w:val="00BB59D7"/>
    <w:rsid w:val="00BD321F"/>
    <w:rsid w:val="00BE0D7C"/>
    <w:rsid w:val="00BE6562"/>
    <w:rsid w:val="00C009A8"/>
    <w:rsid w:val="00C10119"/>
    <w:rsid w:val="00C15B9A"/>
    <w:rsid w:val="00C4459D"/>
    <w:rsid w:val="00C52FC5"/>
    <w:rsid w:val="00C60E96"/>
    <w:rsid w:val="00C70167"/>
    <w:rsid w:val="00C7351F"/>
    <w:rsid w:val="00C775B1"/>
    <w:rsid w:val="00C8488F"/>
    <w:rsid w:val="00C92033"/>
    <w:rsid w:val="00CA07C4"/>
    <w:rsid w:val="00CB3663"/>
    <w:rsid w:val="00CC7CED"/>
    <w:rsid w:val="00CD21D2"/>
    <w:rsid w:val="00CE003A"/>
    <w:rsid w:val="00CE1CB0"/>
    <w:rsid w:val="00CE27C6"/>
    <w:rsid w:val="00CF5BEF"/>
    <w:rsid w:val="00D050F1"/>
    <w:rsid w:val="00D07E14"/>
    <w:rsid w:val="00D515CD"/>
    <w:rsid w:val="00D63B77"/>
    <w:rsid w:val="00D84C93"/>
    <w:rsid w:val="00D97287"/>
    <w:rsid w:val="00DA0EFA"/>
    <w:rsid w:val="00DA4B33"/>
    <w:rsid w:val="00DB5D0E"/>
    <w:rsid w:val="00DC40F4"/>
    <w:rsid w:val="00DD4B8A"/>
    <w:rsid w:val="00DE28CD"/>
    <w:rsid w:val="00DF1596"/>
    <w:rsid w:val="00DF3210"/>
    <w:rsid w:val="00E00993"/>
    <w:rsid w:val="00E042CB"/>
    <w:rsid w:val="00E10C1E"/>
    <w:rsid w:val="00E2627B"/>
    <w:rsid w:val="00E36305"/>
    <w:rsid w:val="00E45CE7"/>
    <w:rsid w:val="00E50477"/>
    <w:rsid w:val="00E577EB"/>
    <w:rsid w:val="00E6327E"/>
    <w:rsid w:val="00E703E9"/>
    <w:rsid w:val="00E72CF7"/>
    <w:rsid w:val="00E76DB1"/>
    <w:rsid w:val="00E81674"/>
    <w:rsid w:val="00E97FBD"/>
    <w:rsid w:val="00EC3BA2"/>
    <w:rsid w:val="00EE503D"/>
    <w:rsid w:val="00EE55D2"/>
    <w:rsid w:val="00EE6C29"/>
    <w:rsid w:val="00EF4D73"/>
    <w:rsid w:val="00F005E5"/>
    <w:rsid w:val="00F016E1"/>
    <w:rsid w:val="00F07AD8"/>
    <w:rsid w:val="00F15489"/>
    <w:rsid w:val="00F21F20"/>
    <w:rsid w:val="00F614C4"/>
    <w:rsid w:val="00F67CC2"/>
    <w:rsid w:val="00F803DB"/>
    <w:rsid w:val="00F85382"/>
    <w:rsid w:val="00F90A80"/>
    <w:rsid w:val="00F93AA4"/>
    <w:rsid w:val="00FA490D"/>
    <w:rsid w:val="00FB3D23"/>
    <w:rsid w:val="00FB49F9"/>
    <w:rsid w:val="00FC2A57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0D2F97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liveroo.it/%20." TargetMode="External"/><Relationship Id="rId9" Type="http://schemas.openxmlformats.org/officeDocument/2006/relationships/hyperlink" Target="https://deliveroo.co.uk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94289C-D442-DE49-ACBD-DA581B96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669</Words>
  <Characters>3817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12</cp:revision>
  <cp:lastPrinted>2016-10-21T10:02:00Z</cp:lastPrinted>
  <dcterms:created xsi:type="dcterms:W3CDTF">2016-10-24T09:54:00Z</dcterms:created>
  <dcterms:modified xsi:type="dcterms:W3CDTF">2016-10-24T12:49:00Z</dcterms:modified>
</cp:coreProperties>
</file>