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22AB" w14:textId="77777777" w:rsidR="00383A41" w:rsidRPr="007B0272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50C4AA4D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6E08E1F5" w:rsidR="00383A41" w:rsidRPr="00225CA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091860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01 </w:t>
            </w:r>
            <w:r w:rsidR="00225CAA">
              <w:rPr>
                <w:rFonts w:ascii="Verdana" w:hAnsi="Verdana" w:cs="Verdana"/>
                <w:sz w:val="20"/>
                <w:szCs w:val="20"/>
                <w:lang w:val="en-US"/>
              </w:rPr>
              <w:t>2</w:t>
            </w:r>
            <w:r w:rsidR="0042196D">
              <w:rPr>
                <w:rFonts w:ascii="Verdana" w:hAnsi="Verdana" w:cs="Verdana"/>
                <w:sz w:val="20"/>
                <w:szCs w:val="20"/>
              </w:rPr>
              <w:t>09</w:t>
            </w:r>
          </w:p>
        </w:tc>
      </w:tr>
      <w:tr w:rsidR="00383A41" w:rsidRPr="00D073BA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D073BA" w:rsidRDefault="00383A41" w:rsidP="0020106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51B7F7F" w14:textId="77777777" w:rsidR="00383A41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92F2ADC" w14:textId="77777777" w:rsidR="00383A41" w:rsidRPr="00D073BA" w:rsidRDefault="003B0BE4" w:rsidP="0020106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D073BA">
        <w:rPr>
          <w:rFonts w:ascii="Verdana" w:hAnsi="Verdana"/>
          <w:bCs/>
          <w:sz w:val="20"/>
          <w:szCs w:val="20"/>
        </w:rPr>
        <w:t>,</w:t>
      </w:r>
    </w:p>
    <w:p w14:paraId="618C1BB4" w14:textId="2A6BF7CF" w:rsidR="00383A41" w:rsidRPr="00D073BA" w:rsidRDefault="00C83D48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1677CA">
        <w:rPr>
          <w:rFonts w:ascii="Verdana" w:hAnsi="Verdana"/>
          <w:bCs/>
          <w:sz w:val="20"/>
          <w:szCs w:val="20"/>
        </w:rPr>
        <w:t>1</w:t>
      </w:r>
      <w:r w:rsidR="001677CA" w:rsidRPr="001677CA">
        <w:rPr>
          <w:rFonts w:ascii="Verdana" w:hAnsi="Verdana"/>
          <w:bCs/>
          <w:sz w:val="20"/>
          <w:szCs w:val="20"/>
        </w:rPr>
        <w:t>7</w:t>
      </w:r>
      <w:r w:rsidR="00FB175D" w:rsidRPr="001677CA">
        <w:rPr>
          <w:rFonts w:ascii="Verdana" w:hAnsi="Verdana"/>
          <w:bCs/>
          <w:sz w:val="20"/>
          <w:szCs w:val="20"/>
        </w:rPr>
        <w:t>.04.202</w:t>
      </w:r>
      <w:r w:rsidRPr="001677CA">
        <w:rPr>
          <w:rFonts w:ascii="Verdana" w:hAnsi="Verdana"/>
          <w:bCs/>
          <w:sz w:val="20"/>
          <w:szCs w:val="20"/>
        </w:rPr>
        <w:t>5</w:t>
      </w:r>
      <w:r w:rsidR="003939CE" w:rsidRPr="001677CA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FB175D" w:rsidRPr="001677CA">
        <w:rPr>
          <w:rFonts w:ascii="Verdana" w:hAnsi="Verdana"/>
          <w:bCs/>
          <w:sz w:val="20"/>
          <w:szCs w:val="20"/>
        </w:rPr>
        <w:t>г.</w:t>
      </w:r>
    </w:p>
    <w:p w14:paraId="570FA3CD" w14:textId="77777777" w:rsidR="00383A41" w:rsidRPr="00B64BE3" w:rsidRDefault="00383A41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C7E56F" w14:textId="7A21F45A" w:rsidR="00C83D48" w:rsidRDefault="00167FBB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През</w:t>
      </w:r>
      <w:r w:rsidR="008A4503">
        <w:rPr>
          <w:rFonts w:ascii="Verdana" w:hAnsi="Verdana"/>
          <w:b/>
          <w:bCs/>
          <w:sz w:val="24"/>
          <w:szCs w:val="24"/>
        </w:rPr>
        <w:t xml:space="preserve"> великденските празници </w:t>
      </w:r>
      <w:r w:rsidR="00D275F3">
        <w:rPr>
          <w:rFonts w:ascii="Verdana" w:hAnsi="Verdana"/>
          <w:b/>
          <w:bCs/>
          <w:sz w:val="24"/>
          <w:szCs w:val="24"/>
        </w:rPr>
        <w:t>работното време на магазините на А1 ще бъде променено</w:t>
      </w:r>
    </w:p>
    <w:p w14:paraId="55D05A74" w14:textId="1F07F891" w:rsidR="00C83D48" w:rsidRDefault="00791D5D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EFD6D" wp14:editId="0AFB6683">
                <wp:simplePos x="0" y="0"/>
                <wp:positionH relativeFrom="margin">
                  <wp:align>left</wp:align>
                </wp:positionH>
                <wp:positionV relativeFrom="paragraph">
                  <wp:posOffset>183321</wp:posOffset>
                </wp:positionV>
                <wp:extent cx="6424654" cy="1304014"/>
                <wp:effectExtent l="0" t="0" r="14605" b="1079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54" cy="13040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19E2" id="Rectangle 1" o:spid="_x0000_s1026" style="position:absolute;margin-left:0;margin-top:14.45pt;width:505.9pt;height:102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" filled="f" strokecolor="red" strokeweight="1pt">
                <w10:wrap anchorx="margin"/>
              </v:rect>
            </w:pict>
          </mc:Fallback>
        </mc:AlternateContent>
      </w:r>
    </w:p>
    <w:p w14:paraId="5657DFA3" w14:textId="1E362A78" w:rsidR="0020106E" w:rsidRPr="00BB32BD" w:rsidRDefault="0020106E" w:rsidP="0020106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6B155B89" w14:textId="436147FD" w:rsidR="00214162" w:rsidRPr="00791D5D" w:rsidRDefault="00214162" w:rsidP="00791D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791D5D">
        <w:rPr>
          <w:rFonts w:ascii="Verdana" w:hAnsi="Verdana"/>
          <w:i/>
          <w:iCs/>
          <w:sz w:val="20"/>
          <w:szCs w:val="20"/>
        </w:rPr>
        <w:t>Клиентите на А1 могат да разчитат на дигиталните канали за самообслужване, сред които Моят А1, чатбота АВА</w:t>
      </w:r>
      <w:r w:rsidRPr="00791D5D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Pr="00791D5D">
        <w:rPr>
          <w:rFonts w:ascii="Verdana" w:hAnsi="Verdana"/>
          <w:i/>
          <w:iCs/>
          <w:sz w:val="20"/>
          <w:szCs w:val="20"/>
        </w:rPr>
        <w:t>и А1 Помощник</w:t>
      </w:r>
      <w:r w:rsidR="00F37018">
        <w:rPr>
          <w:rFonts w:ascii="Verdana" w:hAnsi="Verdana"/>
          <w:i/>
          <w:iCs/>
          <w:sz w:val="20"/>
          <w:szCs w:val="20"/>
          <w:lang w:val="en-US"/>
        </w:rPr>
        <w:t>.</w:t>
      </w:r>
    </w:p>
    <w:p w14:paraId="05B19C71" w14:textId="2D8C524C" w:rsidR="00791D5D" w:rsidRPr="00791D5D" w:rsidRDefault="00791D5D" w:rsidP="00EB65D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  <w:lang w:val="en-US"/>
        </w:rPr>
      </w:pPr>
      <w:r w:rsidRPr="00791D5D">
        <w:rPr>
          <w:rFonts w:ascii="Verdana" w:hAnsi="Verdana"/>
          <w:i/>
          <w:iCs/>
          <w:sz w:val="20"/>
          <w:szCs w:val="20"/>
          <w:lang w:val="en-US"/>
        </w:rPr>
        <w:t>Всички търговски обекти на компанията ще останат затворени</w:t>
      </w:r>
      <w:r w:rsidRPr="00791D5D">
        <w:rPr>
          <w:rFonts w:ascii="Verdana" w:hAnsi="Verdana"/>
          <w:i/>
          <w:iCs/>
          <w:sz w:val="20"/>
          <w:szCs w:val="20"/>
        </w:rPr>
        <w:t xml:space="preserve"> единствено на</w:t>
      </w:r>
      <w:r w:rsidRPr="00791D5D">
        <w:rPr>
          <w:rFonts w:ascii="Verdana" w:hAnsi="Verdana"/>
          <w:i/>
          <w:iCs/>
          <w:sz w:val="20"/>
          <w:szCs w:val="20"/>
          <w:lang w:val="en-US"/>
        </w:rPr>
        <w:t xml:space="preserve"> 20 април (неделя) – Великден.</w:t>
      </w:r>
      <w:r w:rsidRPr="00791D5D">
        <w:rPr>
          <w:rFonts w:ascii="Verdana" w:hAnsi="Verdana"/>
          <w:i/>
          <w:iCs/>
          <w:sz w:val="20"/>
          <w:szCs w:val="20"/>
        </w:rPr>
        <w:t xml:space="preserve"> </w:t>
      </w:r>
    </w:p>
    <w:p w14:paraId="3D8E7E1F" w14:textId="77777777" w:rsidR="00791D5D" w:rsidRPr="00791D5D" w:rsidRDefault="00791D5D" w:rsidP="00791D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iCs/>
          <w:sz w:val="20"/>
          <w:szCs w:val="20"/>
          <w:lang w:val="en-US"/>
        </w:rPr>
      </w:pPr>
      <w:hyperlink r:id="rId11" w:history="1">
        <w:r w:rsidRPr="00791D5D">
          <w:rPr>
            <w:rStyle w:val="Hyperlink"/>
            <w:rFonts w:ascii="Verdana" w:hAnsi="Verdana" w:cs="Calibri"/>
            <w:i/>
            <w:iCs/>
            <w:sz w:val="20"/>
            <w:szCs w:val="20"/>
          </w:rPr>
          <w:t>Видео магазинът на А1</w:t>
        </w:r>
      </w:hyperlink>
      <w:r w:rsidRPr="00791D5D">
        <w:rPr>
          <w:rFonts w:ascii="Verdana" w:hAnsi="Verdana"/>
          <w:i/>
          <w:iCs/>
          <w:sz w:val="20"/>
          <w:szCs w:val="20"/>
        </w:rPr>
        <w:t xml:space="preserve"> </w:t>
      </w:r>
      <w:r w:rsidRPr="00791D5D">
        <w:rPr>
          <w:rFonts w:ascii="Verdana" w:hAnsi="Verdana"/>
          <w:i/>
          <w:iCs/>
          <w:sz w:val="20"/>
          <w:szCs w:val="20"/>
          <w:lang w:val="en-US"/>
        </w:rPr>
        <w:t>ще бъде на разположение за клиентите в дните 18, 19 и 21 април от 10:00 до 18:00 ч. и ще бъде затворен само на 20 април (Великден).</w:t>
      </w:r>
    </w:p>
    <w:p w14:paraId="57BE60A5" w14:textId="77777777" w:rsidR="00791D5D" w:rsidRDefault="00791D5D" w:rsidP="00D709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03F41F56" w14:textId="77777777" w:rsidR="00B6415D" w:rsidRDefault="00B6415D" w:rsidP="00D709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4EB6E9A3" w14:textId="77777777" w:rsidR="00B6415D" w:rsidRDefault="00B6415D" w:rsidP="00D709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5E938EA5" w14:textId="231298A0" w:rsidR="0007638D" w:rsidRPr="00E6485F" w:rsidRDefault="00F208F4" w:rsidP="009A67A9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 време на предстоящите дни около </w:t>
      </w:r>
      <w:r w:rsidR="00451415" w:rsidRPr="00E6485F">
        <w:rPr>
          <w:rFonts w:ascii="Verdana" w:hAnsi="Verdana"/>
          <w:sz w:val="20"/>
          <w:szCs w:val="20"/>
          <w:lang w:val="en-US"/>
        </w:rPr>
        <w:t>Великден</w:t>
      </w:r>
      <w:r w:rsidR="00727931" w:rsidRPr="00E6485F">
        <w:rPr>
          <w:rFonts w:ascii="Verdana" w:hAnsi="Verdana"/>
          <w:sz w:val="20"/>
          <w:szCs w:val="20"/>
        </w:rPr>
        <w:t xml:space="preserve"> </w:t>
      </w:r>
      <w:r w:rsidR="00451415" w:rsidRPr="00E6485F">
        <w:rPr>
          <w:rFonts w:ascii="Verdana" w:hAnsi="Verdana"/>
          <w:sz w:val="20"/>
          <w:szCs w:val="20"/>
          <w:lang w:val="en-US"/>
        </w:rPr>
        <w:t xml:space="preserve">магазините на А1 ще обслужват клиенти </w:t>
      </w:r>
      <w:r w:rsidR="00451415" w:rsidRPr="00E6485F">
        <w:rPr>
          <w:rFonts w:ascii="Verdana" w:hAnsi="Verdana"/>
          <w:sz w:val="20"/>
          <w:szCs w:val="20"/>
        </w:rPr>
        <w:t xml:space="preserve">с </w:t>
      </w:r>
      <w:r w:rsidR="00451415" w:rsidRPr="00E6485F">
        <w:rPr>
          <w:rFonts w:ascii="Verdana" w:hAnsi="Verdana"/>
          <w:sz w:val="20"/>
          <w:szCs w:val="20"/>
          <w:lang w:val="en-US"/>
        </w:rPr>
        <w:t xml:space="preserve">празнично работно време. </w:t>
      </w:r>
      <w:r w:rsidRPr="00E6485F">
        <w:rPr>
          <w:rFonts w:ascii="Verdana" w:hAnsi="Verdana"/>
          <w:sz w:val="20"/>
          <w:szCs w:val="20"/>
          <w:lang w:val="en-US"/>
        </w:rPr>
        <w:t xml:space="preserve">Всички </w:t>
      </w:r>
      <w:r w:rsidR="00451415" w:rsidRPr="00E6485F">
        <w:rPr>
          <w:rFonts w:ascii="Verdana" w:hAnsi="Verdana"/>
          <w:sz w:val="20"/>
          <w:szCs w:val="20"/>
          <w:lang w:val="en-US"/>
        </w:rPr>
        <w:t>търговски обекти на компанията ще останат затворени</w:t>
      </w:r>
      <w:r>
        <w:rPr>
          <w:rFonts w:ascii="Verdana" w:hAnsi="Verdana"/>
          <w:sz w:val="20"/>
          <w:szCs w:val="20"/>
        </w:rPr>
        <w:t xml:space="preserve"> единствено на</w:t>
      </w:r>
      <w:r w:rsidR="00451415" w:rsidRPr="00E6485F">
        <w:rPr>
          <w:rFonts w:ascii="Verdana" w:hAnsi="Verdana"/>
          <w:sz w:val="20"/>
          <w:szCs w:val="20"/>
          <w:lang w:val="en-US"/>
        </w:rPr>
        <w:t xml:space="preserve"> 20 април (неделя) – Великден.</w:t>
      </w:r>
      <w:r w:rsidR="008D1369">
        <w:rPr>
          <w:rFonts w:ascii="Verdana" w:hAnsi="Verdana"/>
          <w:sz w:val="20"/>
          <w:szCs w:val="20"/>
        </w:rPr>
        <w:t xml:space="preserve"> </w:t>
      </w:r>
      <w:r w:rsidR="00451415" w:rsidRPr="00E6485F">
        <w:rPr>
          <w:rFonts w:ascii="Verdana" w:hAnsi="Verdana"/>
          <w:sz w:val="20"/>
          <w:szCs w:val="20"/>
          <w:lang w:val="en-US"/>
        </w:rPr>
        <w:t xml:space="preserve">През всички празнични дни клиентите на А1 могат да разчитат </w:t>
      </w:r>
      <w:r w:rsidR="0007638D" w:rsidRPr="00E6485F">
        <w:rPr>
          <w:rFonts w:ascii="Verdana" w:hAnsi="Verdana"/>
          <w:sz w:val="20"/>
          <w:szCs w:val="20"/>
        </w:rPr>
        <w:t xml:space="preserve">на онлайн магазина на </w:t>
      </w:r>
      <w:hyperlink r:id="rId12" w:history="1">
        <w:r w:rsidR="0007638D" w:rsidRPr="00E6485F">
          <w:rPr>
            <w:rStyle w:val="Hyperlink"/>
            <w:rFonts w:ascii="Verdana" w:hAnsi="Verdana" w:cs="Calibri"/>
            <w:sz w:val="20"/>
            <w:szCs w:val="20"/>
            <w:lang w:val="en-US"/>
          </w:rPr>
          <w:t>A1.bg</w:t>
        </w:r>
      </w:hyperlink>
      <w:r w:rsidR="00E7461F">
        <w:rPr>
          <w:rFonts w:ascii="Verdana" w:hAnsi="Verdana"/>
          <w:sz w:val="20"/>
          <w:szCs w:val="20"/>
        </w:rPr>
        <w:t xml:space="preserve">, </w:t>
      </w:r>
      <w:r w:rsidR="009F09D5" w:rsidRPr="00E6485F">
        <w:rPr>
          <w:rFonts w:ascii="Verdana" w:hAnsi="Verdana"/>
          <w:sz w:val="20"/>
          <w:szCs w:val="20"/>
        </w:rPr>
        <w:t xml:space="preserve">да управляват и контролират услугите си в </w:t>
      </w:r>
      <w:r w:rsidR="0007638D" w:rsidRPr="00E6485F">
        <w:rPr>
          <w:rFonts w:ascii="Verdana" w:hAnsi="Verdana"/>
          <w:sz w:val="20"/>
          <w:szCs w:val="20"/>
        </w:rPr>
        <w:t xml:space="preserve">дигиталното приложение за самообслужване </w:t>
      </w:r>
      <w:hyperlink r:id="rId13" w:history="1">
        <w:r w:rsidR="0007638D" w:rsidRPr="00E6485F">
          <w:rPr>
            <w:rStyle w:val="Hyperlink"/>
            <w:rFonts w:ascii="Verdana" w:hAnsi="Verdana" w:cs="Calibri"/>
            <w:sz w:val="20"/>
            <w:szCs w:val="20"/>
          </w:rPr>
          <w:t>Моят А</w:t>
        </w:r>
        <w:r w:rsidR="0007638D" w:rsidRPr="00E6485F">
          <w:rPr>
            <w:rStyle w:val="Hyperlink"/>
            <w:rFonts w:ascii="Verdana" w:hAnsi="Verdana" w:cs="Calibri"/>
            <w:sz w:val="20"/>
            <w:szCs w:val="20"/>
            <w:lang w:val="en-US"/>
          </w:rPr>
          <w:t>1</w:t>
        </w:r>
      </w:hyperlink>
      <w:r w:rsidR="00E7461F">
        <w:rPr>
          <w:rFonts w:ascii="Verdana" w:hAnsi="Verdana"/>
          <w:sz w:val="20"/>
          <w:szCs w:val="20"/>
        </w:rPr>
        <w:t xml:space="preserve">. </w:t>
      </w:r>
      <w:r w:rsidR="00D54382">
        <w:rPr>
          <w:rFonts w:ascii="Verdana" w:hAnsi="Verdana"/>
          <w:sz w:val="20"/>
          <w:szCs w:val="20"/>
        </w:rPr>
        <w:t xml:space="preserve">Потребителите могат да се информират по </w:t>
      </w:r>
      <w:r w:rsidR="009F09D5" w:rsidRPr="00E6485F">
        <w:rPr>
          <w:rFonts w:ascii="Verdana" w:hAnsi="Verdana"/>
          <w:sz w:val="20"/>
          <w:szCs w:val="20"/>
        </w:rPr>
        <w:t>технически въпроси</w:t>
      </w:r>
      <w:r w:rsidR="00D54382">
        <w:rPr>
          <w:rFonts w:ascii="Verdana" w:hAnsi="Verdana"/>
          <w:sz w:val="20"/>
          <w:szCs w:val="20"/>
        </w:rPr>
        <w:t xml:space="preserve"> за използваните от тях услуги</w:t>
      </w:r>
      <w:r w:rsidR="009F09D5" w:rsidRPr="00E6485F">
        <w:rPr>
          <w:rFonts w:ascii="Verdana" w:hAnsi="Verdana"/>
          <w:sz w:val="20"/>
          <w:szCs w:val="20"/>
        </w:rPr>
        <w:t xml:space="preserve"> в </w:t>
      </w:r>
      <w:hyperlink r:id="rId14" w:history="1">
        <w:r w:rsidR="0007638D" w:rsidRPr="00E6485F">
          <w:rPr>
            <w:rStyle w:val="Hyperlink"/>
            <w:rFonts w:ascii="Verdana" w:hAnsi="Verdana" w:cs="Calibri"/>
            <w:sz w:val="20"/>
            <w:szCs w:val="20"/>
          </w:rPr>
          <w:t>А1 Помощник</w:t>
        </w:r>
      </w:hyperlink>
      <w:r w:rsidR="0007638D" w:rsidRPr="00E6485F">
        <w:rPr>
          <w:rFonts w:ascii="Verdana" w:hAnsi="Verdana"/>
          <w:sz w:val="20"/>
          <w:szCs w:val="20"/>
        </w:rPr>
        <w:t xml:space="preserve"> и</w:t>
      </w:r>
      <w:r w:rsidR="009F09D5" w:rsidRPr="00E6485F">
        <w:rPr>
          <w:rFonts w:ascii="Verdana" w:hAnsi="Verdana"/>
          <w:sz w:val="20"/>
          <w:szCs w:val="20"/>
        </w:rPr>
        <w:t xml:space="preserve"> да </w:t>
      </w:r>
      <w:r w:rsidR="00E84FC8" w:rsidRPr="00E6485F">
        <w:rPr>
          <w:rFonts w:ascii="Verdana" w:hAnsi="Verdana"/>
          <w:sz w:val="20"/>
          <w:szCs w:val="20"/>
        </w:rPr>
        <w:t>получават съдействие от</w:t>
      </w:r>
      <w:r w:rsidR="0007638D" w:rsidRPr="00E6485F">
        <w:rPr>
          <w:rFonts w:ascii="Verdana" w:hAnsi="Verdana"/>
          <w:sz w:val="20"/>
          <w:szCs w:val="20"/>
        </w:rPr>
        <w:t xml:space="preserve"> чатбота на компанията </w:t>
      </w:r>
      <w:hyperlink r:id="rId15" w:history="1">
        <w:r w:rsidR="0007638D" w:rsidRPr="00E6485F">
          <w:rPr>
            <w:rStyle w:val="Hyperlink"/>
            <w:rFonts w:ascii="Verdana" w:hAnsi="Verdana" w:cs="Calibri"/>
            <w:sz w:val="20"/>
            <w:szCs w:val="20"/>
          </w:rPr>
          <w:t>АВА</w:t>
        </w:r>
      </w:hyperlink>
      <w:r w:rsidR="0007638D" w:rsidRPr="00E6485F">
        <w:rPr>
          <w:rFonts w:ascii="Verdana" w:hAnsi="Verdana"/>
          <w:sz w:val="20"/>
          <w:szCs w:val="20"/>
        </w:rPr>
        <w:t xml:space="preserve">, който </w:t>
      </w:r>
      <w:r w:rsidR="00E84FC8" w:rsidRPr="00E6485F">
        <w:rPr>
          <w:rFonts w:ascii="Verdana" w:hAnsi="Verdana"/>
          <w:sz w:val="20"/>
          <w:szCs w:val="20"/>
        </w:rPr>
        <w:t xml:space="preserve">отговаря писмено </w:t>
      </w:r>
      <w:r w:rsidR="0007638D" w:rsidRPr="00E6485F">
        <w:rPr>
          <w:rFonts w:ascii="Verdana" w:hAnsi="Verdana"/>
          <w:sz w:val="20"/>
          <w:szCs w:val="20"/>
        </w:rPr>
        <w:t>за секунди по над 2</w:t>
      </w:r>
      <w:r w:rsidR="0007638D" w:rsidRPr="00E6485F">
        <w:rPr>
          <w:rFonts w:ascii="Verdana" w:hAnsi="Verdana"/>
          <w:sz w:val="20"/>
          <w:szCs w:val="20"/>
          <w:lang w:val="en-US"/>
        </w:rPr>
        <w:t>5</w:t>
      </w:r>
      <w:r w:rsidR="0007638D" w:rsidRPr="00E6485F">
        <w:rPr>
          <w:rFonts w:ascii="Verdana" w:hAnsi="Verdana"/>
          <w:sz w:val="20"/>
          <w:szCs w:val="20"/>
        </w:rPr>
        <w:t xml:space="preserve">0 теми. </w:t>
      </w:r>
      <w:r w:rsidR="0007638D" w:rsidRPr="00E6485F">
        <w:rPr>
          <w:rFonts w:ascii="Verdana" w:hAnsi="Verdana"/>
          <w:sz w:val="20"/>
          <w:szCs w:val="20"/>
          <w:lang w:val="en-US"/>
        </w:rPr>
        <w:t xml:space="preserve"> </w:t>
      </w:r>
    </w:p>
    <w:p w14:paraId="4A756058" w14:textId="5DD4438E" w:rsidR="00451415" w:rsidRPr="00E6485F" w:rsidRDefault="00451415" w:rsidP="009A67A9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14:paraId="1A1E2B1B" w14:textId="0F90F81A" w:rsidR="009A67A9" w:rsidRPr="00214162" w:rsidRDefault="00451415" w:rsidP="009A67A9">
      <w:pPr>
        <w:spacing w:after="160"/>
        <w:rPr>
          <w:rFonts w:ascii="Verdana" w:hAnsi="Verdana" w:cs="Times New Roman"/>
          <w:iCs/>
          <w:color w:val="222222"/>
          <w:sz w:val="20"/>
          <w:szCs w:val="20"/>
          <w:lang w:eastAsia="bg-BG"/>
        </w:rPr>
      </w:pPr>
      <w:r w:rsidRPr="00E6485F">
        <w:rPr>
          <w:rFonts w:ascii="Verdana" w:hAnsi="Verdana"/>
          <w:sz w:val="20"/>
          <w:szCs w:val="20"/>
          <w:lang w:val="en-US"/>
        </w:rPr>
        <w:t>Магазините на компанията в</w:t>
      </w:r>
      <w:r w:rsidR="00E84FC8" w:rsidRPr="00E6485F">
        <w:rPr>
          <w:rFonts w:ascii="Verdana" w:hAnsi="Verdana"/>
          <w:sz w:val="20"/>
          <w:szCs w:val="20"/>
        </w:rPr>
        <w:t xml:space="preserve">ъв всички региони на страната </w:t>
      </w:r>
      <w:r w:rsidRPr="00E6485F">
        <w:rPr>
          <w:rFonts w:ascii="Verdana" w:hAnsi="Verdana"/>
          <w:sz w:val="20"/>
          <w:szCs w:val="20"/>
          <w:lang w:val="en-US"/>
        </w:rPr>
        <w:t xml:space="preserve">са два типа според </w:t>
      </w:r>
      <w:r w:rsidR="00E84FC8" w:rsidRPr="00E6485F">
        <w:rPr>
          <w:rFonts w:ascii="Verdana" w:hAnsi="Verdana"/>
          <w:sz w:val="20"/>
          <w:szCs w:val="20"/>
        </w:rPr>
        <w:t>местоположението</w:t>
      </w:r>
      <w:r w:rsidRPr="00E6485F">
        <w:rPr>
          <w:rFonts w:ascii="Verdana" w:hAnsi="Verdana"/>
          <w:sz w:val="20"/>
          <w:szCs w:val="20"/>
          <w:lang w:val="en-US"/>
        </w:rPr>
        <w:t xml:space="preserve"> си – в търговски центрове или в супермаркети „Кауфланд“, и такива </w:t>
      </w:r>
      <w:r w:rsidR="00850892" w:rsidRPr="00E6485F">
        <w:rPr>
          <w:rFonts w:ascii="Verdana" w:hAnsi="Verdana"/>
          <w:sz w:val="20"/>
          <w:szCs w:val="20"/>
        </w:rPr>
        <w:t>извън молове</w:t>
      </w:r>
      <w:r w:rsidRPr="00E6485F">
        <w:rPr>
          <w:rFonts w:ascii="Verdana" w:hAnsi="Verdana"/>
          <w:sz w:val="20"/>
          <w:szCs w:val="20"/>
          <w:lang w:val="en-US"/>
        </w:rPr>
        <w:t xml:space="preserve">. </w:t>
      </w:r>
      <w:r w:rsidR="00850892" w:rsidRPr="00E6485F">
        <w:rPr>
          <w:rFonts w:ascii="Verdana" w:hAnsi="Verdana"/>
          <w:sz w:val="20"/>
          <w:szCs w:val="20"/>
        </w:rPr>
        <w:t>Предвиждат се</w:t>
      </w:r>
      <w:r w:rsidRPr="00E6485F">
        <w:rPr>
          <w:rFonts w:ascii="Verdana" w:hAnsi="Verdana"/>
          <w:sz w:val="20"/>
          <w:szCs w:val="20"/>
          <w:lang w:val="en-US"/>
        </w:rPr>
        <w:t xml:space="preserve"> известни различия в работното време на двата типа магазини по време на празничните дни </w:t>
      </w:r>
      <w:r w:rsidR="00065C2F" w:rsidRPr="00E6485F">
        <w:rPr>
          <w:rFonts w:ascii="Verdana" w:hAnsi="Verdana"/>
          <w:sz w:val="20"/>
          <w:szCs w:val="20"/>
        </w:rPr>
        <w:t>около Възкресение Христово</w:t>
      </w:r>
      <w:r w:rsidRPr="00E6485F">
        <w:rPr>
          <w:rFonts w:ascii="Verdana" w:hAnsi="Verdana"/>
          <w:sz w:val="20"/>
          <w:szCs w:val="20"/>
          <w:lang w:val="en-US"/>
        </w:rPr>
        <w:t>.</w:t>
      </w:r>
      <w:r w:rsidR="00065C2F" w:rsidRPr="00E6485F">
        <w:rPr>
          <w:rFonts w:ascii="Verdana" w:hAnsi="Verdana"/>
          <w:sz w:val="20"/>
          <w:szCs w:val="20"/>
        </w:rPr>
        <w:t xml:space="preserve"> </w:t>
      </w:r>
      <w:r w:rsidR="009A67A9">
        <w:rPr>
          <w:rFonts w:ascii="Verdana" w:hAnsi="Verdana"/>
          <w:sz w:val="20"/>
          <w:szCs w:val="20"/>
        </w:rPr>
        <w:t xml:space="preserve">Клиентите могат да намерят </w:t>
      </w:r>
      <w:r w:rsidR="009A67A9">
        <w:rPr>
          <w:rFonts w:ascii="Verdana" w:hAnsi="Verdana" w:cs="Times New Roman"/>
          <w:iCs/>
          <w:color w:val="222222"/>
          <w:sz w:val="20"/>
          <w:szCs w:val="20"/>
          <w:lang w:eastAsia="bg-BG"/>
        </w:rPr>
        <w:t>информация за</w:t>
      </w:r>
      <w:r w:rsidR="009A67A9" w:rsidRPr="00214162">
        <w:rPr>
          <w:rFonts w:ascii="Verdana" w:hAnsi="Verdana" w:cs="Times New Roman"/>
          <w:iCs/>
          <w:color w:val="222222"/>
          <w:sz w:val="20"/>
          <w:szCs w:val="20"/>
          <w:lang w:eastAsia="bg-BG"/>
        </w:rPr>
        <w:t xml:space="preserve"> работното време </w:t>
      </w:r>
      <w:r w:rsidR="009A67A9">
        <w:rPr>
          <w:rFonts w:ascii="Verdana" w:hAnsi="Verdana" w:cs="Times New Roman"/>
          <w:iCs/>
          <w:color w:val="222222"/>
          <w:sz w:val="20"/>
          <w:szCs w:val="20"/>
          <w:lang w:eastAsia="bg-BG"/>
        </w:rPr>
        <w:t>на всички</w:t>
      </w:r>
      <w:r w:rsidR="009A67A9" w:rsidRPr="00214162">
        <w:rPr>
          <w:rFonts w:ascii="Verdana" w:hAnsi="Verdana" w:cs="Times New Roman"/>
          <w:iCs/>
          <w:color w:val="222222"/>
          <w:sz w:val="20"/>
          <w:szCs w:val="20"/>
          <w:lang w:eastAsia="bg-BG"/>
        </w:rPr>
        <w:t xml:space="preserve"> </w:t>
      </w:r>
      <w:hyperlink r:id="rId16" w:history="1">
        <w:r w:rsidR="009A67A9" w:rsidRPr="00214162">
          <w:rPr>
            <w:rStyle w:val="Hyperlink"/>
            <w:rFonts w:ascii="Verdana" w:hAnsi="Verdana"/>
            <w:iCs/>
            <w:sz w:val="20"/>
            <w:szCs w:val="20"/>
            <w:lang w:eastAsia="bg-BG"/>
          </w:rPr>
          <w:t>магазини</w:t>
        </w:r>
        <w:r w:rsidR="009A67A9" w:rsidRPr="00214162">
          <w:rPr>
            <w:rStyle w:val="Hyperlink"/>
            <w:rFonts w:ascii="Verdana" w:hAnsi="Verdana"/>
            <w:iCs/>
            <w:sz w:val="20"/>
            <w:szCs w:val="20"/>
            <w:lang w:val="en-US" w:eastAsia="bg-BG"/>
          </w:rPr>
          <w:t xml:space="preserve"> </w:t>
        </w:r>
        <w:r w:rsidR="009A67A9" w:rsidRPr="00214162">
          <w:rPr>
            <w:rStyle w:val="Hyperlink"/>
            <w:rFonts w:ascii="Verdana" w:hAnsi="Verdana"/>
            <w:iCs/>
            <w:sz w:val="20"/>
            <w:szCs w:val="20"/>
            <w:lang w:eastAsia="bg-BG"/>
          </w:rPr>
          <w:t xml:space="preserve">на </w:t>
        </w:r>
        <w:r w:rsidR="009A67A9">
          <w:rPr>
            <w:rStyle w:val="Hyperlink"/>
            <w:rFonts w:ascii="Verdana" w:hAnsi="Verdana"/>
            <w:iCs/>
            <w:sz w:val="20"/>
            <w:szCs w:val="20"/>
            <w:lang w:eastAsia="bg-BG"/>
          </w:rPr>
          <w:t xml:space="preserve">уебсайта на </w:t>
        </w:r>
        <w:r w:rsidR="009A67A9" w:rsidRPr="00214162">
          <w:rPr>
            <w:rStyle w:val="Hyperlink"/>
            <w:rFonts w:ascii="Verdana" w:hAnsi="Verdana"/>
            <w:iCs/>
            <w:sz w:val="20"/>
            <w:szCs w:val="20"/>
            <w:lang w:eastAsia="bg-BG"/>
          </w:rPr>
          <w:t>А1</w:t>
        </w:r>
        <w:r w:rsidR="009A67A9" w:rsidRPr="00214162">
          <w:rPr>
            <w:rStyle w:val="Hyperlink"/>
            <w:rFonts w:ascii="Verdana" w:hAnsi="Verdana"/>
            <w:iCs/>
            <w:sz w:val="20"/>
            <w:szCs w:val="20"/>
            <w:lang w:val="en-US" w:eastAsia="bg-BG"/>
          </w:rPr>
          <w:t>.bg</w:t>
        </w:r>
      </w:hyperlink>
      <w:r w:rsidR="009A67A9" w:rsidRPr="00214162">
        <w:rPr>
          <w:rFonts w:ascii="Verdana" w:hAnsi="Verdana" w:cs="Times New Roman"/>
          <w:iCs/>
          <w:color w:val="222222"/>
          <w:sz w:val="20"/>
          <w:szCs w:val="20"/>
          <w:lang w:eastAsia="bg-BG"/>
        </w:rPr>
        <w:t xml:space="preserve"> </w:t>
      </w:r>
    </w:p>
    <w:p w14:paraId="250C418C" w14:textId="3E0A5700" w:rsidR="007E5FCF" w:rsidRDefault="00451415" w:rsidP="009A67A9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E6485F">
        <w:rPr>
          <w:rFonts w:ascii="Verdana" w:hAnsi="Verdana"/>
          <w:sz w:val="20"/>
          <w:szCs w:val="20"/>
          <w:lang w:val="en-US"/>
        </w:rPr>
        <w:t>Обектите на А1, разположени в търговски центрове и супермаркети „Кауфланд“, ще работят с обичайното си работно време на 18</w:t>
      </w:r>
      <w:r w:rsidRPr="00E6485F">
        <w:rPr>
          <w:rFonts w:ascii="Verdana" w:hAnsi="Verdana"/>
          <w:sz w:val="20"/>
          <w:szCs w:val="20"/>
        </w:rPr>
        <w:t>,</w:t>
      </w:r>
      <w:r w:rsidRPr="00E6485F">
        <w:rPr>
          <w:rFonts w:ascii="Verdana" w:hAnsi="Verdana"/>
          <w:sz w:val="20"/>
          <w:szCs w:val="20"/>
          <w:lang w:val="en-US"/>
        </w:rPr>
        <w:t xml:space="preserve"> 19 и 21 април. Те ще останат затворени </w:t>
      </w:r>
      <w:r w:rsidR="008F6116" w:rsidRPr="00E6485F">
        <w:rPr>
          <w:rFonts w:ascii="Verdana" w:hAnsi="Verdana"/>
          <w:sz w:val="20"/>
          <w:szCs w:val="20"/>
        </w:rPr>
        <w:t xml:space="preserve">за клиенти </w:t>
      </w:r>
      <w:r w:rsidRPr="00E6485F">
        <w:rPr>
          <w:rFonts w:ascii="Verdana" w:hAnsi="Verdana"/>
          <w:sz w:val="20"/>
          <w:szCs w:val="20"/>
          <w:lang w:val="en-US"/>
        </w:rPr>
        <w:t xml:space="preserve">само на </w:t>
      </w:r>
      <w:r w:rsidR="008F6116" w:rsidRPr="00E6485F">
        <w:rPr>
          <w:rFonts w:ascii="Verdana" w:hAnsi="Verdana"/>
          <w:sz w:val="20"/>
          <w:szCs w:val="20"/>
          <w:lang w:val="en-US"/>
        </w:rPr>
        <w:t>Великден (</w:t>
      </w:r>
      <w:r w:rsidRPr="00E6485F">
        <w:rPr>
          <w:rFonts w:ascii="Verdana" w:hAnsi="Verdana"/>
          <w:sz w:val="20"/>
          <w:szCs w:val="20"/>
          <w:lang w:val="en-US"/>
        </w:rPr>
        <w:t>20 април</w:t>
      </w:r>
      <w:r w:rsidR="008F6116" w:rsidRPr="00E6485F">
        <w:rPr>
          <w:rFonts w:ascii="Verdana" w:hAnsi="Verdana"/>
          <w:sz w:val="20"/>
          <w:szCs w:val="20"/>
        </w:rPr>
        <w:t>,</w:t>
      </w:r>
      <w:r w:rsidRPr="00E6485F">
        <w:rPr>
          <w:rFonts w:ascii="Verdana" w:hAnsi="Verdana"/>
          <w:sz w:val="20"/>
          <w:szCs w:val="20"/>
          <w:lang w:val="en-US"/>
        </w:rPr>
        <w:t xml:space="preserve"> неделя)</w:t>
      </w:r>
      <w:r w:rsidR="008F6116" w:rsidRPr="00E6485F">
        <w:rPr>
          <w:rFonts w:ascii="Verdana" w:hAnsi="Verdana"/>
          <w:sz w:val="20"/>
          <w:szCs w:val="20"/>
        </w:rPr>
        <w:t>.</w:t>
      </w:r>
      <w:r w:rsidR="00F213CA">
        <w:rPr>
          <w:rFonts w:ascii="Verdana" w:hAnsi="Verdana"/>
          <w:sz w:val="20"/>
          <w:szCs w:val="20"/>
        </w:rPr>
        <w:t xml:space="preserve"> </w:t>
      </w:r>
      <w:r w:rsidR="00EB40CD">
        <w:rPr>
          <w:rFonts w:ascii="Verdana" w:hAnsi="Verdana"/>
          <w:sz w:val="20"/>
          <w:szCs w:val="20"/>
        </w:rPr>
        <w:t xml:space="preserve">Разположените извън търговски центрове магазини на телекома </w:t>
      </w:r>
      <w:r w:rsidR="007E5FCF">
        <w:rPr>
          <w:rFonts w:ascii="Verdana" w:hAnsi="Verdana"/>
          <w:sz w:val="20"/>
          <w:szCs w:val="20"/>
        </w:rPr>
        <w:t xml:space="preserve">няма да обслужват клиенти само на </w:t>
      </w:r>
      <w:r w:rsidR="007E5FCF" w:rsidRPr="00E6485F">
        <w:rPr>
          <w:rFonts w:ascii="Verdana" w:hAnsi="Verdana"/>
          <w:sz w:val="20"/>
          <w:szCs w:val="20"/>
          <w:lang w:val="en-US"/>
        </w:rPr>
        <w:t>19 април (събота) и 20 април (Великден).</w:t>
      </w:r>
      <w:r w:rsidR="00F208F4">
        <w:rPr>
          <w:rFonts w:ascii="Verdana" w:hAnsi="Verdana"/>
          <w:sz w:val="20"/>
          <w:szCs w:val="20"/>
        </w:rPr>
        <w:t xml:space="preserve"> Половината от тях </w:t>
      </w:r>
      <w:r w:rsidR="00EB40CD">
        <w:rPr>
          <w:rFonts w:ascii="Verdana" w:hAnsi="Verdana"/>
          <w:sz w:val="20"/>
          <w:szCs w:val="20"/>
        </w:rPr>
        <w:t xml:space="preserve">ще работят с празничен график </w:t>
      </w:r>
      <w:r w:rsidR="007B0224">
        <w:rPr>
          <w:rFonts w:ascii="Verdana" w:hAnsi="Verdana"/>
          <w:sz w:val="20"/>
          <w:szCs w:val="20"/>
        </w:rPr>
        <w:t xml:space="preserve">от </w:t>
      </w:r>
      <w:r w:rsidR="007B0224" w:rsidRPr="00E6485F">
        <w:rPr>
          <w:rFonts w:ascii="Verdana" w:hAnsi="Verdana"/>
          <w:sz w:val="20"/>
          <w:szCs w:val="20"/>
          <w:lang w:val="en-US"/>
        </w:rPr>
        <w:t>10:00 до 17:00 ч</w:t>
      </w:r>
      <w:r w:rsidR="007B0224">
        <w:rPr>
          <w:rFonts w:ascii="Verdana" w:hAnsi="Verdana"/>
          <w:sz w:val="20"/>
          <w:szCs w:val="20"/>
        </w:rPr>
        <w:t xml:space="preserve">аса </w:t>
      </w:r>
      <w:r w:rsidR="00EB40CD">
        <w:rPr>
          <w:rFonts w:ascii="Verdana" w:hAnsi="Verdana"/>
          <w:sz w:val="20"/>
          <w:szCs w:val="20"/>
        </w:rPr>
        <w:t xml:space="preserve">на </w:t>
      </w:r>
      <w:r w:rsidR="00B3523F" w:rsidRPr="00E6485F">
        <w:rPr>
          <w:rFonts w:ascii="Verdana" w:hAnsi="Verdana"/>
          <w:sz w:val="20"/>
          <w:szCs w:val="20"/>
        </w:rPr>
        <w:t xml:space="preserve">Разпети петък </w:t>
      </w:r>
      <w:r w:rsidR="00B3523F" w:rsidRPr="00E6485F">
        <w:rPr>
          <w:rFonts w:ascii="Verdana" w:hAnsi="Verdana"/>
          <w:sz w:val="20"/>
          <w:szCs w:val="20"/>
          <w:lang w:val="en-US"/>
        </w:rPr>
        <w:t>(</w:t>
      </w:r>
      <w:r w:rsidRPr="00E6485F">
        <w:rPr>
          <w:rFonts w:ascii="Verdana" w:hAnsi="Verdana"/>
          <w:sz w:val="20"/>
          <w:szCs w:val="20"/>
          <w:lang w:val="en-US"/>
        </w:rPr>
        <w:t>18 април</w:t>
      </w:r>
      <w:r w:rsidR="00B3523F" w:rsidRPr="00E6485F">
        <w:rPr>
          <w:rFonts w:ascii="Verdana" w:hAnsi="Verdana"/>
          <w:sz w:val="20"/>
          <w:szCs w:val="20"/>
          <w:lang w:val="en-US"/>
        </w:rPr>
        <w:t>)</w:t>
      </w:r>
      <w:r w:rsidR="00F208F4">
        <w:rPr>
          <w:rFonts w:ascii="Verdana" w:hAnsi="Verdana"/>
          <w:sz w:val="20"/>
          <w:szCs w:val="20"/>
        </w:rPr>
        <w:t xml:space="preserve">, а останалите – на </w:t>
      </w:r>
      <w:r w:rsidR="007B0224">
        <w:rPr>
          <w:rFonts w:ascii="Verdana" w:hAnsi="Verdana"/>
          <w:sz w:val="20"/>
          <w:szCs w:val="20"/>
        </w:rPr>
        <w:t xml:space="preserve">21 април. </w:t>
      </w:r>
    </w:p>
    <w:p w14:paraId="5E57AD4E" w14:textId="77777777" w:rsidR="00451415" w:rsidRPr="00E6485F" w:rsidRDefault="00451415" w:rsidP="009A67A9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14:paraId="64A0851E" w14:textId="6EFB17FB" w:rsidR="00451415" w:rsidRPr="00E6485F" w:rsidRDefault="00925F3D" w:rsidP="009A67A9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  <w:lang w:val="en-US"/>
        </w:rPr>
      </w:pPr>
      <w:hyperlink r:id="rId17" w:history="1">
        <w:r w:rsidRPr="00E6485F">
          <w:rPr>
            <w:rStyle w:val="Hyperlink"/>
            <w:rFonts w:ascii="Verdana" w:hAnsi="Verdana" w:cs="Calibri"/>
            <w:sz w:val="20"/>
            <w:szCs w:val="20"/>
          </w:rPr>
          <w:t>Видео магазинът на А1</w:t>
        </w:r>
      </w:hyperlink>
      <w:r w:rsidRPr="00E6485F">
        <w:rPr>
          <w:rFonts w:ascii="Verdana" w:hAnsi="Verdana"/>
          <w:sz w:val="20"/>
          <w:szCs w:val="20"/>
        </w:rPr>
        <w:t xml:space="preserve"> </w:t>
      </w:r>
      <w:r w:rsidR="00451415" w:rsidRPr="00E6485F">
        <w:rPr>
          <w:rFonts w:ascii="Verdana" w:hAnsi="Verdana"/>
          <w:sz w:val="20"/>
          <w:szCs w:val="20"/>
          <w:lang w:val="en-US"/>
        </w:rPr>
        <w:t>ще бъде на разположение за клиентите в дните 18, 19 и 21 април от 10:00 до 18:00 ч</w:t>
      </w:r>
      <w:r w:rsidR="00791D5D">
        <w:rPr>
          <w:rFonts w:ascii="Verdana" w:hAnsi="Verdana"/>
          <w:sz w:val="20"/>
          <w:szCs w:val="20"/>
        </w:rPr>
        <w:t>аса</w:t>
      </w:r>
      <w:r w:rsidR="00451415" w:rsidRPr="00E6485F">
        <w:rPr>
          <w:rFonts w:ascii="Verdana" w:hAnsi="Verdana"/>
          <w:sz w:val="20"/>
          <w:szCs w:val="20"/>
          <w:lang w:val="en-US"/>
        </w:rPr>
        <w:t xml:space="preserve"> и ще бъде затворен само на 20 април (Великден).</w:t>
      </w:r>
    </w:p>
    <w:p w14:paraId="7D1FAC6E" w14:textId="77777777" w:rsidR="00451415" w:rsidRPr="00E6485F" w:rsidRDefault="00451415" w:rsidP="009A67A9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  <w:lang w:val="en-US"/>
        </w:rPr>
      </w:pPr>
    </w:p>
    <w:p w14:paraId="1FDF75B9" w14:textId="5EF5CBC5" w:rsidR="00214162" w:rsidRDefault="00214162" w:rsidP="009A67A9">
      <w:pPr>
        <w:spacing w:after="160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  <w:r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  <w:br w:type="page"/>
      </w:r>
    </w:p>
    <w:p w14:paraId="169731BD" w14:textId="77777777" w:rsidR="00451415" w:rsidRDefault="00451415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7E7CEC51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E0906F4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3CC7FC09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69C5EA68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7024AF62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27F92A8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6E6EBCD9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72B79E9B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5C54AC4C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63FDC517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3670D0E0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15C96C3C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0FAA3663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C89599E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8A62532" w14:textId="77777777" w:rsid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4030B85" w14:textId="77777777" w:rsidR="00214162" w:rsidRPr="00214162" w:rsidRDefault="00214162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2958E50D" w14:textId="77777777" w:rsidR="00451415" w:rsidRDefault="00451415" w:rsidP="00451415">
      <w:pPr>
        <w:spacing w:after="160" w:line="259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03C70C1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2E4AD9E9" w14:textId="77777777" w:rsid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140C8169" w14:textId="77777777" w:rsid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691D5219" w14:textId="77777777" w:rsid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6339CEB" w14:textId="77777777" w:rsid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54EA7E58" w14:textId="77777777" w:rsidR="00F37018" w:rsidRDefault="00F37018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1EC6821D" w14:textId="77777777" w:rsidR="00F37018" w:rsidRDefault="00F37018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30FBCECF" w14:textId="77777777" w:rsidR="00F37018" w:rsidRDefault="00F37018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0C9B0A08" w14:textId="77777777" w:rsidR="00F37018" w:rsidRDefault="00F37018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520FA1C6" w14:textId="77777777" w:rsidR="00F37018" w:rsidRDefault="00F37018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5F18A146" w14:textId="77777777" w:rsidR="00F37018" w:rsidRDefault="00F37018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6375584E" w14:textId="77777777" w:rsidR="00F37018" w:rsidRDefault="00F37018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78AAC8FB" w14:textId="77777777" w:rsidR="00F37018" w:rsidRDefault="00F37018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79105CF" w14:textId="77777777" w:rsidR="00F37018" w:rsidRDefault="00F37018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3AF64FF6" w14:textId="77777777" w:rsid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7255C14D" w14:textId="77777777" w:rsid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2B2E7C64" w14:textId="77777777" w:rsidR="00214162" w:rsidRPr="00214162" w:rsidRDefault="00214162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val="en-US" w:eastAsia="bg-BG"/>
        </w:rPr>
      </w:pPr>
    </w:p>
    <w:p w14:paraId="43C630E2" w14:textId="77777777" w:rsidR="001A7CF6" w:rsidRDefault="001A7CF6" w:rsidP="0020106E">
      <w:pPr>
        <w:spacing w:after="0" w:line="240" w:lineRule="auto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1DBE26EA" w14:textId="77777777" w:rsidR="00E6485F" w:rsidRPr="00406683" w:rsidRDefault="00E6485F" w:rsidP="00E6485F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</w:rPr>
      </w:pPr>
    </w:p>
    <w:p w14:paraId="22E79C4D" w14:textId="77777777" w:rsidR="00E6485F" w:rsidRPr="00B76901" w:rsidRDefault="00E6485F" w:rsidP="00E6485F">
      <w:pPr>
        <w:jc w:val="both"/>
        <w:rPr>
          <w:rFonts w:ascii="Verdana" w:hAnsi="Verdana"/>
          <w:i/>
          <w:iCs/>
          <w:sz w:val="16"/>
          <w:szCs w:val="16"/>
        </w:rPr>
      </w:pPr>
      <w:bookmarkStart w:id="0" w:name="_Hlk165307380"/>
      <w:r w:rsidRPr="00B7690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B76901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2024 г. A1 България отчита приходи от 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</w:rPr>
        <w:t>820,9 млн. евро</w:t>
      </w:r>
      <w:r w:rsidRPr="00B76901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1" w:name="_Hlk165097312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340,6 млн. евро</w:t>
      </w:r>
      <w:bookmarkEnd w:id="1"/>
      <w:r w:rsidRPr="00B76901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2A63FFC7" w14:textId="77777777" w:rsidR="00E6485F" w:rsidRPr="00B76901" w:rsidRDefault="00E6485F" w:rsidP="00E6485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59584BE9" w14:textId="77777777" w:rsidR="00E6485F" w:rsidRPr="00406683" w:rsidRDefault="00E6485F" w:rsidP="00E6485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B76901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661A9CA4" w14:textId="2198A028" w:rsidR="00E205A2" w:rsidRPr="00F37018" w:rsidRDefault="00E6485F" w:rsidP="00F37018">
      <w:pPr>
        <w:spacing w:after="0" w:line="240" w:lineRule="auto"/>
        <w:jc w:val="both"/>
        <w:rPr>
          <w:rFonts w:ascii="Verdana" w:hAnsi="Verdana" w:cs="Times New Roman"/>
          <w:i/>
          <w:iCs/>
          <w:color w:val="222222"/>
          <w:sz w:val="16"/>
          <w:szCs w:val="16"/>
          <w:u w:val="single"/>
          <w:lang w:val="en-US"/>
        </w:rPr>
      </w:pPr>
      <w:r w:rsidRPr="00B76901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B7690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B76901"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  <w:bookmarkEnd w:id="0"/>
    </w:p>
    <w:sectPr w:rsidR="00E205A2" w:rsidRPr="00F37018" w:rsidSect="00E33A34">
      <w:headerReference w:type="default" r:id="rId18"/>
      <w:footerReference w:type="default" r:id="rId1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6F72B" w14:textId="77777777" w:rsidR="00AE7699" w:rsidRDefault="00AE7699" w:rsidP="00383A41">
      <w:pPr>
        <w:spacing w:after="0" w:line="240" w:lineRule="auto"/>
      </w:pPr>
      <w:r>
        <w:separator/>
      </w:r>
    </w:p>
  </w:endnote>
  <w:endnote w:type="continuationSeparator" w:id="0">
    <w:p w14:paraId="6D897883" w14:textId="77777777" w:rsidR="00AE7699" w:rsidRDefault="00AE7699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1FBCA59B" w14:textId="332190F0" w:rsidR="00CC17F8" w:rsidRPr="00383A41" w:rsidRDefault="00CC17F8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1D4622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2329EA07" w14:textId="77777777" w:rsidR="00CC17F8" w:rsidRDefault="00CC1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31C9" w14:textId="77777777" w:rsidR="00AE7699" w:rsidRDefault="00AE7699" w:rsidP="00383A41">
      <w:pPr>
        <w:spacing w:after="0" w:line="240" w:lineRule="auto"/>
      </w:pPr>
      <w:r>
        <w:separator/>
      </w:r>
    </w:p>
  </w:footnote>
  <w:footnote w:type="continuationSeparator" w:id="0">
    <w:p w14:paraId="365ED8EE" w14:textId="77777777" w:rsidR="00AE7699" w:rsidRDefault="00AE7699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DE13" w14:textId="77777777" w:rsidR="00CC17F8" w:rsidRDefault="00CC17F8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2604412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CC17F8" w:rsidRDefault="00CC17F8">
    <w:pPr>
      <w:pStyle w:val="Header"/>
    </w:pPr>
  </w:p>
  <w:p w14:paraId="4E5664D6" w14:textId="77777777" w:rsidR="00CC17F8" w:rsidRDefault="00CC17F8">
    <w:pPr>
      <w:pStyle w:val="Header"/>
    </w:pPr>
  </w:p>
  <w:p w14:paraId="63674CEB" w14:textId="77777777" w:rsidR="00CC17F8" w:rsidRDefault="00CC17F8">
    <w:pPr>
      <w:pStyle w:val="Header"/>
    </w:pPr>
  </w:p>
  <w:p w14:paraId="0CFEB1C9" w14:textId="77777777" w:rsidR="00CC17F8" w:rsidRDefault="00CC1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5B60"/>
    <w:multiLevelType w:val="hybridMultilevel"/>
    <w:tmpl w:val="7EB085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61414">
    <w:abstractNumId w:val="2"/>
  </w:num>
  <w:num w:numId="2" w16cid:durableId="337345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056957">
    <w:abstractNumId w:val="0"/>
  </w:num>
  <w:num w:numId="4" w16cid:durableId="133819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2B3F"/>
    <w:rsid w:val="00014F6E"/>
    <w:rsid w:val="000316CB"/>
    <w:rsid w:val="000405E3"/>
    <w:rsid w:val="00045902"/>
    <w:rsid w:val="00060F17"/>
    <w:rsid w:val="000612F9"/>
    <w:rsid w:val="00064066"/>
    <w:rsid w:val="00065C2F"/>
    <w:rsid w:val="00070454"/>
    <w:rsid w:val="0007638D"/>
    <w:rsid w:val="00091860"/>
    <w:rsid w:val="000A1795"/>
    <w:rsid w:val="000A196D"/>
    <w:rsid w:val="000A354D"/>
    <w:rsid w:val="000B16BE"/>
    <w:rsid w:val="000B2EA3"/>
    <w:rsid w:val="000B3E1F"/>
    <w:rsid w:val="000B7B44"/>
    <w:rsid w:val="000D2975"/>
    <w:rsid w:val="000F4CDB"/>
    <w:rsid w:val="0010613C"/>
    <w:rsid w:val="001216B3"/>
    <w:rsid w:val="00122968"/>
    <w:rsid w:val="00132C57"/>
    <w:rsid w:val="001402AB"/>
    <w:rsid w:val="00144FB1"/>
    <w:rsid w:val="00154612"/>
    <w:rsid w:val="001677CA"/>
    <w:rsid w:val="00167FBB"/>
    <w:rsid w:val="001747C7"/>
    <w:rsid w:val="00191F59"/>
    <w:rsid w:val="0019746D"/>
    <w:rsid w:val="001A7CF6"/>
    <w:rsid w:val="001B130D"/>
    <w:rsid w:val="001B3128"/>
    <w:rsid w:val="001B51FF"/>
    <w:rsid w:val="001B7A06"/>
    <w:rsid w:val="001C6D4A"/>
    <w:rsid w:val="001D07F7"/>
    <w:rsid w:val="001D3EA3"/>
    <w:rsid w:val="001D45BC"/>
    <w:rsid w:val="001D4622"/>
    <w:rsid w:val="001E10ED"/>
    <w:rsid w:val="001E3150"/>
    <w:rsid w:val="001E5B2E"/>
    <w:rsid w:val="001F2ACC"/>
    <w:rsid w:val="001F4599"/>
    <w:rsid w:val="0020106E"/>
    <w:rsid w:val="0020773C"/>
    <w:rsid w:val="00214162"/>
    <w:rsid w:val="00221AC2"/>
    <w:rsid w:val="00222B6E"/>
    <w:rsid w:val="00225CAA"/>
    <w:rsid w:val="00233D55"/>
    <w:rsid w:val="002658EB"/>
    <w:rsid w:val="00277093"/>
    <w:rsid w:val="00285DF4"/>
    <w:rsid w:val="002A1120"/>
    <w:rsid w:val="002A1A6D"/>
    <w:rsid w:val="002A44F6"/>
    <w:rsid w:val="002A6A48"/>
    <w:rsid w:val="002D7569"/>
    <w:rsid w:val="002D79B7"/>
    <w:rsid w:val="002E29AB"/>
    <w:rsid w:val="002E43D1"/>
    <w:rsid w:val="002E724B"/>
    <w:rsid w:val="002F11AF"/>
    <w:rsid w:val="002F6255"/>
    <w:rsid w:val="0030568A"/>
    <w:rsid w:val="0030595D"/>
    <w:rsid w:val="00316FBC"/>
    <w:rsid w:val="0032329E"/>
    <w:rsid w:val="00340681"/>
    <w:rsid w:val="00346E3A"/>
    <w:rsid w:val="00363540"/>
    <w:rsid w:val="00363A52"/>
    <w:rsid w:val="00371B11"/>
    <w:rsid w:val="00376F19"/>
    <w:rsid w:val="00377821"/>
    <w:rsid w:val="00383A41"/>
    <w:rsid w:val="00383A9E"/>
    <w:rsid w:val="003939CE"/>
    <w:rsid w:val="003A24A7"/>
    <w:rsid w:val="003B0BE4"/>
    <w:rsid w:val="003B31D5"/>
    <w:rsid w:val="003B3C28"/>
    <w:rsid w:val="003C4E22"/>
    <w:rsid w:val="003D161C"/>
    <w:rsid w:val="003E2233"/>
    <w:rsid w:val="003E72AB"/>
    <w:rsid w:val="00413044"/>
    <w:rsid w:val="0042196D"/>
    <w:rsid w:val="004316C9"/>
    <w:rsid w:val="00437226"/>
    <w:rsid w:val="00440809"/>
    <w:rsid w:val="00451415"/>
    <w:rsid w:val="0046278A"/>
    <w:rsid w:val="00475211"/>
    <w:rsid w:val="0048278B"/>
    <w:rsid w:val="00497266"/>
    <w:rsid w:val="00497C8E"/>
    <w:rsid w:val="004B0B6B"/>
    <w:rsid w:val="004B22CA"/>
    <w:rsid w:val="004D0A2C"/>
    <w:rsid w:val="004D463F"/>
    <w:rsid w:val="004E3991"/>
    <w:rsid w:val="004F0393"/>
    <w:rsid w:val="004F1FA2"/>
    <w:rsid w:val="004F4356"/>
    <w:rsid w:val="005002AE"/>
    <w:rsid w:val="0050095F"/>
    <w:rsid w:val="0051122F"/>
    <w:rsid w:val="00526FF6"/>
    <w:rsid w:val="0053260F"/>
    <w:rsid w:val="00532AD4"/>
    <w:rsid w:val="005352BE"/>
    <w:rsid w:val="00537938"/>
    <w:rsid w:val="00541826"/>
    <w:rsid w:val="00554898"/>
    <w:rsid w:val="005603CD"/>
    <w:rsid w:val="00560FE8"/>
    <w:rsid w:val="00565BDE"/>
    <w:rsid w:val="005811BB"/>
    <w:rsid w:val="005827F9"/>
    <w:rsid w:val="005913F4"/>
    <w:rsid w:val="00596231"/>
    <w:rsid w:val="005A128A"/>
    <w:rsid w:val="005A6938"/>
    <w:rsid w:val="005B249A"/>
    <w:rsid w:val="005D79C1"/>
    <w:rsid w:val="005E14B2"/>
    <w:rsid w:val="005F09B6"/>
    <w:rsid w:val="005F6C0E"/>
    <w:rsid w:val="00603DF0"/>
    <w:rsid w:val="006044FF"/>
    <w:rsid w:val="00604A3F"/>
    <w:rsid w:val="006073CF"/>
    <w:rsid w:val="0061014D"/>
    <w:rsid w:val="006156DB"/>
    <w:rsid w:val="00632787"/>
    <w:rsid w:val="00636898"/>
    <w:rsid w:val="00636EFA"/>
    <w:rsid w:val="00650FBF"/>
    <w:rsid w:val="006577A2"/>
    <w:rsid w:val="0066265B"/>
    <w:rsid w:val="006802E9"/>
    <w:rsid w:val="006A653F"/>
    <w:rsid w:val="006C3AAE"/>
    <w:rsid w:val="006C6693"/>
    <w:rsid w:val="006D1CA4"/>
    <w:rsid w:val="006D76E4"/>
    <w:rsid w:val="006E0B20"/>
    <w:rsid w:val="006E68AD"/>
    <w:rsid w:val="006F3859"/>
    <w:rsid w:val="00704407"/>
    <w:rsid w:val="00712296"/>
    <w:rsid w:val="00713DD5"/>
    <w:rsid w:val="00727931"/>
    <w:rsid w:val="00736D82"/>
    <w:rsid w:val="00750E2C"/>
    <w:rsid w:val="00753DD0"/>
    <w:rsid w:val="007644A9"/>
    <w:rsid w:val="00791D5D"/>
    <w:rsid w:val="007A2A11"/>
    <w:rsid w:val="007A4124"/>
    <w:rsid w:val="007B0224"/>
    <w:rsid w:val="007B0272"/>
    <w:rsid w:val="007C0B68"/>
    <w:rsid w:val="007D37EE"/>
    <w:rsid w:val="007E2E50"/>
    <w:rsid w:val="007E5FCF"/>
    <w:rsid w:val="007F700B"/>
    <w:rsid w:val="00805044"/>
    <w:rsid w:val="00816926"/>
    <w:rsid w:val="00824190"/>
    <w:rsid w:val="00835AF2"/>
    <w:rsid w:val="008451ED"/>
    <w:rsid w:val="00850892"/>
    <w:rsid w:val="00855624"/>
    <w:rsid w:val="00876854"/>
    <w:rsid w:val="00896C65"/>
    <w:rsid w:val="008A4503"/>
    <w:rsid w:val="008B12E2"/>
    <w:rsid w:val="008D1369"/>
    <w:rsid w:val="008E430A"/>
    <w:rsid w:val="008F6116"/>
    <w:rsid w:val="00902F8A"/>
    <w:rsid w:val="00920C37"/>
    <w:rsid w:val="00925F3D"/>
    <w:rsid w:val="009348A7"/>
    <w:rsid w:val="00942416"/>
    <w:rsid w:val="00943F7F"/>
    <w:rsid w:val="00946551"/>
    <w:rsid w:val="009522C3"/>
    <w:rsid w:val="00953918"/>
    <w:rsid w:val="00966767"/>
    <w:rsid w:val="00973FA2"/>
    <w:rsid w:val="0097523A"/>
    <w:rsid w:val="00983B61"/>
    <w:rsid w:val="009857BF"/>
    <w:rsid w:val="00991E0A"/>
    <w:rsid w:val="0099313A"/>
    <w:rsid w:val="00994AFD"/>
    <w:rsid w:val="009A67A9"/>
    <w:rsid w:val="009A6F0B"/>
    <w:rsid w:val="009B3267"/>
    <w:rsid w:val="009D15DA"/>
    <w:rsid w:val="009D18FE"/>
    <w:rsid w:val="009D79D4"/>
    <w:rsid w:val="009E0465"/>
    <w:rsid w:val="009E0A20"/>
    <w:rsid w:val="009E0F00"/>
    <w:rsid w:val="009F09D5"/>
    <w:rsid w:val="009F15FF"/>
    <w:rsid w:val="009F4416"/>
    <w:rsid w:val="00A330DF"/>
    <w:rsid w:val="00A34254"/>
    <w:rsid w:val="00A4747A"/>
    <w:rsid w:val="00A614DC"/>
    <w:rsid w:val="00A71695"/>
    <w:rsid w:val="00A718D8"/>
    <w:rsid w:val="00AA2378"/>
    <w:rsid w:val="00AC0F99"/>
    <w:rsid w:val="00AE7699"/>
    <w:rsid w:val="00AE7A77"/>
    <w:rsid w:val="00AF0EF5"/>
    <w:rsid w:val="00AF1493"/>
    <w:rsid w:val="00B248A8"/>
    <w:rsid w:val="00B3523F"/>
    <w:rsid w:val="00B47083"/>
    <w:rsid w:val="00B55E24"/>
    <w:rsid w:val="00B6278F"/>
    <w:rsid w:val="00B6415D"/>
    <w:rsid w:val="00B64BE3"/>
    <w:rsid w:val="00B661FF"/>
    <w:rsid w:val="00B669A8"/>
    <w:rsid w:val="00B73A40"/>
    <w:rsid w:val="00B90761"/>
    <w:rsid w:val="00BB45B8"/>
    <w:rsid w:val="00BB5C57"/>
    <w:rsid w:val="00BD59B4"/>
    <w:rsid w:val="00BE1C9A"/>
    <w:rsid w:val="00BE36B5"/>
    <w:rsid w:val="00C064DF"/>
    <w:rsid w:val="00C5609E"/>
    <w:rsid w:val="00C64D42"/>
    <w:rsid w:val="00C70723"/>
    <w:rsid w:val="00C707CF"/>
    <w:rsid w:val="00C83D48"/>
    <w:rsid w:val="00C965CF"/>
    <w:rsid w:val="00CA35B2"/>
    <w:rsid w:val="00CB1F34"/>
    <w:rsid w:val="00CB6436"/>
    <w:rsid w:val="00CC00ED"/>
    <w:rsid w:val="00CC17F8"/>
    <w:rsid w:val="00CD3669"/>
    <w:rsid w:val="00CD43E5"/>
    <w:rsid w:val="00CE7F82"/>
    <w:rsid w:val="00CF09D4"/>
    <w:rsid w:val="00CF75D8"/>
    <w:rsid w:val="00D13475"/>
    <w:rsid w:val="00D26B45"/>
    <w:rsid w:val="00D275F3"/>
    <w:rsid w:val="00D35226"/>
    <w:rsid w:val="00D37618"/>
    <w:rsid w:val="00D41615"/>
    <w:rsid w:val="00D42D08"/>
    <w:rsid w:val="00D430F7"/>
    <w:rsid w:val="00D46779"/>
    <w:rsid w:val="00D54382"/>
    <w:rsid w:val="00D5566B"/>
    <w:rsid w:val="00D709C4"/>
    <w:rsid w:val="00D75F55"/>
    <w:rsid w:val="00D81CC1"/>
    <w:rsid w:val="00D86489"/>
    <w:rsid w:val="00D93AAE"/>
    <w:rsid w:val="00DC3B9F"/>
    <w:rsid w:val="00DD51EB"/>
    <w:rsid w:val="00DF2C79"/>
    <w:rsid w:val="00E030E8"/>
    <w:rsid w:val="00E205A2"/>
    <w:rsid w:val="00E311A0"/>
    <w:rsid w:val="00E335FE"/>
    <w:rsid w:val="00E33A34"/>
    <w:rsid w:val="00E37A3F"/>
    <w:rsid w:val="00E418B6"/>
    <w:rsid w:val="00E41D92"/>
    <w:rsid w:val="00E41E16"/>
    <w:rsid w:val="00E42F8A"/>
    <w:rsid w:val="00E432E4"/>
    <w:rsid w:val="00E43597"/>
    <w:rsid w:val="00E4798B"/>
    <w:rsid w:val="00E5067C"/>
    <w:rsid w:val="00E53EB7"/>
    <w:rsid w:val="00E62D75"/>
    <w:rsid w:val="00E6485F"/>
    <w:rsid w:val="00E7304A"/>
    <w:rsid w:val="00E73EBB"/>
    <w:rsid w:val="00E7461F"/>
    <w:rsid w:val="00E82695"/>
    <w:rsid w:val="00E84FC8"/>
    <w:rsid w:val="00E929BE"/>
    <w:rsid w:val="00E93DC2"/>
    <w:rsid w:val="00EB40CD"/>
    <w:rsid w:val="00ED0771"/>
    <w:rsid w:val="00ED644A"/>
    <w:rsid w:val="00EE0481"/>
    <w:rsid w:val="00EE66EF"/>
    <w:rsid w:val="00EF18B9"/>
    <w:rsid w:val="00EF2B3E"/>
    <w:rsid w:val="00F06EC5"/>
    <w:rsid w:val="00F112E0"/>
    <w:rsid w:val="00F208F4"/>
    <w:rsid w:val="00F213CA"/>
    <w:rsid w:val="00F214C9"/>
    <w:rsid w:val="00F26CA8"/>
    <w:rsid w:val="00F31662"/>
    <w:rsid w:val="00F31DF1"/>
    <w:rsid w:val="00F37018"/>
    <w:rsid w:val="00F5708A"/>
    <w:rsid w:val="00F6615B"/>
    <w:rsid w:val="00F7127B"/>
    <w:rsid w:val="00F7262E"/>
    <w:rsid w:val="00F76D66"/>
    <w:rsid w:val="00F851D9"/>
    <w:rsid w:val="00F85DCE"/>
    <w:rsid w:val="00F90966"/>
    <w:rsid w:val="00FA1FBA"/>
    <w:rsid w:val="00FA7228"/>
    <w:rsid w:val="00FB175D"/>
    <w:rsid w:val="00FC7024"/>
    <w:rsid w:val="00FC79DA"/>
    <w:rsid w:val="00FC7C13"/>
    <w:rsid w:val="00FD528A"/>
    <w:rsid w:val="00FE0311"/>
    <w:rsid w:val="00FE44DC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130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D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470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48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21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g/MyA1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1.bg/bg?home" TargetMode="External"/><Relationship Id="rId17" Type="http://schemas.openxmlformats.org/officeDocument/2006/relationships/hyperlink" Target="https://www.a1.bg/video-magaz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1.bg/nameri-a1-magaz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video-magazi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1.bg/ava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p.a1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D63EAB450F24F971879A882AA5B07" ma:contentTypeVersion="12" ma:contentTypeDescription="Ein neues Dokument erstellen." ma:contentTypeScope="" ma:versionID="dd9a3bb72def3af17d03e7869450838f">
  <xsd:schema xmlns:xsd="http://www.w3.org/2001/XMLSchema" xmlns:xs="http://www.w3.org/2001/XMLSchema" xmlns:p="http://schemas.microsoft.com/office/2006/metadata/properties" xmlns:ns3="1ad159b6-aceb-43b6-a34d-0e42495dd8df" xmlns:ns4="f3621bcc-b6d1-4805-9041-497ff98a25ec" targetNamespace="http://schemas.microsoft.com/office/2006/metadata/properties" ma:root="true" ma:fieldsID="cdd896baaf2daebac942b402265f3eb4" ns3:_="" ns4:_="">
    <xsd:import namespace="1ad159b6-aceb-43b6-a34d-0e42495dd8df"/>
    <xsd:import namespace="f3621bcc-b6d1-4805-9041-497ff98a2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59b6-aceb-43b6-a34d-0e42495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1bcc-b6d1-4805-9041-497ff98a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D28B4-AE70-4CED-9150-588264C33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B97E7-CF06-4103-BA25-204D996DAB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9EFB4B-E871-4B4F-9788-4C5C41DA5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59b6-aceb-43b6-a34d-0e42495dd8df"/>
    <ds:schemaRef ds:uri="f3621bcc-b6d1-4805-9041-497ff98a2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789B7-C8F9-413B-BAC5-876A106A0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A1;MSL</dc:creator>
  <cp:keywords/>
  <dc:description/>
  <cp:lastModifiedBy>Mira Mircheva</cp:lastModifiedBy>
  <cp:revision>38</cp:revision>
  <dcterms:created xsi:type="dcterms:W3CDTF">2025-04-15T14:35:00Z</dcterms:created>
  <dcterms:modified xsi:type="dcterms:W3CDTF">2025-04-17T06:16:00Z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0x010100898D63EAB450F24F971879A882AA5B07</vt:lpwstr>
  </property>
</Properties>
</file>