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4D8223" w14:textId="77777777" w:rsidR="005433D2" w:rsidRPr="005F3A9D" w:rsidRDefault="005433D2" w:rsidP="004638E6">
      <w:pPr>
        <w:jc w:val="both"/>
      </w:pPr>
    </w:p>
    <w:p w14:paraId="2FCD67CB" w14:textId="35D1F18F" w:rsidR="00E926D6" w:rsidRPr="00E926D6" w:rsidRDefault="005433D2" w:rsidP="00E926D6">
      <w:pPr>
        <w:jc w:val="center"/>
        <w:rPr>
          <w:rFonts w:cs="Gill Sans"/>
          <w:b/>
          <w:sz w:val="26"/>
          <w:szCs w:val="26"/>
        </w:rPr>
      </w:pPr>
      <w:r w:rsidRPr="008011B5">
        <w:rPr>
          <w:rFonts w:cs="Gill Sans"/>
          <w:b/>
        </w:rPr>
        <w:br/>
      </w:r>
      <w:r w:rsidRPr="008011B5">
        <w:rPr>
          <w:rFonts w:cs="Gill Sans"/>
          <w:b/>
          <w:sz w:val="26"/>
          <w:szCs w:val="26"/>
        </w:rPr>
        <w:br/>
      </w:r>
      <w:r w:rsidR="009B7E21" w:rsidRPr="008011B5">
        <w:rPr>
          <w:rFonts w:cs="Gill Sans"/>
          <w:b/>
          <w:sz w:val="26"/>
          <w:szCs w:val="26"/>
        </w:rPr>
        <w:t xml:space="preserve">Xytech </w:t>
      </w:r>
      <w:r w:rsidR="00E90773">
        <w:rPr>
          <w:rFonts w:cs="Gill Sans"/>
          <w:b/>
          <w:sz w:val="26"/>
          <w:szCs w:val="26"/>
        </w:rPr>
        <w:t>Names Aurore Gilewicz</w:t>
      </w:r>
      <w:r w:rsidR="00423C16" w:rsidRPr="008011B5">
        <w:rPr>
          <w:rFonts w:cs="Gill Sans"/>
          <w:b/>
          <w:sz w:val="26"/>
          <w:szCs w:val="26"/>
        </w:rPr>
        <w:t xml:space="preserve"> </w:t>
      </w:r>
      <w:r w:rsidR="00E90773">
        <w:rPr>
          <w:rFonts w:cs="Gill Sans"/>
          <w:b/>
          <w:sz w:val="26"/>
          <w:szCs w:val="26"/>
        </w:rPr>
        <w:t xml:space="preserve">to Account Management Role for </w:t>
      </w:r>
      <w:r w:rsidR="00795169">
        <w:rPr>
          <w:rFonts w:cs="Gill Sans"/>
          <w:b/>
          <w:sz w:val="26"/>
          <w:szCs w:val="26"/>
        </w:rPr>
        <w:t>EMEA</w:t>
      </w:r>
      <w:r w:rsidR="00A84631" w:rsidRPr="008011B5">
        <w:rPr>
          <w:rFonts w:cs="Gill Sans"/>
          <w:b/>
          <w:sz w:val="26"/>
          <w:szCs w:val="26"/>
        </w:rPr>
        <w:t xml:space="preserve"> </w:t>
      </w:r>
      <w:r w:rsidR="00E926D6">
        <w:rPr>
          <w:rFonts w:cs="Gill Sans"/>
          <w:b/>
          <w:sz w:val="26"/>
          <w:szCs w:val="26"/>
        </w:rPr>
        <w:br/>
      </w:r>
    </w:p>
    <w:p w14:paraId="79751F74" w14:textId="019B9C01" w:rsidR="005433D2" w:rsidRPr="008011B5" w:rsidRDefault="00795169" w:rsidP="005433D2">
      <w:pPr>
        <w:spacing w:line="336" w:lineRule="auto"/>
        <w:jc w:val="center"/>
        <w:rPr>
          <w:rFonts w:cs="Gill Sans"/>
          <w:i/>
        </w:rPr>
      </w:pPr>
      <w:r>
        <w:rPr>
          <w:rFonts w:cs="Gill Sans"/>
          <w:i/>
        </w:rPr>
        <w:t xml:space="preserve">The </w:t>
      </w:r>
      <w:proofErr w:type="spellStart"/>
      <w:r w:rsidR="0066108A">
        <w:rPr>
          <w:rFonts w:cs="Gill Sans"/>
          <w:i/>
        </w:rPr>
        <w:t>Xytech</w:t>
      </w:r>
      <w:proofErr w:type="spellEnd"/>
      <w:r w:rsidR="0066108A">
        <w:rPr>
          <w:rFonts w:cs="Gill Sans"/>
          <w:i/>
        </w:rPr>
        <w:t xml:space="preserve"> veteran</w:t>
      </w:r>
      <w:r w:rsidR="00E90773">
        <w:rPr>
          <w:rFonts w:cs="Gill Sans"/>
          <w:i/>
        </w:rPr>
        <w:t xml:space="preserve"> will</w:t>
      </w:r>
      <w:r w:rsidR="000827F7">
        <w:rPr>
          <w:rFonts w:cs="Gill Sans"/>
          <w:i/>
        </w:rPr>
        <w:t xml:space="preserve"> now </w:t>
      </w:r>
      <w:r w:rsidR="00E926D6">
        <w:rPr>
          <w:rFonts w:cs="Gill Sans"/>
          <w:i/>
        </w:rPr>
        <w:t xml:space="preserve">focus on growing the company’s business in </w:t>
      </w:r>
      <w:r w:rsidR="00E926D6">
        <w:rPr>
          <w:rFonts w:cs="Gill Sans"/>
          <w:i/>
        </w:rPr>
        <w:t xml:space="preserve">the UK and beyond </w:t>
      </w:r>
    </w:p>
    <w:p w14:paraId="6A45051F" w14:textId="23FEAD08" w:rsidR="005433D2" w:rsidRPr="005F3A9D" w:rsidRDefault="005433D2" w:rsidP="005433D2">
      <w:pPr>
        <w:spacing w:line="336" w:lineRule="auto"/>
        <w:jc w:val="both"/>
      </w:pPr>
    </w:p>
    <w:p w14:paraId="63006E36" w14:textId="5B4E1DC2" w:rsidR="00F94F67" w:rsidRDefault="001F5DAF" w:rsidP="008011B5">
      <w:pPr>
        <w:spacing w:line="336" w:lineRule="auto"/>
        <w:jc w:val="both"/>
        <w:rPr>
          <w:rFonts w:cs="Gill Sans"/>
          <w:sz w:val="22"/>
          <w:szCs w:val="22"/>
        </w:rPr>
      </w:pPr>
      <w:r w:rsidRPr="008011B5">
        <w:rPr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25E98A86" wp14:editId="0B22B8A1">
            <wp:simplePos x="0" y="0"/>
            <wp:positionH relativeFrom="margin">
              <wp:posOffset>3492500</wp:posOffset>
            </wp:positionH>
            <wp:positionV relativeFrom="paragraph">
              <wp:posOffset>40315</wp:posOffset>
            </wp:positionV>
            <wp:extent cx="2240280" cy="2240280"/>
            <wp:effectExtent l="0" t="0" r="0" b="0"/>
            <wp:wrapThrough wrapText="bothSides">
              <wp:wrapPolygon edited="0">
                <wp:start x="0" y="0"/>
                <wp:lineTo x="0" y="21429"/>
                <wp:lineTo x="21429" y="21429"/>
                <wp:lineTo x="21429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ichard_Gallagher_2018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773">
        <w:rPr>
          <w:rFonts w:cs="Gill Sans"/>
          <w:b/>
          <w:sz w:val="22"/>
          <w:szCs w:val="22"/>
        </w:rPr>
        <w:t>London</w:t>
      </w:r>
      <w:r w:rsidR="005433D2" w:rsidRPr="008011B5">
        <w:rPr>
          <w:rFonts w:cs="Gill Sans"/>
          <w:b/>
          <w:sz w:val="22"/>
          <w:szCs w:val="22"/>
        </w:rPr>
        <w:t xml:space="preserve">, </w:t>
      </w:r>
      <w:r w:rsidR="00E90773">
        <w:rPr>
          <w:rFonts w:cs="Gill Sans"/>
          <w:b/>
          <w:sz w:val="22"/>
          <w:szCs w:val="22"/>
        </w:rPr>
        <w:t>June</w:t>
      </w:r>
      <w:r w:rsidR="005433D2" w:rsidRPr="008011B5">
        <w:rPr>
          <w:rFonts w:cs="Gill Sans"/>
          <w:b/>
          <w:sz w:val="22"/>
          <w:szCs w:val="22"/>
        </w:rPr>
        <w:t xml:space="preserve"> </w:t>
      </w:r>
      <w:r w:rsidR="00AD6E20">
        <w:rPr>
          <w:rFonts w:cs="Gill Sans"/>
          <w:b/>
          <w:sz w:val="22"/>
          <w:szCs w:val="22"/>
        </w:rPr>
        <w:t>24</w:t>
      </w:r>
      <w:r w:rsidR="005433D2" w:rsidRPr="008011B5">
        <w:rPr>
          <w:rFonts w:cs="Gill Sans"/>
          <w:b/>
          <w:sz w:val="22"/>
          <w:szCs w:val="22"/>
        </w:rPr>
        <w:t>, 201</w:t>
      </w:r>
      <w:r w:rsidR="00B116AD" w:rsidRPr="008011B5">
        <w:rPr>
          <w:rFonts w:cs="Gill Sans"/>
          <w:b/>
          <w:sz w:val="22"/>
          <w:szCs w:val="22"/>
        </w:rPr>
        <w:t>9</w:t>
      </w:r>
      <w:r w:rsidR="00E77357" w:rsidRPr="008011B5">
        <w:rPr>
          <w:rFonts w:cs="Gill Sans"/>
          <w:b/>
          <w:sz w:val="22"/>
          <w:szCs w:val="22"/>
        </w:rPr>
        <w:t xml:space="preserve"> —</w:t>
      </w:r>
      <w:r w:rsidR="00662F12" w:rsidRPr="008011B5">
        <w:rPr>
          <w:rFonts w:cs="Gill Sans"/>
          <w:b/>
          <w:sz w:val="22"/>
          <w:szCs w:val="22"/>
        </w:rPr>
        <w:t xml:space="preserve"> </w:t>
      </w:r>
      <w:hyperlink r:id="rId7" w:history="1">
        <w:proofErr w:type="spellStart"/>
        <w:r w:rsidR="00662F12" w:rsidRPr="008011B5">
          <w:rPr>
            <w:rStyle w:val="Hyperlink"/>
            <w:rFonts w:cs="Gill Sans"/>
            <w:sz w:val="22"/>
            <w:szCs w:val="22"/>
          </w:rPr>
          <w:t>Xytech</w:t>
        </w:r>
        <w:proofErr w:type="spellEnd"/>
      </w:hyperlink>
      <w:r w:rsidR="00662F12" w:rsidRPr="008011B5">
        <w:rPr>
          <w:rFonts w:cs="Gill Sans"/>
          <w:sz w:val="22"/>
          <w:szCs w:val="22"/>
        </w:rPr>
        <w:t xml:space="preserve">, the leader in facility management software for </w:t>
      </w:r>
      <w:r w:rsidR="0066108A">
        <w:rPr>
          <w:rFonts w:cs="Gill Sans"/>
          <w:sz w:val="22"/>
          <w:szCs w:val="22"/>
        </w:rPr>
        <w:t>media and broadcast</w:t>
      </w:r>
      <w:r w:rsidR="00662F12" w:rsidRPr="008011B5">
        <w:rPr>
          <w:rFonts w:cs="Gill Sans"/>
          <w:sz w:val="22"/>
          <w:szCs w:val="22"/>
        </w:rPr>
        <w:t xml:space="preserve">, </w:t>
      </w:r>
      <w:r w:rsidR="00BC7BFB">
        <w:rPr>
          <w:rFonts w:cs="Gill Sans"/>
          <w:sz w:val="22"/>
          <w:szCs w:val="22"/>
        </w:rPr>
        <w:t xml:space="preserve">has promoted Aurore Gilewicz to the position of Account </w:t>
      </w:r>
      <w:r w:rsidR="0066108A">
        <w:rPr>
          <w:rFonts w:cs="Gill Sans"/>
          <w:sz w:val="22"/>
          <w:szCs w:val="22"/>
        </w:rPr>
        <w:t xml:space="preserve">Manager </w:t>
      </w:r>
      <w:r w:rsidR="00BC7BFB">
        <w:rPr>
          <w:rFonts w:cs="Gill Sans"/>
          <w:sz w:val="22"/>
          <w:szCs w:val="22"/>
        </w:rPr>
        <w:t xml:space="preserve">at </w:t>
      </w:r>
      <w:proofErr w:type="spellStart"/>
      <w:r w:rsidR="00BC7BFB">
        <w:rPr>
          <w:rFonts w:cs="Gill Sans"/>
          <w:sz w:val="22"/>
          <w:szCs w:val="22"/>
        </w:rPr>
        <w:t>Xytech’s</w:t>
      </w:r>
      <w:proofErr w:type="spellEnd"/>
      <w:r w:rsidR="00BC7BFB">
        <w:rPr>
          <w:rFonts w:cs="Gill Sans"/>
          <w:sz w:val="22"/>
          <w:szCs w:val="22"/>
        </w:rPr>
        <w:t xml:space="preserve"> UK </w:t>
      </w:r>
      <w:r w:rsidR="0066108A">
        <w:rPr>
          <w:rFonts w:cs="Gill Sans"/>
          <w:sz w:val="22"/>
          <w:szCs w:val="22"/>
        </w:rPr>
        <w:t xml:space="preserve">office </w:t>
      </w:r>
      <w:r w:rsidR="00BC7BFB">
        <w:rPr>
          <w:rFonts w:cs="Gill Sans"/>
          <w:sz w:val="22"/>
          <w:szCs w:val="22"/>
        </w:rPr>
        <w:t>in London</w:t>
      </w:r>
      <w:r w:rsidR="00662F12" w:rsidRPr="008011B5">
        <w:rPr>
          <w:rFonts w:cs="Gill Sans"/>
          <w:sz w:val="22"/>
          <w:szCs w:val="22"/>
        </w:rPr>
        <w:t>.</w:t>
      </w:r>
      <w:r w:rsidR="00BC7BFB">
        <w:rPr>
          <w:rFonts w:cs="Gill Sans"/>
          <w:sz w:val="22"/>
          <w:szCs w:val="22"/>
        </w:rPr>
        <w:t xml:space="preserve"> Gilewicz formerly served as </w:t>
      </w:r>
      <w:r w:rsidR="00795169">
        <w:rPr>
          <w:rFonts w:cs="Gill Sans"/>
          <w:sz w:val="22"/>
          <w:szCs w:val="22"/>
        </w:rPr>
        <w:t>O</w:t>
      </w:r>
      <w:r w:rsidR="00BC7BFB">
        <w:rPr>
          <w:rFonts w:cs="Gill Sans"/>
          <w:sz w:val="22"/>
          <w:szCs w:val="22"/>
        </w:rPr>
        <w:t xml:space="preserve">perations </w:t>
      </w:r>
      <w:r w:rsidR="00795169">
        <w:rPr>
          <w:rFonts w:cs="Gill Sans"/>
          <w:sz w:val="22"/>
          <w:szCs w:val="22"/>
        </w:rPr>
        <w:t>M</w:t>
      </w:r>
      <w:r w:rsidR="00BC7BFB">
        <w:rPr>
          <w:rFonts w:cs="Gill Sans"/>
          <w:sz w:val="22"/>
          <w:szCs w:val="22"/>
        </w:rPr>
        <w:t xml:space="preserve">anager </w:t>
      </w:r>
      <w:r w:rsidR="0066108A">
        <w:rPr>
          <w:rFonts w:cs="Gill Sans"/>
          <w:sz w:val="22"/>
          <w:szCs w:val="22"/>
        </w:rPr>
        <w:t>for EMEA projects</w:t>
      </w:r>
      <w:r w:rsidR="00BC7BFB">
        <w:rPr>
          <w:rFonts w:cs="Gill Sans"/>
          <w:sz w:val="22"/>
          <w:szCs w:val="22"/>
        </w:rPr>
        <w:t>.</w:t>
      </w:r>
    </w:p>
    <w:p w14:paraId="31870611" w14:textId="77777777" w:rsidR="00F94F67" w:rsidRDefault="00F94F67" w:rsidP="008011B5">
      <w:pPr>
        <w:spacing w:line="336" w:lineRule="auto"/>
        <w:jc w:val="both"/>
        <w:rPr>
          <w:rFonts w:cs="Gill Sans"/>
          <w:sz w:val="22"/>
          <w:szCs w:val="22"/>
        </w:rPr>
      </w:pPr>
    </w:p>
    <w:p w14:paraId="697BE449" w14:textId="344131C2" w:rsidR="00F94F67" w:rsidRDefault="00F94F67" w:rsidP="008011B5">
      <w:pPr>
        <w:spacing w:line="336" w:lineRule="auto"/>
        <w:jc w:val="both"/>
        <w:rPr>
          <w:rFonts w:cs="Gill Sans"/>
          <w:sz w:val="22"/>
          <w:szCs w:val="22"/>
        </w:rPr>
      </w:pPr>
      <w:r>
        <w:rPr>
          <w:rFonts w:cs="Gill Sans"/>
          <w:sz w:val="22"/>
          <w:szCs w:val="22"/>
        </w:rPr>
        <w:t>I</w:t>
      </w:r>
      <w:r w:rsidR="008C02AB">
        <w:rPr>
          <w:rFonts w:cs="Gill Sans"/>
          <w:sz w:val="22"/>
          <w:szCs w:val="22"/>
        </w:rPr>
        <w:t xml:space="preserve">n her new </w:t>
      </w:r>
      <w:r w:rsidR="00795169">
        <w:rPr>
          <w:rFonts w:cs="Gill Sans"/>
          <w:sz w:val="22"/>
          <w:szCs w:val="22"/>
        </w:rPr>
        <w:t xml:space="preserve">role, </w:t>
      </w:r>
      <w:proofErr w:type="spellStart"/>
      <w:r w:rsidR="00795169">
        <w:rPr>
          <w:rFonts w:cs="Gill Sans"/>
          <w:sz w:val="22"/>
          <w:szCs w:val="22"/>
        </w:rPr>
        <w:t>Gilewicz</w:t>
      </w:r>
      <w:proofErr w:type="spellEnd"/>
      <w:r w:rsidR="00795169">
        <w:rPr>
          <w:rFonts w:cs="Gill Sans"/>
          <w:sz w:val="22"/>
          <w:szCs w:val="22"/>
        </w:rPr>
        <w:t xml:space="preserve"> will focus on nurturing the relationships she’s made in the UK</w:t>
      </w:r>
      <w:r w:rsidR="00152B38">
        <w:rPr>
          <w:rFonts w:cs="Gill Sans"/>
          <w:sz w:val="22"/>
          <w:szCs w:val="22"/>
        </w:rPr>
        <w:t>,</w:t>
      </w:r>
      <w:r w:rsidR="00795169">
        <w:rPr>
          <w:rFonts w:cs="Gill Sans"/>
          <w:sz w:val="22"/>
          <w:szCs w:val="22"/>
        </w:rPr>
        <w:t xml:space="preserve"> </w:t>
      </w:r>
      <w:r w:rsidR="0066108A">
        <w:rPr>
          <w:rFonts w:cs="Gill Sans"/>
          <w:sz w:val="22"/>
          <w:szCs w:val="22"/>
        </w:rPr>
        <w:t xml:space="preserve">driving customer satisfaction and </w:t>
      </w:r>
      <w:r w:rsidR="00795169">
        <w:rPr>
          <w:rFonts w:cs="Gill Sans"/>
          <w:sz w:val="22"/>
          <w:szCs w:val="22"/>
        </w:rPr>
        <w:t>growing</w:t>
      </w:r>
      <w:r w:rsidR="00991F2F">
        <w:rPr>
          <w:rFonts w:cs="Gill Sans"/>
          <w:sz w:val="22"/>
          <w:szCs w:val="22"/>
        </w:rPr>
        <w:t xml:space="preserve"> </w:t>
      </w:r>
      <w:proofErr w:type="spellStart"/>
      <w:r w:rsidR="00991F2F">
        <w:rPr>
          <w:rFonts w:cs="Gill Sans"/>
          <w:sz w:val="22"/>
          <w:szCs w:val="22"/>
        </w:rPr>
        <w:t>Xytech’s</w:t>
      </w:r>
      <w:proofErr w:type="spellEnd"/>
      <w:r w:rsidR="00991F2F">
        <w:rPr>
          <w:rFonts w:cs="Gill Sans"/>
          <w:sz w:val="22"/>
          <w:szCs w:val="22"/>
        </w:rPr>
        <w:t xml:space="preserve"> footprint in the</w:t>
      </w:r>
      <w:r w:rsidR="00A872FD">
        <w:rPr>
          <w:rFonts w:cs="Gill Sans"/>
          <w:sz w:val="22"/>
          <w:szCs w:val="22"/>
        </w:rPr>
        <w:t xml:space="preserve"> </w:t>
      </w:r>
      <w:r w:rsidR="0066108A">
        <w:rPr>
          <w:rFonts w:cs="Gill Sans"/>
          <w:sz w:val="22"/>
          <w:szCs w:val="22"/>
        </w:rPr>
        <w:t xml:space="preserve">UK and </w:t>
      </w:r>
      <w:r w:rsidR="00A872FD">
        <w:rPr>
          <w:rFonts w:cs="Gill Sans"/>
          <w:sz w:val="22"/>
          <w:szCs w:val="22"/>
        </w:rPr>
        <w:t>Western</w:t>
      </w:r>
      <w:r w:rsidR="00991F2F">
        <w:rPr>
          <w:rFonts w:cs="Gill Sans"/>
          <w:sz w:val="22"/>
          <w:szCs w:val="22"/>
        </w:rPr>
        <w:t xml:space="preserve"> </w:t>
      </w:r>
      <w:r w:rsidR="00991F2F">
        <w:rPr>
          <w:rFonts w:cs="Gill Sans"/>
          <w:sz w:val="22"/>
          <w:szCs w:val="22"/>
        </w:rPr>
        <w:t>European media</w:t>
      </w:r>
      <w:r w:rsidR="00E54C7B">
        <w:rPr>
          <w:rFonts w:cs="Gill Sans"/>
          <w:sz w:val="22"/>
          <w:szCs w:val="22"/>
        </w:rPr>
        <w:t>, post-production</w:t>
      </w:r>
      <w:r>
        <w:rPr>
          <w:rFonts w:cs="Gill Sans"/>
          <w:sz w:val="22"/>
          <w:szCs w:val="22"/>
        </w:rPr>
        <w:t xml:space="preserve"> and broadcasting</w:t>
      </w:r>
      <w:r w:rsidR="00991F2F">
        <w:rPr>
          <w:rFonts w:cs="Gill Sans"/>
          <w:sz w:val="22"/>
          <w:szCs w:val="22"/>
        </w:rPr>
        <w:t xml:space="preserve"> </w:t>
      </w:r>
      <w:r>
        <w:rPr>
          <w:rFonts w:cs="Gill Sans"/>
          <w:sz w:val="22"/>
          <w:szCs w:val="22"/>
        </w:rPr>
        <w:t>marke</w:t>
      </w:r>
      <w:r w:rsidR="00E54C7B">
        <w:rPr>
          <w:rFonts w:cs="Gill Sans"/>
          <w:sz w:val="22"/>
          <w:szCs w:val="22"/>
        </w:rPr>
        <w:t>ts</w:t>
      </w:r>
      <w:r w:rsidR="00991F2F">
        <w:rPr>
          <w:rFonts w:cs="Gill Sans"/>
          <w:sz w:val="22"/>
          <w:szCs w:val="22"/>
        </w:rPr>
        <w:t>.</w:t>
      </w:r>
      <w:r w:rsidR="00FC1245">
        <w:rPr>
          <w:rFonts w:cs="Gill Sans"/>
          <w:sz w:val="22"/>
          <w:szCs w:val="22"/>
        </w:rPr>
        <w:t xml:space="preserve"> </w:t>
      </w:r>
    </w:p>
    <w:p w14:paraId="635FFE0B" w14:textId="77777777" w:rsidR="00F94F67" w:rsidRDefault="00F94F67" w:rsidP="008011B5">
      <w:pPr>
        <w:spacing w:line="336" w:lineRule="auto"/>
        <w:jc w:val="both"/>
        <w:rPr>
          <w:rFonts w:cs="Gill Sans"/>
          <w:sz w:val="22"/>
          <w:szCs w:val="22"/>
        </w:rPr>
      </w:pPr>
      <w:bookmarkStart w:id="0" w:name="_GoBack"/>
      <w:bookmarkEnd w:id="0"/>
    </w:p>
    <w:p w14:paraId="3CDE28F1" w14:textId="4644AEF0" w:rsidR="00DF48B7" w:rsidRDefault="00DB4790" w:rsidP="008011B5">
      <w:pPr>
        <w:spacing w:line="336" w:lineRule="auto"/>
        <w:jc w:val="both"/>
        <w:rPr>
          <w:sz w:val="22"/>
          <w:szCs w:val="22"/>
        </w:rPr>
      </w:pPr>
      <w:r w:rsidRPr="008011B5">
        <w:rPr>
          <w:sz w:val="22"/>
          <w:szCs w:val="22"/>
        </w:rPr>
        <w:t>“</w:t>
      </w:r>
      <w:r w:rsidR="00F36E61">
        <w:rPr>
          <w:sz w:val="22"/>
          <w:szCs w:val="22"/>
        </w:rPr>
        <w:t>Aurore has been a</w:t>
      </w:r>
      <w:r w:rsidR="000827F7">
        <w:rPr>
          <w:sz w:val="22"/>
          <w:szCs w:val="22"/>
        </w:rPr>
        <w:t xml:space="preserve">n </w:t>
      </w:r>
      <w:r w:rsidR="00152B38">
        <w:rPr>
          <w:sz w:val="22"/>
          <w:szCs w:val="22"/>
        </w:rPr>
        <w:t>incredible</w:t>
      </w:r>
      <w:r w:rsidR="00F36E61">
        <w:rPr>
          <w:sz w:val="22"/>
          <w:szCs w:val="22"/>
        </w:rPr>
        <w:t xml:space="preserve"> </w:t>
      </w:r>
      <w:r w:rsidR="0066108A">
        <w:rPr>
          <w:sz w:val="22"/>
          <w:szCs w:val="22"/>
        </w:rPr>
        <w:t xml:space="preserve">teammate </w:t>
      </w:r>
      <w:r w:rsidR="00F36E61">
        <w:rPr>
          <w:sz w:val="22"/>
          <w:szCs w:val="22"/>
        </w:rPr>
        <w:t xml:space="preserve">over the </w:t>
      </w:r>
      <w:r w:rsidR="0066108A">
        <w:rPr>
          <w:sz w:val="22"/>
          <w:szCs w:val="22"/>
        </w:rPr>
        <w:t xml:space="preserve">past </w:t>
      </w:r>
      <w:r w:rsidR="00F36E61">
        <w:rPr>
          <w:sz w:val="22"/>
          <w:szCs w:val="22"/>
        </w:rPr>
        <w:t>four years</w:t>
      </w:r>
      <w:r w:rsidRPr="008011B5">
        <w:rPr>
          <w:sz w:val="22"/>
          <w:szCs w:val="22"/>
        </w:rPr>
        <w:t>,” said Greg Dolan</w:t>
      </w:r>
      <w:r w:rsidR="000627AD">
        <w:rPr>
          <w:sz w:val="22"/>
          <w:szCs w:val="22"/>
        </w:rPr>
        <w:t xml:space="preserve"> of Xytech</w:t>
      </w:r>
      <w:r w:rsidR="00BC7BFB">
        <w:rPr>
          <w:sz w:val="22"/>
          <w:szCs w:val="22"/>
        </w:rPr>
        <w:t xml:space="preserve">. </w:t>
      </w:r>
      <w:r w:rsidRPr="008011B5">
        <w:rPr>
          <w:sz w:val="22"/>
          <w:szCs w:val="22"/>
        </w:rPr>
        <w:t>“</w:t>
      </w:r>
      <w:r w:rsidR="0066108A">
        <w:rPr>
          <w:sz w:val="22"/>
          <w:szCs w:val="22"/>
        </w:rPr>
        <w:t>Our European market is our fastest growing market segment</w:t>
      </w:r>
      <w:r w:rsidR="007544C3">
        <w:rPr>
          <w:sz w:val="22"/>
          <w:szCs w:val="22"/>
        </w:rPr>
        <w:t xml:space="preserve">, </w:t>
      </w:r>
      <w:r w:rsidR="0066108A">
        <w:rPr>
          <w:sz w:val="22"/>
          <w:szCs w:val="22"/>
        </w:rPr>
        <w:t xml:space="preserve">and Aurore has been key in managing the growth while nurturing the expansion of our European footprint. </w:t>
      </w:r>
      <w:r w:rsidR="000827F7">
        <w:rPr>
          <w:sz w:val="22"/>
          <w:szCs w:val="22"/>
        </w:rPr>
        <w:t>As</w:t>
      </w:r>
      <w:r w:rsidR="00F36E61">
        <w:rPr>
          <w:sz w:val="22"/>
          <w:szCs w:val="22"/>
        </w:rPr>
        <w:t xml:space="preserve"> Xytech continues to increase </w:t>
      </w:r>
      <w:r w:rsidR="00013D57">
        <w:rPr>
          <w:sz w:val="22"/>
          <w:szCs w:val="22"/>
        </w:rPr>
        <w:t xml:space="preserve">its </w:t>
      </w:r>
      <w:r w:rsidR="00F36E61">
        <w:rPr>
          <w:sz w:val="22"/>
          <w:szCs w:val="22"/>
        </w:rPr>
        <w:t xml:space="preserve">reach in </w:t>
      </w:r>
      <w:r w:rsidR="006C7F62">
        <w:rPr>
          <w:sz w:val="22"/>
          <w:szCs w:val="22"/>
        </w:rPr>
        <w:t>Western</w:t>
      </w:r>
      <w:r w:rsidR="00F36E61">
        <w:rPr>
          <w:sz w:val="22"/>
          <w:szCs w:val="22"/>
        </w:rPr>
        <w:t xml:space="preserve"> Europe, </w:t>
      </w:r>
      <w:r w:rsidR="000827F7">
        <w:rPr>
          <w:sz w:val="22"/>
          <w:szCs w:val="22"/>
        </w:rPr>
        <w:t xml:space="preserve">Aurore’s passion and knowledge of the marketplace </w:t>
      </w:r>
      <w:r w:rsidR="00FC1245">
        <w:rPr>
          <w:sz w:val="22"/>
          <w:szCs w:val="22"/>
        </w:rPr>
        <w:t>is</w:t>
      </w:r>
      <w:r w:rsidR="000827F7">
        <w:rPr>
          <w:sz w:val="22"/>
          <w:szCs w:val="22"/>
        </w:rPr>
        <w:t xml:space="preserve"> an undeniable </w:t>
      </w:r>
      <w:r w:rsidR="00152B38">
        <w:rPr>
          <w:sz w:val="22"/>
          <w:szCs w:val="22"/>
        </w:rPr>
        <w:t>advantage</w:t>
      </w:r>
      <w:r w:rsidR="000827F7">
        <w:rPr>
          <w:sz w:val="22"/>
          <w:szCs w:val="22"/>
        </w:rPr>
        <w:t xml:space="preserve">.” </w:t>
      </w:r>
    </w:p>
    <w:p w14:paraId="550A27A3" w14:textId="019F841E" w:rsidR="00FC1245" w:rsidRDefault="00FC1245" w:rsidP="008011B5">
      <w:pPr>
        <w:spacing w:line="336" w:lineRule="auto"/>
        <w:jc w:val="both"/>
        <w:rPr>
          <w:sz w:val="22"/>
          <w:szCs w:val="22"/>
        </w:rPr>
      </w:pPr>
    </w:p>
    <w:p w14:paraId="5F9C1597" w14:textId="19307B4B" w:rsidR="00FC1245" w:rsidRDefault="00FC1245" w:rsidP="008011B5">
      <w:pPr>
        <w:spacing w:line="336" w:lineRule="auto"/>
        <w:jc w:val="both"/>
        <w:rPr>
          <w:sz w:val="22"/>
          <w:szCs w:val="22"/>
        </w:rPr>
      </w:pPr>
      <w:r>
        <w:rPr>
          <w:sz w:val="22"/>
          <w:szCs w:val="22"/>
        </w:rPr>
        <w:t>“Automation, the cloud, consumer</w:t>
      </w:r>
      <w:r w:rsidR="007544C3">
        <w:rPr>
          <w:sz w:val="22"/>
          <w:szCs w:val="22"/>
        </w:rPr>
        <w:t>-</w:t>
      </w:r>
      <w:r>
        <w:rPr>
          <w:sz w:val="22"/>
          <w:szCs w:val="22"/>
        </w:rPr>
        <w:t xml:space="preserve">grade user interfaces and mobile applications have all been developed recently. This greatly expands the user reach of our </w:t>
      </w:r>
      <w:proofErr w:type="spellStart"/>
      <w:r>
        <w:rPr>
          <w:sz w:val="22"/>
          <w:szCs w:val="22"/>
        </w:rPr>
        <w:t>MediaPulse</w:t>
      </w:r>
      <w:proofErr w:type="spellEnd"/>
      <w:r>
        <w:rPr>
          <w:sz w:val="22"/>
          <w:szCs w:val="22"/>
        </w:rPr>
        <w:t xml:space="preserve"> product line and requires us to engage with our clients differently. </w:t>
      </w:r>
      <w:r>
        <w:rPr>
          <w:sz w:val="22"/>
          <w:szCs w:val="22"/>
        </w:rPr>
        <w:lastRenderedPageBreak/>
        <w:t>Aurore brings a deep understanding of the market, the current technology challenges and the always evolving requirements of our clients to the table. We’re all thrilled to have her driving us toward success</w:t>
      </w:r>
      <w:r w:rsidR="007544C3">
        <w:rPr>
          <w:sz w:val="22"/>
          <w:szCs w:val="22"/>
        </w:rPr>
        <w:t>,</w:t>
      </w:r>
      <w:r>
        <w:rPr>
          <w:sz w:val="22"/>
          <w:szCs w:val="22"/>
        </w:rPr>
        <w:t xml:space="preserve">” Dolan </w:t>
      </w:r>
      <w:r w:rsidR="008A2C2B">
        <w:rPr>
          <w:sz w:val="22"/>
          <w:szCs w:val="22"/>
        </w:rPr>
        <w:t>continued</w:t>
      </w:r>
      <w:r>
        <w:rPr>
          <w:sz w:val="22"/>
          <w:szCs w:val="22"/>
        </w:rPr>
        <w:t>.</w:t>
      </w:r>
    </w:p>
    <w:p w14:paraId="3057D53C" w14:textId="349C2741" w:rsidR="000827F7" w:rsidRDefault="000827F7" w:rsidP="008011B5">
      <w:pPr>
        <w:spacing w:line="336" w:lineRule="auto"/>
        <w:jc w:val="both"/>
        <w:rPr>
          <w:sz w:val="22"/>
          <w:szCs w:val="22"/>
        </w:rPr>
      </w:pPr>
    </w:p>
    <w:p w14:paraId="49D1A336" w14:textId="6FD00177" w:rsidR="007544C3" w:rsidRDefault="000827F7" w:rsidP="008011B5">
      <w:pPr>
        <w:spacing w:line="336" w:lineRule="auto"/>
        <w:jc w:val="both"/>
        <w:rPr>
          <w:rFonts w:cs="Gill Sans"/>
          <w:sz w:val="22"/>
          <w:szCs w:val="22"/>
        </w:rPr>
      </w:pPr>
      <w:r>
        <w:rPr>
          <w:rFonts w:cs="Gill Sans"/>
          <w:sz w:val="22"/>
          <w:szCs w:val="22"/>
        </w:rPr>
        <w:t xml:space="preserve">Since joining </w:t>
      </w:r>
      <w:proofErr w:type="spellStart"/>
      <w:r>
        <w:rPr>
          <w:rFonts w:cs="Gill Sans"/>
          <w:sz w:val="22"/>
          <w:szCs w:val="22"/>
        </w:rPr>
        <w:t>Xytech</w:t>
      </w:r>
      <w:proofErr w:type="spellEnd"/>
      <w:r>
        <w:rPr>
          <w:rFonts w:cs="Gill Sans"/>
          <w:sz w:val="22"/>
          <w:szCs w:val="22"/>
        </w:rPr>
        <w:t xml:space="preserve"> </w:t>
      </w:r>
      <w:r w:rsidRPr="005672AE">
        <w:rPr>
          <w:rFonts w:cs="Gill Sans"/>
          <w:sz w:val="22"/>
          <w:szCs w:val="22"/>
        </w:rPr>
        <w:t xml:space="preserve">in </w:t>
      </w:r>
      <w:r w:rsidR="005672AE" w:rsidRPr="005672AE">
        <w:rPr>
          <w:rFonts w:cs="Gill Sans"/>
          <w:sz w:val="22"/>
          <w:szCs w:val="22"/>
        </w:rPr>
        <w:t>2015</w:t>
      </w:r>
      <w:r w:rsidRPr="005672AE">
        <w:rPr>
          <w:rFonts w:cs="Gill Sans"/>
          <w:sz w:val="22"/>
          <w:szCs w:val="22"/>
        </w:rPr>
        <w:t xml:space="preserve">, </w:t>
      </w:r>
      <w:proofErr w:type="spellStart"/>
      <w:r w:rsidRPr="005672AE">
        <w:rPr>
          <w:rFonts w:cs="Gill Sans"/>
          <w:sz w:val="22"/>
          <w:szCs w:val="22"/>
        </w:rPr>
        <w:t>Gilewicz</w:t>
      </w:r>
      <w:proofErr w:type="spellEnd"/>
      <w:r w:rsidRPr="005672AE">
        <w:rPr>
          <w:rFonts w:cs="Gill Sans"/>
          <w:sz w:val="22"/>
          <w:szCs w:val="22"/>
        </w:rPr>
        <w:t xml:space="preserve"> has held</w:t>
      </w:r>
      <w:r>
        <w:rPr>
          <w:rFonts w:cs="Gill Sans"/>
          <w:sz w:val="22"/>
          <w:szCs w:val="22"/>
        </w:rPr>
        <w:t xml:space="preserve"> both operations and management roles</w:t>
      </w:r>
      <w:r w:rsidR="00FC1245">
        <w:rPr>
          <w:rFonts w:cs="Gill Sans"/>
          <w:sz w:val="22"/>
          <w:szCs w:val="22"/>
        </w:rPr>
        <w:t xml:space="preserve">. Recruiting key staff, managing </w:t>
      </w:r>
      <w:r w:rsidR="00A64C09">
        <w:rPr>
          <w:rFonts w:cs="Gill Sans"/>
          <w:sz w:val="22"/>
          <w:szCs w:val="22"/>
        </w:rPr>
        <w:t>geographically</w:t>
      </w:r>
      <w:r w:rsidR="00FC1245">
        <w:rPr>
          <w:rFonts w:cs="Gill Sans"/>
          <w:sz w:val="22"/>
          <w:szCs w:val="22"/>
        </w:rPr>
        <w:t xml:space="preserve"> diverse projects and directing support services were part of her previous portfolio.</w:t>
      </w:r>
      <w:r>
        <w:rPr>
          <w:rFonts w:cs="Gill Sans"/>
          <w:sz w:val="22"/>
          <w:szCs w:val="22"/>
        </w:rPr>
        <w:t xml:space="preserve"> </w:t>
      </w:r>
    </w:p>
    <w:p w14:paraId="66363940" w14:textId="77777777" w:rsidR="007544C3" w:rsidRDefault="007544C3" w:rsidP="008011B5">
      <w:pPr>
        <w:spacing w:line="336" w:lineRule="auto"/>
        <w:jc w:val="both"/>
        <w:rPr>
          <w:rFonts w:cs="Gill Sans"/>
          <w:sz w:val="22"/>
          <w:szCs w:val="22"/>
        </w:rPr>
      </w:pPr>
    </w:p>
    <w:p w14:paraId="207F0176" w14:textId="1F632D6F" w:rsidR="000827F7" w:rsidRDefault="000827F7" w:rsidP="008011B5">
      <w:pPr>
        <w:spacing w:line="336" w:lineRule="auto"/>
        <w:jc w:val="both"/>
        <w:rPr>
          <w:sz w:val="22"/>
          <w:szCs w:val="22"/>
        </w:rPr>
      </w:pPr>
      <w:r>
        <w:rPr>
          <w:sz w:val="22"/>
          <w:szCs w:val="22"/>
        </w:rPr>
        <w:t>“</w:t>
      </w:r>
      <w:r w:rsidR="00FC1245">
        <w:rPr>
          <w:sz w:val="22"/>
          <w:szCs w:val="22"/>
        </w:rPr>
        <w:t>My experience in managing the operational details of our clients’ implementations has giv</w:t>
      </w:r>
      <w:r w:rsidR="00A64C09">
        <w:rPr>
          <w:sz w:val="22"/>
          <w:szCs w:val="22"/>
        </w:rPr>
        <w:t>en me key insights into how MediaPulse can impact organizations and make them more efficient</w:t>
      </w:r>
      <w:r w:rsidR="00601EFD">
        <w:rPr>
          <w:sz w:val="22"/>
          <w:szCs w:val="22"/>
        </w:rPr>
        <w:t>,</w:t>
      </w:r>
      <w:r>
        <w:rPr>
          <w:rFonts w:cs="Gill Sans"/>
          <w:sz w:val="22"/>
          <w:szCs w:val="22"/>
        </w:rPr>
        <w:t>”</w:t>
      </w:r>
      <w:r>
        <w:rPr>
          <w:sz w:val="22"/>
          <w:szCs w:val="22"/>
        </w:rPr>
        <w:t xml:space="preserve"> </w:t>
      </w:r>
      <w:r w:rsidR="00890822">
        <w:rPr>
          <w:sz w:val="22"/>
          <w:szCs w:val="22"/>
        </w:rPr>
        <w:t>Gilewicz</w:t>
      </w:r>
      <w:r w:rsidR="00601EFD">
        <w:rPr>
          <w:sz w:val="22"/>
          <w:szCs w:val="22"/>
        </w:rPr>
        <w:t xml:space="preserve"> said</w:t>
      </w:r>
      <w:r w:rsidR="00890822">
        <w:rPr>
          <w:sz w:val="22"/>
          <w:szCs w:val="22"/>
        </w:rPr>
        <w:t>. “</w:t>
      </w:r>
      <w:r w:rsidR="004C2FDA">
        <w:rPr>
          <w:sz w:val="22"/>
          <w:szCs w:val="22"/>
        </w:rPr>
        <w:t xml:space="preserve">I’m passionate about our </w:t>
      </w:r>
      <w:r w:rsidR="00A64C09">
        <w:rPr>
          <w:sz w:val="22"/>
          <w:szCs w:val="22"/>
        </w:rPr>
        <w:t>company</w:t>
      </w:r>
      <w:r w:rsidR="007B7F9D">
        <w:rPr>
          <w:sz w:val="22"/>
          <w:szCs w:val="22"/>
        </w:rPr>
        <w:t>,</w:t>
      </w:r>
      <w:r w:rsidR="004C2FDA">
        <w:rPr>
          <w:sz w:val="22"/>
          <w:szCs w:val="22"/>
        </w:rPr>
        <w:t xml:space="preserve"> and </w:t>
      </w:r>
      <w:r w:rsidR="00A801B6">
        <w:rPr>
          <w:sz w:val="22"/>
          <w:szCs w:val="22"/>
        </w:rPr>
        <w:t xml:space="preserve">I’m looking forward to </w:t>
      </w:r>
      <w:r w:rsidR="00A64C09">
        <w:rPr>
          <w:sz w:val="22"/>
          <w:szCs w:val="22"/>
        </w:rPr>
        <w:t>directing all my attention to</w:t>
      </w:r>
      <w:r w:rsidR="00A801B6">
        <w:rPr>
          <w:sz w:val="22"/>
          <w:szCs w:val="22"/>
        </w:rPr>
        <w:t xml:space="preserve"> our customers and creating new </w:t>
      </w:r>
      <w:r w:rsidR="004C2FDA">
        <w:rPr>
          <w:sz w:val="22"/>
          <w:szCs w:val="22"/>
        </w:rPr>
        <w:t>partn</w:t>
      </w:r>
      <w:r w:rsidR="00A801B6">
        <w:rPr>
          <w:sz w:val="22"/>
          <w:szCs w:val="22"/>
        </w:rPr>
        <w:t>erships.”</w:t>
      </w:r>
    </w:p>
    <w:p w14:paraId="52E4E711" w14:textId="1012895A" w:rsidR="00374C61" w:rsidRDefault="000827F7" w:rsidP="000827F7">
      <w:pPr>
        <w:spacing w:line="33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</w:t>
      </w:r>
    </w:p>
    <w:p w14:paraId="322BEF67" w14:textId="059F20AC" w:rsidR="00AA3373" w:rsidRDefault="00AA3373" w:rsidP="000827F7">
      <w:pPr>
        <w:spacing w:line="33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Roots in Entertainment</w:t>
      </w:r>
    </w:p>
    <w:p w14:paraId="033710E9" w14:textId="153A1120" w:rsidR="000827F7" w:rsidRDefault="00A64C09" w:rsidP="000827F7">
      <w:pPr>
        <w:spacing w:line="33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Born and raised in France, </w:t>
      </w:r>
      <w:proofErr w:type="spellStart"/>
      <w:r w:rsidR="00AA3373">
        <w:rPr>
          <w:sz w:val="22"/>
          <w:szCs w:val="22"/>
        </w:rPr>
        <w:t>Gilewicz</w:t>
      </w:r>
      <w:proofErr w:type="spellEnd"/>
      <w:r w:rsidR="00AA3373">
        <w:rPr>
          <w:sz w:val="22"/>
          <w:szCs w:val="22"/>
        </w:rPr>
        <w:t xml:space="preserve"> has worked in </w:t>
      </w:r>
      <w:r w:rsidR="00A801B6">
        <w:rPr>
          <w:sz w:val="22"/>
          <w:szCs w:val="22"/>
        </w:rPr>
        <w:t xml:space="preserve">the </w:t>
      </w:r>
      <w:r w:rsidR="00AA3373">
        <w:rPr>
          <w:sz w:val="22"/>
          <w:szCs w:val="22"/>
        </w:rPr>
        <w:t>media and entertainment space for the last 15 years</w:t>
      </w:r>
      <w:r w:rsidR="004A0399">
        <w:rPr>
          <w:sz w:val="22"/>
          <w:szCs w:val="22"/>
        </w:rPr>
        <w:t xml:space="preserve"> —</w:t>
      </w:r>
      <w:r>
        <w:rPr>
          <w:sz w:val="22"/>
          <w:szCs w:val="22"/>
        </w:rPr>
        <w:t xml:space="preserve"> managing marketing for </w:t>
      </w:r>
      <w:r w:rsidR="00F6753C">
        <w:rPr>
          <w:sz w:val="22"/>
          <w:szCs w:val="22"/>
        </w:rPr>
        <w:t xml:space="preserve">major music </w:t>
      </w:r>
      <w:r w:rsidR="007B7F9D">
        <w:rPr>
          <w:sz w:val="22"/>
          <w:szCs w:val="22"/>
        </w:rPr>
        <w:t>and</w:t>
      </w:r>
      <w:r w:rsidR="00F6753C">
        <w:rPr>
          <w:sz w:val="22"/>
          <w:szCs w:val="22"/>
        </w:rPr>
        <w:t xml:space="preserve"> entertainment brands internationally</w:t>
      </w:r>
      <w:r w:rsidR="00AA3373">
        <w:rPr>
          <w:sz w:val="22"/>
          <w:szCs w:val="22"/>
        </w:rPr>
        <w:t xml:space="preserve">. </w:t>
      </w:r>
      <w:r w:rsidR="00AA3373" w:rsidRPr="00A801B6">
        <w:rPr>
          <w:sz w:val="22"/>
          <w:szCs w:val="22"/>
        </w:rPr>
        <w:t xml:space="preserve">Her </w:t>
      </w:r>
      <w:r w:rsidR="00F6753C">
        <w:rPr>
          <w:sz w:val="22"/>
          <w:szCs w:val="22"/>
        </w:rPr>
        <w:t>organizational and communication skills</w:t>
      </w:r>
      <w:r w:rsidR="00A801B6" w:rsidRPr="00A801B6">
        <w:rPr>
          <w:sz w:val="22"/>
          <w:szCs w:val="22"/>
        </w:rPr>
        <w:t xml:space="preserve"> </w:t>
      </w:r>
      <w:r w:rsidR="00F6753C">
        <w:rPr>
          <w:sz w:val="22"/>
          <w:szCs w:val="22"/>
        </w:rPr>
        <w:t xml:space="preserve">as well as </w:t>
      </w:r>
      <w:r w:rsidR="00EE7643">
        <w:rPr>
          <w:sz w:val="22"/>
          <w:szCs w:val="22"/>
        </w:rPr>
        <w:t>her in-depth knowledge of</w:t>
      </w:r>
      <w:r w:rsidR="00A0310C">
        <w:rPr>
          <w:sz w:val="22"/>
          <w:szCs w:val="22"/>
        </w:rPr>
        <w:t xml:space="preserve"> </w:t>
      </w:r>
      <w:r w:rsidR="00EE7643">
        <w:rPr>
          <w:sz w:val="22"/>
          <w:szCs w:val="22"/>
        </w:rPr>
        <w:t>European markets</w:t>
      </w:r>
      <w:r w:rsidR="00AA3373">
        <w:rPr>
          <w:sz w:val="22"/>
          <w:szCs w:val="22"/>
        </w:rPr>
        <w:t xml:space="preserve"> </w:t>
      </w:r>
      <w:r>
        <w:rPr>
          <w:sz w:val="22"/>
          <w:szCs w:val="22"/>
        </w:rPr>
        <w:t>are key skills she will deploy</w:t>
      </w:r>
      <w:r w:rsidR="00AA3373">
        <w:rPr>
          <w:sz w:val="22"/>
          <w:szCs w:val="22"/>
        </w:rPr>
        <w:t xml:space="preserve"> in her new role.</w:t>
      </w:r>
      <w:r w:rsidR="00FC1245">
        <w:rPr>
          <w:sz w:val="22"/>
          <w:szCs w:val="22"/>
        </w:rPr>
        <w:t xml:space="preserve"> </w:t>
      </w:r>
    </w:p>
    <w:p w14:paraId="4906250A" w14:textId="0BC7DE85" w:rsidR="005E2FA2" w:rsidRDefault="005E2FA2" w:rsidP="000827F7">
      <w:pPr>
        <w:spacing w:line="336" w:lineRule="auto"/>
        <w:jc w:val="both"/>
        <w:rPr>
          <w:sz w:val="22"/>
          <w:szCs w:val="22"/>
        </w:rPr>
      </w:pPr>
    </w:p>
    <w:p w14:paraId="0DB04313" w14:textId="437DFB31" w:rsidR="005E2FA2" w:rsidRPr="00F74CDB" w:rsidRDefault="00F74CDB" w:rsidP="000827F7">
      <w:pPr>
        <w:spacing w:line="33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“There’s so much potential in the UK market for Xytech,” Gilewicz explained. “It’s a great </w:t>
      </w:r>
      <w:r w:rsidR="00FC1245">
        <w:rPr>
          <w:sz w:val="22"/>
          <w:szCs w:val="22"/>
        </w:rPr>
        <w:t xml:space="preserve">time </w:t>
      </w:r>
      <w:r>
        <w:rPr>
          <w:sz w:val="22"/>
          <w:szCs w:val="22"/>
        </w:rPr>
        <w:t xml:space="preserve">to focus our efforts, with IBC and </w:t>
      </w:r>
      <w:proofErr w:type="spellStart"/>
      <w:r>
        <w:rPr>
          <w:sz w:val="22"/>
          <w:szCs w:val="22"/>
        </w:rPr>
        <w:t>MediaPulse’s</w:t>
      </w:r>
      <w:proofErr w:type="spellEnd"/>
      <w:r>
        <w:rPr>
          <w:sz w:val="22"/>
          <w:szCs w:val="22"/>
        </w:rPr>
        <w:t xml:space="preserve"> version 9 both right around the corner.</w:t>
      </w:r>
      <w:r w:rsidR="00152B38">
        <w:rPr>
          <w:sz w:val="22"/>
          <w:szCs w:val="22"/>
        </w:rPr>
        <w:t>”</w:t>
      </w:r>
    </w:p>
    <w:p w14:paraId="2BC33715" w14:textId="77777777" w:rsidR="000827F7" w:rsidRPr="008011B5" w:rsidRDefault="000827F7" w:rsidP="000827F7">
      <w:pPr>
        <w:spacing w:line="336" w:lineRule="auto"/>
        <w:jc w:val="both"/>
        <w:rPr>
          <w:rFonts w:eastAsia="Gill Sans" w:cs="Gill Sans"/>
          <w:sz w:val="22"/>
          <w:szCs w:val="22"/>
        </w:rPr>
      </w:pPr>
    </w:p>
    <w:p w14:paraId="146F402F" w14:textId="77777777" w:rsidR="005D6938" w:rsidRPr="008011B5" w:rsidRDefault="005D6938" w:rsidP="008011B5">
      <w:pPr>
        <w:jc w:val="both"/>
        <w:rPr>
          <w:rFonts w:cs="Gill Sans"/>
          <w:b/>
          <w:sz w:val="22"/>
          <w:szCs w:val="22"/>
        </w:rPr>
      </w:pPr>
      <w:r w:rsidRPr="008011B5">
        <w:rPr>
          <w:rFonts w:cs="Gill Sans"/>
          <w:b/>
          <w:sz w:val="22"/>
          <w:szCs w:val="22"/>
        </w:rPr>
        <w:t xml:space="preserve">About Xytech </w:t>
      </w:r>
    </w:p>
    <w:p w14:paraId="6CFC5380" w14:textId="6DE9F696" w:rsidR="00356B8A" w:rsidRPr="008011B5" w:rsidRDefault="005D6938" w:rsidP="008011B5">
      <w:pPr>
        <w:jc w:val="both"/>
        <w:rPr>
          <w:rFonts w:cs="Gill Sans"/>
          <w:sz w:val="22"/>
          <w:szCs w:val="22"/>
        </w:rPr>
      </w:pPr>
      <w:r w:rsidRPr="008011B5">
        <w:rPr>
          <w:rFonts w:cs="Gill Sans"/>
          <w:sz w:val="22"/>
          <w:szCs w:val="22"/>
        </w:rPr>
        <w:t>For</w:t>
      </w:r>
      <w:r w:rsidR="00B85CB9">
        <w:rPr>
          <w:rFonts w:cs="Gill Sans"/>
          <w:sz w:val="22"/>
          <w:szCs w:val="22"/>
        </w:rPr>
        <w:t xml:space="preserve"> more than</w:t>
      </w:r>
      <w:r w:rsidRPr="008011B5">
        <w:rPr>
          <w:rFonts w:cs="Gill Sans"/>
          <w:sz w:val="22"/>
          <w:szCs w:val="22"/>
        </w:rPr>
        <w:t xml:space="preserve"> 30 years, the world’s premiere media companies have depended on Xytech to run their businesses. MediaPulse is the only end-to-end solution for the complete content lifecycle. MediaPulse provides scheduling, automation, asset management, billing and cost recovery for broadcasters, media services companies and transmission facilities in a scalable platform-independent solution. For more information, visit </w:t>
      </w:r>
      <w:hyperlink r:id="rId8" w:history="1">
        <w:r w:rsidRPr="008011B5">
          <w:rPr>
            <w:rStyle w:val="Hyperlink"/>
            <w:rFonts w:cs="Gill Sans"/>
            <w:sz w:val="22"/>
            <w:szCs w:val="22"/>
          </w:rPr>
          <w:t>xytechsystems.com</w:t>
        </w:r>
      </w:hyperlink>
      <w:r w:rsidR="00237054" w:rsidRPr="008011B5">
        <w:rPr>
          <w:rFonts w:cs="Gill Sans"/>
          <w:sz w:val="22"/>
          <w:szCs w:val="22"/>
        </w:rPr>
        <w:t xml:space="preserve">. </w:t>
      </w:r>
    </w:p>
    <w:p w14:paraId="0347A0A1" w14:textId="77777777" w:rsidR="00356B8A" w:rsidRPr="008011B5" w:rsidRDefault="00356B8A" w:rsidP="008011B5">
      <w:pPr>
        <w:spacing w:line="336" w:lineRule="auto"/>
        <w:jc w:val="both"/>
        <w:rPr>
          <w:sz w:val="22"/>
          <w:szCs w:val="22"/>
        </w:rPr>
      </w:pPr>
    </w:p>
    <w:p w14:paraId="1173C6CF" w14:textId="4495493D" w:rsidR="00507E04" w:rsidRPr="008011B5" w:rsidRDefault="00507E04" w:rsidP="00356B8A">
      <w:pPr>
        <w:jc w:val="both"/>
        <w:rPr>
          <w:b/>
          <w:sz w:val="22"/>
          <w:szCs w:val="22"/>
        </w:rPr>
      </w:pPr>
      <w:r w:rsidRPr="008011B5">
        <w:rPr>
          <w:b/>
          <w:sz w:val="22"/>
          <w:szCs w:val="22"/>
        </w:rPr>
        <w:lastRenderedPageBreak/>
        <w:t>Media Contacts:</w:t>
      </w:r>
    </w:p>
    <w:p w14:paraId="219EB656" w14:textId="77777777" w:rsidR="00507E04" w:rsidRPr="008011B5" w:rsidRDefault="00507E04" w:rsidP="008011B5">
      <w:pPr>
        <w:spacing w:before="1" w:after="1"/>
        <w:jc w:val="both"/>
        <w:outlineLvl w:val="0"/>
        <w:rPr>
          <w:rStyle w:val="usercontent"/>
          <w:sz w:val="22"/>
          <w:szCs w:val="22"/>
        </w:rPr>
      </w:pPr>
      <w:r w:rsidRPr="008011B5">
        <w:rPr>
          <w:rStyle w:val="usercontent"/>
          <w:rFonts w:cs="Arial"/>
          <w:sz w:val="22"/>
          <w:szCs w:val="22"/>
        </w:rPr>
        <w:t>Katie Kailus</w:t>
      </w:r>
    </w:p>
    <w:p w14:paraId="60C5D17D" w14:textId="77777777" w:rsidR="00507E04" w:rsidRPr="008011B5" w:rsidRDefault="00507E04" w:rsidP="008011B5">
      <w:pPr>
        <w:spacing w:before="1" w:after="1"/>
        <w:jc w:val="both"/>
        <w:rPr>
          <w:rStyle w:val="usercontent"/>
          <w:sz w:val="22"/>
          <w:szCs w:val="22"/>
        </w:rPr>
      </w:pPr>
      <w:r w:rsidRPr="008011B5">
        <w:rPr>
          <w:rStyle w:val="usercontent"/>
          <w:rFonts w:cs="Arial"/>
          <w:sz w:val="22"/>
          <w:szCs w:val="22"/>
        </w:rPr>
        <w:t>Public Relations</w:t>
      </w:r>
    </w:p>
    <w:p w14:paraId="200296DB" w14:textId="77777777" w:rsidR="00507E04" w:rsidRPr="008011B5" w:rsidRDefault="00507E04" w:rsidP="008011B5">
      <w:pPr>
        <w:spacing w:before="1" w:after="1"/>
        <w:jc w:val="both"/>
        <w:rPr>
          <w:rStyle w:val="usercontent"/>
          <w:sz w:val="22"/>
          <w:szCs w:val="22"/>
        </w:rPr>
      </w:pPr>
      <w:r w:rsidRPr="008011B5">
        <w:rPr>
          <w:rStyle w:val="usercontent"/>
          <w:rFonts w:cs="Arial"/>
          <w:sz w:val="22"/>
          <w:szCs w:val="22"/>
        </w:rPr>
        <w:t>Hummingbird Media</w:t>
      </w:r>
    </w:p>
    <w:p w14:paraId="1E621F5C" w14:textId="77777777" w:rsidR="00507E04" w:rsidRPr="008011B5" w:rsidRDefault="00507E04" w:rsidP="008011B5">
      <w:pPr>
        <w:spacing w:before="1" w:after="1"/>
        <w:jc w:val="both"/>
        <w:rPr>
          <w:rStyle w:val="usercontent"/>
          <w:sz w:val="22"/>
          <w:szCs w:val="22"/>
        </w:rPr>
      </w:pPr>
      <w:r w:rsidRPr="008011B5">
        <w:rPr>
          <w:rStyle w:val="usercontent"/>
          <w:rFonts w:cs="Arial"/>
          <w:sz w:val="22"/>
          <w:szCs w:val="22"/>
        </w:rPr>
        <w:t>+1 (630) 319-5226</w:t>
      </w:r>
    </w:p>
    <w:p w14:paraId="3559D10F" w14:textId="1037F75A" w:rsidR="00507E04" w:rsidRPr="008011B5" w:rsidRDefault="00237399" w:rsidP="008011B5">
      <w:pPr>
        <w:spacing w:beforeLines="1" w:before="2" w:afterLines="1" w:after="2"/>
        <w:jc w:val="both"/>
        <w:rPr>
          <w:sz w:val="22"/>
          <w:szCs w:val="22"/>
        </w:rPr>
      </w:pPr>
      <w:hyperlink r:id="rId9" w:history="1">
        <w:r w:rsidR="00507E04" w:rsidRPr="008011B5">
          <w:rPr>
            <w:rStyle w:val="Hyperlink"/>
            <w:rFonts w:cs="Arial"/>
            <w:sz w:val="22"/>
            <w:szCs w:val="22"/>
          </w:rPr>
          <w:t>katie@hummingbirdmedia.com</w:t>
        </w:r>
      </w:hyperlink>
      <w:r w:rsidR="00F52E68" w:rsidRPr="008011B5">
        <w:rPr>
          <w:rStyle w:val="Hyperlink"/>
          <w:rFonts w:cs="Arial"/>
          <w:sz w:val="22"/>
          <w:szCs w:val="22"/>
        </w:rPr>
        <w:br/>
      </w:r>
    </w:p>
    <w:p w14:paraId="51B5EE9C" w14:textId="77777777" w:rsidR="00507E04" w:rsidRPr="008011B5" w:rsidRDefault="00507E04" w:rsidP="008011B5">
      <w:pPr>
        <w:spacing w:beforeLines="1" w:before="2" w:afterLines="1" w:after="2"/>
        <w:jc w:val="both"/>
        <w:rPr>
          <w:b/>
          <w:sz w:val="22"/>
          <w:szCs w:val="22"/>
        </w:rPr>
      </w:pPr>
    </w:p>
    <w:p w14:paraId="4B8FBF6C" w14:textId="77777777" w:rsidR="00507E04" w:rsidRPr="008011B5" w:rsidRDefault="00507E04" w:rsidP="008011B5">
      <w:pPr>
        <w:spacing w:before="1" w:after="1"/>
        <w:jc w:val="both"/>
        <w:outlineLvl w:val="0"/>
        <w:rPr>
          <w:rStyle w:val="usercontent"/>
          <w:sz w:val="22"/>
          <w:szCs w:val="22"/>
        </w:rPr>
      </w:pPr>
      <w:r w:rsidRPr="008011B5">
        <w:rPr>
          <w:rStyle w:val="usercontent"/>
          <w:rFonts w:cs="Arial"/>
          <w:sz w:val="22"/>
          <w:szCs w:val="22"/>
        </w:rPr>
        <w:t>Jeff Touzeau</w:t>
      </w:r>
    </w:p>
    <w:p w14:paraId="64AF6986" w14:textId="77777777" w:rsidR="00507E04" w:rsidRPr="008011B5" w:rsidRDefault="00507E04" w:rsidP="008011B5">
      <w:pPr>
        <w:spacing w:before="1" w:after="1"/>
        <w:jc w:val="both"/>
        <w:rPr>
          <w:rStyle w:val="usercontent"/>
          <w:sz w:val="22"/>
          <w:szCs w:val="22"/>
        </w:rPr>
      </w:pPr>
      <w:r w:rsidRPr="008011B5">
        <w:rPr>
          <w:rStyle w:val="usercontent"/>
          <w:rFonts w:cs="Arial"/>
          <w:sz w:val="22"/>
          <w:szCs w:val="22"/>
        </w:rPr>
        <w:t>Public Relations</w:t>
      </w:r>
    </w:p>
    <w:p w14:paraId="38702AF9" w14:textId="77777777" w:rsidR="00507E04" w:rsidRPr="008011B5" w:rsidRDefault="00507E04" w:rsidP="008011B5">
      <w:pPr>
        <w:spacing w:before="1" w:after="1"/>
        <w:jc w:val="both"/>
        <w:rPr>
          <w:rStyle w:val="usercontent"/>
          <w:sz w:val="22"/>
          <w:szCs w:val="22"/>
        </w:rPr>
      </w:pPr>
      <w:r w:rsidRPr="008011B5">
        <w:rPr>
          <w:rStyle w:val="usercontent"/>
          <w:rFonts w:cs="Arial"/>
          <w:sz w:val="22"/>
          <w:szCs w:val="22"/>
        </w:rPr>
        <w:t>Hummingbird Media</w:t>
      </w:r>
    </w:p>
    <w:p w14:paraId="422D5E82" w14:textId="77777777" w:rsidR="00507E04" w:rsidRPr="008011B5" w:rsidRDefault="00507E04" w:rsidP="008011B5">
      <w:pPr>
        <w:spacing w:before="1" w:after="1"/>
        <w:jc w:val="both"/>
        <w:rPr>
          <w:rStyle w:val="usercontent"/>
          <w:sz w:val="22"/>
          <w:szCs w:val="22"/>
        </w:rPr>
      </w:pPr>
      <w:r w:rsidRPr="008011B5">
        <w:rPr>
          <w:rStyle w:val="usercontent"/>
          <w:rFonts w:cs="Arial"/>
          <w:sz w:val="22"/>
          <w:szCs w:val="22"/>
        </w:rPr>
        <w:t>+1 (914) 602 2913</w:t>
      </w:r>
    </w:p>
    <w:p w14:paraId="1DC1CC87" w14:textId="591EC13C" w:rsidR="009E033C" w:rsidRPr="008011B5" w:rsidRDefault="00237399" w:rsidP="008011B5">
      <w:pPr>
        <w:spacing w:line="336" w:lineRule="auto"/>
        <w:rPr>
          <w:rFonts w:eastAsia="MS Mincho"/>
          <w:sz w:val="22"/>
          <w:szCs w:val="22"/>
        </w:rPr>
      </w:pPr>
      <w:hyperlink r:id="rId10" w:history="1">
        <w:r w:rsidR="00507E04" w:rsidRPr="008011B5">
          <w:rPr>
            <w:rStyle w:val="Hyperlink"/>
            <w:rFonts w:cs="Arial"/>
            <w:sz w:val="22"/>
            <w:szCs w:val="22"/>
          </w:rPr>
          <w:t>jeff@hummingbirdmedia.com</w:t>
        </w:r>
      </w:hyperlink>
    </w:p>
    <w:sectPr w:rsidR="009E033C" w:rsidRPr="008011B5" w:rsidSect="002454AC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00D22D" w14:textId="77777777" w:rsidR="00237399" w:rsidRDefault="00237399" w:rsidP="00DC7AAF">
      <w:r>
        <w:separator/>
      </w:r>
    </w:p>
  </w:endnote>
  <w:endnote w:type="continuationSeparator" w:id="0">
    <w:p w14:paraId="50FA11EA" w14:textId="77777777" w:rsidR="00237399" w:rsidRDefault="00237399" w:rsidP="00DC7A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ill Sans">
    <w:altName w:val="Arial"/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F4A0A2" w14:textId="77777777" w:rsidR="00DC7AAF" w:rsidRPr="00DC7AAF" w:rsidRDefault="00DC7AAF" w:rsidP="00DC7AAF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688C5FDD" wp14:editId="6C468024">
          <wp:simplePos x="0" y="0"/>
          <wp:positionH relativeFrom="column">
            <wp:posOffset>-914400</wp:posOffset>
          </wp:positionH>
          <wp:positionV relativeFrom="paragraph">
            <wp:posOffset>3175</wp:posOffset>
          </wp:positionV>
          <wp:extent cx="7315200" cy="628227"/>
          <wp:effectExtent l="0" t="0" r="0" b="698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_footer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6282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C91B40" w14:textId="77777777" w:rsidR="002454AC" w:rsidRDefault="002454AC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63360" behindDoc="1" locked="0" layoutInCell="1" allowOverlap="1" wp14:anchorId="5C1A80AE" wp14:editId="7FC77B6F">
          <wp:simplePos x="0" y="0"/>
          <wp:positionH relativeFrom="column">
            <wp:posOffset>-914400</wp:posOffset>
          </wp:positionH>
          <wp:positionV relativeFrom="paragraph">
            <wp:posOffset>7620</wp:posOffset>
          </wp:positionV>
          <wp:extent cx="7315200" cy="628227"/>
          <wp:effectExtent l="0" t="0" r="0" b="698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_footer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6282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4A218F" w14:textId="77777777" w:rsidR="00237399" w:rsidRDefault="00237399" w:rsidP="00DC7AAF">
      <w:r>
        <w:separator/>
      </w:r>
    </w:p>
  </w:footnote>
  <w:footnote w:type="continuationSeparator" w:id="0">
    <w:p w14:paraId="513BFEC9" w14:textId="77777777" w:rsidR="00237399" w:rsidRDefault="00237399" w:rsidP="00DC7A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C329D1" w14:textId="77777777" w:rsidR="00DC7AAF" w:rsidRDefault="00DC7AAF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0E6AA21E" wp14:editId="2BDA160B">
          <wp:simplePos x="0" y="0"/>
          <wp:positionH relativeFrom="column">
            <wp:posOffset>-800100</wp:posOffset>
          </wp:positionH>
          <wp:positionV relativeFrom="paragraph">
            <wp:posOffset>-166370</wp:posOffset>
          </wp:positionV>
          <wp:extent cx="2057400" cy="624188"/>
          <wp:effectExtent l="0" t="0" r="0" b="1143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_header_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262" t="33282" r="53586" b="14576"/>
                  <a:stretch/>
                </pic:blipFill>
                <pic:spPr bwMode="auto">
                  <a:xfrm>
                    <a:off x="0" y="0"/>
                    <a:ext cx="2057400" cy="62418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27EC80" w14:textId="77777777" w:rsidR="00DC7AAF" w:rsidRDefault="00DC7AAF">
    <w:pPr>
      <w:pStyle w:val="Header"/>
    </w:pPr>
  </w:p>
  <w:p w14:paraId="0EA8BF79" w14:textId="77777777" w:rsidR="00DC7AAF" w:rsidRDefault="00DC7AAF">
    <w:pPr>
      <w:pStyle w:val="Header"/>
    </w:pPr>
  </w:p>
  <w:p w14:paraId="7AC637AE" w14:textId="77777777" w:rsidR="002454AC" w:rsidRDefault="002454AC">
    <w:pPr>
      <w:pStyle w:val="Header"/>
    </w:pPr>
  </w:p>
  <w:p w14:paraId="21530D4B" w14:textId="77777777" w:rsidR="002454AC" w:rsidRDefault="002454AC">
    <w:pPr>
      <w:pStyle w:val="Header"/>
    </w:pPr>
  </w:p>
  <w:p w14:paraId="0A31AC20" w14:textId="77777777" w:rsidR="00DC7AAF" w:rsidRDefault="00DC7AA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E4398B" w14:textId="77777777" w:rsidR="002454AC" w:rsidRDefault="002454AC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1312" behindDoc="1" locked="0" layoutInCell="1" allowOverlap="1" wp14:anchorId="67AEE3A1" wp14:editId="3B5F8FC0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2400" cy="149923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_header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499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804E48" w14:textId="77777777" w:rsidR="002454AC" w:rsidRDefault="002454AC">
    <w:pPr>
      <w:pStyle w:val="Header"/>
    </w:pPr>
  </w:p>
  <w:p w14:paraId="0047F042" w14:textId="77777777" w:rsidR="002454AC" w:rsidRDefault="002454AC">
    <w:pPr>
      <w:pStyle w:val="Header"/>
    </w:pPr>
  </w:p>
  <w:p w14:paraId="62D8CE1E" w14:textId="77777777" w:rsidR="002454AC" w:rsidRDefault="002454AC">
    <w:pPr>
      <w:pStyle w:val="Header"/>
    </w:pPr>
  </w:p>
  <w:p w14:paraId="3268534E" w14:textId="77777777" w:rsidR="005D174E" w:rsidRDefault="005D174E">
    <w:pPr>
      <w:pStyle w:val="Header"/>
    </w:pPr>
  </w:p>
  <w:p w14:paraId="6750A99B" w14:textId="77777777" w:rsidR="002454AC" w:rsidRDefault="002454A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9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3399"/>
    <w:rsid w:val="0000612A"/>
    <w:rsid w:val="000067C7"/>
    <w:rsid w:val="00006BD4"/>
    <w:rsid w:val="0000713A"/>
    <w:rsid w:val="00013D57"/>
    <w:rsid w:val="0002010A"/>
    <w:rsid w:val="000216CD"/>
    <w:rsid w:val="00032C51"/>
    <w:rsid w:val="000376B3"/>
    <w:rsid w:val="00047316"/>
    <w:rsid w:val="00061701"/>
    <w:rsid w:val="000627AD"/>
    <w:rsid w:val="00067E75"/>
    <w:rsid w:val="00067FD4"/>
    <w:rsid w:val="00075BA7"/>
    <w:rsid w:val="000826CB"/>
    <w:rsid w:val="000827F7"/>
    <w:rsid w:val="0009368A"/>
    <w:rsid w:val="00094A05"/>
    <w:rsid w:val="000952F9"/>
    <w:rsid w:val="000971CF"/>
    <w:rsid w:val="000A16D9"/>
    <w:rsid w:val="000A21D4"/>
    <w:rsid w:val="000B390C"/>
    <w:rsid w:val="000B6D79"/>
    <w:rsid w:val="000D58EE"/>
    <w:rsid w:val="000F69FB"/>
    <w:rsid w:val="001122DA"/>
    <w:rsid w:val="0014491E"/>
    <w:rsid w:val="00150390"/>
    <w:rsid w:val="00150F34"/>
    <w:rsid w:val="00152B38"/>
    <w:rsid w:val="001644C5"/>
    <w:rsid w:val="001672A0"/>
    <w:rsid w:val="001702BA"/>
    <w:rsid w:val="00180111"/>
    <w:rsid w:val="00190D16"/>
    <w:rsid w:val="00196F3A"/>
    <w:rsid w:val="001A10B0"/>
    <w:rsid w:val="001A2F38"/>
    <w:rsid w:val="001B5FE7"/>
    <w:rsid w:val="001E10E4"/>
    <w:rsid w:val="001E25E0"/>
    <w:rsid w:val="001F17F6"/>
    <w:rsid w:val="001F5DAF"/>
    <w:rsid w:val="00200E86"/>
    <w:rsid w:val="002152CA"/>
    <w:rsid w:val="00231B5B"/>
    <w:rsid w:val="00237054"/>
    <w:rsid w:val="00237399"/>
    <w:rsid w:val="00242A94"/>
    <w:rsid w:val="002454AC"/>
    <w:rsid w:val="002524AD"/>
    <w:rsid w:val="002538A8"/>
    <w:rsid w:val="00255347"/>
    <w:rsid w:val="00256A89"/>
    <w:rsid w:val="00257B4C"/>
    <w:rsid w:val="00257FE8"/>
    <w:rsid w:val="00274F6F"/>
    <w:rsid w:val="00297729"/>
    <w:rsid w:val="002A6CF6"/>
    <w:rsid w:val="002B0811"/>
    <w:rsid w:val="002B17FB"/>
    <w:rsid w:val="002C67E0"/>
    <w:rsid w:val="002C7628"/>
    <w:rsid w:val="002C7FFC"/>
    <w:rsid w:val="002F22E8"/>
    <w:rsid w:val="0031706F"/>
    <w:rsid w:val="00321403"/>
    <w:rsid w:val="00322504"/>
    <w:rsid w:val="00336FA7"/>
    <w:rsid w:val="003434C8"/>
    <w:rsid w:val="00356B8A"/>
    <w:rsid w:val="003604DA"/>
    <w:rsid w:val="00364F52"/>
    <w:rsid w:val="00366C25"/>
    <w:rsid w:val="00367BAB"/>
    <w:rsid w:val="00374C61"/>
    <w:rsid w:val="00376A6B"/>
    <w:rsid w:val="003903F1"/>
    <w:rsid w:val="003A5193"/>
    <w:rsid w:val="003B7840"/>
    <w:rsid w:val="003C4167"/>
    <w:rsid w:val="003D7173"/>
    <w:rsid w:val="003E21FA"/>
    <w:rsid w:val="003F2B56"/>
    <w:rsid w:val="00401372"/>
    <w:rsid w:val="004047E7"/>
    <w:rsid w:val="00412FAE"/>
    <w:rsid w:val="00422FDF"/>
    <w:rsid w:val="00423C16"/>
    <w:rsid w:val="004550E6"/>
    <w:rsid w:val="00456CF0"/>
    <w:rsid w:val="004638E6"/>
    <w:rsid w:val="00464794"/>
    <w:rsid w:val="00467FE7"/>
    <w:rsid w:val="00472837"/>
    <w:rsid w:val="004846DA"/>
    <w:rsid w:val="004917D8"/>
    <w:rsid w:val="00494A73"/>
    <w:rsid w:val="004A0399"/>
    <w:rsid w:val="004B0365"/>
    <w:rsid w:val="004C00CF"/>
    <w:rsid w:val="004C1C00"/>
    <w:rsid w:val="004C2FDA"/>
    <w:rsid w:val="004D7371"/>
    <w:rsid w:val="004F173D"/>
    <w:rsid w:val="004F6043"/>
    <w:rsid w:val="00507E04"/>
    <w:rsid w:val="0051640A"/>
    <w:rsid w:val="00517990"/>
    <w:rsid w:val="00520C1A"/>
    <w:rsid w:val="005211BF"/>
    <w:rsid w:val="00531F90"/>
    <w:rsid w:val="00535E06"/>
    <w:rsid w:val="00537BAA"/>
    <w:rsid w:val="00540D69"/>
    <w:rsid w:val="005421D5"/>
    <w:rsid w:val="005425FA"/>
    <w:rsid w:val="005433D2"/>
    <w:rsid w:val="005439D6"/>
    <w:rsid w:val="005537BC"/>
    <w:rsid w:val="00560E6D"/>
    <w:rsid w:val="00566855"/>
    <w:rsid w:val="005672AE"/>
    <w:rsid w:val="005723B3"/>
    <w:rsid w:val="00582084"/>
    <w:rsid w:val="005937BA"/>
    <w:rsid w:val="005A485C"/>
    <w:rsid w:val="005A5FBD"/>
    <w:rsid w:val="005C7DEF"/>
    <w:rsid w:val="005D174E"/>
    <w:rsid w:val="005D1A66"/>
    <w:rsid w:val="005D592C"/>
    <w:rsid w:val="005D6938"/>
    <w:rsid w:val="005E0141"/>
    <w:rsid w:val="005E2FA2"/>
    <w:rsid w:val="005E3399"/>
    <w:rsid w:val="005E6D31"/>
    <w:rsid w:val="005F3A9D"/>
    <w:rsid w:val="005F608C"/>
    <w:rsid w:val="00601EFD"/>
    <w:rsid w:val="006141A5"/>
    <w:rsid w:val="00615AAD"/>
    <w:rsid w:val="00617D11"/>
    <w:rsid w:val="00625498"/>
    <w:rsid w:val="0063452E"/>
    <w:rsid w:val="00654D0D"/>
    <w:rsid w:val="0066108A"/>
    <w:rsid w:val="006629E5"/>
    <w:rsid w:val="00662F12"/>
    <w:rsid w:val="00687DB5"/>
    <w:rsid w:val="00697B5A"/>
    <w:rsid w:val="006A52E2"/>
    <w:rsid w:val="006B4A18"/>
    <w:rsid w:val="006B6A4A"/>
    <w:rsid w:val="006C3248"/>
    <w:rsid w:val="006C6A5B"/>
    <w:rsid w:val="006C7F62"/>
    <w:rsid w:val="006D10E2"/>
    <w:rsid w:val="006D58CE"/>
    <w:rsid w:val="006E7191"/>
    <w:rsid w:val="00704B2C"/>
    <w:rsid w:val="00706AA3"/>
    <w:rsid w:val="007171E9"/>
    <w:rsid w:val="00732087"/>
    <w:rsid w:val="00735374"/>
    <w:rsid w:val="007425CC"/>
    <w:rsid w:val="007502DC"/>
    <w:rsid w:val="00752EC8"/>
    <w:rsid w:val="007544C3"/>
    <w:rsid w:val="00754DE8"/>
    <w:rsid w:val="00755F08"/>
    <w:rsid w:val="00772DAE"/>
    <w:rsid w:val="007748B7"/>
    <w:rsid w:val="00784317"/>
    <w:rsid w:val="00795169"/>
    <w:rsid w:val="007A28A1"/>
    <w:rsid w:val="007A5D94"/>
    <w:rsid w:val="007B7F9D"/>
    <w:rsid w:val="007C168D"/>
    <w:rsid w:val="007C57EF"/>
    <w:rsid w:val="007E654B"/>
    <w:rsid w:val="007F1C2E"/>
    <w:rsid w:val="008011B5"/>
    <w:rsid w:val="00801AAB"/>
    <w:rsid w:val="0081437D"/>
    <w:rsid w:val="00824877"/>
    <w:rsid w:val="00830CE2"/>
    <w:rsid w:val="0083478F"/>
    <w:rsid w:val="0084010B"/>
    <w:rsid w:val="008449B6"/>
    <w:rsid w:val="008520F1"/>
    <w:rsid w:val="0086383D"/>
    <w:rsid w:val="00890822"/>
    <w:rsid w:val="008A05EC"/>
    <w:rsid w:val="008A2832"/>
    <w:rsid w:val="008A2C2B"/>
    <w:rsid w:val="008C02AB"/>
    <w:rsid w:val="008C0EDB"/>
    <w:rsid w:val="008F70F9"/>
    <w:rsid w:val="00904F36"/>
    <w:rsid w:val="009210DA"/>
    <w:rsid w:val="0092214E"/>
    <w:rsid w:val="009315BF"/>
    <w:rsid w:val="009644AF"/>
    <w:rsid w:val="00965BFB"/>
    <w:rsid w:val="00973F5A"/>
    <w:rsid w:val="0097481B"/>
    <w:rsid w:val="00991F2F"/>
    <w:rsid w:val="0099613C"/>
    <w:rsid w:val="009A15DF"/>
    <w:rsid w:val="009A18AD"/>
    <w:rsid w:val="009A7006"/>
    <w:rsid w:val="009B1122"/>
    <w:rsid w:val="009B7E21"/>
    <w:rsid w:val="009C6508"/>
    <w:rsid w:val="009E033C"/>
    <w:rsid w:val="009E69AB"/>
    <w:rsid w:val="00A0310C"/>
    <w:rsid w:val="00A11D95"/>
    <w:rsid w:val="00A20544"/>
    <w:rsid w:val="00A230C2"/>
    <w:rsid w:val="00A23651"/>
    <w:rsid w:val="00A26B0B"/>
    <w:rsid w:val="00A40167"/>
    <w:rsid w:val="00A43C05"/>
    <w:rsid w:val="00A4643E"/>
    <w:rsid w:val="00A47F7E"/>
    <w:rsid w:val="00A60E68"/>
    <w:rsid w:val="00A64C09"/>
    <w:rsid w:val="00A801B6"/>
    <w:rsid w:val="00A83642"/>
    <w:rsid w:val="00A84631"/>
    <w:rsid w:val="00A86329"/>
    <w:rsid w:val="00A872FD"/>
    <w:rsid w:val="00AA3045"/>
    <w:rsid w:val="00AA3373"/>
    <w:rsid w:val="00AA5091"/>
    <w:rsid w:val="00AB1D8F"/>
    <w:rsid w:val="00AD0578"/>
    <w:rsid w:val="00AD35F0"/>
    <w:rsid w:val="00AD6E20"/>
    <w:rsid w:val="00AE263E"/>
    <w:rsid w:val="00AE5E87"/>
    <w:rsid w:val="00AF0971"/>
    <w:rsid w:val="00B06C0F"/>
    <w:rsid w:val="00B116AD"/>
    <w:rsid w:val="00B12358"/>
    <w:rsid w:val="00B136C9"/>
    <w:rsid w:val="00B15D93"/>
    <w:rsid w:val="00B16CB9"/>
    <w:rsid w:val="00B34EF8"/>
    <w:rsid w:val="00B5196F"/>
    <w:rsid w:val="00B60713"/>
    <w:rsid w:val="00B626ED"/>
    <w:rsid w:val="00B70827"/>
    <w:rsid w:val="00B7085C"/>
    <w:rsid w:val="00B71BE9"/>
    <w:rsid w:val="00B85CB9"/>
    <w:rsid w:val="00B9752D"/>
    <w:rsid w:val="00BA150F"/>
    <w:rsid w:val="00BB73FF"/>
    <w:rsid w:val="00BC3488"/>
    <w:rsid w:val="00BC4A5E"/>
    <w:rsid w:val="00BC7BFB"/>
    <w:rsid w:val="00BE284F"/>
    <w:rsid w:val="00BE2B2C"/>
    <w:rsid w:val="00BE3D20"/>
    <w:rsid w:val="00BF5BAE"/>
    <w:rsid w:val="00C16E06"/>
    <w:rsid w:val="00C20050"/>
    <w:rsid w:val="00C23C23"/>
    <w:rsid w:val="00C31500"/>
    <w:rsid w:val="00C37D4B"/>
    <w:rsid w:val="00C41345"/>
    <w:rsid w:val="00C45EC7"/>
    <w:rsid w:val="00C477DF"/>
    <w:rsid w:val="00CC063C"/>
    <w:rsid w:val="00CC6E24"/>
    <w:rsid w:val="00CD5984"/>
    <w:rsid w:val="00CE09A0"/>
    <w:rsid w:val="00CE5007"/>
    <w:rsid w:val="00CE7426"/>
    <w:rsid w:val="00CF544F"/>
    <w:rsid w:val="00CF75EA"/>
    <w:rsid w:val="00D15068"/>
    <w:rsid w:val="00D25F50"/>
    <w:rsid w:val="00D335B2"/>
    <w:rsid w:val="00D36406"/>
    <w:rsid w:val="00D42863"/>
    <w:rsid w:val="00D46DB1"/>
    <w:rsid w:val="00D625BB"/>
    <w:rsid w:val="00D66986"/>
    <w:rsid w:val="00D703DA"/>
    <w:rsid w:val="00D73F42"/>
    <w:rsid w:val="00D82D98"/>
    <w:rsid w:val="00D86445"/>
    <w:rsid w:val="00D8742E"/>
    <w:rsid w:val="00D87F71"/>
    <w:rsid w:val="00DB1395"/>
    <w:rsid w:val="00DB3E8D"/>
    <w:rsid w:val="00DB4790"/>
    <w:rsid w:val="00DC7AAF"/>
    <w:rsid w:val="00DD12EC"/>
    <w:rsid w:val="00DD35D8"/>
    <w:rsid w:val="00DD55D1"/>
    <w:rsid w:val="00DF48B7"/>
    <w:rsid w:val="00DF7BB4"/>
    <w:rsid w:val="00E03C0E"/>
    <w:rsid w:val="00E177DF"/>
    <w:rsid w:val="00E302B8"/>
    <w:rsid w:val="00E51A95"/>
    <w:rsid w:val="00E54C7B"/>
    <w:rsid w:val="00E560C6"/>
    <w:rsid w:val="00E60338"/>
    <w:rsid w:val="00E65C52"/>
    <w:rsid w:val="00E77357"/>
    <w:rsid w:val="00E90773"/>
    <w:rsid w:val="00E926D6"/>
    <w:rsid w:val="00EA09A6"/>
    <w:rsid w:val="00EB1483"/>
    <w:rsid w:val="00EB4005"/>
    <w:rsid w:val="00EB55FB"/>
    <w:rsid w:val="00EC2088"/>
    <w:rsid w:val="00EC590A"/>
    <w:rsid w:val="00EE1F81"/>
    <w:rsid w:val="00EE2CEA"/>
    <w:rsid w:val="00EE3950"/>
    <w:rsid w:val="00EE7643"/>
    <w:rsid w:val="00F12C63"/>
    <w:rsid w:val="00F21C4E"/>
    <w:rsid w:val="00F24FFD"/>
    <w:rsid w:val="00F36E61"/>
    <w:rsid w:val="00F37F4C"/>
    <w:rsid w:val="00F42794"/>
    <w:rsid w:val="00F4358A"/>
    <w:rsid w:val="00F454DD"/>
    <w:rsid w:val="00F51F5F"/>
    <w:rsid w:val="00F52E68"/>
    <w:rsid w:val="00F53824"/>
    <w:rsid w:val="00F570CF"/>
    <w:rsid w:val="00F61C24"/>
    <w:rsid w:val="00F6753C"/>
    <w:rsid w:val="00F70D51"/>
    <w:rsid w:val="00F732F2"/>
    <w:rsid w:val="00F74CDB"/>
    <w:rsid w:val="00F87DF8"/>
    <w:rsid w:val="00F94F67"/>
    <w:rsid w:val="00F9655A"/>
    <w:rsid w:val="00FA22A0"/>
    <w:rsid w:val="00FC1245"/>
    <w:rsid w:val="00FD4F64"/>
    <w:rsid w:val="00FE4635"/>
    <w:rsid w:val="00FF198A"/>
    <w:rsid w:val="00FF6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76E303D"/>
  <w14:defaultImageDpi w14:val="300"/>
  <w15:docId w15:val="{47F07A6A-29CB-3949-9F12-5148ADCBD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174E"/>
    <w:rPr>
      <w:rFonts w:ascii="Century Gothic" w:hAnsi="Century Gothi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7AA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7AAF"/>
  </w:style>
  <w:style w:type="paragraph" w:styleId="Footer">
    <w:name w:val="footer"/>
    <w:basedOn w:val="Normal"/>
    <w:link w:val="FooterChar"/>
    <w:uiPriority w:val="99"/>
    <w:unhideWhenUsed/>
    <w:rsid w:val="00DC7AA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7AAF"/>
  </w:style>
  <w:style w:type="paragraph" w:styleId="BalloonText">
    <w:name w:val="Balloon Text"/>
    <w:basedOn w:val="Normal"/>
    <w:link w:val="BalloonTextChar"/>
    <w:uiPriority w:val="99"/>
    <w:semiHidden/>
    <w:unhideWhenUsed/>
    <w:rsid w:val="00DC7AA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7AA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07E04"/>
    <w:rPr>
      <w:color w:val="0000FF" w:themeColor="hyperlink"/>
      <w:u w:val="single"/>
    </w:rPr>
  </w:style>
  <w:style w:type="character" w:customStyle="1" w:styleId="usercontent">
    <w:name w:val="usercontent"/>
    <w:basedOn w:val="DefaultParagraphFont"/>
    <w:rsid w:val="00507E04"/>
  </w:style>
  <w:style w:type="character" w:customStyle="1" w:styleId="UnresolvedMention1">
    <w:name w:val="Unresolved Mention1"/>
    <w:basedOn w:val="DefaultParagraphFont"/>
    <w:uiPriority w:val="99"/>
    <w:rsid w:val="00FD4F64"/>
    <w:rPr>
      <w:color w:val="808080"/>
      <w:shd w:val="clear" w:color="auto" w:fill="E6E6E6"/>
    </w:rPr>
  </w:style>
  <w:style w:type="paragraph" w:customStyle="1" w:styleId="Normal1">
    <w:name w:val="Normal1"/>
    <w:rsid w:val="00830CE2"/>
    <w:pPr>
      <w:pBdr>
        <w:top w:val="nil"/>
        <w:left w:val="nil"/>
        <w:bottom w:val="nil"/>
        <w:right w:val="nil"/>
        <w:between w:val="nil"/>
      </w:pBdr>
    </w:pPr>
    <w:rPr>
      <w:rFonts w:ascii="Cambria" w:eastAsia="Cambria" w:hAnsi="Cambria" w:cs="Cambria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DB139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139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1395"/>
    <w:rPr>
      <w:rFonts w:ascii="Century Gothic" w:hAnsi="Century Gothic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139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1395"/>
    <w:rPr>
      <w:rFonts w:ascii="Century Gothic" w:hAnsi="Century Gothic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67BAB"/>
    <w:rPr>
      <w:rFonts w:ascii="Century Gothic" w:hAnsi="Century Gothi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59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xytechsystems.com/" TargetMode="External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yperlink" Target="http://www.xytechsystems.com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mailto:lipoff.alexis@gmail.com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lipoff.alexis@gmail.com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516</Words>
  <Characters>2947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Dolan</dc:creator>
  <cp:keywords/>
  <dc:description/>
  <cp:lastModifiedBy>Katie Kailus</cp:lastModifiedBy>
  <cp:revision>9</cp:revision>
  <dcterms:created xsi:type="dcterms:W3CDTF">2019-06-19T20:56:00Z</dcterms:created>
  <dcterms:modified xsi:type="dcterms:W3CDTF">2019-06-24T16:19:00Z</dcterms:modified>
</cp:coreProperties>
</file>