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49E5" w14:textId="2C510EE4" w:rsidR="00CA1BD0" w:rsidRPr="007F46EA" w:rsidRDefault="005C7692" w:rsidP="00CC1FF4">
      <w:pPr>
        <w:rPr>
          <w:rFonts w:ascii="Arial" w:hAnsi="Arial" w:cs="Arial"/>
          <w:b/>
          <w:bCs/>
          <w:color w:val="000000" w:themeColor="text1"/>
          <w:sz w:val="32"/>
          <w:szCs w:val="32"/>
        </w:rPr>
      </w:pPr>
      <w:r w:rsidRPr="007F46EA">
        <w:rPr>
          <w:rFonts w:ascii="Arial" w:hAnsi="Arial" w:cs="Arial"/>
          <w:b/>
          <w:bCs/>
          <w:color w:val="000000" w:themeColor="text1"/>
          <w:sz w:val="32"/>
          <w:szCs w:val="32"/>
        </w:rPr>
        <w:t xml:space="preserve">New Panasonic App </w:t>
      </w:r>
      <w:r w:rsidR="00F3418A" w:rsidRPr="007F46EA">
        <w:rPr>
          <w:rFonts w:ascii="Arial" w:hAnsi="Arial" w:cs="Arial"/>
          <w:b/>
          <w:bCs/>
          <w:color w:val="000000" w:themeColor="text1"/>
          <w:sz w:val="32"/>
          <w:szCs w:val="32"/>
        </w:rPr>
        <w:t xml:space="preserve">To </w:t>
      </w:r>
      <w:r w:rsidR="00BF5C36" w:rsidRPr="007F46EA">
        <w:rPr>
          <w:rFonts w:ascii="Arial" w:hAnsi="Arial" w:cs="Arial"/>
          <w:b/>
          <w:bCs/>
          <w:color w:val="000000" w:themeColor="text1"/>
          <w:sz w:val="32"/>
          <w:szCs w:val="32"/>
        </w:rPr>
        <w:t>Help</w:t>
      </w:r>
      <w:r w:rsidR="00F3418A" w:rsidRPr="007F46EA">
        <w:rPr>
          <w:rFonts w:ascii="Arial" w:hAnsi="Arial" w:cs="Arial"/>
          <w:b/>
          <w:bCs/>
          <w:color w:val="000000" w:themeColor="text1"/>
          <w:sz w:val="32"/>
          <w:szCs w:val="32"/>
        </w:rPr>
        <w:t xml:space="preserve"> </w:t>
      </w:r>
      <w:r w:rsidR="00932F5F" w:rsidRPr="007F46EA">
        <w:rPr>
          <w:rFonts w:ascii="Arial" w:hAnsi="Arial" w:cs="Arial"/>
          <w:b/>
          <w:bCs/>
          <w:color w:val="000000" w:themeColor="text1"/>
          <w:sz w:val="32"/>
          <w:szCs w:val="32"/>
        </w:rPr>
        <w:t>Find the</w:t>
      </w:r>
      <w:r w:rsidR="00A567FB" w:rsidRPr="007F46EA">
        <w:rPr>
          <w:rFonts w:ascii="Arial" w:hAnsi="Arial" w:cs="Arial"/>
          <w:b/>
          <w:bCs/>
          <w:color w:val="000000" w:themeColor="text1"/>
          <w:sz w:val="32"/>
          <w:szCs w:val="32"/>
        </w:rPr>
        <w:t xml:space="preserve"> Right</w:t>
      </w:r>
      <w:r w:rsidRPr="007F46EA">
        <w:rPr>
          <w:rFonts w:ascii="Arial" w:hAnsi="Arial" w:cs="Arial"/>
          <w:b/>
          <w:bCs/>
          <w:color w:val="000000" w:themeColor="text1"/>
          <w:sz w:val="32"/>
          <w:szCs w:val="32"/>
        </w:rPr>
        <w:t xml:space="preserve"> Batter</w:t>
      </w:r>
      <w:r w:rsidR="00A567FB" w:rsidRPr="007F46EA">
        <w:rPr>
          <w:rFonts w:ascii="Arial" w:hAnsi="Arial" w:cs="Arial"/>
          <w:b/>
          <w:bCs/>
          <w:color w:val="000000" w:themeColor="text1"/>
          <w:sz w:val="32"/>
          <w:szCs w:val="32"/>
        </w:rPr>
        <w:t>y</w:t>
      </w:r>
      <w:r w:rsidR="00932F5F" w:rsidRPr="007F46EA">
        <w:rPr>
          <w:rFonts w:ascii="Arial" w:hAnsi="Arial" w:cs="Arial"/>
          <w:b/>
          <w:bCs/>
          <w:color w:val="000000" w:themeColor="text1"/>
          <w:sz w:val="32"/>
          <w:szCs w:val="32"/>
        </w:rPr>
        <w:br/>
      </w:r>
    </w:p>
    <w:p w14:paraId="2DE65804" w14:textId="2FA2BE1D" w:rsidR="0092407B" w:rsidRPr="007F46EA" w:rsidRDefault="00E01704" w:rsidP="00C5573F">
      <w:pPr>
        <w:spacing w:line="360" w:lineRule="auto"/>
        <w:rPr>
          <w:rFonts w:ascii="Arial" w:hAnsi="Arial" w:cs="Arial"/>
          <w:b/>
          <w:bCs/>
          <w:i/>
          <w:noProof/>
          <w:color w:val="000000" w:themeColor="text1"/>
          <w:sz w:val="20"/>
          <w:szCs w:val="20"/>
        </w:rPr>
      </w:pPr>
      <w:r w:rsidRPr="007F46EA">
        <w:rPr>
          <w:rFonts w:ascii="Arial" w:hAnsi="Arial" w:cs="Arial"/>
          <w:b/>
          <w:bCs/>
          <w:i/>
          <w:noProof/>
          <w:color w:val="000000" w:themeColor="text1"/>
          <w:sz w:val="20"/>
          <w:szCs w:val="20"/>
        </w:rPr>
        <w:t xml:space="preserve">Zellik </w:t>
      </w:r>
      <w:r w:rsidR="005466CA" w:rsidRPr="007F46EA">
        <w:rPr>
          <w:rFonts w:ascii="Arial" w:hAnsi="Arial" w:cs="Arial"/>
          <w:b/>
          <w:bCs/>
          <w:i/>
          <w:noProof/>
          <w:color w:val="000000" w:themeColor="text1"/>
          <w:sz w:val="20"/>
          <w:szCs w:val="20"/>
        </w:rPr>
        <w:t>26</w:t>
      </w:r>
      <w:r w:rsidRPr="007F46EA">
        <w:rPr>
          <w:rFonts w:ascii="Arial" w:hAnsi="Arial" w:cs="Arial"/>
          <w:b/>
          <w:bCs/>
          <w:i/>
          <w:noProof/>
          <w:color w:val="000000" w:themeColor="text1"/>
          <w:sz w:val="20"/>
          <w:szCs w:val="20"/>
        </w:rPr>
        <w:t xml:space="preserve"> </w:t>
      </w:r>
      <w:r w:rsidR="00DC4008" w:rsidRPr="007F46EA">
        <w:rPr>
          <w:rFonts w:ascii="Arial" w:hAnsi="Arial" w:cs="Arial"/>
          <w:b/>
          <w:bCs/>
          <w:i/>
          <w:noProof/>
          <w:color w:val="000000" w:themeColor="text1"/>
          <w:sz w:val="20"/>
          <w:szCs w:val="20"/>
        </w:rPr>
        <w:t>October</w:t>
      </w:r>
      <w:r w:rsidR="009806BF" w:rsidRPr="007F46EA">
        <w:rPr>
          <w:rFonts w:ascii="Arial" w:hAnsi="Arial" w:cs="Arial"/>
          <w:b/>
          <w:bCs/>
          <w:i/>
          <w:noProof/>
          <w:color w:val="000000" w:themeColor="text1"/>
          <w:sz w:val="20"/>
          <w:szCs w:val="20"/>
        </w:rPr>
        <w:t xml:space="preserve"> </w:t>
      </w:r>
      <w:r w:rsidRPr="007F46EA">
        <w:rPr>
          <w:rFonts w:ascii="Arial" w:hAnsi="Arial" w:cs="Arial"/>
          <w:b/>
          <w:bCs/>
          <w:i/>
          <w:noProof/>
          <w:color w:val="000000" w:themeColor="text1"/>
          <w:sz w:val="20"/>
          <w:szCs w:val="20"/>
        </w:rPr>
        <w:t xml:space="preserve">2017 </w:t>
      </w:r>
      <w:r w:rsidRPr="007F46EA">
        <w:rPr>
          <w:rFonts w:ascii="Arial" w:hAnsi="Arial" w:cs="Arial"/>
          <w:b/>
          <w:bCs/>
          <w:noProof/>
          <w:color w:val="000000" w:themeColor="text1"/>
          <w:sz w:val="20"/>
          <w:szCs w:val="20"/>
        </w:rPr>
        <w:t xml:space="preserve">— In </w:t>
      </w:r>
      <w:r w:rsidR="002721EA" w:rsidRPr="007F46EA">
        <w:rPr>
          <w:rFonts w:ascii="Arial" w:hAnsi="Arial" w:cs="Arial"/>
          <w:b/>
          <w:bCs/>
          <w:noProof/>
          <w:color w:val="000000" w:themeColor="text1"/>
          <w:sz w:val="20"/>
          <w:szCs w:val="20"/>
        </w:rPr>
        <w:t xml:space="preserve">a world buzzing with modern electronics, finding the </w:t>
      </w:r>
      <w:r w:rsidR="004C2BF9" w:rsidRPr="007F46EA">
        <w:rPr>
          <w:rFonts w:ascii="Arial" w:hAnsi="Arial" w:cs="Arial"/>
          <w:b/>
          <w:bCs/>
          <w:noProof/>
          <w:color w:val="000000" w:themeColor="text1"/>
          <w:sz w:val="20"/>
          <w:szCs w:val="20"/>
        </w:rPr>
        <w:t xml:space="preserve">right type of </w:t>
      </w:r>
      <w:r w:rsidR="002721EA" w:rsidRPr="007F46EA">
        <w:rPr>
          <w:rFonts w:ascii="Arial" w:hAnsi="Arial" w:cs="Arial"/>
          <w:b/>
          <w:bCs/>
          <w:noProof/>
          <w:color w:val="000000" w:themeColor="text1"/>
          <w:sz w:val="20"/>
          <w:szCs w:val="20"/>
        </w:rPr>
        <w:t xml:space="preserve">battery for </w:t>
      </w:r>
      <w:r w:rsidR="004C2BF9" w:rsidRPr="007F46EA">
        <w:rPr>
          <w:rFonts w:ascii="Arial" w:hAnsi="Arial" w:cs="Arial"/>
          <w:b/>
          <w:bCs/>
          <w:noProof/>
          <w:color w:val="000000" w:themeColor="text1"/>
          <w:sz w:val="20"/>
          <w:szCs w:val="20"/>
        </w:rPr>
        <w:t>a</w:t>
      </w:r>
      <w:r w:rsidR="002721EA" w:rsidRPr="007F46EA">
        <w:rPr>
          <w:rFonts w:ascii="Arial" w:hAnsi="Arial" w:cs="Arial"/>
          <w:b/>
          <w:bCs/>
          <w:noProof/>
          <w:color w:val="000000" w:themeColor="text1"/>
          <w:sz w:val="20"/>
          <w:szCs w:val="20"/>
        </w:rPr>
        <w:t xml:space="preserve"> </w:t>
      </w:r>
      <w:r w:rsidR="004C2BF9" w:rsidRPr="007F46EA">
        <w:rPr>
          <w:rFonts w:ascii="Arial" w:hAnsi="Arial" w:cs="Arial"/>
          <w:b/>
          <w:bCs/>
          <w:noProof/>
          <w:color w:val="000000" w:themeColor="text1"/>
          <w:sz w:val="20"/>
          <w:szCs w:val="20"/>
        </w:rPr>
        <w:t xml:space="preserve">specific </w:t>
      </w:r>
      <w:r w:rsidR="002721EA" w:rsidRPr="007F46EA">
        <w:rPr>
          <w:rFonts w:ascii="Arial" w:hAnsi="Arial" w:cs="Arial"/>
          <w:b/>
          <w:bCs/>
          <w:noProof/>
          <w:color w:val="000000" w:themeColor="text1"/>
          <w:sz w:val="20"/>
          <w:szCs w:val="20"/>
        </w:rPr>
        <w:t xml:space="preserve">device can be </w:t>
      </w:r>
      <w:r w:rsidR="00A17C80" w:rsidRPr="007F46EA">
        <w:rPr>
          <w:rFonts w:ascii="Arial" w:hAnsi="Arial" w:cs="Arial"/>
          <w:b/>
          <w:bCs/>
          <w:noProof/>
          <w:color w:val="000000" w:themeColor="text1"/>
          <w:sz w:val="20"/>
          <w:szCs w:val="20"/>
        </w:rPr>
        <w:t>difficult</w:t>
      </w:r>
      <w:r w:rsidR="002721EA" w:rsidRPr="007F46EA">
        <w:rPr>
          <w:rFonts w:ascii="Arial" w:hAnsi="Arial" w:cs="Arial"/>
          <w:b/>
          <w:bCs/>
          <w:noProof/>
          <w:color w:val="000000" w:themeColor="text1"/>
          <w:sz w:val="20"/>
          <w:szCs w:val="20"/>
        </w:rPr>
        <w:t xml:space="preserve">. </w:t>
      </w:r>
      <w:r w:rsidR="004C2BF9" w:rsidRPr="007F46EA">
        <w:rPr>
          <w:rFonts w:ascii="Arial" w:hAnsi="Arial" w:cs="Arial"/>
          <w:b/>
          <w:bCs/>
          <w:noProof/>
          <w:color w:val="000000" w:themeColor="text1"/>
          <w:sz w:val="20"/>
          <w:szCs w:val="20"/>
        </w:rPr>
        <w:t>Th</w:t>
      </w:r>
      <w:r w:rsidR="00A17C80" w:rsidRPr="007F46EA">
        <w:rPr>
          <w:rFonts w:ascii="Arial" w:hAnsi="Arial" w:cs="Arial"/>
          <w:b/>
          <w:bCs/>
          <w:noProof/>
          <w:color w:val="000000" w:themeColor="text1"/>
          <w:sz w:val="20"/>
          <w:szCs w:val="20"/>
        </w:rPr>
        <w:t xml:space="preserve">is </w:t>
      </w:r>
      <w:r w:rsidR="004C2BF9" w:rsidRPr="007F46EA">
        <w:rPr>
          <w:rFonts w:ascii="Arial" w:hAnsi="Arial" w:cs="Arial"/>
          <w:b/>
          <w:bCs/>
          <w:noProof/>
          <w:color w:val="000000" w:themeColor="text1"/>
          <w:sz w:val="20"/>
          <w:szCs w:val="20"/>
        </w:rPr>
        <w:t xml:space="preserve">is where Panasonic </w:t>
      </w:r>
      <w:r w:rsidR="00A73E26" w:rsidRPr="007F46EA">
        <w:rPr>
          <w:rFonts w:ascii="Arial" w:hAnsi="Arial" w:cs="Arial"/>
          <w:b/>
          <w:bCs/>
          <w:noProof/>
          <w:color w:val="000000" w:themeColor="text1"/>
          <w:sz w:val="20"/>
          <w:szCs w:val="20"/>
        </w:rPr>
        <w:t xml:space="preserve">Energy Europe </w:t>
      </w:r>
      <w:r w:rsidR="00A17C80" w:rsidRPr="007F46EA">
        <w:rPr>
          <w:rFonts w:ascii="Arial" w:hAnsi="Arial" w:cs="Arial"/>
          <w:b/>
          <w:bCs/>
          <w:noProof/>
          <w:color w:val="000000" w:themeColor="text1"/>
          <w:sz w:val="20"/>
          <w:szCs w:val="20"/>
        </w:rPr>
        <w:t>can help</w:t>
      </w:r>
      <w:r w:rsidR="004C2BF9" w:rsidRPr="007F46EA">
        <w:rPr>
          <w:rFonts w:ascii="Arial" w:hAnsi="Arial" w:cs="Arial"/>
          <w:b/>
          <w:bCs/>
          <w:noProof/>
          <w:color w:val="000000" w:themeColor="text1"/>
          <w:sz w:val="20"/>
          <w:szCs w:val="20"/>
        </w:rPr>
        <w:t>. Th</w:t>
      </w:r>
      <w:r w:rsidR="00A17C80" w:rsidRPr="007F46EA">
        <w:rPr>
          <w:rFonts w:ascii="Arial" w:hAnsi="Arial" w:cs="Arial"/>
          <w:b/>
          <w:bCs/>
          <w:noProof/>
          <w:color w:val="000000" w:themeColor="text1"/>
          <w:sz w:val="20"/>
          <w:szCs w:val="20"/>
        </w:rPr>
        <w:t xml:space="preserve">is </w:t>
      </w:r>
      <w:r w:rsidR="004C2BF9" w:rsidRPr="007F46EA">
        <w:rPr>
          <w:rFonts w:ascii="Arial" w:hAnsi="Arial" w:cs="Arial"/>
          <w:b/>
          <w:bCs/>
          <w:noProof/>
          <w:color w:val="000000" w:themeColor="text1"/>
          <w:sz w:val="20"/>
          <w:szCs w:val="20"/>
        </w:rPr>
        <w:t xml:space="preserve">leading battery manufacturer has launched </w:t>
      </w:r>
      <w:r w:rsidR="00146534" w:rsidRPr="007F46EA">
        <w:rPr>
          <w:rFonts w:ascii="Arial" w:hAnsi="Arial" w:cs="Arial"/>
          <w:b/>
          <w:bCs/>
          <w:noProof/>
          <w:color w:val="000000" w:themeColor="text1"/>
          <w:sz w:val="20"/>
          <w:szCs w:val="20"/>
        </w:rPr>
        <w:t xml:space="preserve">the ‘Panasonic Battery App’ – </w:t>
      </w:r>
      <w:r w:rsidR="004C2BF9" w:rsidRPr="007F46EA">
        <w:rPr>
          <w:rFonts w:ascii="Arial" w:hAnsi="Arial" w:cs="Arial"/>
          <w:b/>
          <w:bCs/>
          <w:noProof/>
          <w:color w:val="000000" w:themeColor="text1"/>
          <w:sz w:val="20"/>
          <w:szCs w:val="20"/>
        </w:rPr>
        <w:t>an easy-to-use mobile app enabling buyers to quickly and effortlessly find the battery they need</w:t>
      </w:r>
      <w:r w:rsidR="00146534" w:rsidRPr="007F46EA">
        <w:rPr>
          <w:rFonts w:ascii="Arial" w:hAnsi="Arial" w:cs="Arial"/>
          <w:b/>
          <w:bCs/>
          <w:noProof/>
          <w:color w:val="000000" w:themeColor="text1"/>
          <w:sz w:val="20"/>
          <w:szCs w:val="20"/>
        </w:rPr>
        <w:t>.</w:t>
      </w:r>
      <w:r w:rsidR="004C2BF9" w:rsidRPr="007F46EA">
        <w:rPr>
          <w:rFonts w:ascii="Arial" w:hAnsi="Arial" w:cs="Arial"/>
          <w:b/>
          <w:bCs/>
          <w:i/>
          <w:noProof/>
          <w:color w:val="000000" w:themeColor="text1"/>
          <w:sz w:val="20"/>
          <w:szCs w:val="20"/>
        </w:rPr>
        <w:t xml:space="preserve"> </w:t>
      </w:r>
    </w:p>
    <w:p w14:paraId="35710C01" w14:textId="77777777" w:rsidR="00A03DE2" w:rsidRPr="007F46EA" w:rsidRDefault="00A03DE2" w:rsidP="0092407B">
      <w:pPr>
        <w:spacing w:line="360" w:lineRule="auto"/>
        <w:rPr>
          <w:rFonts w:ascii="Arial" w:hAnsi="Arial" w:cs="Arial"/>
          <w:b/>
          <w:bCs/>
          <w:i/>
          <w:noProof/>
          <w:color w:val="000000" w:themeColor="text1"/>
          <w:sz w:val="20"/>
          <w:szCs w:val="20"/>
        </w:rPr>
      </w:pPr>
    </w:p>
    <w:p w14:paraId="4CE65130" w14:textId="064D47B7" w:rsidR="00A03DE2" w:rsidRPr="007F46EA" w:rsidRDefault="00146534" w:rsidP="00AB24AB">
      <w:pPr>
        <w:spacing w:line="360" w:lineRule="auto"/>
        <w:rPr>
          <w:rFonts w:ascii="Arial" w:hAnsi="Arial" w:cs="Arial"/>
          <w:iCs/>
          <w:noProof/>
          <w:color w:val="000000" w:themeColor="text1"/>
          <w:sz w:val="20"/>
          <w:szCs w:val="20"/>
        </w:rPr>
      </w:pPr>
      <w:r w:rsidRPr="007F46EA">
        <w:rPr>
          <w:rFonts w:ascii="Arial" w:hAnsi="Arial" w:cs="Arial"/>
          <w:iCs/>
          <w:noProof/>
          <w:color w:val="000000" w:themeColor="text1"/>
          <w:sz w:val="20"/>
          <w:szCs w:val="20"/>
        </w:rPr>
        <w:t xml:space="preserve">The Panasonic battery range </w:t>
      </w:r>
      <w:r w:rsidR="004137A9" w:rsidRPr="007F46EA">
        <w:rPr>
          <w:rFonts w:ascii="Arial" w:hAnsi="Arial" w:cs="Arial"/>
          <w:iCs/>
          <w:noProof/>
          <w:color w:val="000000" w:themeColor="text1"/>
          <w:sz w:val="20"/>
          <w:szCs w:val="20"/>
        </w:rPr>
        <w:t xml:space="preserve">currently </w:t>
      </w:r>
      <w:r w:rsidRPr="007F46EA">
        <w:rPr>
          <w:rFonts w:ascii="Arial" w:hAnsi="Arial" w:cs="Arial"/>
          <w:iCs/>
          <w:noProof/>
          <w:color w:val="000000" w:themeColor="text1"/>
          <w:sz w:val="20"/>
          <w:szCs w:val="20"/>
        </w:rPr>
        <w:t>c</w:t>
      </w:r>
      <w:r w:rsidR="00D32001" w:rsidRPr="007F46EA">
        <w:rPr>
          <w:rFonts w:ascii="Arial" w:hAnsi="Arial" w:cs="Arial"/>
          <w:iCs/>
          <w:noProof/>
          <w:color w:val="000000" w:themeColor="text1"/>
          <w:sz w:val="20"/>
          <w:szCs w:val="20"/>
        </w:rPr>
        <w:t>omprises</w:t>
      </w:r>
      <w:r w:rsidRPr="007F46EA">
        <w:rPr>
          <w:rFonts w:ascii="Arial" w:hAnsi="Arial" w:cs="Arial"/>
          <w:iCs/>
          <w:noProof/>
          <w:color w:val="000000" w:themeColor="text1"/>
          <w:sz w:val="20"/>
          <w:szCs w:val="20"/>
        </w:rPr>
        <w:t xml:space="preserve"> </w:t>
      </w:r>
      <w:r w:rsidR="00A17C80" w:rsidRPr="007F46EA">
        <w:rPr>
          <w:rFonts w:ascii="Arial" w:hAnsi="Arial" w:cs="Arial"/>
          <w:iCs/>
          <w:noProof/>
          <w:color w:val="000000" w:themeColor="text1"/>
          <w:sz w:val="20"/>
          <w:szCs w:val="20"/>
        </w:rPr>
        <w:t xml:space="preserve">of </w:t>
      </w:r>
      <w:hyperlink r:id="rId8" w:history="1">
        <w:r w:rsidRPr="007F46EA">
          <w:rPr>
            <w:rStyle w:val="Hyperlink"/>
            <w:rFonts w:ascii="Arial" w:hAnsi="Arial" w:cs="Arial"/>
            <w:iCs/>
            <w:noProof/>
            <w:color w:val="000000" w:themeColor="text1"/>
            <w:sz w:val="20"/>
            <w:szCs w:val="20"/>
          </w:rPr>
          <w:t xml:space="preserve">4 different </w:t>
        </w:r>
        <w:r w:rsidR="00B45B49" w:rsidRPr="007F46EA">
          <w:rPr>
            <w:rStyle w:val="Hyperlink"/>
            <w:rFonts w:ascii="Arial" w:hAnsi="Arial" w:cs="Arial"/>
            <w:iCs/>
            <w:noProof/>
            <w:color w:val="000000" w:themeColor="text1"/>
            <w:sz w:val="20"/>
            <w:szCs w:val="20"/>
          </w:rPr>
          <w:t xml:space="preserve">alkaline </w:t>
        </w:r>
        <w:r w:rsidR="00A17C80" w:rsidRPr="007F46EA">
          <w:rPr>
            <w:rStyle w:val="Hyperlink"/>
            <w:rFonts w:ascii="Arial" w:hAnsi="Arial" w:cs="Arial"/>
            <w:iCs/>
            <w:noProof/>
            <w:color w:val="000000" w:themeColor="text1"/>
            <w:sz w:val="20"/>
            <w:szCs w:val="20"/>
          </w:rPr>
          <w:t>grades</w:t>
        </w:r>
      </w:hyperlink>
      <w:r w:rsidR="005466CA" w:rsidRPr="007F46EA">
        <w:rPr>
          <w:rStyle w:val="Hyperlink"/>
          <w:rFonts w:ascii="Arial" w:hAnsi="Arial" w:cs="Arial"/>
          <w:iCs/>
          <w:noProof/>
          <w:color w:val="000000" w:themeColor="text1"/>
          <w:sz w:val="20"/>
          <w:szCs w:val="20"/>
          <w:u w:val="none"/>
        </w:rPr>
        <w:t xml:space="preserve">: </w:t>
      </w:r>
      <w:r w:rsidR="005466CA" w:rsidRPr="007F46EA">
        <w:rPr>
          <w:rFonts w:ascii="Arial" w:hAnsi="Arial" w:cs="Arial"/>
          <w:noProof/>
          <w:color w:val="000000" w:themeColor="text1"/>
          <w:sz w:val="20"/>
          <w:szCs w:val="20"/>
          <w:lang w:val="de-DE"/>
        </w:rPr>
        <w:t>EVOLTA, Pro Power, Everyday Power and Alkaline Power –</w:t>
      </w:r>
      <w:r w:rsidR="00A17C80" w:rsidRPr="007F46EA">
        <w:rPr>
          <w:rStyle w:val="Hyperlink"/>
          <w:rFonts w:ascii="Arial" w:hAnsi="Arial" w:cs="Arial"/>
          <w:iCs/>
          <w:noProof/>
          <w:color w:val="000000" w:themeColor="text1"/>
          <w:sz w:val="20"/>
          <w:szCs w:val="20"/>
          <w:u w:val="none"/>
        </w:rPr>
        <w:t xml:space="preserve"> </w:t>
      </w:r>
      <w:r w:rsidR="00B45B49" w:rsidRPr="007F46EA">
        <w:rPr>
          <w:rFonts w:ascii="Arial" w:hAnsi="Arial" w:cs="Arial"/>
          <w:iCs/>
          <w:noProof/>
          <w:color w:val="000000" w:themeColor="text1"/>
          <w:sz w:val="20"/>
          <w:szCs w:val="20"/>
        </w:rPr>
        <w:t>each</w:t>
      </w:r>
      <w:r w:rsidR="005466CA" w:rsidRPr="007F46EA">
        <w:rPr>
          <w:rFonts w:ascii="Arial" w:hAnsi="Arial" w:cs="Arial"/>
          <w:iCs/>
          <w:noProof/>
          <w:color w:val="000000" w:themeColor="text1"/>
          <w:sz w:val="20"/>
          <w:szCs w:val="20"/>
        </w:rPr>
        <w:t xml:space="preserve"> </w:t>
      </w:r>
      <w:r w:rsidR="00A17C80" w:rsidRPr="007F46EA">
        <w:rPr>
          <w:rFonts w:ascii="Arial" w:hAnsi="Arial" w:cs="Arial"/>
          <w:iCs/>
          <w:noProof/>
          <w:color w:val="000000" w:themeColor="text1"/>
          <w:sz w:val="20"/>
          <w:szCs w:val="20"/>
        </w:rPr>
        <w:t xml:space="preserve">one </w:t>
      </w:r>
      <w:r w:rsidRPr="007F46EA">
        <w:rPr>
          <w:rFonts w:ascii="Arial" w:hAnsi="Arial" w:cs="Arial"/>
          <w:iCs/>
          <w:noProof/>
          <w:color w:val="000000" w:themeColor="text1"/>
          <w:sz w:val="20"/>
          <w:szCs w:val="20"/>
        </w:rPr>
        <w:t xml:space="preserve">with </w:t>
      </w:r>
      <w:r w:rsidR="00A17C80" w:rsidRPr="007F46EA">
        <w:rPr>
          <w:rFonts w:ascii="Arial" w:hAnsi="Arial" w:cs="Arial"/>
          <w:iCs/>
          <w:noProof/>
          <w:color w:val="000000" w:themeColor="text1"/>
          <w:sz w:val="20"/>
          <w:szCs w:val="20"/>
        </w:rPr>
        <w:t xml:space="preserve">a </w:t>
      </w:r>
      <w:r w:rsidRPr="007F46EA">
        <w:rPr>
          <w:rFonts w:ascii="Arial" w:hAnsi="Arial" w:cs="Arial"/>
          <w:iCs/>
          <w:noProof/>
          <w:color w:val="000000" w:themeColor="text1"/>
          <w:sz w:val="20"/>
          <w:szCs w:val="20"/>
        </w:rPr>
        <w:t>different capacit</w:t>
      </w:r>
      <w:r w:rsidR="00A17C80" w:rsidRPr="007F46EA">
        <w:rPr>
          <w:rFonts w:ascii="Arial" w:hAnsi="Arial" w:cs="Arial"/>
          <w:iCs/>
          <w:noProof/>
          <w:color w:val="000000" w:themeColor="text1"/>
          <w:sz w:val="20"/>
          <w:szCs w:val="20"/>
        </w:rPr>
        <w:t xml:space="preserve">y. </w:t>
      </w:r>
      <w:r w:rsidR="0034194F" w:rsidRPr="007F46EA">
        <w:rPr>
          <w:rFonts w:ascii="Arial" w:hAnsi="Arial" w:cs="Arial"/>
          <w:iCs/>
          <w:noProof/>
          <w:color w:val="000000" w:themeColor="text1"/>
          <w:sz w:val="20"/>
          <w:szCs w:val="20"/>
        </w:rPr>
        <w:t>As different appliances require different levels of energy</w:t>
      </w:r>
      <w:r w:rsidR="00A3491D" w:rsidRPr="007F46EA">
        <w:rPr>
          <w:rFonts w:ascii="Arial" w:hAnsi="Arial" w:cs="Arial"/>
          <w:iCs/>
          <w:noProof/>
          <w:color w:val="000000" w:themeColor="text1"/>
          <w:sz w:val="20"/>
          <w:szCs w:val="20"/>
        </w:rPr>
        <w:t xml:space="preserve">, </w:t>
      </w:r>
      <w:r w:rsidR="00AA473C" w:rsidRPr="007F46EA">
        <w:rPr>
          <w:rFonts w:ascii="Arial" w:hAnsi="Arial" w:cs="Arial"/>
          <w:iCs/>
          <w:noProof/>
          <w:color w:val="000000" w:themeColor="text1"/>
          <w:sz w:val="20"/>
          <w:szCs w:val="20"/>
        </w:rPr>
        <w:t>Panasonic</w:t>
      </w:r>
      <w:r w:rsidR="00E50775" w:rsidRPr="007F46EA">
        <w:rPr>
          <w:rFonts w:ascii="Arial" w:hAnsi="Arial" w:cs="Arial"/>
          <w:iCs/>
          <w:noProof/>
          <w:color w:val="000000" w:themeColor="text1"/>
          <w:sz w:val="20"/>
          <w:szCs w:val="20"/>
        </w:rPr>
        <w:t xml:space="preserve"> </w:t>
      </w:r>
      <w:r w:rsidRPr="007F46EA">
        <w:rPr>
          <w:rFonts w:ascii="Arial" w:hAnsi="Arial" w:cs="Arial"/>
          <w:iCs/>
          <w:noProof/>
          <w:color w:val="000000" w:themeColor="text1"/>
          <w:sz w:val="20"/>
          <w:szCs w:val="20"/>
        </w:rPr>
        <w:t>want</w:t>
      </w:r>
      <w:r w:rsidR="00A17C80" w:rsidRPr="007F46EA">
        <w:rPr>
          <w:rFonts w:ascii="Arial" w:hAnsi="Arial" w:cs="Arial"/>
          <w:iCs/>
          <w:noProof/>
          <w:color w:val="000000" w:themeColor="text1"/>
          <w:sz w:val="20"/>
          <w:szCs w:val="20"/>
        </w:rPr>
        <w:t xml:space="preserve"> </w:t>
      </w:r>
      <w:r w:rsidR="00A3491D" w:rsidRPr="007F46EA">
        <w:rPr>
          <w:rFonts w:ascii="Arial" w:hAnsi="Arial" w:cs="Arial"/>
          <w:iCs/>
          <w:noProof/>
          <w:color w:val="000000" w:themeColor="text1"/>
          <w:sz w:val="20"/>
          <w:szCs w:val="20"/>
        </w:rPr>
        <w:t xml:space="preserve">to help </w:t>
      </w:r>
      <w:r w:rsidR="00AA473C" w:rsidRPr="007F46EA">
        <w:rPr>
          <w:rFonts w:ascii="Arial" w:hAnsi="Arial" w:cs="Arial"/>
          <w:iCs/>
          <w:noProof/>
          <w:color w:val="000000" w:themeColor="text1"/>
          <w:sz w:val="20"/>
          <w:szCs w:val="20"/>
        </w:rPr>
        <w:t>battery consumers</w:t>
      </w:r>
      <w:r w:rsidR="00A3491D" w:rsidRPr="007F46EA">
        <w:rPr>
          <w:rFonts w:ascii="Arial" w:hAnsi="Arial" w:cs="Arial"/>
          <w:iCs/>
          <w:noProof/>
          <w:color w:val="000000" w:themeColor="text1"/>
          <w:sz w:val="20"/>
          <w:szCs w:val="20"/>
        </w:rPr>
        <w:t xml:space="preserve"> </w:t>
      </w:r>
      <w:r w:rsidR="00A17C80" w:rsidRPr="007F46EA">
        <w:rPr>
          <w:rFonts w:ascii="Arial" w:hAnsi="Arial" w:cs="Arial"/>
          <w:iCs/>
          <w:noProof/>
          <w:color w:val="000000" w:themeColor="text1"/>
          <w:sz w:val="20"/>
          <w:szCs w:val="20"/>
        </w:rPr>
        <w:t>“</w:t>
      </w:r>
      <w:r w:rsidR="00A3491D" w:rsidRPr="007F46EA">
        <w:rPr>
          <w:rFonts w:ascii="Arial" w:hAnsi="Arial" w:cs="Arial"/>
          <w:iCs/>
          <w:noProof/>
          <w:color w:val="000000" w:themeColor="text1"/>
          <w:sz w:val="20"/>
          <w:szCs w:val="20"/>
        </w:rPr>
        <w:t>see the wood for the trees</w:t>
      </w:r>
      <w:r w:rsidR="00A17C80" w:rsidRPr="007F46EA">
        <w:rPr>
          <w:rFonts w:ascii="Arial" w:hAnsi="Arial" w:cs="Arial"/>
          <w:iCs/>
          <w:noProof/>
          <w:color w:val="000000" w:themeColor="text1"/>
          <w:sz w:val="20"/>
          <w:szCs w:val="20"/>
        </w:rPr>
        <w:t>”</w:t>
      </w:r>
      <w:r w:rsidR="00AA473C" w:rsidRPr="007F46EA">
        <w:rPr>
          <w:rFonts w:ascii="Arial" w:hAnsi="Arial" w:cs="Arial"/>
          <w:iCs/>
          <w:noProof/>
          <w:color w:val="000000" w:themeColor="text1"/>
          <w:sz w:val="20"/>
          <w:szCs w:val="20"/>
        </w:rPr>
        <w:t xml:space="preserve"> by guiding them through their purchase</w:t>
      </w:r>
      <w:r w:rsidR="00AA2718" w:rsidRPr="007F46EA">
        <w:rPr>
          <w:rFonts w:ascii="Arial" w:hAnsi="Arial" w:cs="Arial"/>
          <w:iCs/>
          <w:noProof/>
          <w:color w:val="000000" w:themeColor="text1"/>
          <w:sz w:val="20"/>
          <w:szCs w:val="20"/>
        </w:rPr>
        <w:t xml:space="preserve"> decision. A</w:t>
      </w:r>
      <w:r w:rsidR="004C2BF9" w:rsidRPr="007F46EA">
        <w:rPr>
          <w:rFonts w:ascii="Arial" w:hAnsi="Arial" w:cs="Arial"/>
          <w:iCs/>
          <w:noProof/>
          <w:color w:val="000000" w:themeColor="text1"/>
          <w:sz w:val="20"/>
          <w:szCs w:val="20"/>
        </w:rPr>
        <w:t xml:space="preserve">lthough the </w:t>
      </w:r>
      <w:r w:rsidR="00BE3E31" w:rsidRPr="007F46EA">
        <w:rPr>
          <w:rFonts w:ascii="Arial" w:hAnsi="Arial" w:cs="Arial"/>
          <w:iCs/>
          <w:noProof/>
          <w:color w:val="000000" w:themeColor="text1"/>
          <w:sz w:val="20"/>
          <w:szCs w:val="20"/>
        </w:rPr>
        <w:t>b</w:t>
      </w:r>
      <w:r w:rsidR="00AA473C" w:rsidRPr="007F46EA">
        <w:rPr>
          <w:rFonts w:ascii="Arial" w:hAnsi="Arial" w:cs="Arial"/>
          <w:iCs/>
          <w:noProof/>
          <w:color w:val="000000" w:themeColor="text1"/>
          <w:sz w:val="20"/>
          <w:szCs w:val="20"/>
        </w:rPr>
        <w:t xml:space="preserve">attery </w:t>
      </w:r>
      <w:r w:rsidR="00BE3E31" w:rsidRPr="007F46EA">
        <w:rPr>
          <w:rFonts w:ascii="Arial" w:hAnsi="Arial" w:cs="Arial"/>
          <w:iCs/>
          <w:noProof/>
          <w:color w:val="000000" w:themeColor="text1"/>
          <w:sz w:val="20"/>
          <w:szCs w:val="20"/>
        </w:rPr>
        <w:t>a</w:t>
      </w:r>
      <w:r w:rsidR="004C2BF9" w:rsidRPr="007F46EA">
        <w:rPr>
          <w:rFonts w:ascii="Arial" w:hAnsi="Arial" w:cs="Arial"/>
          <w:iCs/>
          <w:noProof/>
          <w:color w:val="000000" w:themeColor="text1"/>
          <w:sz w:val="20"/>
          <w:szCs w:val="20"/>
        </w:rPr>
        <w:t xml:space="preserve">pp </w:t>
      </w:r>
      <w:r w:rsidR="000524A1" w:rsidRPr="007F46EA">
        <w:rPr>
          <w:rFonts w:ascii="Arial" w:hAnsi="Arial" w:cs="Arial"/>
          <w:iCs/>
          <w:noProof/>
          <w:color w:val="000000" w:themeColor="text1"/>
          <w:sz w:val="20"/>
          <w:szCs w:val="20"/>
        </w:rPr>
        <w:t>has been</w:t>
      </w:r>
      <w:r w:rsidR="004C2BF9" w:rsidRPr="007F46EA">
        <w:rPr>
          <w:rFonts w:ascii="Arial" w:hAnsi="Arial" w:cs="Arial"/>
          <w:iCs/>
          <w:noProof/>
          <w:color w:val="000000" w:themeColor="text1"/>
          <w:sz w:val="20"/>
          <w:szCs w:val="20"/>
        </w:rPr>
        <w:t xml:space="preserve"> </w:t>
      </w:r>
      <w:r w:rsidR="000524A1" w:rsidRPr="007F46EA">
        <w:rPr>
          <w:rFonts w:ascii="Arial" w:hAnsi="Arial" w:cs="Arial"/>
          <w:iCs/>
          <w:noProof/>
          <w:color w:val="000000" w:themeColor="text1"/>
          <w:sz w:val="20"/>
          <w:szCs w:val="20"/>
        </w:rPr>
        <w:t xml:space="preserve">designed </w:t>
      </w:r>
      <w:r w:rsidR="00A17C80" w:rsidRPr="007F46EA">
        <w:rPr>
          <w:rFonts w:ascii="Arial" w:hAnsi="Arial" w:cs="Arial"/>
          <w:iCs/>
          <w:color w:val="000000" w:themeColor="text1"/>
          <w:sz w:val="20"/>
          <w:szCs w:val="20"/>
        </w:rPr>
        <w:t>primarily</w:t>
      </w:r>
      <w:r w:rsidR="00A17C80" w:rsidRPr="007F46EA">
        <w:rPr>
          <w:rFonts w:ascii="Arial" w:hAnsi="Arial" w:cs="Arial"/>
          <w:iCs/>
          <w:noProof/>
          <w:color w:val="000000" w:themeColor="text1"/>
          <w:sz w:val="20"/>
          <w:szCs w:val="20"/>
        </w:rPr>
        <w:t xml:space="preserve"> </w:t>
      </w:r>
      <w:r w:rsidR="009A0D49" w:rsidRPr="007F46EA">
        <w:rPr>
          <w:rFonts w:ascii="Arial" w:hAnsi="Arial" w:cs="Arial"/>
          <w:iCs/>
          <w:noProof/>
          <w:color w:val="000000" w:themeColor="text1"/>
          <w:sz w:val="20"/>
          <w:szCs w:val="20"/>
        </w:rPr>
        <w:t xml:space="preserve">to facilitate </w:t>
      </w:r>
      <w:r w:rsidR="00A17C80" w:rsidRPr="007F46EA">
        <w:rPr>
          <w:rFonts w:ascii="Arial" w:hAnsi="Arial" w:cs="Arial"/>
          <w:iCs/>
          <w:noProof/>
          <w:color w:val="000000" w:themeColor="text1"/>
          <w:sz w:val="20"/>
          <w:szCs w:val="20"/>
        </w:rPr>
        <w:t xml:space="preserve">a </w:t>
      </w:r>
      <w:r w:rsidR="009A0D49" w:rsidRPr="007F46EA">
        <w:rPr>
          <w:rFonts w:ascii="Arial" w:hAnsi="Arial" w:cs="Arial"/>
          <w:iCs/>
          <w:color w:val="000000" w:themeColor="text1"/>
          <w:sz w:val="20"/>
          <w:szCs w:val="20"/>
        </w:rPr>
        <w:t>search</w:t>
      </w:r>
      <w:r w:rsidR="009A0D49" w:rsidRPr="007F46EA">
        <w:rPr>
          <w:rFonts w:ascii="Arial" w:hAnsi="Arial" w:cs="Arial"/>
          <w:iCs/>
          <w:noProof/>
          <w:color w:val="000000" w:themeColor="text1"/>
          <w:sz w:val="20"/>
          <w:szCs w:val="20"/>
        </w:rPr>
        <w:t xml:space="preserve"> for </w:t>
      </w:r>
      <w:r w:rsidR="000524A1" w:rsidRPr="007F46EA">
        <w:rPr>
          <w:rFonts w:ascii="Arial" w:hAnsi="Arial" w:cs="Arial"/>
          <w:iCs/>
          <w:noProof/>
          <w:color w:val="000000" w:themeColor="text1"/>
          <w:sz w:val="20"/>
          <w:szCs w:val="20"/>
        </w:rPr>
        <w:t>batteries</w:t>
      </w:r>
      <w:r w:rsidR="004C2BF9" w:rsidRPr="007F46EA">
        <w:rPr>
          <w:rFonts w:ascii="Arial" w:hAnsi="Arial" w:cs="Arial"/>
          <w:iCs/>
          <w:noProof/>
          <w:color w:val="000000" w:themeColor="text1"/>
          <w:sz w:val="20"/>
          <w:szCs w:val="20"/>
        </w:rPr>
        <w:t xml:space="preserve">, it </w:t>
      </w:r>
      <w:r w:rsidR="00A17C80" w:rsidRPr="007F46EA">
        <w:rPr>
          <w:rFonts w:ascii="Arial" w:hAnsi="Arial" w:cs="Arial"/>
          <w:iCs/>
          <w:noProof/>
          <w:color w:val="000000" w:themeColor="text1"/>
          <w:sz w:val="20"/>
          <w:szCs w:val="20"/>
        </w:rPr>
        <w:t xml:space="preserve">also </w:t>
      </w:r>
      <w:r w:rsidR="00073E6E" w:rsidRPr="007F46EA">
        <w:rPr>
          <w:rFonts w:ascii="Arial" w:hAnsi="Arial" w:cs="Arial"/>
          <w:iCs/>
          <w:noProof/>
          <w:color w:val="000000" w:themeColor="text1"/>
          <w:sz w:val="20"/>
          <w:szCs w:val="20"/>
        </w:rPr>
        <w:t>comes with</w:t>
      </w:r>
      <w:r w:rsidR="000524A1" w:rsidRPr="007F46EA">
        <w:rPr>
          <w:rFonts w:ascii="Arial" w:hAnsi="Arial" w:cs="Arial"/>
          <w:iCs/>
          <w:noProof/>
          <w:color w:val="000000" w:themeColor="text1"/>
          <w:sz w:val="20"/>
          <w:szCs w:val="20"/>
        </w:rPr>
        <w:t xml:space="preserve"> some additional </w:t>
      </w:r>
      <w:r w:rsidR="004137A9" w:rsidRPr="007F46EA">
        <w:rPr>
          <w:rFonts w:ascii="Arial" w:hAnsi="Arial" w:cs="Arial"/>
          <w:iCs/>
          <w:noProof/>
          <w:color w:val="000000" w:themeColor="text1"/>
          <w:sz w:val="20"/>
          <w:szCs w:val="20"/>
        </w:rPr>
        <w:t xml:space="preserve">fun </w:t>
      </w:r>
      <w:r w:rsidR="000524A1" w:rsidRPr="007F46EA">
        <w:rPr>
          <w:rFonts w:ascii="Arial" w:hAnsi="Arial" w:cs="Arial"/>
          <w:iCs/>
          <w:noProof/>
          <w:color w:val="000000" w:themeColor="text1"/>
          <w:sz w:val="20"/>
          <w:szCs w:val="20"/>
        </w:rPr>
        <w:t>features</w:t>
      </w:r>
      <w:r w:rsidR="00A17C80" w:rsidRPr="007F46EA">
        <w:rPr>
          <w:rFonts w:ascii="Arial" w:hAnsi="Arial" w:cs="Arial"/>
          <w:iCs/>
          <w:noProof/>
          <w:color w:val="000000" w:themeColor="text1"/>
          <w:sz w:val="20"/>
          <w:szCs w:val="20"/>
        </w:rPr>
        <w:t xml:space="preserve">, </w:t>
      </w:r>
      <w:r w:rsidR="00AA2718" w:rsidRPr="007F46EA">
        <w:rPr>
          <w:rFonts w:ascii="Arial" w:hAnsi="Arial" w:cs="Arial"/>
          <w:iCs/>
          <w:noProof/>
          <w:color w:val="000000" w:themeColor="text1"/>
          <w:sz w:val="20"/>
          <w:szCs w:val="20"/>
        </w:rPr>
        <w:t>as follows</w:t>
      </w:r>
      <w:r w:rsidR="00B82B64" w:rsidRPr="007F46EA">
        <w:rPr>
          <w:rFonts w:ascii="Arial" w:hAnsi="Arial" w:cs="Arial"/>
          <w:iCs/>
          <w:noProof/>
          <w:color w:val="000000" w:themeColor="text1"/>
          <w:sz w:val="20"/>
          <w:szCs w:val="20"/>
        </w:rPr>
        <w:t>:</w:t>
      </w:r>
      <w:r w:rsidR="004C2BF9" w:rsidRPr="007F46EA">
        <w:rPr>
          <w:rFonts w:ascii="Arial" w:hAnsi="Arial" w:cs="Arial"/>
          <w:iCs/>
          <w:noProof/>
          <w:color w:val="000000" w:themeColor="text1"/>
          <w:sz w:val="20"/>
          <w:szCs w:val="20"/>
        </w:rPr>
        <w:t xml:space="preserve"> </w:t>
      </w:r>
    </w:p>
    <w:p w14:paraId="147C2EDB" w14:textId="77777777" w:rsidR="00E01704" w:rsidRPr="007F46EA" w:rsidRDefault="00E01704" w:rsidP="0092407B">
      <w:pPr>
        <w:spacing w:line="360" w:lineRule="auto"/>
        <w:rPr>
          <w:rFonts w:ascii="Arial" w:hAnsi="Arial" w:cs="Arial"/>
          <w:b/>
          <w:bCs/>
          <w:color w:val="000000" w:themeColor="text1"/>
          <w:sz w:val="20"/>
          <w:szCs w:val="20"/>
        </w:rPr>
      </w:pPr>
    </w:p>
    <w:p w14:paraId="720FE915" w14:textId="5F17C338" w:rsidR="00E01704" w:rsidRPr="007F46EA" w:rsidRDefault="004C2BF9" w:rsidP="00053C66">
      <w:pPr>
        <w:pStyle w:val="Lijstalinea"/>
        <w:numPr>
          <w:ilvl w:val="0"/>
          <w:numId w:val="2"/>
        </w:numPr>
        <w:spacing w:line="360" w:lineRule="auto"/>
        <w:rPr>
          <w:rFonts w:ascii="Arial" w:hAnsi="Arial" w:cs="Arial"/>
          <w:b/>
          <w:bCs/>
          <w:color w:val="000000" w:themeColor="text1"/>
          <w:sz w:val="20"/>
          <w:szCs w:val="20"/>
        </w:rPr>
      </w:pPr>
      <w:r w:rsidRPr="007F46EA">
        <w:rPr>
          <w:rFonts w:ascii="Arial" w:hAnsi="Arial" w:cs="Arial"/>
          <w:b/>
          <w:bCs/>
          <w:color w:val="000000" w:themeColor="text1"/>
          <w:sz w:val="20"/>
          <w:szCs w:val="20"/>
        </w:rPr>
        <w:t xml:space="preserve">Use </w:t>
      </w:r>
      <w:r w:rsidR="00E01704" w:rsidRPr="007F46EA">
        <w:rPr>
          <w:rFonts w:ascii="Arial" w:hAnsi="Arial" w:cs="Arial"/>
          <w:b/>
          <w:bCs/>
          <w:color w:val="000000" w:themeColor="text1"/>
          <w:sz w:val="20"/>
          <w:szCs w:val="20"/>
        </w:rPr>
        <w:t xml:space="preserve">‘Find </w:t>
      </w:r>
      <w:r w:rsidR="00E369DF" w:rsidRPr="007F46EA">
        <w:rPr>
          <w:rFonts w:ascii="Arial" w:hAnsi="Arial" w:cs="Arial"/>
          <w:b/>
          <w:bCs/>
          <w:color w:val="000000" w:themeColor="text1"/>
          <w:sz w:val="20"/>
          <w:szCs w:val="20"/>
        </w:rPr>
        <w:t>M</w:t>
      </w:r>
      <w:r w:rsidR="00E01704" w:rsidRPr="007F46EA">
        <w:rPr>
          <w:rFonts w:ascii="Arial" w:hAnsi="Arial" w:cs="Arial"/>
          <w:b/>
          <w:bCs/>
          <w:color w:val="000000" w:themeColor="text1"/>
          <w:sz w:val="20"/>
          <w:szCs w:val="20"/>
        </w:rPr>
        <w:t xml:space="preserve">y </w:t>
      </w:r>
      <w:r w:rsidR="003247BB" w:rsidRPr="007F46EA">
        <w:rPr>
          <w:rFonts w:ascii="Arial" w:hAnsi="Arial" w:cs="Arial"/>
          <w:b/>
          <w:bCs/>
          <w:color w:val="000000" w:themeColor="text1"/>
          <w:sz w:val="20"/>
          <w:szCs w:val="20"/>
        </w:rPr>
        <w:t>B</w:t>
      </w:r>
      <w:r w:rsidR="00E01704" w:rsidRPr="007F46EA">
        <w:rPr>
          <w:rFonts w:ascii="Arial" w:hAnsi="Arial" w:cs="Arial"/>
          <w:b/>
          <w:bCs/>
          <w:color w:val="000000" w:themeColor="text1"/>
          <w:sz w:val="20"/>
          <w:szCs w:val="20"/>
        </w:rPr>
        <w:t>attery’</w:t>
      </w:r>
      <w:r w:rsidRPr="007F46EA">
        <w:rPr>
          <w:rFonts w:ascii="Arial" w:hAnsi="Arial" w:cs="Arial"/>
          <w:b/>
          <w:bCs/>
          <w:color w:val="000000" w:themeColor="text1"/>
          <w:sz w:val="20"/>
          <w:szCs w:val="20"/>
        </w:rPr>
        <w:t xml:space="preserve"> to </w:t>
      </w:r>
      <w:r w:rsidR="003247BB" w:rsidRPr="007F46EA">
        <w:rPr>
          <w:rFonts w:ascii="Arial" w:hAnsi="Arial" w:cs="Arial"/>
          <w:b/>
          <w:bCs/>
          <w:color w:val="000000" w:themeColor="text1"/>
          <w:sz w:val="20"/>
          <w:szCs w:val="20"/>
        </w:rPr>
        <w:t>f</w:t>
      </w:r>
      <w:r w:rsidRPr="007F46EA">
        <w:rPr>
          <w:rFonts w:ascii="Arial" w:hAnsi="Arial" w:cs="Arial"/>
          <w:b/>
          <w:bCs/>
          <w:color w:val="000000" w:themeColor="text1"/>
          <w:sz w:val="20"/>
          <w:szCs w:val="20"/>
        </w:rPr>
        <w:t xml:space="preserve">ind the </w:t>
      </w:r>
      <w:r w:rsidR="003247BB" w:rsidRPr="007F46EA">
        <w:rPr>
          <w:rFonts w:ascii="Arial" w:hAnsi="Arial" w:cs="Arial"/>
          <w:b/>
          <w:bCs/>
          <w:color w:val="000000" w:themeColor="text1"/>
          <w:sz w:val="20"/>
          <w:szCs w:val="20"/>
        </w:rPr>
        <w:t>r</w:t>
      </w:r>
      <w:r w:rsidRPr="007F46EA">
        <w:rPr>
          <w:rFonts w:ascii="Arial" w:hAnsi="Arial" w:cs="Arial"/>
          <w:b/>
          <w:bCs/>
          <w:color w:val="000000" w:themeColor="text1"/>
          <w:sz w:val="20"/>
          <w:szCs w:val="20"/>
        </w:rPr>
        <w:t xml:space="preserve">ight </w:t>
      </w:r>
      <w:r w:rsidR="003247BB" w:rsidRPr="007F46EA">
        <w:rPr>
          <w:rFonts w:ascii="Arial" w:hAnsi="Arial" w:cs="Arial"/>
          <w:b/>
          <w:bCs/>
          <w:color w:val="000000" w:themeColor="text1"/>
          <w:sz w:val="20"/>
          <w:szCs w:val="20"/>
        </w:rPr>
        <w:t>b</w:t>
      </w:r>
      <w:r w:rsidRPr="007F46EA">
        <w:rPr>
          <w:rFonts w:ascii="Arial" w:hAnsi="Arial" w:cs="Arial"/>
          <w:b/>
          <w:bCs/>
          <w:color w:val="000000" w:themeColor="text1"/>
          <w:sz w:val="20"/>
          <w:szCs w:val="20"/>
        </w:rPr>
        <w:t>attery</w:t>
      </w:r>
    </w:p>
    <w:p w14:paraId="761FEC55" w14:textId="70881C5E" w:rsidR="00E01704" w:rsidRPr="007F46EA" w:rsidRDefault="00F3418A" w:rsidP="00E01704">
      <w:pPr>
        <w:spacing w:line="360" w:lineRule="auto"/>
        <w:rPr>
          <w:rFonts w:ascii="Arial" w:hAnsi="Arial" w:cs="Arial"/>
          <w:color w:val="000000" w:themeColor="text1"/>
          <w:sz w:val="20"/>
          <w:szCs w:val="20"/>
        </w:rPr>
      </w:pPr>
      <w:r w:rsidRPr="007F46EA">
        <w:rPr>
          <w:rFonts w:ascii="Arial" w:hAnsi="Arial" w:cs="Arial"/>
          <w:color w:val="000000" w:themeColor="text1"/>
          <w:sz w:val="20"/>
          <w:szCs w:val="20"/>
        </w:rPr>
        <w:t xml:space="preserve">The </w:t>
      </w:r>
      <w:r w:rsidR="00EE102D" w:rsidRPr="007F46EA">
        <w:rPr>
          <w:rFonts w:ascii="Arial" w:hAnsi="Arial" w:cs="Arial"/>
          <w:color w:val="000000" w:themeColor="text1"/>
          <w:sz w:val="20"/>
          <w:szCs w:val="20"/>
        </w:rPr>
        <w:t xml:space="preserve">‘Find my </w:t>
      </w:r>
      <w:r w:rsidR="00CF67D8" w:rsidRPr="007F46EA">
        <w:rPr>
          <w:rFonts w:ascii="Arial" w:hAnsi="Arial" w:cs="Arial"/>
          <w:color w:val="000000" w:themeColor="text1"/>
          <w:sz w:val="20"/>
          <w:szCs w:val="20"/>
        </w:rPr>
        <w:t>B</w:t>
      </w:r>
      <w:r w:rsidR="00EE102D" w:rsidRPr="007F46EA">
        <w:rPr>
          <w:rFonts w:ascii="Arial" w:hAnsi="Arial" w:cs="Arial"/>
          <w:color w:val="000000" w:themeColor="text1"/>
          <w:sz w:val="20"/>
          <w:szCs w:val="20"/>
        </w:rPr>
        <w:t xml:space="preserve">attery’ function </w:t>
      </w:r>
      <w:r w:rsidRPr="007F46EA">
        <w:rPr>
          <w:rFonts w:ascii="Arial" w:hAnsi="Arial" w:cs="Arial"/>
          <w:color w:val="000000" w:themeColor="text1"/>
          <w:sz w:val="20"/>
          <w:szCs w:val="20"/>
        </w:rPr>
        <w:t xml:space="preserve">will help users </w:t>
      </w:r>
      <w:r w:rsidR="00EE102D" w:rsidRPr="007F46EA">
        <w:rPr>
          <w:rFonts w:ascii="Arial" w:hAnsi="Arial" w:cs="Arial"/>
          <w:color w:val="000000" w:themeColor="text1"/>
          <w:sz w:val="20"/>
          <w:szCs w:val="20"/>
        </w:rPr>
        <w:t>to learn wh</w:t>
      </w:r>
      <w:r w:rsidR="00BA594E" w:rsidRPr="007F46EA">
        <w:rPr>
          <w:rFonts w:ascii="Arial" w:hAnsi="Arial" w:cs="Arial"/>
          <w:color w:val="000000" w:themeColor="text1"/>
          <w:sz w:val="20"/>
          <w:szCs w:val="20"/>
        </w:rPr>
        <w:t xml:space="preserve">ich </w:t>
      </w:r>
      <w:r w:rsidR="00EE102D" w:rsidRPr="007F46EA">
        <w:rPr>
          <w:rFonts w:ascii="Arial" w:hAnsi="Arial" w:cs="Arial"/>
          <w:color w:val="000000" w:themeColor="text1"/>
          <w:sz w:val="20"/>
          <w:szCs w:val="20"/>
        </w:rPr>
        <w:t>battery</w:t>
      </w:r>
      <w:r w:rsidRPr="007F46EA">
        <w:rPr>
          <w:rFonts w:ascii="Arial" w:hAnsi="Arial" w:cs="Arial"/>
          <w:color w:val="000000" w:themeColor="text1"/>
          <w:sz w:val="20"/>
          <w:szCs w:val="20"/>
        </w:rPr>
        <w:t xml:space="preserve"> type they need </w:t>
      </w:r>
      <w:r w:rsidR="00EE102D" w:rsidRPr="007F46EA">
        <w:rPr>
          <w:rFonts w:ascii="Arial" w:hAnsi="Arial" w:cs="Arial"/>
          <w:color w:val="000000" w:themeColor="text1"/>
          <w:sz w:val="20"/>
          <w:szCs w:val="20"/>
        </w:rPr>
        <w:t>for a particular electronic device</w:t>
      </w:r>
      <w:r w:rsidR="00BA594E" w:rsidRPr="007F46EA">
        <w:rPr>
          <w:rFonts w:ascii="Arial" w:hAnsi="Arial" w:cs="Arial"/>
          <w:color w:val="000000" w:themeColor="text1"/>
          <w:sz w:val="20"/>
          <w:szCs w:val="20"/>
        </w:rPr>
        <w:t xml:space="preserve">, </w:t>
      </w:r>
      <w:r w:rsidR="004D7FD4" w:rsidRPr="007F46EA">
        <w:rPr>
          <w:rFonts w:ascii="Arial" w:hAnsi="Arial" w:cs="Arial"/>
          <w:color w:val="000000" w:themeColor="text1"/>
          <w:sz w:val="20"/>
          <w:szCs w:val="20"/>
        </w:rPr>
        <w:t>by</w:t>
      </w:r>
      <w:r w:rsidR="00990D1F" w:rsidRPr="007F46EA">
        <w:rPr>
          <w:rFonts w:ascii="Arial" w:hAnsi="Arial" w:cs="Arial"/>
          <w:color w:val="000000" w:themeColor="text1"/>
          <w:sz w:val="20"/>
          <w:szCs w:val="20"/>
        </w:rPr>
        <w:t xml:space="preserve"> </w:t>
      </w:r>
      <w:r w:rsidR="004D7FD4" w:rsidRPr="007F46EA">
        <w:rPr>
          <w:rFonts w:ascii="Arial" w:hAnsi="Arial" w:cs="Arial"/>
          <w:color w:val="000000" w:themeColor="text1"/>
          <w:sz w:val="20"/>
          <w:szCs w:val="20"/>
        </w:rPr>
        <w:t xml:space="preserve">choosing from a list </w:t>
      </w:r>
      <w:r w:rsidR="00990D1F" w:rsidRPr="007F46EA">
        <w:rPr>
          <w:rFonts w:ascii="Arial" w:hAnsi="Arial" w:cs="Arial"/>
          <w:color w:val="000000" w:themeColor="text1"/>
          <w:sz w:val="20"/>
          <w:szCs w:val="20"/>
        </w:rPr>
        <w:t>of</w:t>
      </w:r>
      <w:r w:rsidR="00EE102D" w:rsidRPr="007F46EA">
        <w:rPr>
          <w:rFonts w:ascii="Arial" w:hAnsi="Arial" w:cs="Arial"/>
          <w:color w:val="000000" w:themeColor="text1"/>
          <w:sz w:val="20"/>
          <w:szCs w:val="20"/>
        </w:rPr>
        <w:t xml:space="preserve"> </w:t>
      </w:r>
      <w:r w:rsidR="00991309" w:rsidRPr="007F46EA">
        <w:rPr>
          <w:rFonts w:ascii="Arial" w:hAnsi="Arial" w:cs="Arial"/>
          <w:color w:val="000000" w:themeColor="text1"/>
          <w:sz w:val="20"/>
          <w:szCs w:val="20"/>
        </w:rPr>
        <w:t>simple icons.</w:t>
      </w:r>
      <w:r w:rsidRPr="007F46EA">
        <w:rPr>
          <w:rFonts w:ascii="Arial" w:hAnsi="Arial" w:cs="Arial"/>
          <w:color w:val="000000" w:themeColor="text1"/>
          <w:sz w:val="20"/>
          <w:szCs w:val="20"/>
        </w:rPr>
        <w:t xml:space="preserve"> If they </w:t>
      </w:r>
      <w:r w:rsidR="00CC3FEC" w:rsidRPr="007F46EA">
        <w:rPr>
          <w:rFonts w:ascii="Arial" w:hAnsi="Arial" w:cs="Arial"/>
          <w:color w:val="000000" w:themeColor="text1"/>
          <w:sz w:val="20"/>
          <w:szCs w:val="20"/>
        </w:rPr>
        <w:t xml:space="preserve">cannot find a device </w:t>
      </w:r>
      <w:r w:rsidR="00BA594E" w:rsidRPr="007F46EA">
        <w:rPr>
          <w:rFonts w:ascii="Arial" w:hAnsi="Arial" w:cs="Arial"/>
          <w:color w:val="000000" w:themeColor="text1"/>
          <w:sz w:val="20"/>
          <w:szCs w:val="20"/>
        </w:rPr>
        <w:t xml:space="preserve">from </w:t>
      </w:r>
      <w:r w:rsidR="00CC3FEC" w:rsidRPr="007F46EA">
        <w:rPr>
          <w:rFonts w:ascii="Arial" w:hAnsi="Arial" w:cs="Arial"/>
          <w:color w:val="000000" w:themeColor="text1"/>
          <w:sz w:val="20"/>
          <w:szCs w:val="20"/>
        </w:rPr>
        <w:t xml:space="preserve">the list, </w:t>
      </w:r>
      <w:r w:rsidR="00BA594E" w:rsidRPr="007F46EA">
        <w:rPr>
          <w:rFonts w:ascii="Arial" w:hAnsi="Arial" w:cs="Arial"/>
          <w:color w:val="000000" w:themeColor="text1"/>
          <w:sz w:val="20"/>
          <w:szCs w:val="20"/>
        </w:rPr>
        <w:t xml:space="preserve">then </w:t>
      </w:r>
      <w:r w:rsidRPr="007F46EA">
        <w:rPr>
          <w:rFonts w:ascii="Arial" w:hAnsi="Arial" w:cs="Arial"/>
          <w:color w:val="000000" w:themeColor="text1"/>
          <w:sz w:val="20"/>
          <w:szCs w:val="20"/>
        </w:rPr>
        <w:t xml:space="preserve">a list of </w:t>
      </w:r>
      <w:r w:rsidR="00991309" w:rsidRPr="007F46EA">
        <w:rPr>
          <w:rFonts w:ascii="Arial" w:hAnsi="Arial" w:cs="Arial"/>
          <w:color w:val="000000" w:themeColor="text1"/>
          <w:sz w:val="20"/>
          <w:szCs w:val="20"/>
        </w:rPr>
        <w:t>‘other appliances’</w:t>
      </w:r>
      <w:r w:rsidRPr="007F46EA">
        <w:rPr>
          <w:rFonts w:ascii="Arial" w:hAnsi="Arial" w:cs="Arial"/>
          <w:color w:val="000000" w:themeColor="text1"/>
          <w:sz w:val="20"/>
          <w:szCs w:val="20"/>
        </w:rPr>
        <w:t xml:space="preserve"> is made available</w:t>
      </w:r>
      <w:r w:rsidR="00991309" w:rsidRPr="007F46EA">
        <w:rPr>
          <w:rFonts w:ascii="Arial" w:hAnsi="Arial" w:cs="Arial"/>
          <w:color w:val="000000" w:themeColor="text1"/>
          <w:sz w:val="20"/>
          <w:szCs w:val="20"/>
        </w:rPr>
        <w:t xml:space="preserve">. </w:t>
      </w:r>
      <w:r w:rsidR="00AA473C" w:rsidRPr="007F46EA">
        <w:rPr>
          <w:rFonts w:ascii="Arial" w:hAnsi="Arial" w:cs="Arial"/>
          <w:color w:val="000000" w:themeColor="text1"/>
          <w:sz w:val="20"/>
          <w:szCs w:val="20"/>
        </w:rPr>
        <w:t xml:space="preserve">As soon as </w:t>
      </w:r>
      <w:r w:rsidRPr="007F46EA">
        <w:rPr>
          <w:rFonts w:ascii="Arial" w:hAnsi="Arial" w:cs="Arial"/>
          <w:color w:val="000000" w:themeColor="text1"/>
          <w:sz w:val="20"/>
          <w:szCs w:val="20"/>
        </w:rPr>
        <w:t xml:space="preserve">they </w:t>
      </w:r>
      <w:r w:rsidR="00E80FE9" w:rsidRPr="007F46EA">
        <w:rPr>
          <w:rFonts w:ascii="Arial" w:hAnsi="Arial" w:cs="Arial"/>
          <w:color w:val="000000" w:themeColor="text1"/>
          <w:sz w:val="20"/>
          <w:szCs w:val="20"/>
        </w:rPr>
        <w:t>h</w:t>
      </w:r>
      <w:r w:rsidR="00BA594E" w:rsidRPr="007F46EA">
        <w:rPr>
          <w:rFonts w:ascii="Arial" w:hAnsi="Arial" w:cs="Arial"/>
          <w:color w:val="000000" w:themeColor="text1"/>
          <w:sz w:val="20"/>
          <w:szCs w:val="20"/>
        </w:rPr>
        <w:t xml:space="preserve">ave chosen an appliance and a </w:t>
      </w:r>
      <w:r w:rsidR="00E80FE9" w:rsidRPr="007F46EA">
        <w:rPr>
          <w:rFonts w:ascii="Arial" w:hAnsi="Arial" w:cs="Arial"/>
          <w:color w:val="000000" w:themeColor="text1"/>
          <w:sz w:val="20"/>
          <w:szCs w:val="20"/>
        </w:rPr>
        <w:t xml:space="preserve">battery size, </w:t>
      </w:r>
      <w:r w:rsidR="00AA473C" w:rsidRPr="007F46EA">
        <w:rPr>
          <w:rFonts w:ascii="Arial" w:hAnsi="Arial" w:cs="Arial"/>
          <w:color w:val="000000" w:themeColor="text1"/>
          <w:sz w:val="20"/>
          <w:szCs w:val="20"/>
        </w:rPr>
        <w:t xml:space="preserve">the app </w:t>
      </w:r>
      <w:r w:rsidR="00990D1F" w:rsidRPr="007F46EA">
        <w:rPr>
          <w:rFonts w:ascii="Arial" w:hAnsi="Arial" w:cs="Arial"/>
          <w:color w:val="000000" w:themeColor="text1"/>
          <w:sz w:val="20"/>
          <w:szCs w:val="20"/>
        </w:rPr>
        <w:t>suggests the</w:t>
      </w:r>
      <w:r w:rsidR="00EE102D" w:rsidRPr="007F46EA">
        <w:rPr>
          <w:rFonts w:ascii="Arial" w:hAnsi="Arial" w:cs="Arial"/>
          <w:color w:val="000000" w:themeColor="text1"/>
          <w:sz w:val="20"/>
          <w:szCs w:val="20"/>
        </w:rPr>
        <w:t xml:space="preserve"> </w:t>
      </w:r>
      <w:r w:rsidR="00990D1F" w:rsidRPr="007F46EA">
        <w:rPr>
          <w:rFonts w:ascii="Arial" w:hAnsi="Arial" w:cs="Arial"/>
          <w:color w:val="000000" w:themeColor="text1"/>
          <w:sz w:val="20"/>
          <w:szCs w:val="20"/>
        </w:rPr>
        <w:t xml:space="preserve">best suited </w:t>
      </w:r>
      <w:r w:rsidR="00EE102D" w:rsidRPr="007F46EA">
        <w:rPr>
          <w:rFonts w:ascii="Arial" w:hAnsi="Arial" w:cs="Arial"/>
          <w:color w:val="000000" w:themeColor="text1"/>
          <w:sz w:val="20"/>
          <w:szCs w:val="20"/>
        </w:rPr>
        <w:t>Pan</w:t>
      </w:r>
      <w:r w:rsidR="00990D1F" w:rsidRPr="007F46EA">
        <w:rPr>
          <w:rFonts w:ascii="Arial" w:hAnsi="Arial" w:cs="Arial"/>
          <w:color w:val="000000" w:themeColor="text1"/>
          <w:sz w:val="20"/>
          <w:szCs w:val="20"/>
        </w:rPr>
        <w:t>a</w:t>
      </w:r>
      <w:r w:rsidR="00EE102D" w:rsidRPr="007F46EA">
        <w:rPr>
          <w:rFonts w:ascii="Arial" w:hAnsi="Arial" w:cs="Arial"/>
          <w:color w:val="000000" w:themeColor="text1"/>
          <w:sz w:val="20"/>
          <w:szCs w:val="20"/>
        </w:rPr>
        <w:t>sonic batter</w:t>
      </w:r>
      <w:r w:rsidR="00BA594E" w:rsidRPr="007F46EA">
        <w:rPr>
          <w:rFonts w:ascii="Arial" w:hAnsi="Arial" w:cs="Arial"/>
          <w:color w:val="000000" w:themeColor="text1"/>
          <w:sz w:val="20"/>
          <w:szCs w:val="20"/>
        </w:rPr>
        <w:t xml:space="preserve">y line for </w:t>
      </w:r>
      <w:r w:rsidRPr="007F46EA">
        <w:rPr>
          <w:rFonts w:ascii="Arial" w:hAnsi="Arial" w:cs="Arial"/>
          <w:color w:val="000000" w:themeColor="text1"/>
          <w:sz w:val="20"/>
          <w:szCs w:val="20"/>
        </w:rPr>
        <w:t xml:space="preserve">their </w:t>
      </w:r>
      <w:r w:rsidR="00BA594E" w:rsidRPr="007F46EA">
        <w:rPr>
          <w:rFonts w:ascii="Arial" w:hAnsi="Arial" w:cs="Arial"/>
          <w:color w:val="000000" w:themeColor="text1"/>
          <w:sz w:val="20"/>
          <w:szCs w:val="20"/>
        </w:rPr>
        <w:t>purpose</w:t>
      </w:r>
      <w:r w:rsidR="00BE3E31" w:rsidRPr="007F46EA">
        <w:rPr>
          <w:rFonts w:ascii="Arial" w:hAnsi="Arial" w:cs="Arial"/>
          <w:color w:val="000000" w:themeColor="text1"/>
          <w:sz w:val="20"/>
          <w:szCs w:val="20"/>
        </w:rPr>
        <w:t xml:space="preserve">. </w:t>
      </w:r>
      <w:r w:rsidR="009D43F6" w:rsidRPr="007F46EA">
        <w:rPr>
          <w:rFonts w:ascii="Arial" w:hAnsi="Arial" w:cs="Arial"/>
          <w:color w:val="000000" w:themeColor="text1"/>
          <w:sz w:val="20"/>
          <w:szCs w:val="20"/>
        </w:rPr>
        <w:t xml:space="preserve">It also provides </w:t>
      </w:r>
      <w:r w:rsidR="003C7CB2" w:rsidRPr="007F46EA">
        <w:rPr>
          <w:rFonts w:ascii="Arial" w:hAnsi="Arial" w:cs="Arial"/>
          <w:color w:val="000000" w:themeColor="text1"/>
          <w:sz w:val="20"/>
          <w:szCs w:val="20"/>
        </w:rPr>
        <w:t>additional info</w:t>
      </w:r>
      <w:r w:rsidR="00BA594E" w:rsidRPr="007F46EA">
        <w:rPr>
          <w:rFonts w:ascii="Arial" w:hAnsi="Arial" w:cs="Arial"/>
          <w:color w:val="000000" w:themeColor="text1"/>
          <w:sz w:val="20"/>
          <w:szCs w:val="20"/>
        </w:rPr>
        <w:t>rmation t</w:t>
      </w:r>
      <w:r w:rsidR="009D43F6" w:rsidRPr="007F46EA">
        <w:rPr>
          <w:rFonts w:ascii="Arial" w:hAnsi="Arial" w:cs="Arial"/>
          <w:color w:val="000000" w:themeColor="text1"/>
          <w:sz w:val="20"/>
          <w:szCs w:val="20"/>
        </w:rPr>
        <w:t xml:space="preserve">o </w:t>
      </w:r>
      <w:r w:rsidR="003C7CB2" w:rsidRPr="007F46EA">
        <w:rPr>
          <w:rFonts w:ascii="Arial" w:hAnsi="Arial" w:cs="Arial"/>
          <w:color w:val="000000" w:themeColor="text1"/>
          <w:sz w:val="20"/>
          <w:szCs w:val="20"/>
        </w:rPr>
        <w:t xml:space="preserve">prevent </w:t>
      </w:r>
      <w:r w:rsidR="00BA594E" w:rsidRPr="007F46EA">
        <w:rPr>
          <w:rFonts w:ascii="Arial" w:hAnsi="Arial" w:cs="Arial"/>
          <w:color w:val="000000" w:themeColor="text1"/>
          <w:sz w:val="20"/>
          <w:szCs w:val="20"/>
        </w:rPr>
        <w:t>users f</w:t>
      </w:r>
      <w:r w:rsidR="00E80FE9" w:rsidRPr="007F46EA">
        <w:rPr>
          <w:rFonts w:ascii="Arial" w:hAnsi="Arial" w:cs="Arial"/>
          <w:color w:val="000000" w:themeColor="text1"/>
          <w:sz w:val="20"/>
          <w:szCs w:val="20"/>
        </w:rPr>
        <w:t xml:space="preserve">rom </w:t>
      </w:r>
      <w:r w:rsidR="00BA594E" w:rsidRPr="007F46EA">
        <w:rPr>
          <w:rFonts w:ascii="Arial" w:hAnsi="Arial" w:cs="Arial"/>
          <w:color w:val="000000" w:themeColor="text1"/>
          <w:sz w:val="20"/>
          <w:szCs w:val="20"/>
        </w:rPr>
        <w:t xml:space="preserve">purchasing </w:t>
      </w:r>
      <w:r w:rsidR="00E80FE9" w:rsidRPr="007F46EA">
        <w:rPr>
          <w:rFonts w:ascii="Arial" w:hAnsi="Arial" w:cs="Arial"/>
          <w:color w:val="000000" w:themeColor="text1"/>
          <w:sz w:val="20"/>
          <w:szCs w:val="20"/>
        </w:rPr>
        <w:t>the wrong type of batter</w:t>
      </w:r>
      <w:r w:rsidR="00BA594E" w:rsidRPr="007F46EA">
        <w:rPr>
          <w:rFonts w:ascii="Arial" w:hAnsi="Arial" w:cs="Arial"/>
          <w:color w:val="000000" w:themeColor="text1"/>
          <w:sz w:val="20"/>
          <w:szCs w:val="20"/>
        </w:rPr>
        <w:t>y.</w:t>
      </w:r>
    </w:p>
    <w:p w14:paraId="780B5DF5" w14:textId="77777777" w:rsidR="00E01704" w:rsidRPr="007F46EA" w:rsidRDefault="00E01704" w:rsidP="00E01704">
      <w:pPr>
        <w:spacing w:line="360" w:lineRule="auto"/>
        <w:rPr>
          <w:rFonts w:ascii="Arial" w:hAnsi="Arial" w:cs="Arial"/>
          <w:color w:val="000000" w:themeColor="text1"/>
          <w:sz w:val="20"/>
          <w:szCs w:val="20"/>
        </w:rPr>
      </w:pPr>
    </w:p>
    <w:p w14:paraId="6720745E" w14:textId="280E1488" w:rsidR="00E01704" w:rsidRPr="007F46EA" w:rsidRDefault="004C2BF9" w:rsidP="00744094">
      <w:pPr>
        <w:pStyle w:val="Lijstalinea"/>
        <w:numPr>
          <w:ilvl w:val="0"/>
          <w:numId w:val="2"/>
        </w:numPr>
        <w:spacing w:line="360" w:lineRule="auto"/>
        <w:rPr>
          <w:rFonts w:ascii="Arial" w:hAnsi="Arial" w:cs="Arial"/>
          <w:b/>
          <w:bCs/>
          <w:color w:val="000000" w:themeColor="text1"/>
          <w:sz w:val="20"/>
          <w:szCs w:val="20"/>
        </w:rPr>
      </w:pPr>
      <w:r w:rsidRPr="007F46EA">
        <w:rPr>
          <w:rFonts w:ascii="Arial" w:hAnsi="Arial" w:cs="Arial"/>
          <w:b/>
          <w:bCs/>
          <w:color w:val="000000" w:themeColor="text1"/>
          <w:sz w:val="20"/>
          <w:szCs w:val="20"/>
        </w:rPr>
        <w:t>Choose</w:t>
      </w:r>
      <w:r w:rsidR="00362314" w:rsidRPr="007F46EA">
        <w:rPr>
          <w:rFonts w:ascii="Arial" w:hAnsi="Arial" w:cs="Arial"/>
          <w:b/>
          <w:bCs/>
          <w:color w:val="000000" w:themeColor="text1"/>
          <w:sz w:val="20"/>
          <w:szCs w:val="20"/>
        </w:rPr>
        <w:t xml:space="preserve"> the </w:t>
      </w:r>
      <w:r w:rsidR="00546143" w:rsidRPr="007F46EA">
        <w:rPr>
          <w:rFonts w:ascii="Arial" w:hAnsi="Arial" w:cs="Arial"/>
          <w:b/>
          <w:bCs/>
          <w:color w:val="000000" w:themeColor="text1"/>
          <w:sz w:val="20"/>
          <w:szCs w:val="20"/>
        </w:rPr>
        <w:t>‘A</w:t>
      </w:r>
      <w:r w:rsidR="00362314" w:rsidRPr="007F46EA">
        <w:rPr>
          <w:rFonts w:ascii="Arial" w:hAnsi="Arial" w:cs="Arial"/>
          <w:b/>
          <w:bCs/>
          <w:color w:val="000000" w:themeColor="text1"/>
          <w:sz w:val="20"/>
          <w:szCs w:val="20"/>
        </w:rPr>
        <w:t xml:space="preserve">ugmented </w:t>
      </w:r>
      <w:r w:rsidR="00546143" w:rsidRPr="007F46EA">
        <w:rPr>
          <w:rFonts w:ascii="Arial" w:hAnsi="Arial" w:cs="Arial"/>
          <w:b/>
          <w:bCs/>
          <w:color w:val="000000" w:themeColor="text1"/>
          <w:sz w:val="20"/>
          <w:szCs w:val="20"/>
        </w:rPr>
        <w:t>R</w:t>
      </w:r>
      <w:r w:rsidR="00362314" w:rsidRPr="007F46EA">
        <w:rPr>
          <w:rFonts w:ascii="Arial" w:hAnsi="Arial" w:cs="Arial"/>
          <w:b/>
          <w:bCs/>
          <w:color w:val="000000" w:themeColor="text1"/>
          <w:sz w:val="20"/>
          <w:szCs w:val="20"/>
        </w:rPr>
        <w:t>eality</w:t>
      </w:r>
      <w:r w:rsidR="00546143" w:rsidRPr="007F46EA">
        <w:rPr>
          <w:rFonts w:ascii="Arial" w:hAnsi="Arial" w:cs="Arial"/>
          <w:b/>
          <w:bCs/>
          <w:color w:val="000000" w:themeColor="text1"/>
          <w:sz w:val="20"/>
          <w:szCs w:val="20"/>
        </w:rPr>
        <w:t>’</w:t>
      </w:r>
      <w:r w:rsidR="00362314" w:rsidRPr="007F46EA">
        <w:rPr>
          <w:rFonts w:ascii="Arial" w:hAnsi="Arial" w:cs="Arial"/>
          <w:b/>
          <w:bCs/>
          <w:color w:val="000000" w:themeColor="text1"/>
          <w:sz w:val="20"/>
          <w:szCs w:val="20"/>
        </w:rPr>
        <w:t xml:space="preserve"> feature </w:t>
      </w:r>
      <w:r w:rsidR="00E838EF" w:rsidRPr="007F46EA">
        <w:rPr>
          <w:rFonts w:ascii="Arial" w:hAnsi="Arial" w:cs="Arial"/>
          <w:b/>
          <w:bCs/>
          <w:color w:val="000000" w:themeColor="text1"/>
          <w:sz w:val="20"/>
          <w:szCs w:val="20"/>
        </w:rPr>
        <w:t xml:space="preserve">for a </w:t>
      </w:r>
      <w:r w:rsidR="00DD0ABD" w:rsidRPr="007F46EA">
        <w:rPr>
          <w:rFonts w:ascii="Arial" w:hAnsi="Arial" w:cs="Arial"/>
          <w:b/>
          <w:bCs/>
          <w:color w:val="000000" w:themeColor="text1"/>
          <w:sz w:val="20"/>
          <w:szCs w:val="20"/>
        </w:rPr>
        <w:t>super</w:t>
      </w:r>
      <w:r w:rsidR="00991309" w:rsidRPr="007F46EA">
        <w:rPr>
          <w:rFonts w:ascii="Arial" w:hAnsi="Arial" w:cs="Arial"/>
          <w:b/>
          <w:bCs/>
          <w:color w:val="000000" w:themeColor="text1"/>
          <w:sz w:val="20"/>
          <w:szCs w:val="20"/>
        </w:rPr>
        <w:t>natural</w:t>
      </w:r>
      <w:r w:rsidR="00DD0ABD" w:rsidRPr="007F46EA">
        <w:rPr>
          <w:rFonts w:ascii="Arial" w:hAnsi="Arial" w:cs="Arial"/>
          <w:b/>
          <w:bCs/>
          <w:color w:val="000000" w:themeColor="text1"/>
          <w:sz w:val="20"/>
          <w:szCs w:val="20"/>
        </w:rPr>
        <w:t xml:space="preserve"> experience</w:t>
      </w:r>
    </w:p>
    <w:p w14:paraId="2D4B437D" w14:textId="5679B398" w:rsidR="00DE2E19" w:rsidRPr="007F46EA" w:rsidRDefault="005252DC" w:rsidP="004137A9">
      <w:pPr>
        <w:spacing w:line="360" w:lineRule="auto"/>
        <w:rPr>
          <w:rFonts w:ascii="Arial" w:hAnsi="Arial" w:cs="Arial"/>
          <w:color w:val="000000" w:themeColor="text1"/>
          <w:sz w:val="20"/>
          <w:szCs w:val="20"/>
        </w:rPr>
      </w:pPr>
      <w:r w:rsidRPr="007F46EA">
        <w:rPr>
          <w:rFonts w:ascii="Arial" w:hAnsi="Arial" w:cs="Arial"/>
          <w:color w:val="000000" w:themeColor="text1"/>
          <w:sz w:val="20"/>
          <w:szCs w:val="20"/>
        </w:rPr>
        <w:t>In addition to the app’s primary f</w:t>
      </w:r>
      <w:r w:rsidR="00BF46C9" w:rsidRPr="007F46EA">
        <w:rPr>
          <w:rFonts w:ascii="Arial" w:hAnsi="Arial" w:cs="Arial"/>
          <w:color w:val="000000" w:themeColor="text1"/>
          <w:sz w:val="20"/>
          <w:szCs w:val="20"/>
        </w:rPr>
        <w:t>eatures</w:t>
      </w:r>
      <w:r w:rsidRPr="007F46EA">
        <w:rPr>
          <w:rFonts w:ascii="Arial" w:hAnsi="Arial" w:cs="Arial"/>
          <w:color w:val="000000" w:themeColor="text1"/>
          <w:sz w:val="20"/>
          <w:szCs w:val="20"/>
        </w:rPr>
        <w:t xml:space="preserve">, a </w:t>
      </w:r>
      <w:r w:rsidR="002D2ED9" w:rsidRPr="007F46EA">
        <w:rPr>
          <w:rFonts w:ascii="Arial" w:hAnsi="Arial" w:cs="Arial"/>
          <w:color w:val="000000" w:themeColor="text1"/>
          <w:sz w:val="20"/>
          <w:szCs w:val="20"/>
        </w:rPr>
        <w:t xml:space="preserve">third, </w:t>
      </w:r>
      <w:r w:rsidR="00D06099" w:rsidRPr="007F46EA">
        <w:rPr>
          <w:rFonts w:ascii="Arial" w:hAnsi="Arial" w:cs="Arial"/>
          <w:color w:val="000000" w:themeColor="text1"/>
          <w:sz w:val="20"/>
          <w:szCs w:val="20"/>
        </w:rPr>
        <w:t>n</w:t>
      </w:r>
      <w:r w:rsidR="00F3418A" w:rsidRPr="007F46EA">
        <w:rPr>
          <w:rFonts w:ascii="Arial" w:hAnsi="Arial" w:cs="Arial"/>
          <w:color w:val="000000" w:themeColor="text1"/>
          <w:sz w:val="20"/>
          <w:szCs w:val="20"/>
        </w:rPr>
        <w:t xml:space="preserve">eater </w:t>
      </w:r>
      <w:r w:rsidR="002D2ED9" w:rsidRPr="007F46EA">
        <w:rPr>
          <w:rFonts w:ascii="Arial" w:hAnsi="Arial" w:cs="Arial"/>
          <w:color w:val="000000" w:themeColor="text1"/>
          <w:sz w:val="20"/>
          <w:szCs w:val="20"/>
        </w:rPr>
        <w:t>f</w:t>
      </w:r>
      <w:r w:rsidR="00BF46C9" w:rsidRPr="007F46EA">
        <w:rPr>
          <w:rFonts w:ascii="Arial" w:hAnsi="Arial" w:cs="Arial"/>
          <w:color w:val="000000" w:themeColor="text1"/>
          <w:sz w:val="20"/>
          <w:szCs w:val="20"/>
        </w:rPr>
        <w:t xml:space="preserve">unction </w:t>
      </w:r>
      <w:r w:rsidR="00F3418A" w:rsidRPr="007F46EA">
        <w:rPr>
          <w:rFonts w:ascii="Arial" w:hAnsi="Arial" w:cs="Arial"/>
          <w:color w:val="000000" w:themeColor="text1"/>
          <w:sz w:val="20"/>
          <w:szCs w:val="20"/>
        </w:rPr>
        <w:t xml:space="preserve">has been </w:t>
      </w:r>
      <w:r w:rsidR="007814EC" w:rsidRPr="007F46EA">
        <w:rPr>
          <w:rFonts w:ascii="Arial" w:hAnsi="Arial" w:cs="Arial"/>
          <w:color w:val="000000" w:themeColor="text1"/>
          <w:sz w:val="20"/>
          <w:szCs w:val="20"/>
        </w:rPr>
        <w:t>added</w:t>
      </w:r>
      <w:r w:rsidR="00C65D4E" w:rsidRPr="007F46EA">
        <w:rPr>
          <w:rFonts w:ascii="Arial" w:hAnsi="Arial" w:cs="Arial"/>
          <w:color w:val="000000" w:themeColor="text1"/>
          <w:sz w:val="20"/>
          <w:szCs w:val="20"/>
        </w:rPr>
        <w:t>.</w:t>
      </w:r>
      <w:r w:rsidR="002D2ED9" w:rsidRPr="007F46EA">
        <w:rPr>
          <w:rFonts w:ascii="Arial" w:hAnsi="Arial" w:cs="Arial"/>
          <w:color w:val="000000" w:themeColor="text1"/>
          <w:sz w:val="20"/>
          <w:szCs w:val="20"/>
        </w:rPr>
        <w:t xml:space="preserve"> </w:t>
      </w:r>
      <w:r w:rsidR="00C65D4E" w:rsidRPr="007F46EA">
        <w:rPr>
          <w:rFonts w:ascii="Arial" w:hAnsi="Arial" w:cs="Arial"/>
          <w:color w:val="000000" w:themeColor="text1"/>
          <w:sz w:val="20"/>
          <w:szCs w:val="20"/>
        </w:rPr>
        <w:t>T</w:t>
      </w:r>
      <w:r w:rsidR="002D2ED9" w:rsidRPr="007F46EA">
        <w:rPr>
          <w:rFonts w:ascii="Arial" w:hAnsi="Arial" w:cs="Arial"/>
          <w:color w:val="000000" w:themeColor="text1"/>
          <w:sz w:val="20"/>
          <w:szCs w:val="20"/>
        </w:rPr>
        <w:t xml:space="preserve">he </w:t>
      </w:r>
      <w:r w:rsidR="00546143" w:rsidRPr="007F46EA">
        <w:rPr>
          <w:rFonts w:ascii="Arial" w:hAnsi="Arial" w:cs="Arial"/>
          <w:color w:val="000000" w:themeColor="text1"/>
          <w:sz w:val="20"/>
          <w:szCs w:val="20"/>
        </w:rPr>
        <w:t>‘A</w:t>
      </w:r>
      <w:r w:rsidRPr="007F46EA">
        <w:rPr>
          <w:rFonts w:ascii="Arial" w:hAnsi="Arial" w:cs="Arial"/>
          <w:color w:val="000000" w:themeColor="text1"/>
          <w:sz w:val="20"/>
          <w:szCs w:val="20"/>
        </w:rPr>
        <w:t>ugmented</w:t>
      </w:r>
      <w:r w:rsidR="00546143" w:rsidRPr="007F46EA">
        <w:rPr>
          <w:rFonts w:ascii="Arial" w:hAnsi="Arial" w:cs="Arial"/>
          <w:color w:val="000000" w:themeColor="text1"/>
          <w:sz w:val="20"/>
          <w:szCs w:val="20"/>
        </w:rPr>
        <w:t xml:space="preserve"> R</w:t>
      </w:r>
      <w:r w:rsidRPr="007F46EA">
        <w:rPr>
          <w:rFonts w:ascii="Arial" w:hAnsi="Arial" w:cs="Arial"/>
          <w:color w:val="000000" w:themeColor="text1"/>
          <w:sz w:val="20"/>
          <w:szCs w:val="20"/>
        </w:rPr>
        <w:t>eality</w:t>
      </w:r>
      <w:r w:rsidR="00546143" w:rsidRPr="007F46EA">
        <w:rPr>
          <w:rFonts w:ascii="Arial" w:hAnsi="Arial" w:cs="Arial"/>
          <w:color w:val="000000" w:themeColor="text1"/>
          <w:sz w:val="20"/>
          <w:szCs w:val="20"/>
        </w:rPr>
        <w:t>’</w:t>
      </w:r>
      <w:r w:rsidR="002D2ED9" w:rsidRPr="007F46EA">
        <w:rPr>
          <w:rFonts w:ascii="Arial" w:hAnsi="Arial" w:cs="Arial"/>
          <w:color w:val="000000" w:themeColor="text1"/>
          <w:sz w:val="20"/>
          <w:szCs w:val="20"/>
        </w:rPr>
        <w:t xml:space="preserve"> function allows smartphone users </w:t>
      </w:r>
      <w:r w:rsidR="00DD0ABD" w:rsidRPr="007F46EA">
        <w:rPr>
          <w:rFonts w:ascii="Arial" w:hAnsi="Arial" w:cs="Arial"/>
          <w:color w:val="000000" w:themeColor="text1"/>
          <w:sz w:val="20"/>
          <w:szCs w:val="20"/>
        </w:rPr>
        <w:t>to add an extra dimension to their p</w:t>
      </w:r>
      <w:r w:rsidR="00F3418A" w:rsidRPr="007F46EA">
        <w:rPr>
          <w:rFonts w:ascii="Arial" w:hAnsi="Arial" w:cs="Arial"/>
          <w:color w:val="000000" w:themeColor="text1"/>
          <w:sz w:val="20"/>
          <w:szCs w:val="20"/>
        </w:rPr>
        <w:t>hotos</w:t>
      </w:r>
      <w:r w:rsidR="00D06099" w:rsidRPr="007F46EA">
        <w:rPr>
          <w:rFonts w:ascii="Arial" w:hAnsi="Arial" w:cs="Arial"/>
          <w:color w:val="000000" w:themeColor="text1"/>
          <w:sz w:val="20"/>
          <w:szCs w:val="20"/>
        </w:rPr>
        <w:t xml:space="preserve">. </w:t>
      </w:r>
      <w:r w:rsidR="00D07428" w:rsidRPr="007F46EA">
        <w:rPr>
          <w:rFonts w:ascii="Arial" w:hAnsi="Arial" w:cs="Arial"/>
          <w:color w:val="000000" w:themeColor="text1"/>
          <w:sz w:val="20"/>
          <w:szCs w:val="20"/>
        </w:rPr>
        <w:t xml:space="preserve">As the </w:t>
      </w:r>
      <w:r w:rsidR="00F3418A" w:rsidRPr="007F46EA">
        <w:rPr>
          <w:rFonts w:ascii="Arial" w:hAnsi="Arial" w:cs="Arial"/>
          <w:color w:val="000000" w:themeColor="text1"/>
          <w:sz w:val="20"/>
          <w:szCs w:val="20"/>
        </w:rPr>
        <w:t xml:space="preserve">scene </w:t>
      </w:r>
      <w:r w:rsidR="00D07428" w:rsidRPr="007F46EA">
        <w:rPr>
          <w:rFonts w:ascii="Arial" w:hAnsi="Arial" w:cs="Arial"/>
          <w:color w:val="000000" w:themeColor="text1"/>
          <w:sz w:val="20"/>
          <w:szCs w:val="20"/>
        </w:rPr>
        <w:t xml:space="preserve">changes through different </w:t>
      </w:r>
      <w:r w:rsidR="00BF46C9" w:rsidRPr="007F46EA">
        <w:rPr>
          <w:rFonts w:ascii="Arial" w:hAnsi="Arial" w:cs="Arial"/>
          <w:color w:val="000000" w:themeColor="text1"/>
          <w:sz w:val="20"/>
          <w:szCs w:val="20"/>
        </w:rPr>
        <w:t>photo shots</w:t>
      </w:r>
      <w:r w:rsidR="00D07428" w:rsidRPr="007F46EA">
        <w:rPr>
          <w:rFonts w:ascii="Arial" w:hAnsi="Arial" w:cs="Arial"/>
          <w:color w:val="000000" w:themeColor="text1"/>
          <w:sz w:val="20"/>
          <w:szCs w:val="20"/>
        </w:rPr>
        <w:t xml:space="preserve">, </w:t>
      </w:r>
      <w:r w:rsidR="006477B3" w:rsidRPr="007F46EA">
        <w:rPr>
          <w:rFonts w:ascii="Arial" w:hAnsi="Arial" w:cs="Arial"/>
          <w:color w:val="000000" w:themeColor="text1"/>
          <w:sz w:val="20"/>
          <w:szCs w:val="20"/>
        </w:rPr>
        <w:t xml:space="preserve">the AR function will </w:t>
      </w:r>
      <w:r w:rsidR="00BF46C9" w:rsidRPr="007F46EA">
        <w:rPr>
          <w:rFonts w:ascii="Arial" w:hAnsi="Arial" w:cs="Arial"/>
          <w:color w:val="000000" w:themeColor="text1"/>
          <w:sz w:val="20"/>
          <w:szCs w:val="20"/>
        </w:rPr>
        <w:t xml:space="preserve">add to the picture a 3D image of </w:t>
      </w:r>
      <w:r w:rsidR="006477B3" w:rsidRPr="007F46EA">
        <w:rPr>
          <w:rFonts w:ascii="Arial" w:hAnsi="Arial" w:cs="Arial"/>
          <w:color w:val="000000" w:themeColor="text1"/>
          <w:sz w:val="20"/>
          <w:szCs w:val="20"/>
        </w:rPr>
        <w:t>Spider-Man</w:t>
      </w:r>
      <w:r w:rsidR="00BF46C9" w:rsidRPr="007F46EA">
        <w:rPr>
          <w:rFonts w:ascii="Arial" w:hAnsi="Arial" w:cs="Arial"/>
          <w:color w:val="000000" w:themeColor="text1"/>
          <w:sz w:val="20"/>
          <w:szCs w:val="20"/>
        </w:rPr>
        <w:t xml:space="preserve"> (</w:t>
      </w:r>
      <w:r w:rsidR="00744094" w:rsidRPr="007F46EA">
        <w:rPr>
          <w:rFonts w:ascii="Arial" w:hAnsi="Arial" w:cs="Arial"/>
          <w:color w:val="000000" w:themeColor="text1"/>
          <w:sz w:val="20"/>
          <w:szCs w:val="20"/>
        </w:rPr>
        <w:t xml:space="preserve">a reference to Panasonic’s latest co-branding </w:t>
      </w:r>
      <w:r w:rsidR="00BF46C9" w:rsidRPr="007F46EA">
        <w:rPr>
          <w:rFonts w:ascii="Arial" w:hAnsi="Arial" w:cs="Arial"/>
          <w:color w:val="000000" w:themeColor="text1"/>
          <w:sz w:val="20"/>
          <w:szCs w:val="20"/>
        </w:rPr>
        <w:t>franchise</w:t>
      </w:r>
      <w:r w:rsidR="000663CD" w:rsidRPr="007F46EA">
        <w:rPr>
          <w:rFonts w:ascii="Arial" w:hAnsi="Arial" w:cs="Arial"/>
          <w:color w:val="000000" w:themeColor="text1"/>
          <w:sz w:val="20"/>
          <w:szCs w:val="20"/>
        </w:rPr>
        <w:t xml:space="preserve">: </w:t>
      </w:r>
      <w:r w:rsidR="00744094" w:rsidRPr="007F46EA">
        <w:rPr>
          <w:rFonts w:ascii="Arial" w:hAnsi="Arial" w:cs="Arial"/>
          <w:color w:val="000000" w:themeColor="text1"/>
          <w:sz w:val="20"/>
          <w:szCs w:val="20"/>
        </w:rPr>
        <w:t xml:space="preserve">the new </w:t>
      </w:r>
      <w:r w:rsidR="000663CD" w:rsidRPr="007F46EA">
        <w:rPr>
          <w:rFonts w:ascii="Arial" w:hAnsi="Arial" w:cs="Arial"/>
          <w:color w:val="000000" w:themeColor="text1"/>
          <w:sz w:val="20"/>
          <w:szCs w:val="20"/>
        </w:rPr>
        <w:t>‘</w:t>
      </w:r>
      <w:r w:rsidR="00744094" w:rsidRPr="007F46EA">
        <w:rPr>
          <w:rFonts w:ascii="Arial" w:hAnsi="Arial" w:cs="Arial"/>
          <w:color w:val="000000" w:themeColor="text1"/>
          <w:sz w:val="20"/>
          <w:szCs w:val="20"/>
        </w:rPr>
        <w:t>Spider-Man: Homecoming</w:t>
      </w:r>
      <w:r w:rsidR="000663CD" w:rsidRPr="007F46EA">
        <w:rPr>
          <w:rFonts w:ascii="Arial" w:hAnsi="Arial" w:cs="Arial"/>
          <w:color w:val="000000" w:themeColor="text1"/>
          <w:sz w:val="20"/>
          <w:szCs w:val="20"/>
        </w:rPr>
        <w:t>’</w:t>
      </w:r>
      <w:r w:rsidR="00744094" w:rsidRPr="007F46EA">
        <w:rPr>
          <w:rFonts w:ascii="Arial" w:hAnsi="Arial" w:cs="Arial"/>
          <w:color w:val="000000" w:themeColor="text1"/>
          <w:sz w:val="20"/>
          <w:szCs w:val="20"/>
        </w:rPr>
        <w:t xml:space="preserve"> movie</w:t>
      </w:r>
      <w:r w:rsidR="00BF46C9" w:rsidRPr="007F46EA">
        <w:rPr>
          <w:rFonts w:ascii="Arial" w:hAnsi="Arial" w:cs="Arial"/>
          <w:color w:val="000000" w:themeColor="text1"/>
          <w:sz w:val="20"/>
          <w:szCs w:val="20"/>
        </w:rPr>
        <w:t>)</w:t>
      </w:r>
      <w:r w:rsidR="006477B3" w:rsidRPr="007F46EA">
        <w:rPr>
          <w:rFonts w:ascii="Arial" w:hAnsi="Arial" w:cs="Arial"/>
          <w:color w:val="000000" w:themeColor="text1"/>
          <w:sz w:val="20"/>
          <w:szCs w:val="20"/>
        </w:rPr>
        <w:t xml:space="preserve">. </w:t>
      </w:r>
      <w:r w:rsidR="004137A9" w:rsidRPr="007F46EA">
        <w:rPr>
          <w:rFonts w:ascii="Arial" w:hAnsi="Arial" w:cs="Arial"/>
          <w:color w:val="000000" w:themeColor="text1"/>
          <w:sz w:val="20"/>
          <w:szCs w:val="20"/>
        </w:rPr>
        <w:t>This will enable users to ‘take a selfie with Spiderman’ in a variety of different locations</w:t>
      </w:r>
      <w:r w:rsidR="00AA2718" w:rsidRPr="007F46EA">
        <w:rPr>
          <w:rFonts w:ascii="Arial" w:hAnsi="Arial" w:cs="Arial"/>
          <w:color w:val="000000" w:themeColor="text1"/>
          <w:sz w:val="20"/>
          <w:szCs w:val="20"/>
        </w:rPr>
        <w:t xml:space="preserve"> around the world</w:t>
      </w:r>
      <w:r w:rsidR="004137A9" w:rsidRPr="007F46EA">
        <w:rPr>
          <w:rFonts w:ascii="Arial" w:hAnsi="Arial" w:cs="Arial"/>
          <w:color w:val="000000" w:themeColor="text1"/>
          <w:sz w:val="20"/>
          <w:szCs w:val="20"/>
        </w:rPr>
        <w:t xml:space="preserve">! </w:t>
      </w:r>
      <w:r w:rsidR="003D0953" w:rsidRPr="007F46EA">
        <w:rPr>
          <w:rFonts w:ascii="Arial" w:hAnsi="Arial" w:cs="Arial"/>
          <w:color w:val="000000" w:themeColor="text1"/>
          <w:sz w:val="20"/>
          <w:szCs w:val="20"/>
        </w:rPr>
        <w:t>Moreover, until 31 December 2017, European Spide</w:t>
      </w:r>
      <w:r w:rsidR="00BF46C9" w:rsidRPr="007F46EA">
        <w:rPr>
          <w:rFonts w:ascii="Arial" w:hAnsi="Arial" w:cs="Arial"/>
          <w:color w:val="000000" w:themeColor="text1"/>
          <w:sz w:val="20"/>
          <w:szCs w:val="20"/>
        </w:rPr>
        <w:t>r-Man enthusiasts</w:t>
      </w:r>
      <w:r w:rsidR="003D0953" w:rsidRPr="007F46EA">
        <w:rPr>
          <w:rFonts w:ascii="Arial" w:hAnsi="Arial" w:cs="Arial"/>
          <w:color w:val="000000" w:themeColor="text1"/>
          <w:sz w:val="20"/>
          <w:szCs w:val="20"/>
        </w:rPr>
        <w:t xml:space="preserve"> can </w:t>
      </w:r>
      <w:hyperlink r:id="rId9" w:history="1">
        <w:r w:rsidR="003D0953" w:rsidRPr="007F46EA">
          <w:rPr>
            <w:rStyle w:val="Hyperlink"/>
            <w:rFonts w:ascii="Arial" w:hAnsi="Arial" w:cs="Arial"/>
            <w:color w:val="000000" w:themeColor="text1"/>
            <w:sz w:val="20"/>
            <w:szCs w:val="20"/>
          </w:rPr>
          <w:t>win a city trip to New York</w:t>
        </w:r>
      </w:hyperlink>
      <w:r w:rsidR="00BF46C9" w:rsidRPr="007F46EA">
        <w:rPr>
          <w:rStyle w:val="Hyperlink"/>
          <w:rFonts w:ascii="Arial" w:hAnsi="Arial" w:cs="Arial"/>
          <w:color w:val="000000" w:themeColor="text1"/>
          <w:sz w:val="20"/>
          <w:szCs w:val="20"/>
        </w:rPr>
        <w:t xml:space="preserve">, </w:t>
      </w:r>
      <w:r w:rsidR="003D0953" w:rsidRPr="007F46EA">
        <w:rPr>
          <w:rFonts w:ascii="Arial" w:hAnsi="Arial" w:cs="Arial"/>
          <w:color w:val="000000" w:themeColor="text1"/>
          <w:sz w:val="20"/>
          <w:szCs w:val="20"/>
        </w:rPr>
        <w:t xml:space="preserve">by trying to catch as many </w:t>
      </w:r>
      <w:r w:rsidR="00BF46C9" w:rsidRPr="007F46EA">
        <w:rPr>
          <w:rFonts w:ascii="Arial" w:hAnsi="Arial" w:cs="Arial"/>
          <w:color w:val="000000" w:themeColor="text1"/>
          <w:sz w:val="20"/>
          <w:szCs w:val="20"/>
        </w:rPr>
        <w:t>contacts i</w:t>
      </w:r>
      <w:r w:rsidR="003D0953" w:rsidRPr="007F46EA">
        <w:rPr>
          <w:rFonts w:ascii="Arial" w:hAnsi="Arial" w:cs="Arial"/>
          <w:color w:val="000000" w:themeColor="text1"/>
          <w:sz w:val="20"/>
          <w:szCs w:val="20"/>
        </w:rPr>
        <w:t>n</w:t>
      </w:r>
      <w:r w:rsidR="00BF46C9" w:rsidRPr="007F46EA">
        <w:rPr>
          <w:rFonts w:ascii="Arial" w:hAnsi="Arial" w:cs="Arial"/>
          <w:color w:val="000000" w:themeColor="text1"/>
          <w:sz w:val="20"/>
          <w:szCs w:val="20"/>
        </w:rPr>
        <w:t>to</w:t>
      </w:r>
      <w:r w:rsidR="003D0953" w:rsidRPr="007F46EA">
        <w:rPr>
          <w:rFonts w:ascii="Arial" w:hAnsi="Arial" w:cs="Arial"/>
          <w:color w:val="000000" w:themeColor="text1"/>
          <w:sz w:val="20"/>
          <w:szCs w:val="20"/>
        </w:rPr>
        <w:t xml:space="preserve"> their</w:t>
      </w:r>
      <w:r w:rsidR="00BF46C9" w:rsidRPr="007F46EA">
        <w:rPr>
          <w:rFonts w:ascii="Arial" w:hAnsi="Arial" w:cs="Arial"/>
          <w:color w:val="000000" w:themeColor="text1"/>
          <w:sz w:val="20"/>
          <w:szCs w:val="20"/>
        </w:rPr>
        <w:t xml:space="preserve"> </w:t>
      </w:r>
      <w:r w:rsidR="003D0953" w:rsidRPr="007F46EA">
        <w:rPr>
          <w:rFonts w:ascii="Arial" w:hAnsi="Arial" w:cs="Arial"/>
          <w:color w:val="000000" w:themeColor="text1"/>
          <w:sz w:val="20"/>
          <w:szCs w:val="20"/>
        </w:rPr>
        <w:t>digital</w:t>
      </w:r>
      <w:r w:rsidR="00BF46C9" w:rsidRPr="007F46EA">
        <w:rPr>
          <w:rFonts w:ascii="Arial" w:hAnsi="Arial" w:cs="Arial"/>
          <w:color w:val="000000" w:themeColor="text1"/>
          <w:sz w:val="20"/>
          <w:szCs w:val="20"/>
        </w:rPr>
        <w:t xml:space="preserve"> &amp; social media webs – just like </w:t>
      </w:r>
      <w:r w:rsidR="003D0953" w:rsidRPr="007F46EA">
        <w:rPr>
          <w:rFonts w:ascii="Arial" w:hAnsi="Arial" w:cs="Arial"/>
          <w:color w:val="000000" w:themeColor="text1"/>
          <w:sz w:val="20"/>
          <w:szCs w:val="20"/>
        </w:rPr>
        <w:t>Spider-Man</w:t>
      </w:r>
      <w:r w:rsidR="00BF46C9" w:rsidRPr="007F46EA">
        <w:rPr>
          <w:rFonts w:ascii="Arial" w:hAnsi="Arial" w:cs="Arial"/>
          <w:color w:val="000000" w:themeColor="text1"/>
          <w:sz w:val="20"/>
          <w:szCs w:val="20"/>
        </w:rPr>
        <w:t xml:space="preserve"> himself</w:t>
      </w:r>
      <w:r w:rsidR="003D0953" w:rsidRPr="007F46EA">
        <w:rPr>
          <w:rFonts w:ascii="Arial" w:hAnsi="Arial" w:cs="Arial"/>
          <w:color w:val="000000" w:themeColor="text1"/>
          <w:sz w:val="20"/>
          <w:szCs w:val="20"/>
        </w:rPr>
        <w:t>.</w:t>
      </w:r>
    </w:p>
    <w:p w14:paraId="723BBD0B" w14:textId="77777777" w:rsidR="004137A9" w:rsidRPr="007F46EA" w:rsidRDefault="004137A9" w:rsidP="004137A9">
      <w:pPr>
        <w:spacing w:line="360" w:lineRule="auto"/>
        <w:rPr>
          <w:rFonts w:ascii="Arial" w:hAnsi="Arial" w:cs="Arial"/>
          <w:b/>
          <w:color w:val="000000" w:themeColor="text1"/>
          <w:sz w:val="20"/>
          <w:szCs w:val="20"/>
          <w:lang w:val="en-US"/>
        </w:rPr>
      </w:pPr>
    </w:p>
    <w:p w14:paraId="02195846" w14:textId="53BA5D86" w:rsidR="00DD0ABD" w:rsidRPr="007F46EA" w:rsidRDefault="00DD0ABD" w:rsidP="007A3ED7">
      <w:pPr>
        <w:widowControl w:val="0"/>
        <w:autoSpaceDE w:val="0"/>
        <w:autoSpaceDN w:val="0"/>
        <w:adjustRightInd w:val="0"/>
        <w:spacing w:line="360" w:lineRule="auto"/>
        <w:jc w:val="both"/>
        <w:rPr>
          <w:rFonts w:ascii="Arial" w:hAnsi="Arial" w:cs="Arial"/>
          <w:color w:val="000000" w:themeColor="text1"/>
          <w:sz w:val="20"/>
          <w:szCs w:val="20"/>
          <w:lang w:val="en-US"/>
        </w:rPr>
      </w:pPr>
      <w:r w:rsidRPr="007F46EA">
        <w:rPr>
          <w:rFonts w:ascii="Arial" w:hAnsi="Arial" w:cs="Arial"/>
          <w:color w:val="000000" w:themeColor="text1"/>
          <w:sz w:val="20"/>
          <w:szCs w:val="20"/>
          <w:lang w:val="en-US"/>
        </w:rPr>
        <w:t xml:space="preserve">The Panasonic Battery App will be available in the </w:t>
      </w:r>
      <w:r w:rsidR="00E50775" w:rsidRPr="007F46EA">
        <w:rPr>
          <w:rFonts w:ascii="Arial" w:hAnsi="Arial" w:cs="Arial"/>
          <w:color w:val="000000" w:themeColor="text1"/>
          <w:sz w:val="20"/>
          <w:szCs w:val="20"/>
          <w:lang w:val="en-US"/>
        </w:rPr>
        <w:t xml:space="preserve">Google </w:t>
      </w:r>
      <w:r w:rsidRPr="007F46EA">
        <w:rPr>
          <w:rFonts w:ascii="Arial" w:hAnsi="Arial" w:cs="Arial"/>
          <w:color w:val="000000" w:themeColor="text1"/>
          <w:sz w:val="20"/>
          <w:szCs w:val="20"/>
          <w:lang w:val="en-US"/>
        </w:rPr>
        <w:t>Play</w:t>
      </w:r>
      <w:r w:rsidR="000663CD" w:rsidRPr="007F46EA">
        <w:rPr>
          <w:rFonts w:ascii="Arial" w:hAnsi="Arial" w:cs="Arial"/>
          <w:color w:val="000000" w:themeColor="text1"/>
          <w:sz w:val="20"/>
          <w:szCs w:val="20"/>
          <w:lang w:val="en-US"/>
        </w:rPr>
        <w:t xml:space="preserve"> and </w:t>
      </w:r>
      <w:r w:rsidR="008F2875" w:rsidRPr="007F46EA">
        <w:rPr>
          <w:rFonts w:ascii="Arial" w:hAnsi="Arial" w:cs="Arial"/>
          <w:color w:val="000000" w:themeColor="text1"/>
          <w:sz w:val="20"/>
          <w:szCs w:val="20"/>
          <w:lang w:val="en-US"/>
        </w:rPr>
        <w:t>App</w:t>
      </w:r>
      <w:r w:rsidRPr="007F46EA">
        <w:rPr>
          <w:rFonts w:ascii="Arial" w:hAnsi="Arial" w:cs="Arial"/>
          <w:color w:val="000000" w:themeColor="text1"/>
          <w:sz w:val="20"/>
          <w:szCs w:val="20"/>
          <w:lang w:val="en-US"/>
        </w:rPr>
        <w:t xml:space="preserve"> Store as of </w:t>
      </w:r>
      <w:r w:rsidR="003B4BB5" w:rsidRPr="007F46EA">
        <w:rPr>
          <w:rFonts w:ascii="Arial" w:hAnsi="Arial" w:cs="Arial"/>
          <w:color w:val="000000" w:themeColor="text1"/>
          <w:sz w:val="20"/>
          <w:szCs w:val="20"/>
          <w:lang w:val="en-US"/>
        </w:rPr>
        <w:t>26</w:t>
      </w:r>
      <w:r w:rsidRPr="007F46EA">
        <w:rPr>
          <w:rFonts w:ascii="Arial" w:hAnsi="Arial" w:cs="Arial"/>
          <w:color w:val="000000" w:themeColor="text1"/>
          <w:sz w:val="20"/>
          <w:szCs w:val="20"/>
          <w:lang w:val="en-US"/>
        </w:rPr>
        <w:t xml:space="preserve"> October.</w:t>
      </w:r>
    </w:p>
    <w:p w14:paraId="40E35FF4" w14:textId="77777777" w:rsidR="00DE2E19" w:rsidRPr="007F46EA" w:rsidRDefault="00DE2E19"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13B6DF28"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699BC258"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177B8862"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792BC5FB"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1F5718BC"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6B5CA329"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5BEC44F1" w14:textId="77777777" w:rsidR="00292A64" w:rsidRDefault="00292A64"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488F75E0" w14:textId="51A2481B" w:rsidR="007A3ED7" w:rsidRPr="007F46EA" w:rsidRDefault="000A7147"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bookmarkStart w:id="0" w:name="_GoBack"/>
      <w:bookmarkEnd w:id="0"/>
      <w:r w:rsidRPr="007F46EA">
        <w:rPr>
          <w:rFonts w:ascii="Arial" w:hAnsi="Arial" w:cs="Arial"/>
          <w:b/>
          <w:color w:val="000000" w:themeColor="text1"/>
          <w:sz w:val="20"/>
          <w:szCs w:val="20"/>
          <w:lang w:val="en-US"/>
        </w:rPr>
        <w:lastRenderedPageBreak/>
        <w:t>A</w:t>
      </w:r>
      <w:r w:rsidR="00B362D1" w:rsidRPr="007F46EA">
        <w:rPr>
          <w:rFonts w:ascii="Arial" w:hAnsi="Arial" w:cs="Arial"/>
          <w:b/>
          <w:color w:val="000000" w:themeColor="text1"/>
          <w:sz w:val="20"/>
          <w:szCs w:val="20"/>
          <w:lang w:val="en-US"/>
        </w:rPr>
        <w:t xml:space="preserve">BOUT </w:t>
      </w:r>
      <w:r w:rsidR="00B362D1" w:rsidRPr="007F46EA">
        <w:rPr>
          <w:rFonts w:ascii="Arial" w:hAnsi="Arial" w:cs="Arial"/>
          <w:b/>
          <w:color w:val="000000" w:themeColor="text1"/>
          <w:sz w:val="20"/>
          <w:szCs w:val="20"/>
        </w:rPr>
        <w:t>PANASONIC ENERGY EUROPE</w:t>
      </w:r>
      <w:r w:rsidR="00BF46C9" w:rsidRPr="007F46EA">
        <w:rPr>
          <w:rFonts w:ascii="Arial" w:hAnsi="Arial" w:cs="Arial"/>
          <w:b/>
          <w:color w:val="000000" w:themeColor="text1"/>
          <w:sz w:val="20"/>
          <w:szCs w:val="20"/>
        </w:rPr>
        <w:t xml:space="preserve"> NV</w:t>
      </w:r>
    </w:p>
    <w:p w14:paraId="682F574D" w14:textId="4EDEE71F" w:rsidR="004C17E1" w:rsidRPr="007F46EA" w:rsidRDefault="004C17E1" w:rsidP="007A3ED7">
      <w:pPr>
        <w:spacing w:line="360" w:lineRule="auto"/>
        <w:rPr>
          <w:rFonts w:ascii="Arial" w:hAnsi="Arial" w:cs="Arial"/>
          <w:color w:val="000000" w:themeColor="text1"/>
          <w:sz w:val="20"/>
          <w:szCs w:val="20"/>
          <w:u w:val="single"/>
          <w:lang w:val="en-US"/>
        </w:rPr>
      </w:pPr>
      <w:r w:rsidRPr="007F46EA">
        <w:rPr>
          <w:rFonts w:ascii="Arial" w:hAnsi="Arial" w:cs="Arial"/>
          <w:color w:val="000000" w:themeColor="text1"/>
          <w:sz w:val="20"/>
          <w:szCs w:val="20"/>
          <w:lang w:val="en-US"/>
        </w:rPr>
        <w:t xml:space="preserve">Panasonic Energy Europe is headquartered in Zellik, near Brussels, Belgium. The company is part of the Panasonic Corporation, a leading global manufacturer of electronic and electrical goods. Panasonic’s vast and lengthy experience in the consumer electronics field has helped </w:t>
      </w:r>
      <w:r w:rsidR="00BF46C9" w:rsidRPr="007F46EA">
        <w:rPr>
          <w:rFonts w:ascii="Arial" w:hAnsi="Arial" w:cs="Arial"/>
          <w:color w:val="000000" w:themeColor="text1"/>
          <w:sz w:val="20"/>
          <w:szCs w:val="20"/>
          <w:lang w:val="en-US"/>
        </w:rPr>
        <w:t xml:space="preserve">to </w:t>
      </w:r>
      <w:r w:rsidRPr="007F46EA">
        <w:rPr>
          <w:rFonts w:ascii="Arial" w:hAnsi="Arial" w:cs="Arial"/>
          <w:color w:val="000000" w:themeColor="text1"/>
          <w:sz w:val="20"/>
          <w:szCs w:val="20"/>
          <w:lang w:val="en-US"/>
        </w:rPr>
        <w:t>make Panasonic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w:t>
      </w:r>
      <w:r w:rsidR="00BF46C9" w:rsidRPr="007F46EA">
        <w:rPr>
          <w:rFonts w:ascii="Arial" w:hAnsi="Arial" w:cs="Arial"/>
          <w:color w:val="000000" w:themeColor="text1"/>
          <w:sz w:val="20"/>
          <w:szCs w:val="20"/>
          <w:lang w:val="en-US"/>
        </w:rPr>
        <w:t xml:space="preserve"> cells</w:t>
      </w:r>
      <w:r w:rsidRPr="007F46EA">
        <w:rPr>
          <w:rFonts w:ascii="Arial" w:hAnsi="Arial" w:cs="Arial"/>
          <w:color w:val="000000" w:themeColor="text1"/>
          <w:sz w:val="20"/>
          <w:szCs w:val="20"/>
          <w:lang w:val="en-US"/>
        </w:rPr>
        <w:t xml:space="preserve">, chargers, zinc carbon, alkaline and specialty batteries (such as zinc air, photo lithium, lithium coin, micro alkaline, silver oxide). For more information, </w:t>
      </w:r>
      <w:r w:rsidR="00BF46C9" w:rsidRPr="007F46EA">
        <w:rPr>
          <w:rFonts w:ascii="Arial" w:hAnsi="Arial" w:cs="Arial"/>
          <w:color w:val="000000" w:themeColor="text1"/>
          <w:sz w:val="20"/>
          <w:szCs w:val="20"/>
          <w:lang w:val="en-US"/>
        </w:rPr>
        <w:t xml:space="preserve">please </w:t>
      </w:r>
      <w:r w:rsidRPr="007F46EA">
        <w:rPr>
          <w:rFonts w:ascii="Arial" w:hAnsi="Arial" w:cs="Arial"/>
          <w:color w:val="000000" w:themeColor="text1"/>
          <w:sz w:val="20"/>
          <w:szCs w:val="20"/>
          <w:lang w:val="en-US"/>
        </w:rPr>
        <w:t xml:space="preserve">visit: </w:t>
      </w:r>
      <w:hyperlink r:id="rId10">
        <w:r w:rsidRPr="007F46EA">
          <w:rPr>
            <w:rFonts w:ascii="Arial" w:hAnsi="Arial" w:cs="Arial"/>
            <w:color w:val="000000" w:themeColor="text1"/>
            <w:sz w:val="20"/>
            <w:szCs w:val="20"/>
            <w:u w:val="single"/>
            <w:lang w:val="en-US"/>
          </w:rPr>
          <w:t>www.panasonic-batteries.com</w:t>
        </w:r>
      </w:hyperlink>
    </w:p>
    <w:p w14:paraId="4ADD4552" w14:textId="77777777" w:rsidR="000A7147" w:rsidRPr="007F46EA" w:rsidRDefault="000A7147" w:rsidP="007A3ED7">
      <w:pPr>
        <w:widowControl w:val="0"/>
        <w:autoSpaceDE w:val="0"/>
        <w:autoSpaceDN w:val="0"/>
        <w:adjustRightInd w:val="0"/>
        <w:spacing w:line="360" w:lineRule="auto"/>
        <w:jc w:val="both"/>
        <w:rPr>
          <w:rFonts w:ascii="Arial" w:hAnsi="Arial" w:cs="Arial"/>
          <w:b/>
          <w:color w:val="000000" w:themeColor="text1"/>
          <w:sz w:val="20"/>
          <w:szCs w:val="20"/>
          <w:lang w:val="en-US"/>
        </w:rPr>
      </w:pPr>
    </w:p>
    <w:p w14:paraId="0200BC3B" w14:textId="77777777" w:rsidR="00B362D1" w:rsidRPr="007F46EA" w:rsidRDefault="00B362D1" w:rsidP="004C17E1">
      <w:pPr>
        <w:widowControl w:val="0"/>
        <w:autoSpaceDE w:val="0"/>
        <w:autoSpaceDN w:val="0"/>
        <w:adjustRightInd w:val="0"/>
        <w:spacing w:line="360" w:lineRule="auto"/>
        <w:rPr>
          <w:rFonts w:ascii="Arial" w:hAnsi="Arial" w:cs="Arial"/>
          <w:b/>
          <w:color w:val="000000" w:themeColor="text1"/>
          <w:sz w:val="20"/>
          <w:szCs w:val="20"/>
        </w:rPr>
      </w:pPr>
      <w:r w:rsidRPr="007F46EA">
        <w:rPr>
          <w:rFonts w:ascii="Arial" w:hAnsi="Arial" w:cs="Arial"/>
          <w:b/>
          <w:color w:val="000000" w:themeColor="text1"/>
          <w:sz w:val="20"/>
          <w:szCs w:val="20"/>
          <w:lang w:val="en-US"/>
        </w:rPr>
        <w:t xml:space="preserve">ABOUT </w:t>
      </w:r>
      <w:r w:rsidRPr="007F46EA">
        <w:rPr>
          <w:rFonts w:ascii="Arial" w:hAnsi="Arial" w:cs="Arial"/>
          <w:b/>
          <w:color w:val="000000" w:themeColor="text1"/>
          <w:sz w:val="20"/>
          <w:szCs w:val="20"/>
        </w:rPr>
        <w:t xml:space="preserve">PANASONIC </w:t>
      </w:r>
    </w:p>
    <w:p w14:paraId="45DD8F46" w14:textId="10366C42" w:rsidR="004C17E1" w:rsidRPr="007F46EA" w:rsidRDefault="004C17E1" w:rsidP="004C17E1">
      <w:pPr>
        <w:widowControl w:val="0"/>
        <w:autoSpaceDE w:val="0"/>
        <w:autoSpaceDN w:val="0"/>
        <w:adjustRightInd w:val="0"/>
        <w:spacing w:line="360" w:lineRule="auto"/>
        <w:rPr>
          <w:rFonts w:ascii="Arial" w:hAnsi="Arial" w:cs="Arial"/>
          <w:color w:val="000000" w:themeColor="text1"/>
          <w:sz w:val="20"/>
          <w:szCs w:val="20"/>
        </w:rPr>
      </w:pPr>
      <w:r w:rsidRPr="007F46EA">
        <w:rPr>
          <w:rFonts w:ascii="Arial" w:hAnsi="Arial" w:cs="Arial"/>
          <w:color w:val="000000" w:themeColor="text1"/>
          <w:sz w:val="20"/>
          <w:szCs w:val="20"/>
        </w:rPr>
        <w:t>The Panasonic Corporation</w:t>
      </w:r>
      <w:r w:rsidR="004137A9" w:rsidRPr="007F46EA">
        <w:rPr>
          <w:rFonts w:ascii="Arial" w:hAnsi="Arial" w:cs="Arial"/>
          <w:color w:val="000000" w:themeColor="text1"/>
          <w:sz w:val="20"/>
          <w:szCs w:val="20"/>
        </w:rPr>
        <w:t xml:space="preserve">, based in Osaka Japan, </w:t>
      </w:r>
      <w:r w:rsidRPr="007F46EA">
        <w:rPr>
          <w:rFonts w:ascii="Arial" w:hAnsi="Arial" w:cs="Arial"/>
          <w:color w:val="000000" w:themeColor="text1"/>
          <w:sz w:val="20"/>
          <w:szCs w:val="20"/>
        </w:rPr>
        <w:t xml:space="preserve">is a leading company worldwide </w:t>
      </w:r>
      <w:r w:rsidR="00BF46C9" w:rsidRPr="007F46EA">
        <w:rPr>
          <w:rFonts w:ascii="Arial" w:hAnsi="Arial" w:cs="Arial"/>
          <w:color w:val="000000" w:themeColor="text1"/>
          <w:sz w:val="20"/>
          <w:szCs w:val="20"/>
        </w:rPr>
        <w:t xml:space="preserve">and </w:t>
      </w:r>
      <w:r w:rsidR="004137A9" w:rsidRPr="007F46EA">
        <w:rPr>
          <w:rFonts w:ascii="Arial" w:hAnsi="Arial" w:cs="Arial"/>
          <w:color w:val="000000" w:themeColor="text1"/>
          <w:sz w:val="20"/>
          <w:szCs w:val="20"/>
        </w:rPr>
        <w:t xml:space="preserve">concerned with </w:t>
      </w:r>
      <w:r w:rsidRPr="007F46EA">
        <w:rPr>
          <w:rFonts w:ascii="Arial" w:hAnsi="Arial" w:cs="Arial"/>
          <w:color w:val="000000" w:themeColor="text1"/>
          <w:sz w:val="20"/>
          <w:szCs w:val="20"/>
        </w:rPr>
        <w:t>the development and manufacture of electronic goods for a wide range of private, trade and industrial uses</w:t>
      </w:r>
      <w:r w:rsidR="004137A9" w:rsidRPr="007F46EA">
        <w:rPr>
          <w:rFonts w:ascii="Arial" w:hAnsi="Arial" w:cs="Arial"/>
          <w:color w:val="000000" w:themeColor="text1"/>
          <w:sz w:val="20"/>
          <w:szCs w:val="20"/>
        </w:rPr>
        <w:t xml:space="preserve">. In the financial year ended 31 March 2015, Panasonic </w:t>
      </w:r>
      <w:r w:rsidRPr="007F46EA">
        <w:rPr>
          <w:rFonts w:ascii="Arial" w:hAnsi="Arial" w:cs="Arial"/>
          <w:color w:val="000000" w:themeColor="text1"/>
          <w:sz w:val="20"/>
          <w:szCs w:val="20"/>
        </w:rPr>
        <w:t xml:space="preserve">posted consolidated net sales of around 57.28 billion EUR. Panasonic is committed to creating a better life and a better world, continuously contributing to the evolution of society and to the happiness of people around the globe. </w:t>
      </w:r>
    </w:p>
    <w:p w14:paraId="5FCE5582" w14:textId="77777777" w:rsidR="004C17E1" w:rsidRPr="007F46EA" w:rsidRDefault="004C17E1" w:rsidP="004C17E1">
      <w:pPr>
        <w:widowControl w:val="0"/>
        <w:autoSpaceDE w:val="0"/>
        <w:autoSpaceDN w:val="0"/>
        <w:adjustRightInd w:val="0"/>
        <w:spacing w:line="360" w:lineRule="auto"/>
        <w:rPr>
          <w:rFonts w:ascii="Arial" w:hAnsi="Arial" w:cs="Arial"/>
          <w:color w:val="000000" w:themeColor="text1"/>
          <w:sz w:val="20"/>
          <w:szCs w:val="20"/>
        </w:rPr>
      </w:pPr>
      <w:r w:rsidRPr="007F46EA">
        <w:rPr>
          <w:rFonts w:ascii="Arial" w:hAnsi="Arial" w:cs="Arial"/>
          <w:color w:val="000000" w:themeColor="text1"/>
          <w:sz w:val="20"/>
          <w:szCs w:val="20"/>
        </w:rPr>
        <w:t xml:space="preserve">More information about the company and the Panasonic brand name at </w:t>
      </w:r>
      <w:hyperlink r:id="rId11" w:history="1">
        <w:r w:rsidRPr="007F46EA">
          <w:rPr>
            <w:rStyle w:val="Hyperlink"/>
            <w:rFonts w:ascii="Arial" w:hAnsi="Arial" w:cs="Arial"/>
            <w:color w:val="000000" w:themeColor="text1"/>
            <w:sz w:val="20"/>
            <w:szCs w:val="20"/>
          </w:rPr>
          <w:t>www.panasonic.net</w:t>
        </w:r>
      </w:hyperlink>
      <w:r w:rsidRPr="007F46EA">
        <w:rPr>
          <w:rFonts w:ascii="Arial" w:hAnsi="Arial" w:cs="Arial"/>
          <w:color w:val="000000" w:themeColor="text1"/>
          <w:sz w:val="20"/>
          <w:szCs w:val="20"/>
        </w:rPr>
        <w:t>.</w:t>
      </w:r>
    </w:p>
    <w:p w14:paraId="22FEA123" w14:textId="77777777" w:rsidR="00D74029" w:rsidRPr="007F46EA" w:rsidRDefault="00D74029" w:rsidP="00D74029">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lang w:val="en-US"/>
        </w:rPr>
      </w:pPr>
    </w:p>
    <w:p w14:paraId="1D787350" w14:textId="77777777" w:rsidR="00D74029" w:rsidRPr="007F46EA" w:rsidRDefault="00D74029" w:rsidP="00D7402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D74029" w:rsidRPr="007F46EA" w:rsidSect="00AE5CB9">
          <w:headerReference w:type="even" r:id="rId12"/>
          <w:headerReference w:type="first" r:id="rId13"/>
          <w:pgSz w:w="11900" w:h="16840"/>
          <w:pgMar w:top="1417" w:right="1417" w:bottom="1134" w:left="1417" w:header="708" w:footer="708" w:gutter="0"/>
          <w:cols w:space="708"/>
          <w:titlePg/>
          <w:docGrid w:linePitch="360"/>
        </w:sectPr>
      </w:pPr>
    </w:p>
    <w:p w14:paraId="30EC955C" w14:textId="77777777" w:rsidR="00D74029" w:rsidRPr="007F46EA" w:rsidRDefault="00D74029" w:rsidP="00D7402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F2AC754" w14:textId="77777777" w:rsidR="00D74029" w:rsidRPr="007F46EA" w:rsidRDefault="00D74029" w:rsidP="00D7402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4C3D1FA7" w14:textId="77777777" w:rsidR="00D74029" w:rsidRPr="007F46EA" w:rsidRDefault="00D74029" w:rsidP="00D7402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rPr>
      </w:pPr>
      <w:r w:rsidRPr="007F46EA">
        <w:rPr>
          <w:rFonts w:ascii="Arial" w:hAnsi="Arial" w:cs="Arial"/>
          <w:b/>
          <w:bCs/>
          <w:caps/>
          <w:color w:val="000000" w:themeColor="text1"/>
          <w:sz w:val="20"/>
          <w:szCs w:val="20"/>
        </w:rPr>
        <w:t>PRESS CONTACT</w:t>
      </w:r>
    </w:p>
    <w:p w14:paraId="6E08898A" w14:textId="5FF427A0" w:rsidR="005B335B" w:rsidRPr="007F46EA" w:rsidRDefault="005B335B" w:rsidP="00D7402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rPr>
      </w:pPr>
      <w:r w:rsidRPr="007F46EA">
        <w:rPr>
          <w:rFonts w:ascii="Arial" w:hAnsi="Arial" w:cs="Arial"/>
          <w:b/>
          <w:color w:val="000000" w:themeColor="text1"/>
          <w:sz w:val="20"/>
          <w:szCs w:val="20"/>
        </w:rPr>
        <w:br/>
        <w:t>ARK Communication</w:t>
      </w:r>
    </w:p>
    <w:p w14:paraId="58916F23" w14:textId="77777777" w:rsidR="005B335B" w:rsidRPr="007F46E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Ann-Sophie Cardoen</w:t>
      </w:r>
    </w:p>
    <w:p w14:paraId="5E61833B" w14:textId="77777777" w:rsidR="005B335B" w:rsidRPr="007F46E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Content &amp; PR Consultant</w:t>
      </w:r>
    </w:p>
    <w:p w14:paraId="5DF44F64" w14:textId="77777777" w:rsidR="005B335B" w:rsidRPr="007F46E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T +32 3 780 96 96</w:t>
      </w:r>
    </w:p>
    <w:p w14:paraId="00968AD2" w14:textId="77777777" w:rsidR="005B335B" w:rsidRPr="007F46EA" w:rsidRDefault="005B335B" w:rsidP="005B335B">
      <w:pPr>
        <w:spacing w:line="276" w:lineRule="auto"/>
        <w:jc w:val="both"/>
        <w:rPr>
          <w:rFonts w:ascii="Arial" w:hAnsi="Arial" w:cs="Arial"/>
          <w:color w:val="000000" w:themeColor="text1"/>
          <w:sz w:val="20"/>
          <w:szCs w:val="20"/>
        </w:rPr>
      </w:pPr>
      <w:r w:rsidRPr="007F46EA">
        <w:rPr>
          <w:rFonts w:ascii="Arial" w:hAnsi="Arial" w:cs="Arial"/>
          <w:color w:val="000000" w:themeColor="text1"/>
          <w:sz w:val="20"/>
          <w:szCs w:val="20"/>
        </w:rPr>
        <w:fldChar w:fldCharType="begin"/>
      </w:r>
      <w:r w:rsidRPr="007F46EA">
        <w:rPr>
          <w:rFonts w:ascii="Arial" w:hAnsi="Arial" w:cs="Arial"/>
          <w:color w:val="000000" w:themeColor="text1"/>
          <w:sz w:val="20"/>
          <w:szCs w:val="20"/>
        </w:rPr>
        <w:instrText xml:space="preserve"> HYPERLINK "mailto:ann-sophie@ark.be</w:instrText>
      </w:r>
    </w:p>
    <w:p w14:paraId="2A584573" w14:textId="77777777" w:rsidR="005B335B" w:rsidRPr="007F46EA" w:rsidRDefault="005B335B" w:rsidP="005B335B">
      <w:pPr>
        <w:spacing w:line="276" w:lineRule="auto"/>
        <w:jc w:val="both"/>
        <w:rPr>
          <w:rStyle w:val="Hyperlink"/>
          <w:rFonts w:ascii="Arial" w:hAnsi="Arial" w:cs="Arial"/>
          <w:color w:val="000000" w:themeColor="text1"/>
          <w:sz w:val="20"/>
          <w:szCs w:val="20"/>
        </w:rPr>
      </w:pPr>
      <w:r w:rsidRPr="007F46EA">
        <w:rPr>
          <w:rFonts w:ascii="Arial" w:hAnsi="Arial" w:cs="Arial"/>
          <w:color w:val="000000" w:themeColor="text1"/>
          <w:sz w:val="20"/>
          <w:szCs w:val="20"/>
        </w:rPr>
        <w:instrText xml:space="preserve">" </w:instrText>
      </w:r>
      <w:r w:rsidRPr="007F46EA">
        <w:rPr>
          <w:rFonts w:ascii="Arial" w:hAnsi="Arial" w:cs="Arial"/>
          <w:color w:val="000000" w:themeColor="text1"/>
          <w:sz w:val="20"/>
          <w:szCs w:val="20"/>
        </w:rPr>
        <w:fldChar w:fldCharType="separate"/>
      </w:r>
      <w:r w:rsidRPr="007F46EA">
        <w:rPr>
          <w:rStyle w:val="Hyperlink"/>
          <w:rFonts w:ascii="Arial" w:hAnsi="Arial" w:cs="Arial"/>
          <w:color w:val="000000" w:themeColor="text1"/>
          <w:sz w:val="20"/>
          <w:szCs w:val="20"/>
        </w:rPr>
        <w:t>ann-sophie@ark.be</w:t>
      </w:r>
    </w:p>
    <w:p w14:paraId="176D183C" w14:textId="77777777" w:rsidR="005B335B" w:rsidRPr="007F46EA" w:rsidRDefault="005B335B" w:rsidP="005B335B">
      <w:pPr>
        <w:spacing w:line="276" w:lineRule="auto"/>
        <w:jc w:val="both"/>
        <w:rPr>
          <w:rFonts w:ascii="Arial" w:hAnsi="Arial" w:cs="Arial"/>
          <w:color w:val="000000" w:themeColor="text1"/>
          <w:sz w:val="20"/>
          <w:szCs w:val="20"/>
          <w:u w:val="single"/>
        </w:rPr>
      </w:pPr>
      <w:r w:rsidRPr="007F46EA">
        <w:rPr>
          <w:rFonts w:ascii="Arial" w:hAnsi="Arial" w:cs="Arial"/>
          <w:color w:val="000000" w:themeColor="text1"/>
          <w:sz w:val="20"/>
          <w:szCs w:val="20"/>
        </w:rPr>
        <w:fldChar w:fldCharType="end"/>
      </w:r>
      <w:hyperlink r:id="rId14" w:history="1">
        <w:r w:rsidRPr="007F46EA">
          <w:rPr>
            <w:rStyle w:val="Hyperlink"/>
            <w:rFonts w:ascii="Arial" w:hAnsi="Arial" w:cs="Arial"/>
            <w:color w:val="000000" w:themeColor="text1"/>
            <w:sz w:val="20"/>
            <w:szCs w:val="20"/>
          </w:rPr>
          <w:t>www.ark.be</w:t>
        </w:r>
      </w:hyperlink>
    </w:p>
    <w:p w14:paraId="4F477167" w14:textId="77777777" w:rsidR="005B335B" w:rsidRPr="007F46EA" w:rsidRDefault="005B335B" w:rsidP="005B335B">
      <w:pPr>
        <w:spacing w:line="276" w:lineRule="auto"/>
        <w:jc w:val="both"/>
        <w:rPr>
          <w:rFonts w:ascii="Arial" w:hAnsi="Arial" w:cs="Arial"/>
          <w:b/>
          <w:bCs/>
          <w:caps/>
          <w:color w:val="000000" w:themeColor="text1"/>
          <w:sz w:val="20"/>
          <w:szCs w:val="20"/>
        </w:rPr>
      </w:pPr>
    </w:p>
    <w:p w14:paraId="02D65613" w14:textId="77777777" w:rsidR="005B335B" w:rsidRPr="007F46EA" w:rsidRDefault="005B335B" w:rsidP="005B335B">
      <w:pPr>
        <w:spacing w:line="276" w:lineRule="auto"/>
        <w:jc w:val="both"/>
        <w:rPr>
          <w:rFonts w:ascii="Arial" w:hAnsi="Arial" w:cs="Arial"/>
          <w:b/>
          <w:bCs/>
          <w:caps/>
          <w:color w:val="000000" w:themeColor="text1"/>
          <w:sz w:val="20"/>
          <w:szCs w:val="20"/>
        </w:rPr>
      </w:pPr>
    </w:p>
    <w:p w14:paraId="3BFEE366" w14:textId="77777777" w:rsidR="00D74029" w:rsidRPr="007F46EA" w:rsidRDefault="00D74029" w:rsidP="005B335B">
      <w:pPr>
        <w:spacing w:line="276" w:lineRule="auto"/>
        <w:outlineLvl w:val="0"/>
        <w:rPr>
          <w:rFonts w:ascii="Arial" w:hAnsi="Arial" w:cs="Arial"/>
          <w:b/>
          <w:color w:val="000000" w:themeColor="text1"/>
          <w:sz w:val="20"/>
          <w:szCs w:val="20"/>
        </w:rPr>
      </w:pPr>
    </w:p>
    <w:p w14:paraId="63837F70" w14:textId="77777777" w:rsidR="00D74029" w:rsidRPr="007F46EA" w:rsidRDefault="00D74029" w:rsidP="005B335B">
      <w:pPr>
        <w:spacing w:line="276" w:lineRule="auto"/>
        <w:outlineLvl w:val="0"/>
        <w:rPr>
          <w:rFonts w:ascii="Arial" w:hAnsi="Arial" w:cs="Arial"/>
          <w:b/>
          <w:color w:val="000000" w:themeColor="text1"/>
          <w:sz w:val="20"/>
          <w:szCs w:val="20"/>
        </w:rPr>
      </w:pPr>
    </w:p>
    <w:p w14:paraId="73B0C402" w14:textId="77777777" w:rsidR="005B335B" w:rsidRPr="007F46EA" w:rsidRDefault="005B335B" w:rsidP="005B335B">
      <w:pPr>
        <w:spacing w:line="276" w:lineRule="auto"/>
        <w:outlineLvl w:val="0"/>
        <w:rPr>
          <w:rFonts w:ascii="Arial" w:hAnsi="Arial" w:cs="Arial"/>
          <w:b/>
          <w:color w:val="000000" w:themeColor="text1"/>
          <w:sz w:val="20"/>
          <w:szCs w:val="20"/>
        </w:rPr>
      </w:pPr>
      <w:r w:rsidRPr="007F46EA">
        <w:rPr>
          <w:rFonts w:ascii="Arial" w:hAnsi="Arial" w:cs="Arial"/>
          <w:b/>
          <w:color w:val="000000" w:themeColor="text1"/>
          <w:sz w:val="20"/>
          <w:szCs w:val="20"/>
        </w:rPr>
        <w:t>Panasonic Energy Europe NV</w:t>
      </w:r>
    </w:p>
    <w:p w14:paraId="5F5C67E7" w14:textId="77777777" w:rsidR="005B335B" w:rsidRPr="007F46EA"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rPr>
      </w:pPr>
      <w:r w:rsidRPr="007F46EA">
        <w:rPr>
          <w:rFonts w:ascii="Arial" w:hAnsi="Arial" w:cs="Arial"/>
          <w:color w:val="000000" w:themeColor="text1"/>
          <w:sz w:val="20"/>
          <w:szCs w:val="20"/>
        </w:rPr>
        <w:t>Vicky Raman</w:t>
      </w:r>
    </w:p>
    <w:p w14:paraId="770AFE54" w14:textId="77777777" w:rsidR="005B335B" w:rsidRPr="007F46EA"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7F46EA">
        <w:rPr>
          <w:rFonts w:ascii="Arial" w:hAnsi="Arial" w:cs="Arial"/>
          <w:color w:val="000000" w:themeColor="text1"/>
          <w:sz w:val="20"/>
          <w:szCs w:val="20"/>
        </w:rPr>
        <w:t>Brand Marketing Manager</w:t>
      </w:r>
    </w:p>
    <w:p w14:paraId="7BCBCE8E" w14:textId="77777777" w:rsidR="005B335B" w:rsidRPr="007F46EA"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7F46EA">
        <w:rPr>
          <w:rFonts w:ascii="Arial" w:hAnsi="Arial" w:cs="Arial"/>
          <w:color w:val="000000" w:themeColor="text1"/>
          <w:sz w:val="20"/>
          <w:szCs w:val="20"/>
        </w:rPr>
        <w:t>T +32 2 467 84 35</w:t>
      </w:r>
    </w:p>
    <w:p w14:paraId="54C0091B" w14:textId="0F7CA604" w:rsidR="005B335B" w:rsidRPr="007F46EA" w:rsidRDefault="00A07678" w:rsidP="005B335B">
      <w:pPr>
        <w:widowControl w:val="0"/>
        <w:suppressAutoHyphens/>
        <w:autoSpaceDE w:val="0"/>
        <w:autoSpaceDN w:val="0"/>
        <w:adjustRightInd w:val="0"/>
        <w:spacing w:line="276" w:lineRule="auto"/>
        <w:textAlignment w:val="center"/>
        <w:rPr>
          <w:color w:val="000000" w:themeColor="text1"/>
          <w:u w:val="single"/>
        </w:rPr>
      </w:pPr>
      <w:hyperlink r:id="rId15" w:history="1">
        <w:r w:rsidR="00FB181B" w:rsidRPr="007F46EA">
          <w:rPr>
            <w:rStyle w:val="Hyperlink"/>
            <w:rFonts w:ascii="Arial" w:hAnsi="Arial" w:cs="Arial"/>
            <w:color w:val="000000" w:themeColor="text1"/>
            <w:sz w:val="20"/>
            <w:szCs w:val="20"/>
          </w:rPr>
          <w:t>vicky.raman@eu.panasonic.com</w:t>
        </w:r>
      </w:hyperlink>
      <w:r w:rsidR="00FB181B" w:rsidRPr="007F46EA">
        <w:rPr>
          <w:rFonts w:ascii="Arial" w:hAnsi="Arial" w:cs="Arial"/>
          <w:color w:val="000000" w:themeColor="text1"/>
          <w:sz w:val="20"/>
          <w:szCs w:val="20"/>
          <w:u w:val="single"/>
        </w:rPr>
        <w:t xml:space="preserve"> </w:t>
      </w:r>
    </w:p>
    <w:p w14:paraId="662A43D2" w14:textId="735B649A" w:rsidR="005B335B" w:rsidRPr="007F46EA" w:rsidRDefault="00A07678" w:rsidP="005B335B">
      <w:pPr>
        <w:spacing w:line="276" w:lineRule="auto"/>
        <w:rPr>
          <w:rFonts w:ascii="Arial" w:hAnsi="Arial"/>
          <w:color w:val="000000" w:themeColor="text1"/>
          <w:sz w:val="20"/>
          <w:szCs w:val="20"/>
          <w:u w:val="single"/>
        </w:rPr>
        <w:sectPr w:rsidR="005B335B" w:rsidRPr="007F46EA" w:rsidSect="00931322">
          <w:headerReference w:type="even" r:id="rId16"/>
          <w:headerReference w:type="first" r:id="rId17"/>
          <w:type w:val="continuous"/>
          <w:pgSz w:w="11900" w:h="16840"/>
          <w:pgMar w:top="1417" w:right="1417" w:bottom="1417" w:left="1417" w:header="708" w:footer="708" w:gutter="0"/>
          <w:cols w:num="2" w:space="709"/>
          <w:titlePg/>
          <w:docGrid w:linePitch="360"/>
        </w:sectPr>
      </w:pPr>
      <w:hyperlink r:id="rId18" w:history="1">
        <w:r w:rsidR="005B335B" w:rsidRPr="007F46EA">
          <w:rPr>
            <w:rStyle w:val="Hyperlink"/>
            <w:rFonts w:ascii="Arial" w:hAnsi="Arial"/>
            <w:color w:val="000000" w:themeColor="text1"/>
            <w:sz w:val="20"/>
            <w:szCs w:val="20"/>
          </w:rPr>
          <w:t>www.panasonic-batteries.com</w:t>
        </w:r>
      </w:hyperlink>
      <w:r w:rsidR="00FB181B" w:rsidRPr="007F46EA">
        <w:rPr>
          <w:rStyle w:val="Hyperlink"/>
          <w:rFonts w:ascii="Arial" w:hAnsi="Arial"/>
          <w:color w:val="000000" w:themeColor="text1"/>
          <w:sz w:val="20"/>
          <w:szCs w:val="20"/>
        </w:rPr>
        <w:t xml:space="preserve">  </w:t>
      </w:r>
    </w:p>
    <w:p w14:paraId="609BA432" w14:textId="3F0213CC" w:rsidR="00332DE7" w:rsidRPr="007F46EA" w:rsidRDefault="00332DE7">
      <w:pPr>
        <w:rPr>
          <w:color w:val="000000" w:themeColor="text1"/>
        </w:rPr>
      </w:pPr>
    </w:p>
    <w:sectPr w:rsidR="00332DE7" w:rsidRPr="007F46EA" w:rsidSect="00332DE7">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0925" w14:textId="77777777" w:rsidR="00A07678" w:rsidRDefault="00A07678" w:rsidP="000941DD">
      <w:r>
        <w:separator/>
      </w:r>
    </w:p>
  </w:endnote>
  <w:endnote w:type="continuationSeparator" w:id="0">
    <w:p w14:paraId="18533667" w14:textId="77777777" w:rsidR="00A07678" w:rsidRDefault="00A0767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D238" w14:textId="77777777" w:rsidR="00583485" w:rsidRDefault="0058348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61B7" w14:textId="77777777" w:rsidR="00583485" w:rsidRDefault="0058348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017A" w14:textId="77777777" w:rsidR="00583485" w:rsidRDefault="005834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3987" w14:textId="77777777" w:rsidR="00A07678" w:rsidRDefault="00A07678" w:rsidP="000941DD">
      <w:r>
        <w:separator/>
      </w:r>
    </w:p>
  </w:footnote>
  <w:footnote w:type="continuationSeparator" w:id="0">
    <w:p w14:paraId="68780172" w14:textId="77777777" w:rsidR="00A07678" w:rsidRDefault="00A07678"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1213" w14:textId="77777777" w:rsidR="00D74029" w:rsidRPr="00292A64" w:rsidRDefault="00A07678">
    <w:pPr>
      <w:pStyle w:val="Koptekst"/>
      <w:rPr>
        <w:lang w:val="nl-NL"/>
      </w:rPr>
    </w:pPr>
    <w:sdt>
      <w:sdtPr>
        <w:id w:val="-305775845"/>
        <w:temporary/>
        <w:showingPlcHdr/>
      </w:sdtPr>
      <w:sdtEndPr/>
      <w:sdtContent>
        <w:r w:rsidR="00D74029" w:rsidRPr="00292A64">
          <w:rPr>
            <w:lang w:val="nl-NL"/>
          </w:rPr>
          <w:t>[Geef de tekst op]</w:t>
        </w:r>
      </w:sdtContent>
    </w:sdt>
    <w:r w:rsidR="00D74029">
      <w:ptab w:relativeTo="margin" w:alignment="center" w:leader="none"/>
    </w:r>
    <w:sdt>
      <w:sdtPr>
        <w:id w:val="-593788124"/>
        <w:temporary/>
        <w:showingPlcHdr/>
      </w:sdtPr>
      <w:sdtEndPr/>
      <w:sdtContent>
        <w:r w:rsidR="00D74029" w:rsidRPr="00292A64">
          <w:rPr>
            <w:lang w:val="nl-NL"/>
          </w:rPr>
          <w:t>[Geef de tekst op]</w:t>
        </w:r>
      </w:sdtContent>
    </w:sdt>
    <w:r w:rsidR="00D74029">
      <w:ptab w:relativeTo="margin" w:alignment="right" w:leader="none"/>
    </w:r>
    <w:sdt>
      <w:sdtPr>
        <w:id w:val="1806893283"/>
        <w:temporary/>
        <w:showingPlcHdr/>
      </w:sdtPr>
      <w:sdtEndPr/>
      <w:sdtContent>
        <w:r w:rsidR="00D74029" w:rsidRPr="00292A64">
          <w:rPr>
            <w:lang w:val="nl-NL"/>
          </w:rPr>
          <w:t>[Geef de tekst op]</w:t>
        </w:r>
      </w:sdtContent>
    </w:sdt>
  </w:p>
  <w:p w14:paraId="29CC2118" w14:textId="77777777" w:rsidR="00D74029" w:rsidRPr="00292A64" w:rsidRDefault="00D74029">
    <w:pPr>
      <w:pStyle w:val="Koptekst"/>
      <w:rPr>
        <w:lang w:val="nl-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E267" w14:textId="77777777" w:rsidR="00D74029" w:rsidRDefault="00D7402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37C94894" wp14:editId="3FF21D8C">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6E39407D" w14:textId="77777777" w:rsidR="00D74029" w:rsidRDefault="00D74029">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7304" w14:textId="77777777" w:rsidR="005B335B" w:rsidRPr="00292A64" w:rsidRDefault="00A07678">
    <w:pPr>
      <w:pStyle w:val="Koptekst"/>
      <w:rPr>
        <w:lang w:val="nl-NL"/>
      </w:rPr>
    </w:pPr>
    <w:sdt>
      <w:sdtPr>
        <w:id w:val="1280459423"/>
        <w:temporary/>
        <w:showingPlcHdr/>
      </w:sdtPr>
      <w:sdtEndPr/>
      <w:sdtContent>
        <w:r w:rsidR="005B335B" w:rsidRPr="00292A64">
          <w:rPr>
            <w:lang w:val="nl-NL"/>
          </w:rPr>
          <w:t>[Geef de tekst op]</w:t>
        </w:r>
      </w:sdtContent>
    </w:sdt>
    <w:r w:rsidR="005B335B">
      <w:ptab w:relativeTo="margin" w:alignment="center" w:leader="none"/>
    </w:r>
    <w:sdt>
      <w:sdtPr>
        <w:id w:val="566843222"/>
        <w:temporary/>
        <w:showingPlcHdr/>
      </w:sdtPr>
      <w:sdtEndPr/>
      <w:sdtContent>
        <w:r w:rsidR="005B335B" w:rsidRPr="00292A64">
          <w:rPr>
            <w:lang w:val="nl-NL"/>
          </w:rPr>
          <w:t>[Geef de tekst op]</w:t>
        </w:r>
      </w:sdtContent>
    </w:sdt>
    <w:r w:rsidR="005B335B">
      <w:ptab w:relativeTo="margin" w:alignment="right" w:leader="none"/>
    </w:r>
    <w:sdt>
      <w:sdtPr>
        <w:id w:val="-872234101"/>
        <w:temporary/>
        <w:showingPlcHdr/>
      </w:sdtPr>
      <w:sdtEndPr/>
      <w:sdtContent>
        <w:r w:rsidR="005B335B" w:rsidRPr="00292A64">
          <w:rPr>
            <w:lang w:val="nl-NL"/>
          </w:rPr>
          <w:t>[Geef de tekst op]</w:t>
        </w:r>
      </w:sdtContent>
    </w:sdt>
  </w:p>
  <w:p w14:paraId="55A50072" w14:textId="77777777" w:rsidR="005B335B" w:rsidRPr="00292A64" w:rsidRDefault="005B335B">
    <w:pPr>
      <w:pStyle w:val="Koptekst"/>
      <w:rPr>
        <w:lang w:val="nl-NL"/>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68A1" w14:textId="1B8BE89D" w:rsidR="005B335B" w:rsidRDefault="0013755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D1F3239" wp14:editId="38A38B1E">
          <wp:extent cx="1941965" cy="674740"/>
          <wp:effectExtent l="0" t="0" r="0" b="11430"/>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sidR="0092407B">
      <w:rPr>
        <w:rFonts w:ascii="Arial" w:hAnsi="Arial" w:cs="Arial"/>
        <w:b/>
        <w:caps/>
        <w:sz w:val="30"/>
        <w:szCs w:val="30"/>
      </w:rPr>
      <w:t xml:space="preserve"> </w:t>
    </w:r>
    <w:r w:rsidR="007A3ED7">
      <w:rPr>
        <w:rFonts w:ascii="Arial" w:hAnsi="Arial" w:cs="Arial"/>
        <w:b/>
        <w:caps/>
        <w:sz w:val="30"/>
        <w:szCs w:val="30"/>
      </w:rPr>
      <w:tab/>
      <w:t>PERSBERICHT</w:t>
    </w:r>
  </w:p>
  <w:p w14:paraId="3758E6BE" w14:textId="77777777" w:rsidR="005B335B" w:rsidRDefault="005B335B">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3843" w14:textId="77777777" w:rsidR="00583485" w:rsidRDefault="00583485">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957" w14:textId="31D3E82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C92509E" wp14:editId="042B9837">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5615D1A6" w14:textId="77777777" w:rsidR="00795636" w:rsidRDefault="00795636">
    <w:pPr>
      <w:pStyle w:val="Koptekst"/>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444"/>
    <w:multiLevelType w:val="hybridMultilevel"/>
    <w:tmpl w:val="9C20F840"/>
    <w:lvl w:ilvl="0" w:tplc="CEB6BA04">
      <w:numFmt w:val="bullet"/>
      <w:lvlText w:val="–"/>
      <w:lvlJc w:val="left"/>
      <w:pPr>
        <w:ind w:left="720" w:hanging="360"/>
      </w:pPr>
      <w:rPr>
        <w:rFonts w:ascii="Arial" w:eastAsiaTheme="minorEastAsia" w:hAnsi="Aria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04364"/>
    <w:multiLevelType w:val="hybridMultilevel"/>
    <w:tmpl w:val="2E46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4CED"/>
    <w:rsid w:val="00023BD2"/>
    <w:rsid w:val="00026D91"/>
    <w:rsid w:val="00030F17"/>
    <w:rsid w:val="000339FA"/>
    <w:rsid w:val="000433EF"/>
    <w:rsid w:val="00043E70"/>
    <w:rsid w:val="00044E92"/>
    <w:rsid w:val="000524A1"/>
    <w:rsid w:val="00053C66"/>
    <w:rsid w:val="00055B36"/>
    <w:rsid w:val="000663CD"/>
    <w:rsid w:val="00073E6E"/>
    <w:rsid w:val="00077B9B"/>
    <w:rsid w:val="00086E6F"/>
    <w:rsid w:val="000873A6"/>
    <w:rsid w:val="000903F3"/>
    <w:rsid w:val="00090953"/>
    <w:rsid w:val="000941DD"/>
    <w:rsid w:val="000971A6"/>
    <w:rsid w:val="000A1A0C"/>
    <w:rsid w:val="000A7147"/>
    <w:rsid w:val="000B3840"/>
    <w:rsid w:val="000B38C5"/>
    <w:rsid w:val="000B3C00"/>
    <w:rsid w:val="000C10A4"/>
    <w:rsid w:val="000F256F"/>
    <w:rsid w:val="000F29D7"/>
    <w:rsid w:val="00102ECB"/>
    <w:rsid w:val="001048C9"/>
    <w:rsid w:val="00111BB3"/>
    <w:rsid w:val="00115018"/>
    <w:rsid w:val="0012384C"/>
    <w:rsid w:val="00130C1B"/>
    <w:rsid w:val="0013164E"/>
    <w:rsid w:val="00137551"/>
    <w:rsid w:val="00142B94"/>
    <w:rsid w:val="00146299"/>
    <w:rsid w:val="00146534"/>
    <w:rsid w:val="00146960"/>
    <w:rsid w:val="00151CEE"/>
    <w:rsid w:val="001535AD"/>
    <w:rsid w:val="00155121"/>
    <w:rsid w:val="001643A5"/>
    <w:rsid w:val="00164BA4"/>
    <w:rsid w:val="00166408"/>
    <w:rsid w:val="00173294"/>
    <w:rsid w:val="001735FD"/>
    <w:rsid w:val="00190D81"/>
    <w:rsid w:val="00194047"/>
    <w:rsid w:val="001C1484"/>
    <w:rsid w:val="001C39D6"/>
    <w:rsid w:val="001D092A"/>
    <w:rsid w:val="001D3BCB"/>
    <w:rsid w:val="001E6AE5"/>
    <w:rsid w:val="00213F64"/>
    <w:rsid w:val="00215A48"/>
    <w:rsid w:val="002172FD"/>
    <w:rsid w:val="0022408C"/>
    <w:rsid w:val="002258BA"/>
    <w:rsid w:val="00230E2E"/>
    <w:rsid w:val="0023124E"/>
    <w:rsid w:val="002407E9"/>
    <w:rsid w:val="00243445"/>
    <w:rsid w:val="00251CD4"/>
    <w:rsid w:val="0025462D"/>
    <w:rsid w:val="0026798D"/>
    <w:rsid w:val="00271CE9"/>
    <w:rsid w:val="002721EA"/>
    <w:rsid w:val="002726DC"/>
    <w:rsid w:val="00274EEC"/>
    <w:rsid w:val="00275893"/>
    <w:rsid w:val="00276F95"/>
    <w:rsid w:val="00290D47"/>
    <w:rsid w:val="00292934"/>
    <w:rsid w:val="00292A64"/>
    <w:rsid w:val="00297D04"/>
    <w:rsid w:val="002C36F8"/>
    <w:rsid w:val="002D2ED9"/>
    <w:rsid w:val="002D6267"/>
    <w:rsid w:val="002F1616"/>
    <w:rsid w:val="00304352"/>
    <w:rsid w:val="00306762"/>
    <w:rsid w:val="00311A7F"/>
    <w:rsid w:val="003175D6"/>
    <w:rsid w:val="003247BB"/>
    <w:rsid w:val="00332DE7"/>
    <w:rsid w:val="0034194F"/>
    <w:rsid w:val="00362314"/>
    <w:rsid w:val="00367223"/>
    <w:rsid w:val="003736CB"/>
    <w:rsid w:val="0037446E"/>
    <w:rsid w:val="00384C53"/>
    <w:rsid w:val="003A1379"/>
    <w:rsid w:val="003A39C7"/>
    <w:rsid w:val="003A686D"/>
    <w:rsid w:val="003B06E8"/>
    <w:rsid w:val="003B4BB5"/>
    <w:rsid w:val="003C7CB2"/>
    <w:rsid w:val="003D0953"/>
    <w:rsid w:val="003D4FF2"/>
    <w:rsid w:val="003D682C"/>
    <w:rsid w:val="003D7AFE"/>
    <w:rsid w:val="003E5297"/>
    <w:rsid w:val="003E6566"/>
    <w:rsid w:val="003F777B"/>
    <w:rsid w:val="00404BDD"/>
    <w:rsid w:val="004137A9"/>
    <w:rsid w:val="004163E5"/>
    <w:rsid w:val="004219DE"/>
    <w:rsid w:val="004353C4"/>
    <w:rsid w:val="00435F9D"/>
    <w:rsid w:val="00442570"/>
    <w:rsid w:val="00442686"/>
    <w:rsid w:val="00446EAA"/>
    <w:rsid w:val="00451629"/>
    <w:rsid w:val="00456D12"/>
    <w:rsid w:val="00463C38"/>
    <w:rsid w:val="004775F4"/>
    <w:rsid w:val="00481A11"/>
    <w:rsid w:val="004901C5"/>
    <w:rsid w:val="004901E1"/>
    <w:rsid w:val="004A0C96"/>
    <w:rsid w:val="004B059F"/>
    <w:rsid w:val="004C17E1"/>
    <w:rsid w:val="004C2BF9"/>
    <w:rsid w:val="004C73BD"/>
    <w:rsid w:val="004D1747"/>
    <w:rsid w:val="004D7FD4"/>
    <w:rsid w:val="004E06B0"/>
    <w:rsid w:val="004E1C7E"/>
    <w:rsid w:val="004E61E9"/>
    <w:rsid w:val="004F6E70"/>
    <w:rsid w:val="004F728A"/>
    <w:rsid w:val="0050138C"/>
    <w:rsid w:val="00513578"/>
    <w:rsid w:val="0052135B"/>
    <w:rsid w:val="00521B7D"/>
    <w:rsid w:val="005252DC"/>
    <w:rsid w:val="00527BB7"/>
    <w:rsid w:val="005326E8"/>
    <w:rsid w:val="005331B3"/>
    <w:rsid w:val="00546143"/>
    <w:rsid w:val="00546551"/>
    <w:rsid w:val="005466CA"/>
    <w:rsid w:val="00550B5F"/>
    <w:rsid w:val="00551DDC"/>
    <w:rsid w:val="00560A9D"/>
    <w:rsid w:val="0056492B"/>
    <w:rsid w:val="00583485"/>
    <w:rsid w:val="00592049"/>
    <w:rsid w:val="005934EC"/>
    <w:rsid w:val="00594918"/>
    <w:rsid w:val="00595D2B"/>
    <w:rsid w:val="005B335B"/>
    <w:rsid w:val="005B6577"/>
    <w:rsid w:val="005C10B7"/>
    <w:rsid w:val="005C5542"/>
    <w:rsid w:val="005C6668"/>
    <w:rsid w:val="005C753A"/>
    <w:rsid w:val="005C7692"/>
    <w:rsid w:val="005D6025"/>
    <w:rsid w:val="005E37DC"/>
    <w:rsid w:val="005F10F8"/>
    <w:rsid w:val="005F2528"/>
    <w:rsid w:val="005F7CF8"/>
    <w:rsid w:val="00603A07"/>
    <w:rsid w:val="00606E93"/>
    <w:rsid w:val="00607AD3"/>
    <w:rsid w:val="00613562"/>
    <w:rsid w:val="00626A14"/>
    <w:rsid w:val="006316DA"/>
    <w:rsid w:val="0063405A"/>
    <w:rsid w:val="00640D4A"/>
    <w:rsid w:val="006440F3"/>
    <w:rsid w:val="006441B0"/>
    <w:rsid w:val="00645D69"/>
    <w:rsid w:val="006477B3"/>
    <w:rsid w:val="00650FB9"/>
    <w:rsid w:val="006539A4"/>
    <w:rsid w:val="00657BED"/>
    <w:rsid w:val="006613E9"/>
    <w:rsid w:val="0066169A"/>
    <w:rsid w:val="00663186"/>
    <w:rsid w:val="00664A98"/>
    <w:rsid w:val="00675191"/>
    <w:rsid w:val="00677E13"/>
    <w:rsid w:val="00680A65"/>
    <w:rsid w:val="00682AC2"/>
    <w:rsid w:val="00682B2B"/>
    <w:rsid w:val="0068320A"/>
    <w:rsid w:val="00694EB8"/>
    <w:rsid w:val="006A5DDF"/>
    <w:rsid w:val="006B1BF1"/>
    <w:rsid w:val="006B5A03"/>
    <w:rsid w:val="006C30BC"/>
    <w:rsid w:val="006C4923"/>
    <w:rsid w:val="006D49BB"/>
    <w:rsid w:val="006D4F0A"/>
    <w:rsid w:val="006D5795"/>
    <w:rsid w:val="006D65AB"/>
    <w:rsid w:val="006E1153"/>
    <w:rsid w:val="006E3802"/>
    <w:rsid w:val="006E5711"/>
    <w:rsid w:val="006E7F99"/>
    <w:rsid w:val="006F58DC"/>
    <w:rsid w:val="006F74CF"/>
    <w:rsid w:val="00705EF9"/>
    <w:rsid w:val="007156F6"/>
    <w:rsid w:val="00715BFA"/>
    <w:rsid w:val="00726542"/>
    <w:rsid w:val="007318F6"/>
    <w:rsid w:val="00737C11"/>
    <w:rsid w:val="00737E36"/>
    <w:rsid w:val="00743B8C"/>
    <w:rsid w:val="00744094"/>
    <w:rsid w:val="00751D02"/>
    <w:rsid w:val="00752114"/>
    <w:rsid w:val="00760978"/>
    <w:rsid w:val="00765D6A"/>
    <w:rsid w:val="00765FC0"/>
    <w:rsid w:val="00780BB4"/>
    <w:rsid w:val="007814EC"/>
    <w:rsid w:val="00784AE8"/>
    <w:rsid w:val="00795636"/>
    <w:rsid w:val="007A3ED7"/>
    <w:rsid w:val="007A6B79"/>
    <w:rsid w:val="007B4EE0"/>
    <w:rsid w:val="007B6D46"/>
    <w:rsid w:val="007C5216"/>
    <w:rsid w:val="007C6DC0"/>
    <w:rsid w:val="007D7092"/>
    <w:rsid w:val="007F1018"/>
    <w:rsid w:val="007F1370"/>
    <w:rsid w:val="007F2ABB"/>
    <w:rsid w:val="007F46EA"/>
    <w:rsid w:val="007F5C8C"/>
    <w:rsid w:val="007F7EED"/>
    <w:rsid w:val="00805F5F"/>
    <w:rsid w:val="00817440"/>
    <w:rsid w:val="00823619"/>
    <w:rsid w:val="00824A51"/>
    <w:rsid w:val="00826A3C"/>
    <w:rsid w:val="00827387"/>
    <w:rsid w:val="00857941"/>
    <w:rsid w:val="00862738"/>
    <w:rsid w:val="00870176"/>
    <w:rsid w:val="00871DF4"/>
    <w:rsid w:val="00872827"/>
    <w:rsid w:val="008778A4"/>
    <w:rsid w:val="0088206B"/>
    <w:rsid w:val="00886223"/>
    <w:rsid w:val="008867F7"/>
    <w:rsid w:val="00887E3C"/>
    <w:rsid w:val="00891182"/>
    <w:rsid w:val="00891530"/>
    <w:rsid w:val="008972AE"/>
    <w:rsid w:val="008A20F4"/>
    <w:rsid w:val="008A291B"/>
    <w:rsid w:val="008B05DE"/>
    <w:rsid w:val="008B0CFC"/>
    <w:rsid w:val="008B1C0A"/>
    <w:rsid w:val="008D23EC"/>
    <w:rsid w:val="008F2850"/>
    <w:rsid w:val="008F2875"/>
    <w:rsid w:val="008F6224"/>
    <w:rsid w:val="0090177F"/>
    <w:rsid w:val="00901952"/>
    <w:rsid w:val="00902D54"/>
    <w:rsid w:val="009129D8"/>
    <w:rsid w:val="0092407B"/>
    <w:rsid w:val="00930F98"/>
    <w:rsid w:val="00932F5F"/>
    <w:rsid w:val="00941EC2"/>
    <w:rsid w:val="00950A63"/>
    <w:rsid w:val="0095118C"/>
    <w:rsid w:val="00952CE6"/>
    <w:rsid w:val="009545D9"/>
    <w:rsid w:val="009579CA"/>
    <w:rsid w:val="009627B5"/>
    <w:rsid w:val="009806BF"/>
    <w:rsid w:val="00983E02"/>
    <w:rsid w:val="00987FF6"/>
    <w:rsid w:val="00990D1F"/>
    <w:rsid w:val="00991309"/>
    <w:rsid w:val="00991EA6"/>
    <w:rsid w:val="009A0D49"/>
    <w:rsid w:val="009B179D"/>
    <w:rsid w:val="009C3C89"/>
    <w:rsid w:val="009C6971"/>
    <w:rsid w:val="009D04A4"/>
    <w:rsid w:val="009D2819"/>
    <w:rsid w:val="009D43F6"/>
    <w:rsid w:val="009D5F3E"/>
    <w:rsid w:val="009E0F4F"/>
    <w:rsid w:val="009E78CC"/>
    <w:rsid w:val="009F48CF"/>
    <w:rsid w:val="009F57F7"/>
    <w:rsid w:val="00A03DE2"/>
    <w:rsid w:val="00A07678"/>
    <w:rsid w:val="00A1212A"/>
    <w:rsid w:val="00A12DC5"/>
    <w:rsid w:val="00A17C80"/>
    <w:rsid w:val="00A3491D"/>
    <w:rsid w:val="00A35EF8"/>
    <w:rsid w:val="00A36840"/>
    <w:rsid w:val="00A44D73"/>
    <w:rsid w:val="00A457CC"/>
    <w:rsid w:val="00A47132"/>
    <w:rsid w:val="00A47A78"/>
    <w:rsid w:val="00A509CF"/>
    <w:rsid w:val="00A53F96"/>
    <w:rsid w:val="00A567FB"/>
    <w:rsid w:val="00A61423"/>
    <w:rsid w:val="00A73E26"/>
    <w:rsid w:val="00A82ADD"/>
    <w:rsid w:val="00A8538B"/>
    <w:rsid w:val="00A86CAF"/>
    <w:rsid w:val="00AA2718"/>
    <w:rsid w:val="00AA473C"/>
    <w:rsid w:val="00AA637D"/>
    <w:rsid w:val="00AB2276"/>
    <w:rsid w:val="00AB24AB"/>
    <w:rsid w:val="00AB320C"/>
    <w:rsid w:val="00AB4897"/>
    <w:rsid w:val="00AB5169"/>
    <w:rsid w:val="00AC0A00"/>
    <w:rsid w:val="00AD2699"/>
    <w:rsid w:val="00AD28E6"/>
    <w:rsid w:val="00AD51BE"/>
    <w:rsid w:val="00AE1BFD"/>
    <w:rsid w:val="00AE466E"/>
    <w:rsid w:val="00AE58F5"/>
    <w:rsid w:val="00AE5CB9"/>
    <w:rsid w:val="00AF3F72"/>
    <w:rsid w:val="00AF5D44"/>
    <w:rsid w:val="00AF5FBF"/>
    <w:rsid w:val="00B02693"/>
    <w:rsid w:val="00B06706"/>
    <w:rsid w:val="00B06A01"/>
    <w:rsid w:val="00B12DF8"/>
    <w:rsid w:val="00B1684B"/>
    <w:rsid w:val="00B1704C"/>
    <w:rsid w:val="00B21F71"/>
    <w:rsid w:val="00B223C6"/>
    <w:rsid w:val="00B2404D"/>
    <w:rsid w:val="00B355F1"/>
    <w:rsid w:val="00B362D1"/>
    <w:rsid w:val="00B43C8B"/>
    <w:rsid w:val="00B45631"/>
    <w:rsid w:val="00B45B49"/>
    <w:rsid w:val="00B474A2"/>
    <w:rsid w:val="00B500BD"/>
    <w:rsid w:val="00B52D5D"/>
    <w:rsid w:val="00B55795"/>
    <w:rsid w:val="00B70CC2"/>
    <w:rsid w:val="00B732C3"/>
    <w:rsid w:val="00B76B70"/>
    <w:rsid w:val="00B8080B"/>
    <w:rsid w:val="00B82B64"/>
    <w:rsid w:val="00BA30A7"/>
    <w:rsid w:val="00BA594E"/>
    <w:rsid w:val="00BB6A45"/>
    <w:rsid w:val="00BC4151"/>
    <w:rsid w:val="00BD0830"/>
    <w:rsid w:val="00BD2C7B"/>
    <w:rsid w:val="00BD5DA6"/>
    <w:rsid w:val="00BE3E31"/>
    <w:rsid w:val="00BF46C9"/>
    <w:rsid w:val="00BF5C36"/>
    <w:rsid w:val="00BF5C9E"/>
    <w:rsid w:val="00C07784"/>
    <w:rsid w:val="00C122C3"/>
    <w:rsid w:val="00C15148"/>
    <w:rsid w:val="00C21C0C"/>
    <w:rsid w:val="00C23605"/>
    <w:rsid w:val="00C355E1"/>
    <w:rsid w:val="00C51414"/>
    <w:rsid w:val="00C5573F"/>
    <w:rsid w:val="00C654BC"/>
    <w:rsid w:val="00C65D4E"/>
    <w:rsid w:val="00C6716F"/>
    <w:rsid w:val="00C71EA4"/>
    <w:rsid w:val="00C81B10"/>
    <w:rsid w:val="00C84F7C"/>
    <w:rsid w:val="00C915B9"/>
    <w:rsid w:val="00C92114"/>
    <w:rsid w:val="00CA1BD0"/>
    <w:rsid w:val="00CA2728"/>
    <w:rsid w:val="00CA31A2"/>
    <w:rsid w:val="00CA3A62"/>
    <w:rsid w:val="00CA685E"/>
    <w:rsid w:val="00CA7947"/>
    <w:rsid w:val="00CB3513"/>
    <w:rsid w:val="00CC0085"/>
    <w:rsid w:val="00CC0A25"/>
    <w:rsid w:val="00CC1FF4"/>
    <w:rsid w:val="00CC3FEC"/>
    <w:rsid w:val="00CD29D4"/>
    <w:rsid w:val="00CE3F0D"/>
    <w:rsid w:val="00CE41A5"/>
    <w:rsid w:val="00CF1C17"/>
    <w:rsid w:val="00CF3537"/>
    <w:rsid w:val="00CF4A00"/>
    <w:rsid w:val="00CF67D8"/>
    <w:rsid w:val="00CF7648"/>
    <w:rsid w:val="00D06099"/>
    <w:rsid w:val="00D07428"/>
    <w:rsid w:val="00D1077C"/>
    <w:rsid w:val="00D12A30"/>
    <w:rsid w:val="00D142EC"/>
    <w:rsid w:val="00D15838"/>
    <w:rsid w:val="00D24688"/>
    <w:rsid w:val="00D24D5F"/>
    <w:rsid w:val="00D30DA4"/>
    <w:rsid w:val="00D32001"/>
    <w:rsid w:val="00D35F46"/>
    <w:rsid w:val="00D44A06"/>
    <w:rsid w:val="00D50FE6"/>
    <w:rsid w:val="00D60C74"/>
    <w:rsid w:val="00D65547"/>
    <w:rsid w:val="00D6562D"/>
    <w:rsid w:val="00D6588B"/>
    <w:rsid w:val="00D67FD5"/>
    <w:rsid w:val="00D712BA"/>
    <w:rsid w:val="00D732D7"/>
    <w:rsid w:val="00D74029"/>
    <w:rsid w:val="00D8473A"/>
    <w:rsid w:val="00D97C6E"/>
    <w:rsid w:val="00DA1F7C"/>
    <w:rsid w:val="00DB1BEF"/>
    <w:rsid w:val="00DB5EBB"/>
    <w:rsid w:val="00DC4008"/>
    <w:rsid w:val="00DC5FA7"/>
    <w:rsid w:val="00DC6653"/>
    <w:rsid w:val="00DC7C77"/>
    <w:rsid w:val="00DD0ABD"/>
    <w:rsid w:val="00DD4335"/>
    <w:rsid w:val="00DD475F"/>
    <w:rsid w:val="00DD6E1D"/>
    <w:rsid w:val="00DE22B7"/>
    <w:rsid w:val="00DE2E19"/>
    <w:rsid w:val="00DE5E84"/>
    <w:rsid w:val="00DF4AD0"/>
    <w:rsid w:val="00DF5436"/>
    <w:rsid w:val="00E01704"/>
    <w:rsid w:val="00E053F5"/>
    <w:rsid w:val="00E10D9A"/>
    <w:rsid w:val="00E141F2"/>
    <w:rsid w:val="00E315CD"/>
    <w:rsid w:val="00E369DF"/>
    <w:rsid w:val="00E50775"/>
    <w:rsid w:val="00E5583A"/>
    <w:rsid w:val="00E64128"/>
    <w:rsid w:val="00E655CE"/>
    <w:rsid w:val="00E74033"/>
    <w:rsid w:val="00E80FE9"/>
    <w:rsid w:val="00E838EF"/>
    <w:rsid w:val="00E85B36"/>
    <w:rsid w:val="00E927A9"/>
    <w:rsid w:val="00E95B82"/>
    <w:rsid w:val="00E96850"/>
    <w:rsid w:val="00EB3974"/>
    <w:rsid w:val="00EB3F6D"/>
    <w:rsid w:val="00EB4843"/>
    <w:rsid w:val="00ED6039"/>
    <w:rsid w:val="00ED775E"/>
    <w:rsid w:val="00EE102D"/>
    <w:rsid w:val="00EE3224"/>
    <w:rsid w:val="00EE5115"/>
    <w:rsid w:val="00EF0AF9"/>
    <w:rsid w:val="00EF0D04"/>
    <w:rsid w:val="00EF29E0"/>
    <w:rsid w:val="00EF65A1"/>
    <w:rsid w:val="00F00950"/>
    <w:rsid w:val="00F17A1E"/>
    <w:rsid w:val="00F3418A"/>
    <w:rsid w:val="00F35C78"/>
    <w:rsid w:val="00F40BCA"/>
    <w:rsid w:val="00F51040"/>
    <w:rsid w:val="00F56766"/>
    <w:rsid w:val="00F63284"/>
    <w:rsid w:val="00F65D41"/>
    <w:rsid w:val="00F67C21"/>
    <w:rsid w:val="00F73D37"/>
    <w:rsid w:val="00F76B2B"/>
    <w:rsid w:val="00F93BD5"/>
    <w:rsid w:val="00FA449E"/>
    <w:rsid w:val="00FA6E7E"/>
    <w:rsid w:val="00FB181B"/>
    <w:rsid w:val="00FC66C4"/>
    <w:rsid w:val="00FF1AEA"/>
    <w:rsid w:val="00FF21B9"/>
    <w:rsid w:val="00FF4FD2"/>
    <w:rsid w:val="00FF75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2049"/>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Teken"/>
    <w:uiPriority w:val="99"/>
    <w:semiHidden/>
    <w:unhideWhenUsed/>
    <w:rsid w:val="00D24D5F"/>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D24D5F"/>
    <w:rPr>
      <w:rFonts w:ascii="Times New Roman" w:hAnsi="Times New Roman" w:cs="Times New Roman"/>
    </w:rPr>
  </w:style>
  <w:style w:type="paragraph" w:styleId="Lijstalinea">
    <w:name w:val="List Paragraph"/>
    <w:basedOn w:val="Standaard"/>
    <w:uiPriority w:val="34"/>
    <w:qFormat/>
    <w:rsid w:val="00D9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315065323">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832788189">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iderman.panasonic-batteries.com/" TargetMode="External"/><Relationship Id="rId20" Type="http://schemas.openxmlformats.org/officeDocument/2006/relationships/header" Target="header6.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7.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anasonic-batteries.com/" TargetMode="External"/><Relationship Id="rId11" Type="http://schemas.openxmlformats.org/officeDocument/2006/relationships/hyperlink" Target="http://panasonic.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ark.be" TargetMode="External"/><Relationship Id="rId15" Type="http://schemas.openxmlformats.org/officeDocument/2006/relationships/hyperlink" Target="mailto:vicky.raman@eu.panasonic.com"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yperlink" Target="http://www.panasonic-batteries.com" TargetMode="Externa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eu/products/product-ranges/alkaline-batteries/over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2CF2B0-F1D2-EE4F-A5C9-9E22166E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2</cp:revision>
  <cp:lastPrinted>2017-08-21T08:21:00Z</cp:lastPrinted>
  <dcterms:created xsi:type="dcterms:W3CDTF">2017-12-04T13:10:00Z</dcterms:created>
  <dcterms:modified xsi:type="dcterms:W3CDTF">2017-12-04T13:10:00Z</dcterms:modified>
</cp:coreProperties>
</file>