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8F58" w14:textId="77777777" w:rsidR="001D2F3B" w:rsidRPr="00685351" w:rsidRDefault="0001488B" w:rsidP="00CC2D9E">
      <w:pPr>
        <w:pStyle w:val="Heading2"/>
        <w:rPr>
          <w:rFonts w:ascii="Times New Roman" w:hAnsi="Times New Roman"/>
        </w:rPr>
      </w:pPr>
      <w:r>
        <w:rPr>
          <w:noProof/>
        </w:rPr>
        <w:drawing>
          <wp:anchor distT="0" distB="0" distL="114300" distR="114300" simplePos="0" relativeHeight="251657728" behindDoc="1" locked="0" layoutInCell="1" allowOverlap="1" wp14:anchorId="3F4FC56A" wp14:editId="725544BA">
            <wp:simplePos x="0" y="0"/>
            <wp:positionH relativeFrom="margin">
              <wp:posOffset>2473027</wp:posOffset>
            </wp:positionH>
            <wp:positionV relativeFrom="paragraph">
              <wp:posOffset>-510540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2B90CA02" w14:textId="77777777" w:rsidR="001D2F3B" w:rsidRPr="00685351" w:rsidRDefault="001D2F3B" w:rsidP="006E310E">
      <w:pPr>
        <w:pStyle w:val="NoSpacing"/>
        <w:jc w:val="center"/>
        <w:rPr>
          <w:rFonts w:ascii="Times New Roman" w:hAnsi="Times New Roman"/>
        </w:rPr>
      </w:pPr>
    </w:p>
    <w:p w14:paraId="6CA27A8D" w14:textId="77777777" w:rsidR="003915C8" w:rsidRDefault="003915C8" w:rsidP="003915C8">
      <w:pPr>
        <w:pStyle w:val="NoSpacing"/>
        <w:rPr>
          <w:rFonts w:ascii="Times New Roman" w:hAnsi="Times New Roman"/>
          <w:b/>
          <w:color w:val="000000"/>
          <w:sz w:val="24"/>
          <w:szCs w:val="24"/>
          <w:u w:val="single"/>
        </w:rPr>
      </w:pPr>
    </w:p>
    <w:p w14:paraId="30446C88" w14:textId="77777777" w:rsidR="001D2F3B" w:rsidRPr="00EA52D3" w:rsidRDefault="003E254F" w:rsidP="003915C8">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14:paraId="4C047A3E" w14:textId="77777777"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14:paraId="62D27862" w14:textId="77777777" w:rsidR="001C76E2" w:rsidRPr="00EA52D3"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r w:rsidR="0001488B">
        <w:rPr>
          <w:rFonts w:asciiTheme="minorHAnsi" w:hAnsiTheme="minorHAnsi" w:cstheme="minorHAnsi"/>
          <w:color w:val="000000" w:themeColor="text1"/>
          <w:sz w:val="22"/>
          <w:szCs w:val="22"/>
        </w:rPr>
        <w:t xml:space="preserve">, </w:t>
      </w:r>
      <w:r w:rsidRPr="00EA52D3">
        <w:rPr>
          <w:rFonts w:asciiTheme="minorHAnsi" w:hAnsiTheme="minorHAnsi" w:cstheme="minorHAnsi"/>
          <w:color w:val="000000" w:themeColor="text1"/>
          <w:sz w:val="22"/>
          <w:szCs w:val="22"/>
        </w:rPr>
        <w:t>404.233.3993</w:t>
      </w:r>
    </w:p>
    <w:p w14:paraId="3F613BF7" w14:textId="77777777" w:rsidR="0001488B" w:rsidRDefault="00552622" w:rsidP="0001488B">
      <w:pPr>
        <w:pStyle w:val="NormalWeb"/>
        <w:shd w:val="clear" w:color="auto" w:fill="FFFFFF"/>
        <w:contextualSpacing/>
        <w:jc w:val="right"/>
        <w:rPr>
          <w:rFonts w:asciiTheme="minorHAnsi" w:hAnsiTheme="minorHAnsi" w:cstheme="minorHAnsi"/>
          <w:sz w:val="22"/>
          <w:szCs w:val="22"/>
        </w:rPr>
      </w:pPr>
      <w:hyperlink r:id="rId8" w:history="1">
        <w:r w:rsidR="001C76E2" w:rsidRPr="00EA52D3">
          <w:rPr>
            <w:rStyle w:val="Hyperlink"/>
            <w:rFonts w:asciiTheme="minorHAnsi" w:hAnsiTheme="minorHAnsi" w:cstheme="minorHAnsi"/>
            <w:sz w:val="22"/>
            <w:szCs w:val="22"/>
          </w:rPr>
          <w:t>lhaislip@bravepublicrelations.com/</w:t>
        </w:r>
      </w:hyperlink>
      <w:r w:rsidR="0001488B">
        <w:rPr>
          <w:rFonts w:asciiTheme="minorHAnsi" w:hAnsiTheme="minorHAnsi" w:cstheme="minorHAnsi"/>
          <w:sz w:val="22"/>
          <w:szCs w:val="22"/>
        </w:rPr>
        <w:br/>
      </w:r>
      <w:hyperlink r:id="rId9" w:history="1">
        <w:r w:rsidR="001C76E2" w:rsidRPr="00EA52D3">
          <w:rPr>
            <w:rStyle w:val="Hyperlink"/>
            <w:rFonts w:asciiTheme="minorHAnsi" w:hAnsiTheme="minorHAnsi" w:cstheme="minorHAnsi"/>
            <w:sz w:val="22"/>
            <w:szCs w:val="22"/>
          </w:rPr>
          <w:t>bmeyer@bravepublicrelations.com</w:t>
        </w:r>
      </w:hyperlink>
      <w:r w:rsidR="001C76E2" w:rsidRPr="00EA52D3">
        <w:rPr>
          <w:rFonts w:asciiTheme="minorHAnsi" w:hAnsiTheme="minorHAnsi" w:cstheme="minorHAnsi"/>
          <w:sz w:val="22"/>
          <w:szCs w:val="22"/>
        </w:rPr>
        <w:t xml:space="preserve"> </w:t>
      </w:r>
    </w:p>
    <w:p w14:paraId="10464FF2" w14:textId="77777777"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14:paraId="7475A8E3" w14:textId="28F9482C" w:rsidR="00EA52D3" w:rsidRPr="00EA52D3" w:rsidRDefault="00FD5D42"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 xml:space="preserve">Pike Nurseries </w:t>
      </w:r>
      <w:r w:rsidR="00CC2D9E">
        <w:rPr>
          <w:rFonts w:asciiTheme="minorHAnsi" w:hAnsiTheme="minorHAnsi" w:cs="Arial"/>
          <w:b/>
          <w:sz w:val="24"/>
          <w:szCs w:val="24"/>
          <w:u w:val="single"/>
        </w:rPr>
        <w:t>welcomes</w:t>
      </w:r>
      <w:r w:rsidR="00385476">
        <w:rPr>
          <w:rFonts w:asciiTheme="minorHAnsi" w:hAnsiTheme="minorHAnsi" w:cs="Arial"/>
          <w:b/>
          <w:sz w:val="24"/>
          <w:szCs w:val="24"/>
          <w:u w:val="single"/>
        </w:rPr>
        <w:t xml:space="preserve"> February with</w:t>
      </w:r>
      <w:r w:rsidR="009B1288">
        <w:rPr>
          <w:rFonts w:asciiTheme="minorHAnsi" w:hAnsiTheme="minorHAnsi" w:cs="Arial"/>
          <w:b/>
          <w:sz w:val="24"/>
          <w:szCs w:val="24"/>
          <w:u w:val="single"/>
        </w:rPr>
        <w:t xml:space="preserve"> </w:t>
      </w:r>
      <w:r w:rsidR="00597173">
        <w:rPr>
          <w:rFonts w:asciiTheme="minorHAnsi" w:hAnsiTheme="minorHAnsi" w:cs="Arial"/>
          <w:b/>
          <w:sz w:val="24"/>
          <w:szCs w:val="24"/>
          <w:u w:val="single"/>
        </w:rPr>
        <w:t xml:space="preserve">seasonal classes </w:t>
      </w:r>
    </w:p>
    <w:p w14:paraId="60DD1296" w14:textId="77777777" w:rsidR="00EA52D3" w:rsidRDefault="00385476" w:rsidP="0001488B">
      <w:pPr>
        <w:ind w:right="-180"/>
        <w:contextualSpacing/>
        <w:jc w:val="center"/>
        <w:rPr>
          <w:rFonts w:asciiTheme="minorHAnsi" w:hAnsiTheme="minorHAnsi" w:cs="Arial"/>
          <w:i/>
        </w:rPr>
      </w:pPr>
      <w:r>
        <w:rPr>
          <w:rFonts w:asciiTheme="minorHAnsi" w:hAnsiTheme="minorHAnsi" w:cs="Arial"/>
          <w:i/>
        </w:rPr>
        <w:t>Local garden center offers expert, hands-on advice for growing roses and planting mini gardens</w:t>
      </w:r>
      <w:r w:rsidR="00CA22A7">
        <w:rPr>
          <w:rFonts w:asciiTheme="minorHAnsi" w:hAnsiTheme="minorHAnsi" w:cs="Arial"/>
          <w:i/>
        </w:rPr>
        <w:t xml:space="preserve"> anyone will love</w:t>
      </w:r>
    </w:p>
    <w:p w14:paraId="1C1EE3BB" w14:textId="77777777" w:rsidR="0001488B" w:rsidRPr="00EA52D3" w:rsidRDefault="0001488B" w:rsidP="0001488B">
      <w:pPr>
        <w:ind w:right="-180"/>
        <w:contextualSpacing/>
        <w:jc w:val="center"/>
        <w:rPr>
          <w:rFonts w:asciiTheme="minorHAnsi" w:hAnsiTheme="minorHAnsi" w:cs="Arial"/>
          <w:i/>
        </w:rPr>
      </w:pPr>
    </w:p>
    <w:p w14:paraId="68132B3D" w14:textId="16800F20" w:rsidR="00B92D56" w:rsidRDefault="001360F9" w:rsidP="00713236">
      <w:pPr>
        <w:ind w:right="-180"/>
        <w:contextualSpacing/>
        <w:rPr>
          <w:rFonts w:asciiTheme="minorHAnsi" w:hAnsiTheme="minorHAnsi" w:cs="Arial"/>
        </w:rPr>
      </w:pPr>
      <w:r>
        <w:rPr>
          <w:rFonts w:asciiTheme="minorHAnsi" w:hAnsiTheme="minorHAnsi" w:cs="Arial"/>
          <w:b/>
        </w:rPr>
        <w:t>ATLANTA (</w:t>
      </w:r>
      <w:r w:rsidR="009B1288" w:rsidRPr="00552622">
        <w:rPr>
          <w:rFonts w:asciiTheme="minorHAnsi" w:hAnsiTheme="minorHAnsi" w:cs="Arial"/>
          <w:b/>
        </w:rPr>
        <w:t xml:space="preserve">January </w:t>
      </w:r>
      <w:r w:rsidR="00552622" w:rsidRPr="00552622">
        <w:rPr>
          <w:rFonts w:asciiTheme="minorHAnsi" w:hAnsiTheme="minorHAnsi" w:cs="Arial"/>
          <w:b/>
        </w:rPr>
        <w:t xml:space="preserve">30, </w:t>
      </w:r>
      <w:r w:rsidR="009B1288" w:rsidRPr="00552622">
        <w:rPr>
          <w:rFonts w:asciiTheme="minorHAnsi" w:hAnsiTheme="minorHAnsi" w:cs="Arial"/>
          <w:b/>
        </w:rPr>
        <w:t>2018</w:t>
      </w:r>
      <w:r w:rsidR="00EA52D3" w:rsidRPr="00EA52D3">
        <w:rPr>
          <w:rFonts w:asciiTheme="minorHAnsi" w:hAnsiTheme="minorHAnsi" w:cs="Arial"/>
          <w:b/>
        </w:rPr>
        <w:t>) –</w:t>
      </w:r>
      <w:r w:rsidR="00EA52D3" w:rsidRPr="00EA52D3">
        <w:rPr>
          <w:rFonts w:asciiTheme="minorHAnsi" w:hAnsiTheme="minorHAnsi" w:cs="Arial"/>
        </w:rPr>
        <w:t xml:space="preserve"> </w:t>
      </w:r>
      <w:r w:rsidR="00CA22A7">
        <w:rPr>
          <w:rFonts w:asciiTheme="minorHAnsi" w:hAnsiTheme="minorHAnsi" w:cs="Arial"/>
        </w:rPr>
        <w:t xml:space="preserve"> Plant. Love. Grow.  Next month, </w:t>
      </w:r>
      <w:r w:rsidR="00385476" w:rsidRPr="00385476">
        <w:rPr>
          <w:rFonts w:asciiTheme="minorHAnsi" w:hAnsiTheme="minorHAnsi" w:cs="Arial"/>
          <w:b/>
        </w:rPr>
        <w:t>Pike Nurseries</w:t>
      </w:r>
      <w:r w:rsidR="00385476">
        <w:rPr>
          <w:rFonts w:asciiTheme="minorHAnsi" w:hAnsiTheme="minorHAnsi" w:cs="Arial"/>
        </w:rPr>
        <w:t xml:space="preserve"> is </w:t>
      </w:r>
      <w:r w:rsidR="00CC2D9E">
        <w:rPr>
          <w:rFonts w:asciiTheme="minorHAnsi" w:hAnsiTheme="minorHAnsi" w:cs="Arial"/>
        </w:rPr>
        <w:t>prepared</w:t>
      </w:r>
      <w:r w:rsidR="00385476">
        <w:rPr>
          <w:rFonts w:asciiTheme="minorHAnsi" w:hAnsiTheme="minorHAnsi" w:cs="Arial"/>
        </w:rPr>
        <w:t xml:space="preserve"> to help </w:t>
      </w:r>
      <w:r w:rsidR="00CA22A7">
        <w:rPr>
          <w:rFonts w:asciiTheme="minorHAnsi" w:hAnsiTheme="minorHAnsi" w:cs="Arial"/>
        </w:rPr>
        <w:t xml:space="preserve">any </w:t>
      </w:r>
      <w:r w:rsidR="00385476">
        <w:rPr>
          <w:rFonts w:asciiTheme="minorHAnsi" w:hAnsiTheme="minorHAnsi" w:cs="Arial"/>
        </w:rPr>
        <w:t xml:space="preserve">green thumb </w:t>
      </w:r>
      <w:r w:rsidR="00D273E7">
        <w:rPr>
          <w:rFonts w:asciiTheme="minorHAnsi" w:hAnsiTheme="minorHAnsi" w:cs="Arial"/>
        </w:rPr>
        <w:t>with a passion for plants</w:t>
      </w:r>
      <w:r w:rsidR="00385476">
        <w:rPr>
          <w:rFonts w:asciiTheme="minorHAnsi" w:hAnsiTheme="minorHAnsi" w:cs="Arial"/>
        </w:rPr>
        <w:t xml:space="preserve">! With </w:t>
      </w:r>
      <w:r w:rsidR="00CA22A7">
        <w:rPr>
          <w:rFonts w:asciiTheme="minorHAnsi" w:hAnsiTheme="minorHAnsi" w:cs="Arial"/>
        </w:rPr>
        <w:t xml:space="preserve">love in the air, February is </w:t>
      </w:r>
      <w:r w:rsidR="00385476">
        <w:rPr>
          <w:rFonts w:asciiTheme="minorHAnsi" w:hAnsiTheme="minorHAnsi" w:cs="Arial"/>
        </w:rPr>
        <w:t>the perfect time to begin planting roses</w:t>
      </w:r>
      <w:r w:rsidR="00CA22A7">
        <w:rPr>
          <w:rFonts w:asciiTheme="minorHAnsi" w:hAnsiTheme="minorHAnsi" w:cs="Arial"/>
        </w:rPr>
        <w:t xml:space="preserve"> with care</w:t>
      </w:r>
      <w:r w:rsidR="00385476">
        <w:rPr>
          <w:rFonts w:asciiTheme="minorHAnsi" w:hAnsiTheme="minorHAnsi" w:cs="Arial"/>
        </w:rPr>
        <w:t xml:space="preserve"> for beautiful spring blooms. </w:t>
      </w:r>
      <w:r w:rsidR="00321463">
        <w:rPr>
          <w:rFonts w:asciiTheme="minorHAnsi" w:hAnsiTheme="minorHAnsi" w:cs="Arial"/>
        </w:rPr>
        <w:t>For those looking to bring gardening indoors,</w:t>
      </w:r>
      <w:r w:rsidR="00385476">
        <w:rPr>
          <w:rFonts w:asciiTheme="minorHAnsi" w:hAnsiTheme="minorHAnsi" w:cs="Arial"/>
        </w:rPr>
        <w:t xml:space="preserve"> </w:t>
      </w:r>
      <w:r w:rsidR="00321463">
        <w:rPr>
          <w:rFonts w:asciiTheme="minorHAnsi" w:hAnsiTheme="minorHAnsi" w:cs="Arial"/>
        </w:rPr>
        <w:t>t</w:t>
      </w:r>
      <w:r w:rsidR="00385476">
        <w:rPr>
          <w:rFonts w:asciiTheme="minorHAnsi" w:hAnsiTheme="minorHAnsi" w:cs="Arial"/>
        </w:rPr>
        <w:t xml:space="preserve">he experts at Pike Nurseries have the low-down on planting mini gardens, perfect for windowsills or patios. Whatever the goal, gardeners can “plant” themselves at Pike Nurseries this season for everything </w:t>
      </w:r>
      <w:r w:rsidR="00CA22A7">
        <w:rPr>
          <w:rFonts w:asciiTheme="minorHAnsi" w:hAnsiTheme="minorHAnsi" w:cs="Arial"/>
        </w:rPr>
        <w:t>needed to let love grow</w:t>
      </w:r>
      <w:r w:rsidR="000D5D48">
        <w:rPr>
          <w:rFonts w:asciiTheme="minorHAnsi" w:hAnsiTheme="minorHAnsi" w:cs="Arial"/>
        </w:rPr>
        <w:t>!</w:t>
      </w:r>
    </w:p>
    <w:p w14:paraId="426EA6BD" w14:textId="77777777" w:rsidR="00385476" w:rsidRDefault="00385476" w:rsidP="00713236">
      <w:pPr>
        <w:ind w:right="-180"/>
        <w:contextualSpacing/>
        <w:rPr>
          <w:rFonts w:asciiTheme="minorHAnsi" w:hAnsiTheme="minorHAnsi" w:cs="Arial"/>
        </w:rPr>
      </w:pPr>
    </w:p>
    <w:p w14:paraId="29FF89DC" w14:textId="77777777" w:rsidR="00385476" w:rsidRDefault="00385476" w:rsidP="00385476">
      <w:pPr>
        <w:ind w:right="-180"/>
        <w:contextualSpacing/>
        <w:rPr>
          <w:rFonts w:asciiTheme="minorHAnsi" w:hAnsiTheme="minorHAnsi" w:cs="Arial"/>
          <w:b/>
        </w:rPr>
      </w:pPr>
      <w:r w:rsidRPr="00385476">
        <w:rPr>
          <w:rFonts w:asciiTheme="minorHAnsi" w:hAnsiTheme="minorHAnsi" w:cs="Arial"/>
          <w:b/>
        </w:rPr>
        <w:t>Growing Roses</w:t>
      </w:r>
    </w:p>
    <w:p w14:paraId="4B5897A9" w14:textId="77777777" w:rsidR="00385476" w:rsidRDefault="000B7A73" w:rsidP="00385476">
      <w:pPr>
        <w:ind w:right="-180"/>
        <w:contextualSpacing/>
        <w:rPr>
          <w:rFonts w:asciiTheme="minorHAnsi" w:hAnsiTheme="minorHAnsi" w:cs="Arial"/>
          <w:i/>
        </w:rPr>
      </w:pPr>
      <w:r>
        <w:rPr>
          <w:rFonts w:asciiTheme="minorHAnsi" w:hAnsiTheme="minorHAnsi" w:cs="Arial"/>
          <w:i/>
        </w:rPr>
        <w:t>February 6, 7,</w:t>
      </w:r>
      <w:r w:rsidR="00FA4487">
        <w:rPr>
          <w:rFonts w:asciiTheme="minorHAnsi" w:hAnsiTheme="minorHAnsi" w:cs="Arial"/>
          <w:i/>
        </w:rPr>
        <w:t xml:space="preserve"> </w:t>
      </w:r>
      <w:r>
        <w:rPr>
          <w:rFonts w:asciiTheme="minorHAnsi" w:hAnsiTheme="minorHAnsi" w:cs="Arial"/>
          <w:i/>
        </w:rPr>
        <w:t>8 and 10 at select Pike Nurseries locatio</w:t>
      </w:r>
      <w:bookmarkStart w:id="0" w:name="_GoBack"/>
      <w:bookmarkEnd w:id="0"/>
      <w:r>
        <w:rPr>
          <w:rFonts w:asciiTheme="minorHAnsi" w:hAnsiTheme="minorHAnsi" w:cs="Arial"/>
          <w:i/>
        </w:rPr>
        <w:t>ns</w:t>
      </w:r>
    </w:p>
    <w:p w14:paraId="20BF06F6" w14:textId="77777777" w:rsidR="000B7A73" w:rsidRDefault="000B7A73" w:rsidP="00385476">
      <w:pPr>
        <w:ind w:right="-180"/>
        <w:contextualSpacing/>
        <w:rPr>
          <w:rFonts w:asciiTheme="minorHAnsi" w:hAnsiTheme="minorHAnsi" w:cs="Arial"/>
          <w:i/>
        </w:rPr>
      </w:pPr>
      <w:r>
        <w:rPr>
          <w:rFonts w:asciiTheme="minorHAnsi" w:hAnsiTheme="minorHAnsi" w:cs="Arial"/>
          <w:i/>
        </w:rPr>
        <w:t>FREE!</w:t>
      </w:r>
    </w:p>
    <w:p w14:paraId="5B7AD9AA" w14:textId="77777777" w:rsidR="000B7A73" w:rsidRDefault="00CC2D9E" w:rsidP="00385476">
      <w:pPr>
        <w:ind w:right="-180"/>
        <w:contextualSpacing/>
        <w:rPr>
          <w:rFonts w:asciiTheme="minorHAnsi" w:hAnsiTheme="minorHAnsi" w:cs="Arial"/>
        </w:rPr>
      </w:pPr>
      <w:r>
        <w:rPr>
          <w:rFonts w:asciiTheme="minorHAnsi" w:hAnsiTheme="minorHAnsi" w:cs="Arial"/>
        </w:rPr>
        <w:t>Radiating with</w:t>
      </w:r>
      <w:r w:rsidR="000B7A73" w:rsidRPr="000B7A73">
        <w:rPr>
          <w:rFonts w:asciiTheme="minorHAnsi" w:hAnsiTheme="minorHAnsi" w:cs="Arial"/>
        </w:rPr>
        <w:t xml:space="preserve"> sweet scents and beautiful blooms, roses have always been a garden favorite. During this free class, </w:t>
      </w:r>
      <w:r w:rsidR="000B7A73">
        <w:rPr>
          <w:rFonts w:asciiTheme="minorHAnsi" w:hAnsiTheme="minorHAnsi" w:cs="Arial"/>
        </w:rPr>
        <w:t>guests will</w:t>
      </w:r>
      <w:r w:rsidR="000B7A73" w:rsidRPr="000B7A73">
        <w:rPr>
          <w:rFonts w:asciiTheme="minorHAnsi" w:hAnsiTheme="minorHAnsi" w:cs="Arial"/>
        </w:rPr>
        <w:t xml:space="preserve"> learn about the numerous varieties of roses, </w:t>
      </w:r>
      <w:r w:rsidR="00FA4487">
        <w:rPr>
          <w:rFonts w:asciiTheme="minorHAnsi" w:hAnsiTheme="minorHAnsi" w:cs="Arial"/>
        </w:rPr>
        <w:t xml:space="preserve">as well as </w:t>
      </w:r>
      <w:r w:rsidR="000B7A73" w:rsidRPr="000B7A73">
        <w:rPr>
          <w:rFonts w:asciiTheme="minorHAnsi" w:hAnsiTheme="minorHAnsi" w:cs="Arial"/>
        </w:rPr>
        <w:t>how to plant</w:t>
      </w:r>
      <w:r>
        <w:rPr>
          <w:rFonts w:asciiTheme="minorHAnsi" w:hAnsiTheme="minorHAnsi" w:cs="Arial"/>
        </w:rPr>
        <w:t xml:space="preserve">, </w:t>
      </w:r>
      <w:r w:rsidR="000B7A73" w:rsidRPr="000B7A73">
        <w:rPr>
          <w:rFonts w:asciiTheme="minorHAnsi" w:hAnsiTheme="minorHAnsi" w:cs="Arial"/>
        </w:rPr>
        <w:t xml:space="preserve">properly prune and care for them. </w:t>
      </w:r>
      <w:r w:rsidR="000B7A73">
        <w:rPr>
          <w:rFonts w:asciiTheme="minorHAnsi" w:hAnsiTheme="minorHAnsi" w:cs="Arial"/>
        </w:rPr>
        <w:t xml:space="preserve">Attendees will </w:t>
      </w:r>
      <w:r w:rsidR="000B7A73" w:rsidRPr="000B7A73">
        <w:rPr>
          <w:rFonts w:asciiTheme="minorHAnsi" w:hAnsiTheme="minorHAnsi" w:cs="Arial"/>
        </w:rPr>
        <w:t xml:space="preserve">also enjoy complimentary refreshments </w:t>
      </w:r>
      <w:r w:rsidR="00031454">
        <w:rPr>
          <w:rFonts w:asciiTheme="minorHAnsi" w:hAnsiTheme="minorHAnsi" w:cs="Arial"/>
        </w:rPr>
        <w:t xml:space="preserve">and </w:t>
      </w:r>
      <w:r>
        <w:rPr>
          <w:rFonts w:asciiTheme="minorHAnsi" w:hAnsiTheme="minorHAnsi" w:cs="Arial"/>
        </w:rPr>
        <w:t>have the opportunity to be</w:t>
      </w:r>
      <w:r w:rsidR="000B7A73" w:rsidRPr="000B7A73">
        <w:rPr>
          <w:rFonts w:asciiTheme="minorHAnsi" w:hAnsiTheme="minorHAnsi" w:cs="Arial"/>
        </w:rPr>
        <w:t xml:space="preserve"> entered in a drawing for one of </w:t>
      </w:r>
      <w:r w:rsidR="000B7A73">
        <w:rPr>
          <w:rFonts w:asciiTheme="minorHAnsi" w:hAnsiTheme="minorHAnsi" w:cs="Arial"/>
        </w:rPr>
        <w:t>Pike Nurseries’</w:t>
      </w:r>
      <w:r w:rsidR="000B7A73" w:rsidRPr="000B7A73">
        <w:rPr>
          <w:rFonts w:asciiTheme="minorHAnsi" w:hAnsiTheme="minorHAnsi" w:cs="Arial"/>
        </w:rPr>
        <w:t xml:space="preserve"> most popular rose bushes!</w:t>
      </w:r>
    </w:p>
    <w:p w14:paraId="12FD47D8" w14:textId="77777777" w:rsidR="000B7A73" w:rsidRDefault="000B7A73" w:rsidP="00385476">
      <w:pPr>
        <w:ind w:right="-180"/>
        <w:contextualSpacing/>
        <w:rPr>
          <w:rFonts w:asciiTheme="minorHAnsi" w:hAnsiTheme="minorHAnsi" w:cs="Arial"/>
        </w:rPr>
      </w:pPr>
    </w:p>
    <w:p w14:paraId="19B9F154" w14:textId="77777777" w:rsidR="000B7A73" w:rsidRDefault="000B7A73" w:rsidP="00385476">
      <w:pPr>
        <w:ind w:right="-180"/>
        <w:contextualSpacing/>
        <w:rPr>
          <w:rFonts w:asciiTheme="minorHAnsi" w:hAnsiTheme="minorHAnsi" w:cs="Arial"/>
        </w:rPr>
      </w:pPr>
      <w:r>
        <w:rPr>
          <w:rFonts w:asciiTheme="minorHAnsi" w:hAnsiTheme="minorHAnsi" w:cs="Arial"/>
        </w:rPr>
        <w:t>Growing Roses Schedule:</w:t>
      </w:r>
    </w:p>
    <w:p w14:paraId="0D6BDE6A" w14:textId="77777777" w:rsidR="00385476" w:rsidRDefault="00385476" w:rsidP="000B7A73">
      <w:pPr>
        <w:pStyle w:val="ListParagraph"/>
        <w:numPr>
          <w:ilvl w:val="0"/>
          <w:numId w:val="7"/>
        </w:numPr>
        <w:ind w:right="-180"/>
        <w:rPr>
          <w:rFonts w:asciiTheme="minorHAnsi" w:hAnsiTheme="minorHAnsi" w:cs="Arial"/>
          <w:b/>
        </w:rPr>
      </w:pPr>
      <w:r w:rsidRPr="000B7A73">
        <w:rPr>
          <w:rFonts w:asciiTheme="minorHAnsi" w:hAnsiTheme="minorHAnsi" w:cs="Arial"/>
          <w:b/>
        </w:rPr>
        <w:t>Tues</w:t>
      </w:r>
      <w:r w:rsidR="000B7A73" w:rsidRPr="000B7A73">
        <w:rPr>
          <w:rFonts w:asciiTheme="minorHAnsi" w:hAnsiTheme="minorHAnsi" w:cs="Arial"/>
          <w:b/>
        </w:rPr>
        <w:t>day, February 6</w:t>
      </w:r>
      <w:r w:rsidRPr="000B7A73">
        <w:rPr>
          <w:rFonts w:asciiTheme="minorHAnsi" w:hAnsiTheme="minorHAnsi" w:cs="Arial"/>
          <w:b/>
        </w:rPr>
        <w:t xml:space="preserve"> </w:t>
      </w:r>
      <w:r w:rsidR="000B7A73" w:rsidRPr="000B7A73">
        <w:rPr>
          <w:rFonts w:asciiTheme="minorHAnsi" w:hAnsiTheme="minorHAnsi" w:cs="Arial"/>
          <w:b/>
        </w:rPr>
        <w:t xml:space="preserve">at </w:t>
      </w:r>
      <w:r w:rsidRPr="000B7A73">
        <w:rPr>
          <w:rFonts w:asciiTheme="minorHAnsi" w:hAnsiTheme="minorHAnsi" w:cs="Arial"/>
          <w:b/>
        </w:rPr>
        <w:t>6</w:t>
      </w:r>
      <w:r w:rsidR="000B7A73" w:rsidRPr="000B7A73">
        <w:rPr>
          <w:rFonts w:asciiTheme="minorHAnsi" w:hAnsiTheme="minorHAnsi" w:cs="Arial"/>
          <w:b/>
        </w:rPr>
        <w:t xml:space="preserve"> p.m. </w:t>
      </w:r>
      <w:r w:rsidRPr="000B7A73">
        <w:rPr>
          <w:rFonts w:asciiTheme="minorHAnsi" w:hAnsiTheme="minorHAnsi" w:cs="Arial"/>
          <w:b/>
        </w:rPr>
        <w:t>– Peachtree City</w:t>
      </w:r>
      <w:r w:rsidR="000B7A73" w:rsidRPr="000B7A73">
        <w:rPr>
          <w:rFonts w:asciiTheme="minorHAnsi" w:hAnsiTheme="minorHAnsi" w:cs="Arial"/>
          <w:b/>
        </w:rPr>
        <w:t xml:space="preserve"> store</w:t>
      </w:r>
    </w:p>
    <w:p w14:paraId="7E403323" w14:textId="77777777" w:rsidR="000B7A73" w:rsidRPr="000B7A73" w:rsidRDefault="000B7A73" w:rsidP="000B7A73">
      <w:pPr>
        <w:pStyle w:val="ListParagraph"/>
        <w:ind w:right="-180"/>
        <w:rPr>
          <w:rFonts w:asciiTheme="minorHAnsi" w:hAnsiTheme="minorHAnsi" w:cs="Arial"/>
          <w:b/>
        </w:rPr>
      </w:pPr>
      <w:r>
        <w:rPr>
          <w:bCs/>
          <w:color w:val="000000"/>
        </w:rPr>
        <w:t>103 Hwy 74 South, Peachtree City, Ga. 30269</w:t>
      </w:r>
    </w:p>
    <w:p w14:paraId="7FF6D37A" w14:textId="77777777" w:rsidR="00FA4487" w:rsidRDefault="00FA4487" w:rsidP="00FA4487">
      <w:pPr>
        <w:pStyle w:val="ListParagraph"/>
        <w:numPr>
          <w:ilvl w:val="0"/>
          <w:numId w:val="7"/>
        </w:numPr>
        <w:ind w:right="-180"/>
        <w:rPr>
          <w:rFonts w:asciiTheme="minorHAnsi" w:hAnsiTheme="minorHAnsi" w:cs="Arial"/>
          <w:b/>
        </w:rPr>
      </w:pPr>
      <w:r w:rsidRPr="000B7A73">
        <w:rPr>
          <w:rFonts w:asciiTheme="minorHAnsi" w:hAnsiTheme="minorHAnsi" w:cs="Arial"/>
          <w:b/>
        </w:rPr>
        <w:t>Wed</w:t>
      </w:r>
      <w:r>
        <w:rPr>
          <w:rFonts w:asciiTheme="minorHAnsi" w:hAnsiTheme="minorHAnsi" w:cs="Arial"/>
          <w:b/>
        </w:rPr>
        <w:t>nesday, February 7 at</w:t>
      </w:r>
      <w:r w:rsidRPr="000B7A73">
        <w:rPr>
          <w:rFonts w:asciiTheme="minorHAnsi" w:hAnsiTheme="minorHAnsi" w:cs="Arial"/>
          <w:b/>
        </w:rPr>
        <w:t xml:space="preserve"> 6</w:t>
      </w:r>
      <w:r>
        <w:rPr>
          <w:rFonts w:asciiTheme="minorHAnsi" w:hAnsiTheme="minorHAnsi" w:cs="Arial"/>
          <w:b/>
        </w:rPr>
        <w:t xml:space="preserve"> p.m. </w:t>
      </w:r>
      <w:r w:rsidRPr="000B7A73">
        <w:rPr>
          <w:rFonts w:asciiTheme="minorHAnsi" w:hAnsiTheme="minorHAnsi" w:cs="Arial"/>
          <w:b/>
        </w:rPr>
        <w:t xml:space="preserve">– </w:t>
      </w:r>
      <w:r>
        <w:rPr>
          <w:rFonts w:asciiTheme="minorHAnsi" w:hAnsiTheme="minorHAnsi" w:cs="Arial"/>
          <w:b/>
        </w:rPr>
        <w:t>Ballantyne</w:t>
      </w:r>
      <w:r w:rsidRPr="000B7A73">
        <w:rPr>
          <w:rFonts w:asciiTheme="minorHAnsi" w:hAnsiTheme="minorHAnsi" w:cs="Arial"/>
          <w:b/>
        </w:rPr>
        <w:t xml:space="preserve"> </w:t>
      </w:r>
      <w:r>
        <w:rPr>
          <w:rFonts w:asciiTheme="minorHAnsi" w:hAnsiTheme="minorHAnsi" w:cs="Arial"/>
          <w:b/>
        </w:rPr>
        <w:t>store</w:t>
      </w:r>
    </w:p>
    <w:p w14:paraId="3B1BE2A3" w14:textId="77777777" w:rsidR="00FA4487" w:rsidRPr="00FA4487" w:rsidRDefault="00FA4487" w:rsidP="00FA4487">
      <w:pPr>
        <w:pStyle w:val="ListParagraph"/>
        <w:shd w:val="clear" w:color="auto" w:fill="FFFFFF"/>
        <w:spacing w:after="0"/>
        <w:rPr>
          <w:bCs/>
          <w:color w:val="000000"/>
        </w:rPr>
      </w:pPr>
      <w:r w:rsidRPr="000B7A73">
        <w:rPr>
          <w:bCs/>
          <w:color w:val="000000"/>
        </w:rPr>
        <w:t>12630 N. Community House Road, Charlotte, N.C. 28277</w:t>
      </w:r>
    </w:p>
    <w:p w14:paraId="37D24FAC" w14:textId="77777777" w:rsidR="00385476" w:rsidRDefault="00385476" w:rsidP="000B7A73">
      <w:pPr>
        <w:pStyle w:val="ListParagraph"/>
        <w:numPr>
          <w:ilvl w:val="0"/>
          <w:numId w:val="7"/>
        </w:numPr>
        <w:ind w:right="-180"/>
        <w:rPr>
          <w:rFonts w:asciiTheme="minorHAnsi" w:hAnsiTheme="minorHAnsi" w:cs="Arial"/>
          <w:b/>
        </w:rPr>
      </w:pPr>
      <w:r w:rsidRPr="000B7A73">
        <w:rPr>
          <w:rFonts w:asciiTheme="minorHAnsi" w:hAnsiTheme="minorHAnsi" w:cs="Arial"/>
          <w:b/>
        </w:rPr>
        <w:t>Wed</w:t>
      </w:r>
      <w:r w:rsidR="000B7A73">
        <w:rPr>
          <w:rFonts w:asciiTheme="minorHAnsi" w:hAnsiTheme="minorHAnsi" w:cs="Arial"/>
          <w:b/>
        </w:rPr>
        <w:t>nesday, February 7 at</w:t>
      </w:r>
      <w:r w:rsidRPr="000B7A73">
        <w:rPr>
          <w:rFonts w:asciiTheme="minorHAnsi" w:hAnsiTheme="minorHAnsi" w:cs="Arial"/>
          <w:b/>
        </w:rPr>
        <w:t xml:space="preserve"> 6</w:t>
      </w:r>
      <w:r w:rsidR="000B7A73">
        <w:rPr>
          <w:rFonts w:asciiTheme="minorHAnsi" w:hAnsiTheme="minorHAnsi" w:cs="Arial"/>
          <w:b/>
        </w:rPr>
        <w:t xml:space="preserve"> p.m. </w:t>
      </w:r>
      <w:r w:rsidRPr="000B7A73">
        <w:rPr>
          <w:rFonts w:asciiTheme="minorHAnsi" w:hAnsiTheme="minorHAnsi" w:cs="Arial"/>
          <w:b/>
        </w:rPr>
        <w:t xml:space="preserve">– </w:t>
      </w:r>
      <w:r w:rsidR="000B7A73">
        <w:rPr>
          <w:rFonts w:asciiTheme="minorHAnsi" w:hAnsiTheme="minorHAnsi" w:cs="Arial"/>
          <w:b/>
        </w:rPr>
        <w:t>Suwanee</w:t>
      </w:r>
      <w:r w:rsidRPr="000B7A73">
        <w:rPr>
          <w:rFonts w:asciiTheme="minorHAnsi" w:hAnsiTheme="minorHAnsi" w:cs="Arial"/>
          <w:b/>
        </w:rPr>
        <w:t xml:space="preserve"> </w:t>
      </w:r>
      <w:r w:rsidR="000B7A73">
        <w:rPr>
          <w:rFonts w:asciiTheme="minorHAnsi" w:hAnsiTheme="minorHAnsi" w:cs="Arial"/>
          <w:b/>
        </w:rPr>
        <w:t>store</w:t>
      </w:r>
    </w:p>
    <w:p w14:paraId="1A4745C4" w14:textId="77777777" w:rsidR="000B7A73" w:rsidRPr="000B7A73" w:rsidRDefault="000B7A73" w:rsidP="000B7A73">
      <w:pPr>
        <w:pStyle w:val="ListParagraph"/>
        <w:shd w:val="clear" w:color="auto" w:fill="FFFFFF"/>
        <w:spacing w:after="0"/>
      </w:pPr>
      <w:r>
        <w:t>1105 Peachtree Industrial Blvd., Suwanee Ga. 30024</w:t>
      </w:r>
    </w:p>
    <w:p w14:paraId="3B4C203C" w14:textId="77777777" w:rsidR="000B7A73" w:rsidRPr="000B7A73" w:rsidRDefault="00385476" w:rsidP="000B7A73">
      <w:pPr>
        <w:pStyle w:val="ListParagraph"/>
        <w:numPr>
          <w:ilvl w:val="0"/>
          <w:numId w:val="7"/>
        </w:numPr>
        <w:ind w:right="-180"/>
        <w:rPr>
          <w:rFonts w:asciiTheme="minorHAnsi" w:hAnsiTheme="minorHAnsi" w:cs="Arial"/>
          <w:b/>
        </w:rPr>
      </w:pPr>
      <w:r w:rsidRPr="000B7A73">
        <w:rPr>
          <w:rFonts w:asciiTheme="minorHAnsi" w:hAnsiTheme="minorHAnsi" w:cs="Arial"/>
          <w:b/>
        </w:rPr>
        <w:t>Thurs</w:t>
      </w:r>
      <w:r w:rsidR="000B7A73">
        <w:rPr>
          <w:rFonts w:asciiTheme="minorHAnsi" w:hAnsiTheme="minorHAnsi" w:cs="Arial"/>
          <w:b/>
        </w:rPr>
        <w:t>day, February 8 at</w:t>
      </w:r>
      <w:r w:rsidRPr="000B7A73">
        <w:rPr>
          <w:rFonts w:asciiTheme="minorHAnsi" w:hAnsiTheme="minorHAnsi" w:cs="Arial"/>
          <w:b/>
        </w:rPr>
        <w:t xml:space="preserve"> 6</w:t>
      </w:r>
      <w:r w:rsidR="000B7A73">
        <w:rPr>
          <w:rFonts w:asciiTheme="minorHAnsi" w:hAnsiTheme="minorHAnsi" w:cs="Arial"/>
          <w:b/>
        </w:rPr>
        <w:t xml:space="preserve"> p.m.</w:t>
      </w:r>
      <w:r w:rsidR="00FA4487">
        <w:rPr>
          <w:rFonts w:asciiTheme="minorHAnsi" w:hAnsiTheme="minorHAnsi" w:cs="Arial"/>
          <w:b/>
        </w:rPr>
        <w:t xml:space="preserve"> </w:t>
      </w:r>
      <w:r w:rsidRPr="000B7A73">
        <w:rPr>
          <w:rFonts w:asciiTheme="minorHAnsi" w:hAnsiTheme="minorHAnsi" w:cs="Arial"/>
          <w:b/>
        </w:rPr>
        <w:t>– West Cobb</w:t>
      </w:r>
      <w:r w:rsidR="000B7A73">
        <w:rPr>
          <w:rFonts w:asciiTheme="minorHAnsi" w:hAnsiTheme="minorHAnsi" w:cs="Arial"/>
          <w:b/>
        </w:rPr>
        <w:t xml:space="preserve"> store</w:t>
      </w:r>
      <w:r w:rsidR="000B7A73">
        <w:rPr>
          <w:rFonts w:asciiTheme="minorHAnsi" w:hAnsiTheme="minorHAnsi" w:cs="Arial"/>
          <w:b/>
        </w:rPr>
        <w:br/>
      </w:r>
      <w:r w:rsidR="000B7A73" w:rsidRPr="000B7A73">
        <w:rPr>
          <w:bCs/>
          <w:color w:val="000000"/>
        </w:rPr>
        <w:t>3431 Barrett Parkway NW, Marietta, Ga. 30064</w:t>
      </w:r>
    </w:p>
    <w:p w14:paraId="733D74BE" w14:textId="77777777" w:rsidR="000B7A73" w:rsidRPr="000B7A73" w:rsidRDefault="00385476" w:rsidP="000B7A73">
      <w:pPr>
        <w:pStyle w:val="ListParagraph"/>
        <w:numPr>
          <w:ilvl w:val="0"/>
          <w:numId w:val="7"/>
        </w:numPr>
        <w:ind w:right="-180"/>
        <w:rPr>
          <w:rFonts w:asciiTheme="minorHAnsi" w:hAnsiTheme="minorHAnsi" w:cs="Arial"/>
          <w:b/>
        </w:rPr>
      </w:pPr>
      <w:r w:rsidRPr="000B7A73">
        <w:rPr>
          <w:rFonts w:asciiTheme="minorHAnsi" w:hAnsiTheme="minorHAnsi" w:cs="Arial"/>
          <w:b/>
        </w:rPr>
        <w:t>Sat</w:t>
      </w:r>
      <w:r w:rsidR="000B7A73">
        <w:rPr>
          <w:rFonts w:asciiTheme="minorHAnsi" w:hAnsiTheme="minorHAnsi" w:cs="Arial"/>
          <w:b/>
        </w:rPr>
        <w:t xml:space="preserve">urday, February 10 at </w:t>
      </w:r>
      <w:r w:rsidRPr="000B7A73">
        <w:rPr>
          <w:rFonts w:asciiTheme="minorHAnsi" w:hAnsiTheme="minorHAnsi" w:cs="Arial"/>
          <w:b/>
        </w:rPr>
        <w:t>10</w:t>
      </w:r>
      <w:r w:rsidR="000B7A73">
        <w:rPr>
          <w:rFonts w:asciiTheme="minorHAnsi" w:hAnsiTheme="minorHAnsi" w:cs="Arial"/>
          <w:b/>
        </w:rPr>
        <w:t xml:space="preserve"> a.m.</w:t>
      </w:r>
      <w:r w:rsidRPr="000B7A73">
        <w:rPr>
          <w:rFonts w:asciiTheme="minorHAnsi" w:hAnsiTheme="minorHAnsi" w:cs="Arial"/>
          <w:b/>
        </w:rPr>
        <w:t xml:space="preserve"> – Lindbergh</w:t>
      </w:r>
      <w:r w:rsidR="000B7A73">
        <w:rPr>
          <w:rFonts w:asciiTheme="minorHAnsi" w:hAnsiTheme="minorHAnsi" w:cs="Arial"/>
          <w:b/>
        </w:rPr>
        <w:t xml:space="preserve"> store</w:t>
      </w:r>
      <w:r w:rsidR="000B7A73">
        <w:rPr>
          <w:rFonts w:asciiTheme="minorHAnsi" w:hAnsiTheme="minorHAnsi" w:cs="Arial"/>
          <w:b/>
        </w:rPr>
        <w:br/>
      </w:r>
      <w:r w:rsidR="000B7A73" w:rsidRPr="000B7A73">
        <w:rPr>
          <w:bCs/>
          <w:color w:val="000000"/>
        </w:rPr>
        <w:t>2410 Camellia Lane NE, Atlanta, Ga. 30324</w:t>
      </w:r>
    </w:p>
    <w:p w14:paraId="17B49EA7" w14:textId="77777777" w:rsidR="000B7A73" w:rsidRDefault="000B7A73" w:rsidP="000B7A73">
      <w:pPr>
        <w:pStyle w:val="ListParagraph"/>
        <w:numPr>
          <w:ilvl w:val="0"/>
          <w:numId w:val="7"/>
        </w:numPr>
        <w:ind w:right="-180"/>
        <w:rPr>
          <w:rFonts w:asciiTheme="minorHAnsi" w:hAnsiTheme="minorHAnsi" w:cs="Arial"/>
          <w:b/>
        </w:rPr>
      </w:pPr>
      <w:r w:rsidRPr="000B7A73">
        <w:rPr>
          <w:rFonts w:asciiTheme="minorHAnsi" w:hAnsiTheme="minorHAnsi" w:cs="Arial"/>
          <w:b/>
        </w:rPr>
        <w:t>Sat</w:t>
      </w:r>
      <w:r>
        <w:rPr>
          <w:rFonts w:asciiTheme="minorHAnsi" w:hAnsiTheme="minorHAnsi" w:cs="Arial"/>
          <w:b/>
        </w:rPr>
        <w:t xml:space="preserve">urday, February 10 at </w:t>
      </w:r>
      <w:r w:rsidRPr="000B7A73">
        <w:rPr>
          <w:rFonts w:asciiTheme="minorHAnsi" w:hAnsiTheme="minorHAnsi" w:cs="Arial"/>
          <w:b/>
        </w:rPr>
        <w:t>10</w:t>
      </w:r>
      <w:r>
        <w:rPr>
          <w:rFonts w:asciiTheme="minorHAnsi" w:hAnsiTheme="minorHAnsi" w:cs="Arial"/>
          <w:b/>
        </w:rPr>
        <w:t xml:space="preserve"> a.m.</w:t>
      </w:r>
      <w:r w:rsidRPr="000B7A73">
        <w:rPr>
          <w:rFonts w:asciiTheme="minorHAnsi" w:hAnsiTheme="minorHAnsi" w:cs="Arial"/>
          <w:b/>
        </w:rPr>
        <w:t xml:space="preserve"> – </w:t>
      </w:r>
      <w:r>
        <w:rPr>
          <w:rFonts w:asciiTheme="minorHAnsi" w:hAnsiTheme="minorHAnsi" w:cs="Arial"/>
          <w:b/>
        </w:rPr>
        <w:t>Matthews store</w:t>
      </w:r>
    </w:p>
    <w:p w14:paraId="07372970" w14:textId="77777777" w:rsidR="000B7A73" w:rsidRPr="000B7A73" w:rsidRDefault="000B7A73" w:rsidP="000B7A73">
      <w:pPr>
        <w:pStyle w:val="ListParagraph"/>
        <w:shd w:val="clear" w:color="auto" w:fill="FFFFFF"/>
        <w:spacing w:after="0"/>
        <w:rPr>
          <w:bCs/>
          <w:color w:val="000000"/>
        </w:rPr>
      </w:pPr>
      <w:r w:rsidRPr="000B7A73">
        <w:rPr>
          <w:bCs/>
          <w:color w:val="000000"/>
        </w:rPr>
        <w:t>1016 Devore Lane, Matthews, N.C. 28105</w:t>
      </w:r>
    </w:p>
    <w:p w14:paraId="6A3D6D13" w14:textId="77777777" w:rsidR="00385476" w:rsidRPr="00385476" w:rsidRDefault="00385476" w:rsidP="00385476">
      <w:pPr>
        <w:ind w:right="-180"/>
        <w:contextualSpacing/>
        <w:rPr>
          <w:rFonts w:asciiTheme="minorHAnsi" w:hAnsiTheme="minorHAnsi" w:cs="Arial"/>
        </w:rPr>
      </w:pPr>
      <w:r w:rsidRPr="00385476">
        <w:rPr>
          <w:rFonts w:asciiTheme="minorHAnsi" w:hAnsiTheme="minorHAnsi" w:cs="Arial"/>
        </w:rPr>
        <w:tab/>
      </w:r>
    </w:p>
    <w:p w14:paraId="518E655E" w14:textId="77777777" w:rsidR="00FA4487" w:rsidRDefault="00385476" w:rsidP="00385476">
      <w:pPr>
        <w:ind w:right="-180"/>
        <w:contextualSpacing/>
        <w:rPr>
          <w:rFonts w:asciiTheme="minorHAnsi" w:hAnsiTheme="minorHAnsi" w:cs="Arial"/>
          <w:b/>
        </w:rPr>
      </w:pPr>
      <w:r w:rsidRPr="00FA4487">
        <w:rPr>
          <w:rFonts w:asciiTheme="minorHAnsi" w:hAnsiTheme="minorHAnsi" w:cs="Arial"/>
          <w:b/>
        </w:rPr>
        <w:t xml:space="preserve">Make </w:t>
      </w:r>
      <w:r w:rsidR="00FA4487">
        <w:rPr>
          <w:rFonts w:asciiTheme="minorHAnsi" w:hAnsiTheme="minorHAnsi" w:cs="Arial"/>
          <w:b/>
        </w:rPr>
        <w:t>and</w:t>
      </w:r>
      <w:r w:rsidRPr="00FA4487">
        <w:rPr>
          <w:rFonts w:asciiTheme="minorHAnsi" w:hAnsiTheme="minorHAnsi" w:cs="Arial"/>
          <w:b/>
        </w:rPr>
        <w:t xml:space="preserve"> Take: Mini Garden </w:t>
      </w:r>
    </w:p>
    <w:p w14:paraId="5ED39D77" w14:textId="0D91C8BA" w:rsidR="00FA4487" w:rsidRPr="00FA4487" w:rsidRDefault="00FA4487" w:rsidP="00385476">
      <w:pPr>
        <w:ind w:right="-180"/>
        <w:contextualSpacing/>
        <w:rPr>
          <w:rFonts w:asciiTheme="minorHAnsi" w:hAnsiTheme="minorHAnsi" w:cs="Arial"/>
          <w:i/>
        </w:rPr>
      </w:pPr>
      <w:r>
        <w:rPr>
          <w:rFonts w:asciiTheme="minorHAnsi" w:hAnsiTheme="minorHAnsi" w:cs="Arial"/>
          <w:i/>
        </w:rPr>
        <w:t>Saturday, February 17 at 10 a.m</w:t>
      </w:r>
      <w:r w:rsidRPr="00956E46">
        <w:rPr>
          <w:rFonts w:asciiTheme="minorHAnsi" w:hAnsiTheme="minorHAnsi" w:cs="Arial"/>
          <w:i/>
        </w:rPr>
        <w:t xml:space="preserve">. at select Pike Nurseries </w:t>
      </w:r>
      <w:r w:rsidR="00223130" w:rsidRPr="00956E46">
        <w:rPr>
          <w:rFonts w:asciiTheme="minorHAnsi" w:hAnsiTheme="minorHAnsi" w:cs="Arial"/>
          <w:i/>
        </w:rPr>
        <w:t>locations</w:t>
      </w:r>
    </w:p>
    <w:p w14:paraId="774CC1A8" w14:textId="77777777" w:rsidR="00385476" w:rsidRDefault="00385476" w:rsidP="00385476">
      <w:pPr>
        <w:ind w:right="-180"/>
        <w:contextualSpacing/>
        <w:rPr>
          <w:rFonts w:asciiTheme="minorHAnsi" w:hAnsiTheme="minorHAnsi" w:cs="Arial"/>
          <w:i/>
        </w:rPr>
      </w:pPr>
      <w:r w:rsidRPr="00FA4487">
        <w:rPr>
          <w:rFonts w:asciiTheme="minorHAnsi" w:hAnsiTheme="minorHAnsi" w:cs="Arial"/>
          <w:i/>
        </w:rPr>
        <w:t xml:space="preserve">$40 </w:t>
      </w:r>
    </w:p>
    <w:p w14:paraId="56AE4BA8" w14:textId="25DA6A56" w:rsidR="00FA4487" w:rsidRDefault="00FA4487" w:rsidP="00385476">
      <w:pPr>
        <w:ind w:right="-180"/>
        <w:contextualSpacing/>
        <w:rPr>
          <w:rFonts w:asciiTheme="minorHAnsi" w:hAnsiTheme="minorHAnsi" w:cs="Arial"/>
        </w:rPr>
      </w:pPr>
      <w:r>
        <w:rPr>
          <w:rFonts w:asciiTheme="minorHAnsi" w:hAnsiTheme="minorHAnsi" w:cs="Arial"/>
        </w:rPr>
        <w:t xml:space="preserve">For those with little spaces but big desires to play in the dirt, mini gardens are the perfect solution! </w:t>
      </w:r>
      <w:r w:rsidR="00CC2D9E">
        <w:rPr>
          <w:rFonts w:asciiTheme="minorHAnsi" w:hAnsiTheme="minorHAnsi" w:cs="Arial"/>
        </w:rPr>
        <w:t>During</w:t>
      </w:r>
      <w:r>
        <w:rPr>
          <w:rFonts w:asciiTheme="minorHAnsi" w:hAnsiTheme="minorHAnsi" w:cs="Arial"/>
        </w:rPr>
        <w:t xml:space="preserve"> this class, guests will learn how to build their own mini garden, perfect for both indoor and outdoor </w:t>
      </w:r>
      <w:r w:rsidRPr="00956E46">
        <w:rPr>
          <w:rFonts w:asciiTheme="minorHAnsi" w:hAnsiTheme="minorHAnsi" w:cs="Arial"/>
        </w:rPr>
        <w:t>spaces. The class fee includes all materials for the mini garden</w:t>
      </w:r>
      <w:r w:rsidR="00223130" w:rsidRPr="00956E46">
        <w:rPr>
          <w:rFonts w:asciiTheme="minorHAnsi" w:hAnsiTheme="minorHAnsi" w:cs="Arial"/>
        </w:rPr>
        <w:t xml:space="preserve"> (container, plants, soil, decorative moss, sand and pebbles)</w:t>
      </w:r>
      <w:r w:rsidRPr="00956E46">
        <w:rPr>
          <w:rFonts w:asciiTheme="minorHAnsi" w:hAnsiTheme="minorHAnsi" w:cs="Arial"/>
        </w:rPr>
        <w:t>, as well as complimentary sips and snacks!</w:t>
      </w:r>
      <w:r w:rsidR="00031454" w:rsidRPr="00956E46">
        <w:rPr>
          <w:rFonts w:asciiTheme="minorHAnsi" w:hAnsiTheme="minorHAnsi" w:cs="Arial"/>
        </w:rPr>
        <w:t xml:space="preserve"> </w:t>
      </w:r>
      <w:r w:rsidR="00223130" w:rsidRPr="00956E46">
        <w:rPr>
          <w:rFonts w:asciiTheme="minorHAnsi" w:hAnsiTheme="minorHAnsi" w:cs="Arial"/>
        </w:rPr>
        <w:t>Miniature</w:t>
      </w:r>
      <w:r w:rsidR="00031454" w:rsidRPr="00956E46">
        <w:rPr>
          <w:rFonts w:asciiTheme="minorHAnsi" w:hAnsiTheme="minorHAnsi" w:cs="Arial"/>
        </w:rPr>
        <w:t xml:space="preserve"> accessories will be available for </w:t>
      </w:r>
      <w:r w:rsidR="00223130" w:rsidRPr="00956E46">
        <w:rPr>
          <w:rFonts w:asciiTheme="minorHAnsi" w:hAnsiTheme="minorHAnsi" w:cs="Arial"/>
        </w:rPr>
        <w:t xml:space="preserve">additional </w:t>
      </w:r>
      <w:r w:rsidR="00031454" w:rsidRPr="00956E46">
        <w:rPr>
          <w:rFonts w:asciiTheme="minorHAnsi" w:hAnsiTheme="minorHAnsi" w:cs="Arial"/>
        </w:rPr>
        <w:t>purchase.</w:t>
      </w:r>
      <w:r w:rsidR="00031454">
        <w:rPr>
          <w:rFonts w:asciiTheme="minorHAnsi" w:hAnsiTheme="minorHAnsi" w:cs="Arial"/>
        </w:rPr>
        <w:t xml:space="preserve"> </w:t>
      </w:r>
    </w:p>
    <w:p w14:paraId="77994F29" w14:textId="77777777" w:rsidR="00FA4487" w:rsidRDefault="00FA4487" w:rsidP="00385476">
      <w:pPr>
        <w:ind w:right="-180"/>
        <w:contextualSpacing/>
        <w:rPr>
          <w:rFonts w:asciiTheme="minorHAnsi" w:hAnsiTheme="minorHAnsi" w:cs="Arial"/>
        </w:rPr>
      </w:pPr>
    </w:p>
    <w:p w14:paraId="4F7EBDA6" w14:textId="781AA88D" w:rsidR="00FA4487" w:rsidRDefault="00FA4487" w:rsidP="00FA4487">
      <w:pPr>
        <w:ind w:right="-180"/>
        <w:contextualSpacing/>
        <w:rPr>
          <w:rFonts w:asciiTheme="minorHAnsi" w:hAnsiTheme="minorHAnsi" w:cs="Arial"/>
        </w:rPr>
      </w:pPr>
      <w:r w:rsidRPr="00956E46">
        <w:rPr>
          <w:rFonts w:asciiTheme="minorHAnsi" w:hAnsiTheme="minorHAnsi" w:cs="Arial"/>
        </w:rPr>
        <w:lastRenderedPageBreak/>
        <w:t xml:space="preserve">Make and Take: Mini Garden </w:t>
      </w:r>
      <w:r w:rsidR="00956E46">
        <w:rPr>
          <w:rFonts w:asciiTheme="minorHAnsi" w:hAnsiTheme="minorHAnsi" w:cs="Arial"/>
        </w:rPr>
        <w:t>will take place at the following Pike Nurseries locations:</w:t>
      </w:r>
    </w:p>
    <w:p w14:paraId="69569BB6" w14:textId="77777777" w:rsidR="00956E46" w:rsidRPr="00956E46" w:rsidRDefault="00956E46" w:rsidP="00956E46">
      <w:pPr>
        <w:pStyle w:val="ListParagraph"/>
        <w:numPr>
          <w:ilvl w:val="0"/>
          <w:numId w:val="8"/>
        </w:numPr>
        <w:ind w:right="-180"/>
        <w:rPr>
          <w:rFonts w:asciiTheme="minorHAnsi" w:hAnsiTheme="minorHAnsi" w:cs="Arial"/>
          <w:b/>
        </w:rPr>
      </w:pPr>
      <w:r w:rsidRPr="00956E46">
        <w:rPr>
          <w:b/>
          <w:bCs/>
          <w:color w:val="000000"/>
        </w:rPr>
        <w:t xml:space="preserve">Lindbergh </w:t>
      </w:r>
      <w:r>
        <w:rPr>
          <w:b/>
          <w:bCs/>
          <w:color w:val="000000"/>
        </w:rPr>
        <w:t>s</w:t>
      </w:r>
      <w:r w:rsidRPr="00956E46">
        <w:rPr>
          <w:b/>
          <w:bCs/>
          <w:color w:val="000000"/>
        </w:rPr>
        <w:t xml:space="preserve">tore </w:t>
      </w:r>
    </w:p>
    <w:p w14:paraId="5E3AFD72" w14:textId="68B11496" w:rsidR="00956E46" w:rsidRPr="00956E46" w:rsidRDefault="00956E46" w:rsidP="00956E46">
      <w:pPr>
        <w:pStyle w:val="ListParagraph"/>
        <w:ind w:right="-180"/>
        <w:rPr>
          <w:rFonts w:asciiTheme="minorHAnsi" w:hAnsiTheme="minorHAnsi" w:cs="Arial"/>
          <w:b/>
        </w:rPr>
      </w:pPr>
      <w:r w:rsidRPr="00956E46">
        <w:rPr>
          <w:bCs/>
          <w:color w:val="000000"/>
        </w:rPr>
        <w:t>2410 Camellia Lane NE, Atlanta, Ga. 30324</w:t>
      </w:r>
    </w:p>
    <w:p w14:paraId="5766AE86" w14:textId="2EA72B75" w:rsidR="00956E46" w:rsidRDefault="00031454" w:rsidP="00FA4487">
      <w:pPr>
        <w:pStyle w:val="ListParagraph"/>
        <w:numPr>
          <w:ilvl w:val="0"/>
          <w:numId w:val="8"/>
        </w:numPr>
        <w:ind w:right="-180"/>
        <w:rPr>
          <w:rFonts w:asciiTheme="minorHAnsi" w:hAnsiTheme="minorHAnsi" w:cs="Arial"/>
          <w:b/>
        </w:rPr>
      </w:pPr>
      <w:r w:rsidRPr="00956E46">
        <w:rPr>
          <w:rFonts w:asciiTheme="minorHAnsi" w:hAnsiTheme="minorHAnsi" w:cs="Arial"/>
          <w:b/>
        </w:rPr>
        <w:t xml:space="preserve">Peachtree City </w:t>
      </w:r>
      <w:r w:rsidR="00956E46">
        <w:rPr>
          <w:rFonts w:asciiTheme="minorHAnsi" w:hAnsiTheme="minorHAnsi" w:cs="Arial"/>
          <w:b/>
        </w:rPr>
        <w:t>s</w:t>
      </w:r>
      <w:r w:rsidRPr="00956E46">
        <w:rPr>
          <w:rFonts w:asciiTheme="minorHAnsi" w:hAnsiTheme="minorHAnsi" w:cs="Arial"/>
          <w:b/>
        </w:rPr>
        <w:t xml:space="preserve">tore </w:t>
      </w:r>
    </w:p>
    <w:p w14:paraId="5AB89B00" w14:textId="77777777" w:rsidR="00956E46" w:rsidRPr="00956E46" w:rsidRDefault="00031454" w:rsidP="00956E46">
      <w:pPr>
        <w:pStyle w:val="ListParagraph"/>
        <w:ind w:right="-180"/>
        <w:rPr>
          <w:rFonts w:asciiTheme="minorHAnsi" w:hAnsiTheme="minorHAnsi" w:cs="Arial"/>
          <w:b/>
        </w:rPr>
      </w:pPr>
      <w:r w:rsidRPr="00956E46">
        <w:rPr>
          <w:bCs/>
          <w:color w:val="000000"/>
        </w:rPr>
        <w:t>103 Hwy 74 South, Peachtree City, Ga. 30269</w:t>
      </w:r>
    </w:p>
    <w:p w14:paraId="3CF78E44" w14:textId="748F602B" w:rsidR="00956E46" w:rsidRPr="00956E46" w:rsidRDefault="00031454" w:rsidP="00FA4487">
      <w:pPr>
        <w:pStyle w:val="ListParagraph"/>
        <w:numPr>
          <w:ilvl w:val="0"/>
          <w:numId w:val="8"/>
        </w:numPr>
        <w:ind w:right="-180"/>
        <w:rPr>
          <w:rFonts w:asciiTheme="minorHAnsi" w:hAnsiTheme="minorHAnsi" w:cs="Arial"/>
          <w:b/>
        </w:rPr>
      </w:pPr>
      <w:r w:rsidRPr="00956E46">
        <w:rPr>
          <w:b/>
          <w:bCs/>
          <w:color w:val="000000"/>
        </w:rPr>
        <w:t xml:space="preserve">Suwanee </w:t>
      </w:r>
      <w:r w:rsidR="00956E46">
        <w:rPr>
          <w:b/>
          <w:bCs/>
          <w:color w:val="000000"/>
        </w:rPr>
        <w:t>s</w:t>
      </w:r>
      <w:r w:rsidRPr="00956E46">
        <w:rPr>
          <w:b/>
          <w:bCs/>
          <w:color w:val="000000"/>
        </w:rPr>
        <w:t xml:space="preserve">tore </w:t>
      </w:r>
    </w:p>
    <w:p w14:paraId="6F76CE67" w14:textId="77777777" w:rsidR="00956E46" w:rsidRPr="00956E46" w:rsidRDefault="00031454" w:rsidP="00956E46">
      <w:pPr>
        <w:pStyle w:val="ListParagraph"/>
        <w:ind w:right="-180"/>
        <w:rPr>
          <w:rFonts w:asciiTheme="minorHAnsi" w:hAnsiTheme="minorHAnsi" w:cs="Arial"/>
          <w:b/>
        </w:rPr>
      </w:pPr>
      <w:r>
        <w:t>1105 Peachtree Industrial Blvd., Suwanee Ga. 30024</w:t>
      </w:r>
    </w:p>
    <w:p w14:paraId="518563E5" w14:textId="6737306C" w:rsidR="00956E46" w:rsidRPr="00956E46" w:rsidRDefault="00031454" w:rsidP="00385476">
      <w:pPr>
        <w:pStyle w:val="ListParagraph"/>
        <w:numPr>
          <w:ilvl w:val="0"/>
          <w:numId w:val="8"/>
        </w:numPr>
        <w:ind w:right="-180"/>
        <w:rPr>
          <w:rFonts w:asciiTheme="minorHAnsi" w:hAnsiTheme="minorHAnsi" w:cs="Arial"/>
          <w:b/>
        </w:rPr>
      </w:pPr>
      <w:r w:rsidRPr="00956E46">
        <w:rPr>
          <w:b/>
        </w:rPr>
        <w:t xml:space="preserve">West Cobb </w:t>
      </w:r>
      <w:r w:rsidR="00956E46">
        <w:rPr>
          <w:b/>
        </w:rPr>
        <w:t>s</w:t>
      </w:r>
      <w:r w:rsidRPr="00956E46">
        <w:rPr>
          <w:b/>
        </w:rPr>
        <w:t xml:space="preserve">tore </w:t>
      </w:r>
    </w:p>
    <w:p w14:paraId="6B70012C" w14:textId="46043BD5" w:rsidR="00956E46" w:rsidRDefault="00031454" w:rsidP="00956E46">
      <w:pPr>
        <w:pStyle w:val="ListParagraph"/>
        <w:ind w:right="-180"/>
        <w:rPr>
          <w:bCs/>
          <w:color w:val="000000"/>
        </w:rPr>
      </w:pPr>
      <w:r w:rsidRPr="00956E46">
        <w:rPr>
          <w:bCs/>
          <w:color w:val="000000"/>
        </w:rPr>
        <w:t>3431 Barrett Parkway NW, Marietta, Ga. 30064</w:t>
      </w:r>
    </w:p>
    <w:p w14:paraId="34A147AC" w14:textId="77777777" w:rsidR="00956E46" w:rsidRPr="00956E46" w:rsidRDefault="00956E46" w:rsidP="00956E46">
      <w:pPr>
        <w:pStyle w:val="ListParagraph"/>
        <w:numPr>
          <w:ilvl w:val="0"/>
          <w:numId w:val="8"/>
        </w:numPr>
        <w:ind w:right="-180"/>
        <w:rPr>
          <w:rFonts w:asciiTheme="minorHAnsi" w:hAnsiTheme="minorHAnsi" w:cs="Arial"/>
          <w:b/>
        </w:rPr>
      </w:pPr>
      <w:r w:rsidRPr="00956E46">
        <w:rPr>
          <w:b/>
          <w:bCs/>
          <w:color w:val="000000"/>
        </w:rPr>
        <w:t xml:space="preserve">Ballantyne </w:t>
      </w:r>
      <w:r>
        <w:rPr>
          <w:b/>
          <w:bCs/>
          <w:color w:val="000000"/>
        </w:rPr>
        <w:t>s</w:t>
      </w:r>
      <w:r w:rsidRPr="00956E46">
        <w:rPr>
          <w:b/>
          <w:bCs/>
          <w:color w:val="000000"/>
        </w:rPr>
        <w:t xml:space="preserve">tore </w:t>
      </w:r>
    </w:p>
    <w:p w14:paraId="2B78374B" w14:textId="513BBA36" w:rsidR="00956E46" w:rsidRPr="00956E46" w:rsidRDefault="00956E46" w:rsidP="00956E46">
      <w:pPr>
        <w:pStyle w:val="ListParagraph"/>
        <w:ind w:right="-180"/>
        <w:rPr>
          <w:rFonts w:asciiTheme="minorHAnsi" w:hAnsiTheme="minorHAnsi" w:cs="Arial"/>
          <w:b/>
        </w:rPr>
      </w:pPr>
      <w:r w:rsidRPr="00956E46">
        <w:rPr>
          <w:bCs/>
          <w:color w:val="000000"/>
        </w:rPr>
        <w:t>12630 N. Community House Road, Charlotte, N.C. 28277</w:t>
      </w:r>
    </w:p>
    <w:p w14:paraId="70FA005D" w14:textId="50D4B35B" w:rsidR="00956E46" w:rsidRPr="00956E46" w:rsidRDefault="00031454" w:rsidP="00713236">
      <w:pPr>
        <w:pStyle w:val="ListParagraph"/>
        <w:numPr>
          <w:ilvl w:val="0"/>
          <w:numId w:val="8"/>
        </w:numPr>
        <w:ind w:right="-180"/>
        <w:rPr>
          <w:rFonts w:asciiTheme="minorHAnsi" w:hAnsiTheme="minorHAnsi" w:cs="Arial"/>
          <w:b/>
        </w:rPr>
      </w:pPr>
      <w:r w:rsidRPr="00956E46">
        <w:rPr>
          <w:b/>
          <w:bCs/>
          <w:color w:val="000000"/>
        </w:rPr>
        <w:t xml:space="preserve">Matthews </w:t>
      </w:r>
      <w:r w:rsidR="00956E46">
        <w:rPr>
          <w:b/>
          <w:bCs/>
          <w:color w:val="000000"/>
        </w:rPr>
        <w:t>s</w:t>
      </w:r>
      <w:r w:rsidRPr="00956E46">
        <w:rPr>
          <w:b/>
          <w:bCs/>
          <w:color w:val="000000"/>
        </w:rPr>
        <w:t xml:space="preserve">tore </w:t>
      </w:r>
    </w:p>
    <w:p w14:paraId="26D499FB" w14:textId="77777777" w:rsidR="00956E46" w:rsidRPr="00956E46" w:rsidRDefault="00031454" w:rsidP="00956E46">
      <w:pPr>
        <w:pStyle w:val="ListParagraph"/>
        <w:ind w:right="-180"/>
        <w:rPr>
          <w:rFonts w:asciiTheme="minorHAnsi" w:hAnsiTheme="minorHAnsi" w:cs="Arial"/>
          <w:b/>
        </w:rPr>
      </w:pPr>
      <w:r w:rsidRPr="00956E46">
        <w:rPr>
          <w:bCs/>
          <w:color w:val="000000"/>
        </w:rPr>
        <w:t>1016 Devore Lane, Matthews, N.C. 28105</w:t>
      </w:r>
    </w:p>
    <w:p w14:paraId="7EA63242" w14:textId="77777777" w:rsidR="00966774" w:rsidRDefault="00966774" w:rsidP="00CC2D9E">
      <w:pPr>
        <w:spacing w:after="0"/>
        <w:ind w:right="-187"/>
        <w:contextualSpacing/>
        <w:jc w:val="center"/>
        <w:rPr>
          <w:rFonts w:asciiTheme="minorHAnsi" w:hAnsiTheme="minorHAnsi" w:cs="Arial"/>
        </w:rPr>
      </w:pPr>
    </w:p>
    <w:p w14:paraId="48E2FC1F" w14:textId="77777777" w:rsidR="00FA4487" w:rsidRDefault="00FA4487" w:rsidP="00CC2D9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the gardening classes and other events offered at Pike Nurseries, please visit </w:t>
      </w:r>
      <w:hyperlink r:id="rId10" w:history="1">
        <w:r>
          <w:rPr>
            <w:rStyle w:val="Hyperlink"/>
            <w:rFonts w:asciiTheme="minorHAnsi" w:hAnsiTheme="minorHAnsi" w:cstheme="minorHAnsi"/>
            <w:sz w:val="22"/>
            <w:szCs w:val="22"/>
          </w:rPr>
          <w:t>www.pikenursery.com</w:t>
        </w:r>
      </w:hyperlink>
      <w:r>
        <w:rPr>
          <w:rFonts w:asciiTheme="minorHAnsi" w:hAnsiTheme="minorHAnsi" w:cstheme="minorHAnsi"/>
          <w:color w:val="000000"/>
          <w:sz w:val="22"/>
          <w:szCs w:val="22"/>
        </w:rPr>
        <w:t>.</w:t>
      </w:r>
    </w:p>
    <w:p w14:paraId="46EF0BB3" w14:textId="77777777" w:rsidR="00FA4487" w:rsidRDefault="00CC2D9E" w:rsidP="00CC2D9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p w14:paraId="5BA0B515" w14:textId="77777777" w:rsidR="001D2F3B" w:rsidRPr="0001488B" w:rsidRDefault="008B16E1"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B923A9">
        <w:rPr>
          <w:rFonts w:asciiTheme="minorHAnsi" w:hAnsiTheme="minorHAnsi" w:cstheme="minorHAnsi"/>
          <w:color w:val="000000" w:themeColor="text1"/>
          <w:sz w:val="22"/>
          <w:szCs w:val="22"/>
        </w:rPr>
        <w:t>60</w:t>
      </w:r>
      <w:r>
        <w:rPr>
          <w:rFonts w:asciiTheme="minorHAnsi" w:hAnsiTheme="minorHAnsi" w:cstheme="minorHAnsi"/>
          <w:color w:val="000000" w:themeColor="text1"/>
          <w:sz w:val="22"/>
          <w:szCs w:val="22"/>
        </w:rPr>
        <w:t xml:space="preserve">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Pr>
          <w:rFonts w:asciiTheme="minorHAnsi" w:hAnsiTheme="minorHAnsi" w:cstheme="minorHAnsi"/>
          <w:color w:val="000000" w:themeColor="text1"/>
          <w:sz w:val="22"/>
          <w:szCs w:val="22"/>
        </w:rPr>
        <w:t>Kunce</w:t>
      </w:r>
      <w:proofErr w:type="spellEnd"/>
      <w:r>
        <w:rPr>
          <w:rFonts w:asciiTheme="minorHAnsi" w:hAnsiTheme="minorHAnsi" w:cstheme="minorHAnsi"/>
          <w:color w:val="000000" w:themeColor="text1"/>
          <w:sz w:val="22"/>
          <w:szCs w:val="22"/>
        </w:rPr>
        <w:t>, Pike Nurseries looks forward to continued growth as it keeps Atlanta and Charlotte bea</w:t>
      </w:r>
      <w:r w:rsidR="0001488B">
        <w:rPr>
          <w:rFonts w:asciiTheme="minorHAnsi" w:hAnsiTheme="minorHAnsi" w:cstheme="minorHAnsi"/>
          <w:color w:val="000000" w:themeColor="text1"/>
          <w:sz w:val="22"/>
          <w:szCs w:val="22"/>
        </w:rPr>
        <w:t>utiful, one landscape at a time.</w:t>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p>
    <w:sectPr w:rsidR="001D2F3B" w:rsidRPr="0001488B" w:rsidSect="000500E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51FB" w14:textId="77777777" w:rsidR="00133772" w:rsidRDefault="00133772" w:rsidP="005735C9">
      <w:pPr>
        <w:spacing w:after="0"/>
      </w:pPr>
      <w:r>
        <w:separator/>
      </w:r>
    </w:p>
  </w:endnote>
  <w:endnote w:type="continuationSeparator" w:id="0">
    <w:p w14:paraId="2111950D" w14:textId="77777777" w:rsidR="00133772" w:rsidRDefault="00133772"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70DD" w14:textId="77777777" w:rsidR="00133772" w:rsidRDefault="00133772" w:rsidP="005735C9">
      <w:pPr>
        <w:spacing w:after="0"/>
      </w:pPr>
      <w:r>
        <w:separator/>
      </w:r>
    </w:p>
  </w:footnote>
  <w:footnote w:type="continuationSeparator" w:id="0">
    <w:p w14:paraId="5731F0EF" w14:textId="77777777" w:rsidR="00133772" w:rsidRDefault="00133772"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0CF4" w14:textId="77777777" w:rsidR="000B7A73" w:rsidRDefault="000B7A73">
    <w:pPr>
      <w:pStyle w:val="Header"/>
    </w:pPr>
    <w:r>
      <w:t>Pike Nurseries</w:t>
    </w:r>
  </w:p>
  <w:p w14:paraId="1BF4B6BF" w14:textId="2A1D5F50" w:rsidR="000B7A73" w:rsidRDefault="00552622">
    <w:pPr>
      <w:pStyle w:val="Header"/>
    </w:pPr>
    <w:sdt>
      <w:sdtPr>
        <w:id w:val="565053097"/>
        <w:docPartObj>
          <w:docPartGallery w:val="Page Numbers (Top of Page)"/>
          <w:docPartUnique/>
        </w:docPartObj>
      </w:sdtPr>
      <w:sdtEndPr/>
      <w:sdtContent>
        <w:r w:rsidR="000B7A73">
          <w:t xml:space="preserve">Page </w:t>
        </w:r>
        <w:r w:rsidR="000B7A73">
          <w:rPr>
            <w:b/>
            <w:sz w:val="24"/>
            <w:szCs w:val="24"/>
          </w:rPr>
          <w:fldChar w:fldCharType="begin"/>
        </w:r>
        <w:r w:rsidR="000B7A73">
          <w:rPr>
            <w:b/>
          </w:rPr>
          <w:instrText xml:space="preserve"> PAGE </w:instrText>
        </w:r>
        <w:r w:rsidR="000B7A73">
          <w:rPr>
            <w:b/>
            <w:sz w:val="24"/>
            <w:szCs w:val="24"/>
          </w:rPr>
          <w:fldChar w:fldCharType="separate"/>
        </w:r>
        <w:r>
          <w:rPr>
            <w:b/>
            <w:noProof/>
          </w:rPr>
          <w:t>1</w:t>
        </w:r>
        <w:r w:rsidR="000B7A73">
          <w:rPr>
            <w:b/>
            <w:sz w:val="24"/>
            <w:szCs w:val="24"/>
          </w:rPr>
          <w:fldChar w:fldCharType="end"/>
        </w:r>
        <w:r w:rsidR="000B7A73">
          <w:t xml:space="preserve"> of </w:t>
        </w:r>
        <w:r w:rsidR="000B7A73">
          <w:rPr>
            <w:b/>
            <w:sz w:val="24"/>
            <w:szCs w:val="24"/>
          </w:rPr>
          <w:fldChar w:fldCharType="begin"/>
        </w:r>
        <w:r w:rsidR="000B7A73">
          <w:rPr>
            <w:b/>
          </w:rPr>
          <w:instrText xml:space="preserve"> NUMPAGES  </w:instrText>
        </w:r>
        <w:r w:rsidR="000B7A73">
          <w:rPr>
            <w:b/>
            <w:sz w:val="24"/>
            <w:szCs w:val="24"/>
          </w:rPr>
          <w:fldChar w:fldCharType="separate"/>
        </w:r>
        <w:r>
          <w:rPr>
            <w:b/>
            <w:noProof/>
          </w:rPr>
          <w:t>2</w:t>
        </w:r>
        <w:r w:rsidR="000B7A73">
          <w:rPr>
            <w:b/>
            <w:sz w:val="24"/>
            <w:szCs w:val="24"/>
          </w:rPr>
          <w:fldChar w:fldCharType="end"/>
        </w:r>
      </w:sdtContent>
    </w:sdt>
  </w:p>
  <w:p w14:paraId="16138984" w14:textId="77777777" w:rsidR="000B7A73" w:rsidRDefault="000B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8C8"/>
    <w:multiLevelType w:val="hybridMultilevel"/>
    <w:tmpl w:val="750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34B37"/>
    <w:multiLevelType w:val="hybridMultilevel"/>
    <w:tmpl w:val="771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9076F"/>
    <w:multiLevelType w:val="hybridMultilevel"/>
    <w:tmpl w:val="B78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D7C30"/>
    <w:multiLevelType w:val="hybridMultilevel"/>
    <w:tmpl w:val="E756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1488B"/>
    <w:rsid w:val="00014B7F"/>
    <w:rsid w:val="00023DF7"/>
    <w:rsid w:val="00026AE2"/>
    <w:rsid w:val="00031454"/>
    <w:rsid w:val="00033E07"/>
    <w:rsid w:val="00046E10"/>
    <w:rsid w:val="00047A34"/>
    <w:rsid w:val="000500E2"/>
    <w:rsid w:val="00053DFE"/>
    <w:rsid w:val="00061142"/>
    <w:rsid w:val="000663E2"/>
    <w:rsid w:val="0007059C"/>
    <w:rsid w:val="00072D77"/>
    <w:rsid w:val="000748DC"/>
    <w:rsid w:val="00075B08"/>
    <w:rsid w:val="0007689E"/>
    <w:rsid w:val="00082609"/>
    <w:rsid w:val="00091AA6"/>
    <w:rsid w:val="00096758"/>
    <w:rsid w:val="000B7A73"/>
    <w:rsid w:val="000C51E7"/>
    <w:rsid w:val="000D5D48"/>
    <w:rsid w:val="000D68C4"/>
    <w:rsid w:val="00100CA9"/>
    <w:rsid w:val="00105569"/>
    <w:rsid w:val="00111E54"/>
    <w:rsid w:val="00112169"/>
    <w:rsid w:val="00117F4B"/>
    <w:rsid w:val="001266D7"/>
    <w:rsid w:val="00133772"/>
    <w:rsid w:val="001360F9"/>
    <w:rsid w:val="00141E24"/>
    <w:rsid w:val="00160E37"/>
    <w:rsid w:val="001814B6"/>
    <w:rsid w:val="00193B8C"/>
    <w:rsid w:val="00195617"/>
    <w:rsid w:val="0019776C"/>
    <w:rsid w:val="001A16AC"/>
    <w:rsid w:val="001A6E28"/>
    <w:rsid w:val="001C0ECD"/>
    <w:rsid w:val="001C76E2"/>
    <w:rsid w:val="001D2F3B"/>
    <w:rsid w:val="001E2EF0"/>
    <w:rsid w:val="001F07AC"/>
    <w:rsid w:val="00212E2B"/>
    <w:rsid w:val="00222B8F"/>
    <w:rsid w:val="00223130"/>
    <w:rsid w:val="00242882"/>
    <w:rsid w:val="0024337D"/>
    <w:rsid w:val="002456E1"/>
    <w:rsid w:val="00247977"/>
    <w:rsid w:val="0025278A"/>
    <w:rsid w:val="00257D9B"/>
    <w:rsid w:val="00261FAA"/>
    <w:rsid w:val="00272B6F"/>
    <w:rsid w:val="00281BF5"/>
    <w:rsid w:val="00296416"/>
    <w:rsid w:val="002A7B40"/>
    <w:rsid w:val="002C55D1"/>
    <w:rsid w:val="002D7CFE"/>
    <w:rsid w:val="002E2D2A"/>
    <w:rsid w:val="002E3D4F"/>
    <w:rsid w:val="002E3EE7"/>
    <w:rsid w:val="002E40BF"/>
    <w:rsid w:val="002F4417"/>
    <w:rsid w:val="002F6657"/>
    <w:rsid w:val="00300A51"/>
    <w:rsid w:val="003059CA"/>
    <w:rsid w:val="00321463"/>
    <w:rsid w:val="00323E98"/>
    <w:rsid w:val="00331364"/>
    <w:rsid w:val="00334A69"/>
    <w:rsid w:val="00341CFC"/>
    <w:rsid w:val="0034692B"/>
    <w:rsid w:val="00354025"/>
    <w:rsid w:val="00385476"/>
    <w:rsid w:val="003915C8"/>
    <w:rsid w:val="003A30F3"/>
    <w:rsid w:val="003B0BE1"/>
    <w:rsid w:val="003C5DEC"/>
    <w:rsid w:val="003C6B2C"/>
    <w:rsid w:val="003D3F83"/>
    <w:rsid w:val="003D63A1"/>
    <w:rsid w:val="003E176B"/>
    <w:rsid w:val="003E254F"/>
    <w:rsid w:val="003E5CB6"/>
    <w:rsid w:val="003F1647"/>
    <w:rsid w:val="003F3122"/>
    <w:rsid w:val="004066FE"/>
    <w:rsid w:val="00423D95"/>
    <w:rsid w:val="00431AD9"/>
    <w:rsid w:val="00432540"/>
    <w:rsid w:val="00433F91"/>
    <w:rsid w:val="0045425F"/>
    <w:rsid w:val="00464BE7"/>
    <w:rsid w:val="00467D42"/>
    <w:rsid w:val="00473724"/>
    <w:rsid w:val="004804D3"/>
    <w:rsid w:val="00491908"/>
    <w:rsid w:val="00496D94"/>
    <w:rsid w:val="004A3E6F"/>
    <w:rsid w:val="004A65E2"/>
    <w:rsid w:val="004B2DBB"/>
    <w:rsid w:val="004C1C62"/>
    <w:rsid w:val="004D05A6"/>
    <w:rsid w:val="004D12DD"/>
    <w:rsid w:val="004D53AD"/>
    <w:rsid w:val="004E18FA"/>
    <w:rsid w:val="004E2EB9"/>
    <w:rsid w:val="00507544"/>
    <w:rsid w:val="00534538"/>
    <w:rsid w:val="00552622"/>
    <w:rsid w:val="00564872"/>
    <w:rsid w:val="005735C9"/>
    <w:rsid w:val="005751E5"/>
    <w:rsid w:val="0057778F"/>
    <w:rsid w:val="00597173"/>
    <w:rsid w:val="005A211D"/>
    <w:rsid w:val="005B362F"/>
    <w:rsid w:val="005F058E"/>
    <w:rsid w:val="005F1B94"/>
    <w:rsid w:val="006014ED"/>
    <w:rsid w:val="00604192"/>
    <w:rsid w:val="00630E5D"/>
    <w:rsid w:val="00683C08"/>
    <w:rsid w:val="00685351"/>
    <w:rsid w:val="0068739A"/>
    <w:rsid w:val="00687EEA"/>
    <w:rsid w:val="00690E04"/>
    <w:rsid w:val="006913B2"/>
    <w:rsid w:val="006A39EB"/>
    <w:rsid w:val="006D5101"/>
    <w:rsid w:val="006D7107"/>
    <w:rsid w:val="006E310E"/>
    <w:rsid w:val="006F2A8F"/>
    <w:rsid w:val="007038E9"/>
    <w:rsid w:val="0071200E"/>
    <w:rsid w:val="00713236"/>
    <w:rsid w:val="00714BBD"/>
    <w:rsid w:val="00720CAF"/>
    <w:rsid w:val="0073096A"/>
    <w:rsid w:val="007429A7"/>
    <w:rsid w:val="007440DC"/>
    <w:rsid w:val="00744DD4"/>
    <w:rsid w:val="00774583"/>
    <w:rsid w:val="00775876"/>
    <w:rsid w:val="00776F15"/>
    <w:rsid w:val="007821B2"/>
    <w:rsid w:val="007A6104"/>
    <w:rsid w:val="007C0460"/>
    <w:rsid w:val="007C7395"/>
    <w:rsid w:val="007D1FFC"/>
    <w:rsid w:val="007E74AA"/>
    <w:rsid w:val="007F2A1A"/>
    <w:rsid w:val="00807284"/>
    <w:rsid w:val="0082110B"/>
    <w:rsid w:val="00845BBB"/>
    <w:rsid w:val="00846B47"/>
    <w:rsid w:val="00855F4A"/>
    <w:rsid w:val="0087400C"/>
    <w:rsid w:val="00875E03"/>
    <w:rsid w:val="008B16E1"/>
    <w:rsid w:val="008B17BC"/>
    <w:rsid w:val="008B7F7A"/>
    <w:rsid w:val="008C0869"/>
    <w:rsid w:val="008F2CCD"/>
    <w:rsid w:val="008F4437"/>
    <w:rsid w:val="00910232"/>
    <w:rsid w:val="00923C81"/>
    <w:rsid w:val="00926FF7"/>
    <w:rsid w:val="0095427E"/>
    <w:rsid w:val="00956E46"/>
    <w:rsid w:val="00960A09"/>
    <w:rsid w:val="00961C09"/>
    <w:rsid w:val="00964109"/>
    <w:rsid w:val="00966774"/>
    <w:rsid w:val="0098791D"/>
    <w:rsid w:val="009B1288"/>
    <w:rsid w:val="009B5198"/>
    <w:rsid w:val="009B726F"/>
    <w:rsid w:val="009C1885"/>
    <w:rsid w:val="009C2A58"/>
    <w:rsid w:val="009C411F"/>
    <w:rsid w:val="009D68B0"/>
    <w:rsid w:val="009E3F5E"/>
    <w:rsid w:val="009E52E5"/>
    <w:rsid w:val="009E5844"/>
    <w:rsid w:val="009F1288"/>
    <w:rsid w:val="00A0680A"/>
    <w:rsid w:val="00A13B52"/>
    <w:rsid w:val="00A272AD"/>
    <w:rsid w:val="00A2771E"/>
    <w:rsid w:val="00A3506E"/>
    <w:rsid w:val="00A43335"/>
    <w:rsid w:val="00A45A00"/>
    <w:rsid w:val="00A706D6"/>
    <w:rsid w:val="00A74975"/>
    <w:rsid w:val="00A8233B"/>
    <w:rsid w:val="00A85AC6"/>
    <w:rsid w:val="00A946B4"/>
    <w:rsid w:val="00AA380E"/>
    <w:rsid w:val="00AB27DC"/>
    <w:rsid w:val="00AC225D"/>
    <w:rsid w:val="00AD2666"/>
    <w:rsid w:val="00AD33C3"/>
    <w:rsid w:val="00AE26D1"/>
    <w:rsid w:val="00AF2DE7"/>
    <w:rsid w:val="00B05A2E"/>
    <w:rsid w:val="00B06373"/>
    <w:rsid w:val="00B06AB6"/>
    <w:rsid w:val="00B10EC2"/>
    <w:rsid w:val="00B14E60"/>
    <w:rsid w:val="00B153BE"/>
    <w:rsid w:val="00B24C16"/>
    <w:rsid w:val="00B25B74"/>
    <w:rsid w:val="00B377F9"/>
    <w:rsid w:val="00B473CB"/>
    <w:rsid w:val="00B61158"/>
    <w:rsid w:val="00B63DF8"/>
    <w:rsid w:val="00B656ED"/>
    <w:rsid w:val="00B80F12"/>
    <w:rsid w:val="00B81C2B"/>
    <w:rsid w:val="00B923A9"/>
    <w:rsid w:val="00B92D56"/>
    <w:rsid w:val="00B92E05"/>
    <w:rsid w:val="00B966D6"/>
    <w:rsid w:val="00BA2311"/>
    <w:rsid w:val="00BB2093"/>
    <w:rsid w:val="00BB6D65"/>
    <w:rsid w:val="00BC038B"/>
    <w:rsid w:val="00BC6B53"/>
    <w:rsid w:val="00BC7353"/>
    <w:rsid w:val="00BE46AD"/>
    <w:rsid w:val="00BF2C53"/>
    <w:rsid w:val="00C03A5D"/>
    <w:rsid w:val="00C04FFF"/>
    <w:rsid w:val="00C12671"/>
    <w:rsid w:val="00C209E6"/>
    <w:rsid w:val="00C23A5C"/>
    <w:rsid w:val="00C35084"/>
    <w:rsid w:val="00C35B29"/>
    <w:rsid w:val="00C4206F"/>
    <w:rsid w:val="00C554C7"/>
    <w:rsid w:val="00C618C1"/>
    <w:rsid w:val="00C64A80"/>
    <w:rsid w:val="00C7246E"/>
    <w:rsid w:val="00C76317"/>
    <w:rsid w:val="00C863E0"/>
    <w:rsid w:val="00CA22A7"/>
    <w:rsid w:val="00CA590D"/>
    <w:rsid w:val="00CA7FAA"/>
    <w:rsid w:val="00CB7057"/>
    <w:rsid w:val="00CC1EDC"/>
    <w:rsid w:val="00CC2D9E"/>
    <w:rsid w:val="00CD3448"/>
    <w:rsid w:val="00CD5379"/>
    <w:rsid w:val="00CE02A2"/>
    <w:rsid w:val="00CF3242"/>
    <w:rsid w:val="00D225FB"/>
    <w:rsid w:val="00D273E7"/>
    <w:rsid w:val="00D410BE"/>
    <w:rsid w:val="00D42AEB"/>
    <w:rsid w:val="00D43F8F"/>
    <w:rsid w:val="00D46904"/>
    <w:rsid w:val="00D525CD"/>
    <w:rsid w:val="00D5738F"/>
    <w:rsid w:val="00D62D6D"/>
    <w:rsid w:val="00D81FA2"/>
    <w:rsid w:val="00D87766"/>
    <w:rsid w:val="00DC3F1D"/>
    <w:rsid w:val="00DC6DB8"/>
    <w:rsid w:val="00DE0AC1"/>
    <w:rsid w:val="00DE1F84"/>
    <w:rsid w:val="00DE4685"/>
    <w:rsid w:val="00DF082B"/>
    <w:rsid w:val="00DF38A3"/>
    <w:rsid w:val="00DF593E"/>
    <w:rsid w:val="00E11435"/>
    <w:rsid w:val="00E275E2"/>
    <w:rsid w:val="00E30901"/>
    <w:rsid w:val="00E32092"/>
    <w:rsid w:val="00E614D9"/>
    <w:rsid w:val="00E6257E"/>
    <w:rsid w:val="00E637E9"/>
    <w:rsid w:val="00E65831"/>
    <w:rsid w:val="00E65D9C"/>
    <w:rsid w:val="00E93AFF"/>
    <w:rsid w:val="00EA52D3"/>
    <w:rsid w:val="00ED36F9"/>
    <w:rsid w:val="00ED38CF"/>
    <w:rsid w:val="00EE2E3B"/>
    <w:rsid w:val="00EE2FDB"/>
    <w:rsid w:val="00F01BB3"/>
    <w:rsid w:val="00F07540"/>
    <w:rsid w:val="00F12B26"/>
    <w:rsid w:val="00F14E3E"/>
    <w:rsid w:val="00F21D60"/>
    <w:rsid w:val="00F3668A"/>
    <w:rsid w:val="00F472D9"/>
    <w:rsid w:val="00F71AAC"/>
    <w:rsid w:val="00F75743"/>
    <w:rsid w:val="00F75DA9"/>
    <w:rsid w:val="00F848B9"/>
    <w:rsid w:val="00F85F62"/>
    <w:rsid w:val="00F8650E"/>
    <w:rsid w:val="00F9420D"/>
    <w:rsid w:val="00F9520E"/>
    <w:rsid w:val="00FA4487"/>
    <w:rsid w:val="00FA4BB4"/>
    <w:rsid w:val="00FC3C14"/>
    <w:rsid w:val="00FD0781"/>
    <w:rsid w:val="00FD20ED"/>
    <w:rsid w:val="00FD5D42"/>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544EE"/>
  <w15:docId w15:val="{C4CFC17C-1C51-453B-B37A-D11D32E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paragraph" w:styleId="Heading2">
    <w:name w:val="heading 2"/>
    <w:basedOn w:val="Normal"/>
    <w:next w:val="Normal"/>
    <w:link w:val="Heading2Char"/>
    <w:unhideWhenUsed/>
    <w:qFormat/>
    <w:locked/>
    <w:rsid w:val="00CC2D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 w:type="character" w:customStyle="1" w:styleId="Heading2Char">
    <w:name w:val="Heading 2 Char"/>
    <w:basedOn w:val="DefaultParagraphFont"/>
    <w:link w:val="Heading2"/>
    <w:rsid w:val="00CC2D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43364019">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44542897">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21738797">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525898808">
      <w:bodyDiv w:val="1"/>
      <w:marLeft w:val="0"/>
      <w:marRight w:val="0"/>
      <w:marTop w:val="0"/>
      <w:marBottom w:val="0"/>
      <w:divBdr>
        <w:top w:val="none" w:sz="0" w:space="0" w:color="auto"/>
        <w:left w:val="none" w:sz="0" w:space="0" w:color="auto"/>
        <w:bottom w:val="none" w:sz="0" w:space="0" w:color="auto"/>
        <w:right w:val="none" w:sz="0" w:space="0" w:color="auto"/>
      </w:divBdr>
    </w:div>
    <w:div w:id="1541167525">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1918854951">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ikenursery.com/event-calendar/?mode=list" TargetMode="External"/><Relationship Id="rId4" Type="http://schemas.openxmlformats.org/officeDocument/2006/relationships/webSettings" Target="webSettings.xml"/><Relationship Id="rId9" Type="http://schemas.openxmlformats.org/officeDocument/2006/relationships/hyperlink" Target="mailto:bmeyer@brave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Laurel Haislip</cp:lastModifiedBy>
  <cp:revision>3</cp:revision>
  <dcterms:created xsi:type="dcterms:W3CDTF">2018-01-30T20:12:00Z</dcterms:created>
  <dcterms:modified xsi:type="dcterms:W3CDTF">2018-01-30T20:22:00Z</dcterms:modified>
</cp:coreProperties>
</file>