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A5" w:rsidRPr="00E25A34" w:rsidRDefault="006A74A5" w:rsidP="006A74A5">
      <w:pPr>
        <w:rPr>
          <w:rFonts w:ascii="Cambria" w:hAnsi="Cambria"/>
          <w:b/>
          <w:sz w:val="24"/>
          <w:lang w:val="nl-NL"/>
        </w:rPr>
      </w:pPr>
      <w:r>
        <w:rPr>
          <w:rFonts w:ascii="Cambria" w:hAnsi="Cambria"/>
          <w:b/>
          <w:sz w:val="24"/>
          <w:lang w:val="nl-NL"/>
        </w:rPr>
        <w:t xml:space="preserve">Korte </w:t>
      </w:r>
      <w:proofErr w:type="spellStart"/>
      <w:r>
        <w:rPr>
          <w:rFonts w:ascii="Cambria" w:hAnsi="Cambria"/>
          <w:b/>
          <w:sz w:val="24"/>
          <w:lang w:val="nl-NL"/>
        </w:rPr>
        <w:t>b</w:t>
      </w:r>
      <w:r w:rsidRPr="00E25A34">
        <w:rPr>
          <w:rFonts w:ascii="Cambria" w:hAnsi="Cambria"/>
          <w:b/>
          <w:sz w:val="24"/>
          <w:lang w:val="nl-NL"/>
        </w:rPr>
        <w:t>io’s</w:t>
      </w:r>
      <w:proofErr w:type="spellEnd"/>
      <w:r w:rsidRPr="00E25A34">
        <w:rPr>
          <w:rFonts w:ascii="Cambria" w:hAnsi="Cambria"/>
          <w:b/>
          <w:sz w:val="24"/>
          <w:lang w:val="nl-NL"/>
        </w:rPr>
        <w:t xml:space="preserve"> van de </w:t>
      </w:r>
      <w:proofErr w:type="spellStart"/>
      <w:r w:rsidRPr="00485852">
        <w:rPr>
          <w:rFonts w:ascii="Cambria" w:hAnsi="Cambria"/>
          <w:b/>
          <w:sz w:val="24"/>
          <w:lang w:val="nl-NL"/>
        </w:rPr>
        <w:t>EYE</w:t>
      </w:r>
      <w:r w:rsidRPr="00485852">
        <w:rPr>
          <w:rFonts w:ascii="Cambria" w:hAnsi="Cambria"/>
          <w:b/>
          <w:sz w:val="24"/>
          <w:vertAlign w:val="superscript"/>
          <w:lang w:val="nl-NL"/>
        </w:rPr>
        <w:t>co</w:t>
      </w:r>
      <w:proofErr w:type="spellEnd"/>
      <w:r w:rsidRPr="00485852">
        <w:rPr>
          <w:rFonts w:ascii="Cambria" w:hAnsi="Cambria"/>
          <w:b/>
          <w:sz w:val="24"/>
          <w:vertAlign w:val="superscript"/>
          <w:lang w:val="nl-NL"/>
        </w:rPr>
        <w:t xml:space="preserve"> </w:t>
      </w:r>
      <w:proofErr w:type="spellStart"/>
      <w:r w:rsidRPr="00485852">
        <w:rPr>
          <w:rFonts w:ascii="Cambria" w:hAnsi="Cambria"/>
          <w:b/>
          <w:sz w:val="24"/>
          <w:vertAlign w:val="superscript"/>
          <w:lang w:val="nl-NL"/>
        </w:rPr>
        <w:t>eye</w:t>
      </w:r>
      <w:r w:rsidRPr="00485852">
        <w:rPr>
          <w:rFonts w:ascii="Cambria" w:hAnsi="Cambria"/>
          <w:b/>
          <w:sz w:val="24"/>
          <w:lang w:val="nl-NL"/>
        </w:rPr>
        <w:t>CO</w:t>
      </w:r>
      <w:proofErr w:type="spellEnd"/>
      <w:r>
        <w:rPr>
          <w:rFonts w:ascii="Cambria" w:hAnsi="Cambria"/>
          <w:b/>
          <w:sz w:val="24"/>
          <w:lang w:val="nl-NL"/>
        </w:rPr>
        <w:t>-</w:t>
      </w:r>
      <w:r w:rsidRPr="00E25A34">
        <w:rPr>
          <w:rFonts w:ascii="Cambria" w:hAnsi="Cambria"/>
          <w:b/>
          <w:sz w:val="24"/>
          <w:lang w:val="nl-NL"/>
        </w:rPr>
        <w:t>oprichters:</w:t>
      </w:r>
    </w:p>
    <w:p w:rsidR="006A74A5" w:rsidRPr="00E25A34" w:rsidRDefault="006A74A5" w:rsidP="006A74A5">
      <w:pPr>
        <w:rPr>
          <w:rFonts w:ascii="Cambria" w:hAnsi="Cambria"/>
          <w:sz w:val="24"/>
          <w:lang w:val="nl-NL"/>
        </w:rPr>
      </w:pPr>
      <w:r w:rsidRPr="00E25A34">
        <w:rPr>
          <w:rFonts w:ascii="Cambria" w:hAnsi="Cambria"/>
          <w:b/>
          <w:sz w:val="24"/>
          <w:lang w:val="nl-NL"/>
        </w:rPr>
        <w:t>Paul Marchal</w:t>
      </w:r>
      <w:r w:rsidRPr="00E25A34">
        <w:rPr>
          <w:rFonts w:ascii="Cambria" w:hAnsi="Cambria"/>
          <w:sz w:val="24"/>
          <w:lang w:val="nl-NL"/>
        </w:rPr>
        <w:t xml:space="preserve"> is </w:t>
      </w:r>
      <w:proofErr w:type="spellStart"/>
      <w:r w:rsidRPr="00E25A34">
        <w:rPr>
          <w:rFonts w:ascii="Cambria" w:hAnsi="Cambria"/>
          <w:sz w:val="24"/>
          <w:lang w:val="nl-NL"/>
        </w:rPr>
        <w:t>mede-oprichter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en gedelegeerd bestuurder bij </w:t>
      </w:r>
      <w:proofErr w:type="spellStart"/>
      <w:r w:rsidRPr="00E25A34">
        <w:rPr>
          <w:rFonts w:ascii="Cambria" w:hAnsi="Cambria"/>
          <w:sz w:val="24"/>
          <w:lang w:val="nl-NL"/>
        </w:rPr>
        <w:t>EYE</w:t>
      </w:r>
      <w:r w:rsidRPr="00E25A34">
        <w:rPr>
          <w:rFonts w:ascii="Cambria" w:hAnsi="Cambria"/>
          <w:sz w:val="24"/>
          <w:vertAlign w:val="superscript"/>
          <w:lang w:val="nl-NL"/>
        </w:rPr>
        <w:t>co</w:t>
      </w:r>
      <w:proofErr w:type="spellEnd"/>
      <w:r w:rsidRPr="00E25A34">
        <w:rPr>
          <w:rFonts w:ascii="Cambria" w:hAnsi="Cambria"/>
          <w:sz w:val="24"/>
          <w:vertAlign w:val="superscript"/>
          <w:lang w:val="nl-NL"/>
        </w:rPr>
        <w:t xml:space="preserve"> </w:t>
      </w:r>
      <w:proofErr w:type="spellStart"/>
      <w:r w:rsidRPr="00E25A34">
        <w:rPr>
          <w:rFonts w:ascii="Cambria" w:hAnsi="Cambria"/>
          <w:sz w:val="24"/>
          <w:vertAlign w:val="superscript"/>
          <w:lang w:val="nl-NL"/>
        </w:rPr>
        <w:t>eye</w:t>
      </w:r>
      <w:r w:rsidRPr="00E25A34">
        <w:rPr>
          <w:rFonts w:ascii="Cambria" w:hAnsi="Cambria"/>
          <w:sz w:val="24"/>
          <w:lang w:val="nl-NL"/>
        </w:rPr>
        <w:t>CO</w:t>
      </w:r>
      <w:proofErr w:type="spellEnd"/>
      <w:r w:rsidRPr="00E25A34">
        <w:rPr>
          <w:rFonts w:ascii="Cambria" w:hAnsi="Cambria"/>
          <w:sz w:val="24"/>
          <w:lang w:val="nl-NL"/>
        </w:rPr>
        <w:t>. Hij behaalde zijn diploma burgerlijk ingenieu</w:t>
      </w:r>
      <w:r>
        <w:rPr>
          <w:rFonts w:ascii="Cambria" w:hAnsi="Cambria"/>
          <w:sz w:val="24"/>
          <w:lang w:val="nl-NL"/>
        </w:rPr>
        <w:t>r in micro-elektronica aan de KU</w:t>
      </w:r>
      <w:r w:rsidRPr="00E25A34">
        <w:rPr>
          <w:rFonts w:ascii="Cambria" w:hAnsi="Cambria"/>
          <w:sz w:val="24"/>
          <w:lang w:val="nl-NL"/>
        </w:rPr>
        <w:t xml:space="preserve"> Leuven. Na zijn doctoraat</w:t>
      </w:r>
      <w:r>
        <w:rPr>
          <w:rFonts w:ascii="Cambria" w:hAnsi="Cambria"/>
          <w:sz w:val="24"/>
          <w:lang w:val="nl-NL"/>
        </w:rPr>
        <w:t xml:space="preserve"> in </w:t>
      </w:r>
      <w:proofErr w:type="spellStart"/>
      <w:r>
        <w:rPr>
          <w:rFonts w:ascii="Cambria" w:hAnsi="Cambria"/>
          <w:sz w:val="24"/>
          <w:lang w:val="nl-NL"/>
        </w:rPr>
        <w:t>imec</w:t>
      </w:r>
      <w:proofErr w:type="spellEnd"/>
      <w:r>
        <w:rPr>
          <w:rFonts w:ascii="Cambria" w:hAnsi="Cambria"/>
          <w:sz w:val="24"/>
          <w:lang w:val="nl-NL"/>
        </w:rPr>
        <w:t xml:space="preserve"> ontwikkelde hij een IC-</w:t>
      </w:r>
      <w:proofErr w:type="spellStart"/>
      <w:r>
        <w:rPr>
          <w:rFonts w:ascii="Cambria" w:hAnsi="Cambria"/>
          <w:sz w:val="24"/>
          <w:lang w:val="nl-NL"/>
        </w:rPr>
        <w:t>packaging</w:t>
      </w:r>
      <w:proofErr w:type="spellEnd"/>
      <w:r>
        <w:rPr>
          <w:rFonts w:ascii="Cambria" w:hAnsi="Cambria"/>
          <w:sz w:val="24"/>
          <w:lang w:val="nl-NL"/>
        </w:rPr>
        <w:t>-</w:t>
      </w:r>
      <w:r w:rsidRPr="00E25A34">
        <w:rPr>
          <w:rFonts w:ascii="Cambria" w:hAnsi="Cambria"/>
          <w:sz w:val="24"/>
          <w:lang w:val="nl-NL"/>
        </w:rPr>
        <w:t xml:space="preserve">technologie </w:t>
      </w:r>
      <w:r>
        <w:rPr>
          <w:rFonts w:ascii="Cambria" w:hAnsi="Cambria"/>
          <w:sz w:val="24"/>
          <w:lang w:val="nl-NL"/>
        </w:rPr>
        <w:t>en werd daarna account</w:t>
      </w:r>
      <w:r w:rsidRPr="00E25A34">
        <w:rPr>
          <w:rFonts w:ascii="Cambria" w:hAnsi="Cambria"/>
          <w:sz w:val="24"/>
          <w:lang w:val="nl-NL"/>
        </w:rPr>
        <w:t xml:space="preserve">director voor </w:t>
      </w:r>
      <w:proofErr w:type="spellStart"/>
      <w:r w:rsidRPr="00E25A34">
        <w:rPr>
          <w:rFonts w:ascii="Cambria" w:hAnsi="Cambria"/>
          <w:sz w:val="24"/>
          <w:lang w:val="nl-NL"/>
        </w:rPr>
        <w:t>imec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in de Verenigde Staten. </w:t>
      </w:r>
    </w:p>
    <w:p w:rsidR="006A74A5" w:rsidRPr="00E25A34" w:rsidRDefault="006A74A5" w:rsidP="006A74A5">
      <w:pPr>
        <w:rPr>
          <w:rFonts w:ascii="Cambria" w:hAnsi="Cambria"/>
          <w:sz w:val="24"/>
          <w:lang w:val="nl-NL"/>
        </w:rPr>
      </w:pPr>
    </w:p>
    <w:p w:rsidR="006A74A5" w:rsidRPr="00E25A34" w:rsidRDefault="006A74A5" w:rsidP="006A74A5">
      <w:pPr>
        <w:rPr>
          <w:rFonts w:ascii="Cambria" w:hAnsi="Cambria"/>
          <w:sz w:val="24"/>
          <w:lang w:val="nl-NL"/>
        </w:rPr>
      </w:pPr>
      <w:r w:rsidRPr="00E25A34">
        <w:rPr>
          <w:rFonts w:ascii="Cambria" w:hAnsi="Cambria"/>
          <w:b/>
          <w:bCs/>
          <w:sz w:val="24"/>
          <w:lang w:val="nl-NL"/>
        </w:rPr>
        <w:t xml:space="preserve">Jelle De Smet, </w:t>
      </w:r>
      <w:proofErr w:type="spellStart"/>
      <w:r w:rsidRPr="00E25A34">
        <w:rPr>
          <w:rFonts w:ascii="Cambria" w:hAnsi="Cambria"/>
          <w:bCs/>
          <w:sz w:val="24"/>
          <w:lang w:val="nl-NL"/>
        </w:rPr>
        <w:t>mede-oprichter</w:t>
      </w:r>
      <w:proofErr w:type="spellEnd"/>
      <w:r w:rsidRPr="00E25A34">
        <w:rPr>
          <w:rFonts w:ascii="Cambria" w:hAnsi="Cambria"/>
          <w:bCs/>
          <w:sz w:val="24"/>
          <w:lang w:val="nl-NL"/>
        </w:rPr>
        <w:t xml:space="preserve"> en technisch directeur </w:t>
      </w:r>
      <w:r w:rsidRPr="00E25A34">
        <w:rPr>
          <w:rFonts w:ascii="Cambria" w:hAnsi="Cambria"/>
          <w:sz w:val="24"/>
          <w:lang w:val="nl-NL"/>
        </w:rPr>
        <w:t xml:space="preserve">bij </w:t>
      </w:r>
      <w:proofErr w:type="spellStart"/>
      <w:r w:rsidRPr="00E25A34">
        <w:rPr>
          <w:rFonts w:ascii="Cambria" w:hAnsi="Cambria"/>
          <w:sz w:val="24"/>
          <w:lang w:val="nl-NL"/>
        </w:rPr>
        <w:t>EYEco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</w:t>
      </w:r>
      <w:proofErr w:type="spellStart"/>
      <w:r w:rsidRPr="00E25A34">
        <w:rPr>
          <w:rFonts w:ascii="Cambria" w:hAnsi="Cambria"/>
          <w:sz w:val="24"/>
          <w:lang w:val="nl-NL"/>
        </w:rPr>
        <w:t>eyeCO</w:t>
      </w:r>
      <w:proofErr w:type="spellEnd"/>
      <w:r>
        <w:rPr>
          <w:rFonts w:ascii="Cambria" w:hAnsi="Cambria"/>
          <w:sz w:val="24"/>
          <w:lang w:val="nl-NL"/>
        </w:rPr>
        <w:t>,</w:t>
      </w:r>
      <w:r w:rsidRPr="00E25A34">
        <w:rPr>
          <w:rFonts w:ascii="Cambria" w:hAnsi="Cambria"/>
          <w:bCs/>
          <w:sz w:val="24"/>
          <w:lang w:val="nl-NL"/>
        </w:rPr>
        <w:t xml:space="preserve"> </w:t>
      </w:r>
      <w:r>
        <w:rPr>
          <w:rFonts w:ascii="Cambria" w:hAnsi="Cambria"/>
          <w:bCs/>
          <w:sz w:val="24"/>
          <w:lang w:val="nl-NL"/>
        </w:rPr>
        <w:t xml:space="preserve">is gespecialiseerd in </w:t>
      </w:r>
      <w:proofErr w:type="spellStart"/>
      <w:r>
        <w:rPr>
          <w:rFonts w:ascii="Cambria" w:hAnsi="Cambria"/>
          <w:bCs/>
          <w:sz w:val="24"/>
          <w:lang w:val="nl-NL"/>
        </w:rPr>
        <w:t>dunnefilm</w:t>
      </w:r>
      <w:r w:rsidRPr="00E25A34">
        <w:rPr>
          <w:rFonts w:ascii="Cambria" w:hAnsi="Cambria"/>
          <w:bCs/>
          <w:sz w:val="24"/>
          <w:lang w:val="nl-NL"/>
        </w:rPr>
        <w:t>elektronica</w:t>
      </w:r>
      <w:proofErr w:type="spellEnd"/>
      <w:r w:rsidRPr="00E25A34">
        <w:rPr>
          <w:rFonts w:ascii="Cambria" w:hAnsi="Cambria"/>
          <w:bCs/>
          <w:sz w:val="24"/>
          <w:lang w:val="nl-NL"/>
        </w:rPr>
        <w:t xml:space="preserve"> en beeldschermtechnologie. Als </w:t>
      </w:r>
      <w:proofErr w:type="spellStart"/>
      <w:r w:rsidRPr="00E25A34">
        <w:rPr>
          <w:rFonts w:ascii="Cambria" w:hAnsi="Cambria"/>
          <w:bCs/>
          <w:sz w:val="24"/>
          <w:lang w:val="nl-NL"/>
        </w:rPr>
        <w:t>burgelijk</w:t>
      </w:r>
      <w:proofErr w:type="spellEnd"/>
      <w:r w:rsidRPr="00E25A34">
        <w:rPr>
          <w:rFonts w:ascii="Cambria" w:hAnsi="Cambria"/>
          <w:bCs/>
          <w:sz w:val="24"/>
          <w:lang w:val="nl-NL"/>
        </w:rPr>
        <w:t xml:space="preserve"> in</w:t>
      </w:r>
      <w:r>
        <w:rPr>
          <w:rFonts w:ascii="Cambria" w:hAnsi="Cambria"/>
          <w:bCs/>
          <w:sz w:val="24"/>
          <w:lang w:val="nl-NL"/>
        </w:rPr>
        <w:t xml:space="preserve">genieur verbonden aan </w:t>
      </w:r>
      <w:proofErr w:type="spellStart"/>
      <w:r>
        <w:rPr>
          <w:rFonts w:ascii="Cambria" w:hAnsi="Cambria"/>
          <w:bCs/>
          <w:sz w:val="24"/>
          <w:lang w:val="nl-NL"/>
        </w:rPr>
        <w:t>imec</w:t>
      </w:r>
      <w:proofErr w:type="spellEnd"/>
      <w:r>
        <w:rPr>
          <w:rFonts w:ascii="Cambria" w:hAnsi="Cambria"/>
          <w:bCs/>
          <w:sz w:val="24"/>
          <w:lang w:val="nl-NL"/>
        </w:rPr>
        <w:t xml:space="preserve"> en </w:t>
      </w:r>
      <w:proofErr w:type="spellStart"/>
      <w:r>
        <w:rPr>
          <w:rFonts w:ascii="Cambria" w:hAnsi="Cambria"/>
          <w:bCs/>
          <w:sz w:val="24"/>
          <w:lang w:val="nl-NL"/>
        </w:rPr>
        <w:t>U</w:t>
      </w:r>
      <w:r w:rsidRPr="00E25A34">
        <w:rPr>
          <w:rFonts w:ascii="Cambria" w:hAnsi="Cambria"/>
          <w:bCs/>
          <w:sz w:val="24"/>
          <w:lang w:val="nl-NL"/>
        </w:rPr>
        <w:t>Gent</w:t>
      </w:r>
      <w:proofErr w:type="spellEnd"/>
      <w:r>
        <w:rPr>
          <w:rFonts w:ascii="Cambria" w:hAnsi="Cambria"/>
          <w:bCs/>
          <w:sz w:val="24"/>
          <w:lang w:val="nl-NL"/>
        </w:rPr>
        <w:t>,</w:t>
      </w:r>
      <w:r w:rsidRPr="00E25A34">
        <w:rPr>
          <w:rFonts w:ascii="Cambria" w:hAnsi="Cambria"/>
          <w:bCs/>
          <w:sz w:val="24"/>
          <w:lang w:val="nl-NL"/>
        </w:rPr>
        <w:t xml:space="preserve"> ontwikkelde hij een methode om LCD-technologie in contactlenzen te integreren. Hij is mede-uitvinder van de basistechnologie die </w:t>
      </w:r>
      <w:proofErr w:type="spellStart"/>
      <w:r w:rsidRPr="00E25A34">
        <w:rPr>
          <w:rFonts w:ascii="Cambria" w:hAnsi="Cambria"/>
          <w:sz w:val="24"/>
          <w:lang w:val="nl-NL"/>
        </w:rPr>
        <w:t>EYE</w:t>
      </w:r>
      <w:r w:rsidRPr="00E25A34">
        <w:rPr>
          <w:rFonts w:ascii="Cambria" w:hAnsi="Cambria"/>
          <w:sz w:val="24"/>
          <w:vertAlign w:val="superscript"/>
          <w:lang w:val="nl-NL"/>
        </w:rPr>
        <w:t>co</w:t>
      </w:r>
      <w:proofErr w:type="spellEnd"/>
      <w:r w:rsidRPr="00E25A34">
        <w:rPr>
          <w:rFonts w:ascii="Cambria" w:hAnsi="Cambria"/>
          <w:sz w:val="24"/>
          <w:vertAlign w:val="superscript"/>
          <w:lang w:val="nl-NL"/>
        </w:rPr>
        <w:t xml:space="preserve"> </w:t>
      </w:r>
      <w:proofErr w:type="spellStart"/>
      <w:r w:rsidRPr="00E25A34">
        <w:rPr>
          <w:rFonts w:ascii="Cambria" w:hAnsi="Cambria"/>
          <w:sz w:val="24"/>
          <w:vertAlign w:val="superscript"/>
          <w:lang w:val="nl-NL"/>
        </w:rPr>
        <w:t>eye</w:t>
      </w:r>
      <w:r w:rsidRPr="00E25A34">
        <w:rPr>
          <w:rFonts w:ascii="Cambria" w:hAnsi="Cambria"/>
          <w:sz w:val="24"/>
          <w:lang w:val="nl-NL"/>
        </w:rPr>
        <w:t>CO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verder ontwikkelt.</w:t>
      </w:r>
    </w:p>
    <w:p w:rsidR="00285839" w:rsidRDefault="00285839">
      <w:bookmarkStart w:id="0" w:name="_GoBack"/>
      <w:bookmarkEnd w:id="0"/>
    </w:p>
    <w:sectPr w:rsidR="00285839" w:rsidSect="00E35898">
      <w:headerReference w:type="default" r:id="rId5"/>
      <w:pgSz w:w="11906" w:h="16838"/>
      <w:pgMar w:top="1871" w:right="1588" w:bottom="1701" w:left="158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59" w:rsidRPr="005F1DCC" w:rsidRDefault="006A74A5" w:rsidP="00E35898">
    <w:pPr>
      <w:jc w:val="right"/>
      <w:rPr>
        <w:rFonts w:ascii="Times New Roman" w:hAnsi="Times New Roman"/>
        <w:sz w:val="16"/>
      </w:rPr>
    </w:pPr>
  </w:p>
  <w:p w:rsidR="00A70859" w:rsidRDefault="006A74A5" w:rsidP="00E35898">
    <w:pPr>
      <w:pStyle w:val="Koptekst"/>
      <w:ind w:left="800"/>
      <w:jc w:val="center"/>
      <w:rPr>
        <w:noProof/>
        <w:lang w:eastAsia="en-US"/>
      </w:rPr>
    </w:pPr>
    <w:r>
      <w:tab/>
    </w:r>
    <w:r>
      <w:tab/>
    </w:r>
  </w:p>
  <w:p w:rsidR="00A70859" w:rsidRDefault="006A74A5">
    <w:pPr>
      <w:pStyle w:val="Koptekst"/>
      <w:rPr>
        <w:noProof/>
        <w:lang w:eastAsia="en-US"/>
      </w:rPr>
    </w:pPr>
  </w:p>
  <w:p w:rsidR="00A70859" w:rsidRDefault="006A74A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A5"/>
    <w:rsid w:val="00285839"/>
    <w:rsid w:val="006A74A5"/>
    <w:rsid w:val="00E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F5A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A74A5"/>
    <w:pPr>
      <w:widowControl w:val="0"/>
      <w:wordWrap w:val="0"/>
      <w:autoSpaceDE w:val="0"/>
      <w:autoSpaceDN w:val="0"/>
    </w:pPr>
    <w:rPr>
      <w:rFonts w:ascii="Verdana" w:eastAsia="Batang" w:hAnsi="Verdana" w:cs="Times New Roman"/>
      <w:kern w:val="2"/>
      <w:sz w:val="20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6A74A5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rsid w:val="006A74A5"/>
    <w:rPr>
      <w:rFonts w:ascii="Verdana" w:eastAsia="Batang" w:hAnsi="Verdana" w:cs="Times New Roman"/>
      <w:kern w:val="2"/>
      <w:sz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A74A5"/>
    <w:pPr>
      <w:widowControl w:val="0"/>
      <w:wordWrap w:val="0"/>
      <w:autoSpaceDE w:val="0"/>
      <w:autoSpaceDN w:val="0"/>
    </w:pPr>
    <w:rPr>
      <w:rFonts w:ascii="Verdana" w:eastAsia="Batang" w:hAnsi="Verdana" w:cs="Times New Roman"/>
      <w:kern w:val="2"/>
      <w:sz w:val="20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6A74A5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rsid w:val="006A74A5"/>
    <w:rPr>
      <w:rFonts w:ascii="Verdana" w:eastAsia="Batang" w:hAnsi="Verdana" w:cs="Times New Roman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Janssens</dc:creator>
  <cp:keywords/>
  <dc:description/>
  <cp:lastModifiedBy>Niels Janssens</cp:lastModifiedBy>
  <cp:revision>1</cp:revision>
  <dcterms:created xsi:type="dcterms:W3CDTF">2016-11-13T18:45:00Z</dcterms:created>
  <dcterms:modified xsi:type="dcterms:W3CDTF">2016-11-13T18:45:00Z</dcterms:modified>
</cp:coreProperties>
</file>