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C7B8" w14:textId="77777777" w:rsidR="00D83D3F" w:rsidRDefault="00D83D3F" w:rsidP="0094230B">
      <w:pPr>
        <w:rPr>
          <w:rFonts w:ascii="Calibri" w:hAnsi="Calibri"/>
          <w:b/>
          <w:bCs/>
          <w:color w:val="000000" w:themeColor="text1"/>
          <w:kern w:val="36"/>
          <w:sz w:val="32"/>
          <w:szCs w:val="32"/>
          <w:lang w:val="de-DE"/>
        </w:rPr>
      </w:pPr>
    </w:p>
    <w:p w14:paraId="7C8FE43A" w14:textId="35A398B2" w:rsidR="0094230B" w:rsidRPr="0094230B" w:rsidRDefault="0094230B" w:rsidP="0094230B">
      <w:pPr>
        <w:rPr>
          <w:rFonts w:ascii="Calibri" w:hAnsi="Calibri"/>
          <w:b/>
          <w:bCs/>
          <w:color w:val="000000" w:themeColor="text1"/>
          <w:kern w:val="36"/>
          <w:sz w:val="32"/>
          <w:szCs w:val="32"/>
        </w:rPr>
      </w:pPr>
      <w:r>
        <w:rPr>
          <w:rFonts w:ascii="Calibri" w:hAnsi="Calibri"/>
          <w:b/>
          <w:bCs/>
          <w:color w:val="000000" w:themeColor="text1"/>
          <w:kern w:val="36"/>
          <w:sz w:val="32"/>
          <w:szCs w:val="32"/>
          <w:lang w:val="de-DE"/>
        </w:rPr>
        <w:t xml:space="preserve">Die Zeit wird knapp! Nutzen Sie die Chance, eine Reise zu einem Auftritt des </w:t>
      </w:r>
      <w:r>
        <w:rPr>
          <w:rFonts w:ascii="Calibri" w:hAnsi="Calibri"/>
          <w:b/>
          <w:bCs/>
          <w:i/>
          <w:iCs/>
          <w:color w:val="000000" w:themeColor="text1"/>
          <w:kern w:val="36"/>
          <w:sz w:val="32"/>
          <w:szCs w:val="32"/>
          <w:lang w:val="de-DE"/>
        </w:rPr>
        <w:t>Cirque du Soleil®</w:t>
      </w:r>
      <w:r>
        <w:rPr>
          <w:rFonts w:ascii="Calibri" w:hAnsi="Calibri"/>
          <w:b/>
          <w:bCs/>
          <w:color w:val="000000" w:themeColor="text1"/>
          <w:kern w:val="36"/>
          <w:sz w:val="32"/>
          <w:szCs w:val="32"/>
          <w:lang w:val="de-DE"/>
        </w:rPr>
        <w:t xml:space="preserve"> in Las Vegas zu gewinnen.</w:t>
      </w:r>
    </w:p>
    <w:p w14:paraId="27D11A10" w14:textId="77777777" w:rsidR="0094230B" w:rsidRDefault="0094230B" w:rsidP="0094230B">
      <w:pPr>
        <w:rPr>
          <w:rFonts w:ascii="Calibri" w:hAnsi="Calibri"/>
          <w:b/>
          <w:bCs/>
          <w:i/>
          <w:iCs/>
          <w:color w:val="000000" w:themeColor="text1"/>
          <w:kern w:val="36"/>
          <w:sz w:val="22"/>
          <w:szCs w:val="22"/>
        </w:rPr>
      </w:pPr>
    </w:p>
    <w:p w14:paraId="37339203" w14:textId="59E10205" w:rsidR="0094230B" w:rsidRPr="0094230B" w:rsidRDefault="0094230B" w:rsidP="0094230B">
      <w:pPr>
        <w:rPr>
          <w:rFonts w:ascii="Calibri" w:hAnsi="Calibri"/>
          <w:b/>
          <w:bCs/>
          <w:i/>
          <w:iCs/>
          <w:color w:val="000000" w:themeColor="text1"/>
          <w:kern w:val="36"/>
          <w:sz w:val="22"/>
          <w:szCs w:val="22"/>
        </w:rPr>
      </w:pPr>
      <w:r>
        <w:rPr>
          <w:rFonts w:ascii="Calibri" w:hAnsi="Calibri"/>
          <w:b/>
          <w:bCs/>
          <w:i/>
          <w:iCs/>
          <w:color w:val="000000" w:themeColor="text1"/>
          <w:kern w:val="36"/>
          <w:sz w:val="22"/>
          <w:szCs w:val="22"/>
          <w:lang w:val="de-DE"/>
        </w:rPr>
        <w:t>Zellik, 21. November 2019 - Wir erinnern Europäische Fans, dass die</w:t>
      </w:r>
      <w:r>
        <w:rPr>
          <w:rFonts w:ascii="Calibri" w:hAnsi="Calibri"/>
          <w:b/>
          <w:bCs/>
          <w:i/>
          <w:iCs/>
          <w:color w:val="000000" w:themeColor="text1"/>
          <w:kern w:val="36"/>
          <w:sz w:val="22"/>
          <w:szCs w:val="22"/>
          <w:vertAlign w:val="superscript"/>
          <w:lang w:val="de-DE"/>
        </w:rPr>
        <w:t xml:space="preserve"> </w:t>
      </w:r>
      <w:r>
        <w:rPr>
          <w:rFonts w:ascii="Calibri" w:hAnsi="Calibri"/>
          <w:b/>
          <w:bCs/>
          <w:i/>
          <w:iCs/>
          <w:color w:val="000000" w:themeColor="text1"/>
          <w:kern w:val="36"/>
          <w:sz w:val="22"/>
          <w:szCs w:val="22"/>
          <w:lang w:val="de-DE"/>
        </w:rPr>
        <w:t>farbenfrohe Zusammenarbeit zwischen Panasonic und Cirque du Soleil bis zum Jahresende andauert. Das bedeutet, dass die Hauptpreisreise für zwei Personen nach Las Vegas sowie die Wochenpreise weiterhin angeboten werden. Dazu muss nur eine kurze Online-Umfrage mit fünf Fragen beantwortet werden.</w:t>
      </w:r>
    </w:p>
    <w:p w14:paraId="50754A31" w14:textId="77777777" w:rsidR="0094230B" w:rsidRPr="0094230B" w:rsidRDefault="0094230B" w:rsidP="0094230B">
      <w:pPr>
        <w:rPr>
          <w:rFonts w:ascii="Calibri" w:hAnsi="Calibri"/>
          <w:color w:val="000000" w:themeColor="text1"/>
          <w:kern w:val="36"/>
          <w:sz w:val="22"/>
          <w:szCs w:val="22"/>
        </w:rPr>
      </w:pPr>
    </w:p>
    <w:p w14:paraId="3EAC101E" w14:textId="2D24377E"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e-DE"/>
        </w:rPr>
        <w:t xml:space="preserve">Anfang des Jahres haben sich Panasonic Energy und </w:t>
      </w:r>
      <w:r>
        <w:rPr>
          <w:rFonts w:ascii="Calibri" w:hAnsi="Calibri"/>
          <w:i/>
          <w:iCs/>
          <w:color w:val="000000" w:themeColor="text1"/>
          <w:kern w:val="36"/>
          <w:sz w:val="22"/>
          <w:szCs w:val="22"/>
          <w:lang w:val="de-DE"/>
        </w:rPr>
        <w:t>Cirque du Soleil</w:t>
      </w:r>
      <w:r>
        <w:rPr>
          <w:rFonts w:ascii="Calibri" w:hAnsi="Calibri"/>
          <w:color w:val="000000" w:themeColor="text1"/>
          <w:kern w:val="36"/>
          <w:sz w:val="22"/>
          <w:szCs w:val="22"/>
          <w:lang w:val="de-DE"/>
        </w:rPr>
        <w:t xml:space="preserve"> nach dem Erfolg ihrer Co-Branding-Kampagne im Jahr 2018 erneut zusammengeschlossen. Im April startete Panasonic einen Wettbewerb und ermutigt all seine treuen europäischen Fans zur Teilnahme. Dafür muss nur eine kurze Umfrage auf der </w:t>
      </w:r>
      <w:hyperlink r:id="rId8" w:history="1">
        <w:r>
          <w:rPr>
            <w:rStyle w:val="Hyperlink"/>
            <w:rFonts w:ascii="Calibri" w:hAnsi="Calibri"/>
            <w:kern w:val="36"/>
            <w:sz w:val="22"/>
            <w:szCs w:val="22"/>
            <w:lang w:val="de-DE"/>
          </w:rPr>
          <w:t>Kampagnen-Website</w:t>
        </w:r>
      </w:hyperlink>
      <w:r>
        <w:rPr>
          <w:rFonts w:ascii="Calibri" w:hAnsi="Calibri"/>
          <w:color w:val="000000" w:themeColor="text1"/>
          <w:kern w:val="36"/>
          <w:sz w:val="22"/>
          <w:szCs w:val="22"/>
          <w:lang w:val="de-DE"/>
        </w:rPr>
        <w:t xml:space="preserve"> ausgefüllt werden. Die Teilnahme endet offiziell am </w:t>
      </w:r>
      <w:r w:rsidR="00F7472F">
        <w:rPr>
          <w:rFonts w:ascii="Calibri" w:hAnsi="Calibri"/>
          <w:color w:val="000000" w:themeColor="text1"/>
          <w:kern w:val="36"/>
          <w:sz w:val="22"/>
          <w:szCs w:val="22"/>
          <w:lang w:val="de-DE"/>
        </w:rPr>
        <w:t>29</w:t>
      </w:r>
      <w:bookmarkStart w:id="0" w:name="_GoBack"/>
      <w:bookmarkEnd w:id="0"/>
      <w:r>
        <w:rPr>
          <w:rFonts w:ascii="Calibri" w:hAnsi="Calibri"/>
          <w:color w:val="000000" w:themeColor="text1"/>
          <w:kern w:val="36"/>
          <w:sz w:val="22"/>
          <w:szCs w:val="22"/>
          <w:lang w:val="de-DE"/>
        </w:rPr>
        <w:t>. Dezember 2019, es bleibt also nicht mehr viel Zeit.</w:t>
      </w:r>
    </w:p>
    <w:p w14:paraId="69F33253" w14:textId="77777777" w:rsidR="0094230B" w:rsidRPr="0094230B" w:rsidRDefault="0094230B" w:rsidP="0094230B">
      <w:pPr>
        <w:rPr>
          <w:rFonts w:ascii="Calibri" w:hAnsi="Calibri"/>
          <w:color w:val="000000" w:themeColor="text1"/>
          <w:kern w:val="36"/>
          <w:sz w:val="22"/>
          <w:szCs w:val="22"/>
        </w:rPr>
      </w:pPr>
    </w:p>
    <w:p w14:paraId="3C5753AC" w14:textId="7AE65F3E" w:rsidR="00D00FF2" w:rsidRPr="0094230B" w:rsidRDefault="00D00FF2"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de-DE"/>
        </w:rPr>
        <w:t xml:space="preserve">Inspirierend und kreativ </w:t>
      </w:r>
    </w:p>
    <w:p w14:paraId="440B0446" w14:textId="7FD73C0C"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e-DE"/>
        </w:rPr>
        <w:t xml:space="preserve">Im vergangenen Jahr wurden die glücklichen Gewinner von zwei separaten Online-Wettbewerben nach Montréal, dem internationalen Hauptsitz des </w:t>
      </w:r>
      <w:r>
        <w:rPr>
          <w:rFonts w:ascii="Calibri" w:hAnsi="Calibri"/>
          <w:i/>
          <w:iCs/>
          <w:color w:val="000000" w:themeColor="text1"/>
          <w:kern w:val="36"/>
          <w:sz w:val="22"/>
          <w:szCs w:val="22"/>
          <w:lang w:val="de-DE"/>
        </w:rPr>
        <w:t>Cirque du Soleil</w:t>
      </w:r>
      <w:r>
        <w:rPr>
          <w:rFonts w:ascii="Calibri" w:hAnsi="Calibri"/>
          <w:color w:val="000000" w:themeColor="text1"/>
          <w:kern w:val="36"/>
          <w:sz w:val="22"/>
          <w:szCs w:val="22"/>
          <w:lang w:val="de-DE"/>
        </w:rPr>
        <w:t xml:space="preserve">, und Las Vegas geflogen, um eine fulminante Show dieser weltberühmten Künstler zu sehen. Die Kampagne Bring Magic Alive wandte sich an die kreative Seite der Teilnehmer, indem sie dazu inspiriert wurden, Ausschnitte aus eindrucksvollen </w:t>
      </w:r>
      <w:r>
        <w:rPr>
          <w:rFonts w:ascii="Calibri" w:hAnsi="Calibri"/>
          <w:i/>
          <w:iCs/>
          <w:color w:val="000000" w:themeColor="text1"/>
          <w:kern w:val="36"/>
          <w:sz w:val="22"/>
          <w:szCs w:val="22"/>
          <w:lang w:val="de-DE"/>
        </w:rPr>
        <w:t>Cirque du Soleil-Shows</w:t>
      </w:r>
      <w:r>
        <w:rPr>
          <w:rFonts w:ascii="Calibri" w:hAnsi="Calibri"/>
          <w:color w:val="000000" w:themeColor="text1"/>
          <w:kern w:val="36"/>
          <w:sz w:val="22"/>
          <w:szCs w:val="22"/>
          <w:lang w:val="de-DE"/>
        </w:rPr>
        <w:t xml:space="preserve"> zu bearbeiten. Sie wurden dann gebeten, Online-Shows für ihre Familien und Freunde zu veranstalten.</w:t>
      </w:r>
    </w:p>
    <w:p w14:paraId="75AFC93E" w14:textId="77777777" w:rsidR="0094230B" w:rsidRPr="0094230B" w:rsidRDefault="0094230B" w:rsidP="0094230B">
      <w:pPr>
        <w:rPr>
          <w:rFonts w:ascii="Calibri" w:hAnsi="Calibri"/>
          <w:color w:val="000000" w:themeColor="text1"/>
          <w:kern w:val="36"/>
          <w:sz w:val="22"/>
          <w:szCs w:val="22"/>
        </w:rPr>
      </w:pPr>
    </w:p>
    <w:p w14:paraId="73C84B3A" w14:textId="042FDC84"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e-DE"/>
        </w:rPr>
        <w:t>Der Hauptpreis des diesjährigen Wettbewerbs ist erneut eine Reise ins funkelnde Las Vegas für ein optisch und akrobatisch einzigartiges Erlebnis. Um mitzumachen, müssen die Teilnehmer auf die spezielle Kampagnenwebsite gehen, um fünf kurze Fragen über ihre Wahrnehmung und Verwendung von Batterien zu beantworten. Diese Antworten werden dazu beitragen, die Entwicklung noch innovativerer Produkte bei Panasonic voranzutreiben.</w:t>
      </w:r>
    </w:p>
    <w:p w14:paraId="65FAEC13" w14:textId="77777777" w:rsidR="0094230B" w:rsidRPr="0094230B" w:rsidRDefault="0094230B" w:rsidP="0094230B">
      <w:pPr>
        <w:rPr>
          <w:rFonts w:ascii="Calibri" w:hAnsi="Calibri"/>
          <w:color w:val="000000" w:themeColor="text1"/>
          <w:kern w:val="36"/>
          <w:sz w:val="22"/>
          <w:szCs w:val="22"/>
        </w:rPr>
      </w:pPr>
    </w:p>
    <w:p w14:paraId="663F866B" w14:textId="77777777"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de-DE"/>
        </w:rPr>
        <w:t>Eine Manege voller Wettbewerbspreise</w:t>
      </w:r>
    </w:p>
    <w:p w14:paraId="2E1497D4" w14:textId="03C37BFD"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e-DE"/>
        </w:rPr>
        <w:t xml:space="preserve">Nach der Beantwortung der fünf Fragen müssen die Teilnehmer für den Hauptpreis die Zahl schätzen, die der richtigen Antwort auf die folgende Frage am nächsten kommt: „Wie viele Besucher haben die Show TOTEM™ des </w:t>
      </w:r>
      <w:r>
        <w:rPr>
          <w:rFonts w:ascii="Calibri" w:hAnsi="Calibri"/>
          <w:i/>
          <w:iCs/>
          <w:color w:val="000000" w:themeColor="text1"/>
          <w:kern w:val="36"/>
          <w:sz w:val="22"/>
          <w:szCs w:val="22"/>
          <w:lang w:val="de-DE"/>
        </w:rPr>
        <w:t>Cirque du Soleil</w:t>
      </w:r>
      <w:r>
        <w:rPr>
          <w:rFonts w:ascii="Calibri" w:hAnsi="Calibri"/>
          <w:color w:val="000000" w:themeColor="text1"/>
          <w:kern w:val="36"/>
          <w:sz w:val="22"/>
          <w:szCs w:val="22"/>
          <w:lang w:val="de-DE"/>
        </w:rPr>
        <w:t>, welche derzeit durch Europa tourt, von deren Konzeption im Jahr 2009 bis Dezember 2018 gesehen?“</w:t>
      </w:r>
    </w:p>
    <w:p w14:paraId="67117B80" w14:textId="77777777" w:rsidR="0094230B" w:rsidRPr="0094230B" w:rsidRDefault="0094230B" w:rsidP="0094230B">
      <w:pPr>
        <w:rPr>
          <w:rFonts w:ascii="Calibri" w:hAnsi="Calibri"/>
          <w:color w:val="000000" w:themeColor="text1"/>
          <w:kern w:val="36"/>
          <w:sz w:val="22"/>
          <w:szCs w:val="22"/>
        </w:rPr>
      </w:pPr>
    </w:p>
    <w:p w14:paraId="24BBD563" w14:textId="653404E2" w:rsid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e-DE"/>
        </w:rPr>
        <w:t xml:space="preserve">Darüber hinaus gibt es bis zum Ende dieses Jahres weiterhin fünf wöchentliche Trostpreise. Die Teilnehmer haben die Möglichkeit, eine Kompaktkamera, einen Slow Juicer, Kopfhörer, einen Bart-/Haartrimmer oder eine wiederaufladbare elektrische Zahnbürste zu gewinnen. Die </w:t>
      </w:r>
      <w:hyperlink r:id="rId9" w:history="1">
        <w:r>
          <w:rPr>
            <w:rStyle w:val="Hyperlink"/>
            <w:rFonts w:ascii="Calibri" w:hAnsi="Calibri"/>
            <w:kern w:val="36"/>
            <w:sz w:val="22"/>
            <w:szCs w:val="22"/>
            <w:lang w:val="de-DE"/>
          </w:rPr>
          <w:t>tollen Preise</w:t>
        </w:r>
      </w:hyperlink>
      <w:r w:rsidR="002F3DCE">
        <w:rPr>
          <w:rStyle w:val="Hyperlink"/>
          <w:rFonts w:ascii="Calibri" w:hAnsi="Calibri"/>
          <w:kern w:val="36"/>
          <w:sz w:val="22"/>
          <w:szCs w:val="22"/>
          <w:lang w:val="de-DE"/>
        </w:rPr>
        <w:t xml:space="preserve"> </w:t>
      </w:r>
      <w:r>
        <w:rPr>
          <w:rFonts w:ascii="Calibri" w:hAnsi="Calibri"/>
          <w:color w:val="000000" w:themeColor="text1"/>
          <w:kern w:val="36"/>
          <w:sz w:val="22"/>
          <w:szCs w:val="22"/>
          <w:lang w:val="de-DE"/>
        </w:rPr>
        <w:t>können auf der Homepage der Kampagne genauer angesehen werden.</w:t>
      </w:r>
    </w:p>
    <w:p w14:paraId="5F6F2367" w14:textId="77777777" w:rsidR="0094230B" w:rsidRPr="0094230B" w:rsidRDefault="0094230B" w:rsidP="0094230B">
      <w:pPr>
        <w:rPr>
          <w:rFonts w:ascii="Calibri" w:hAnsi="Calibri"/>
          <w:color w:val="000000" w:themeColor="text1"/>
          <w:kern w:val="36"/>
          <w:sz w:val="22"/>
          <w:szCs w:val="22"/>
        </w:rPr>
      </w:pPr>
    </w:p>
    <w:p w14:paraId="7CC79956" w14:textId="44F2B388" w:rsidR="0094230B" w:rsidRPr="0094230B" w:rsidRDefault="003054B4"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de-DE"/>
        </w:rPr>
        <w:t>Starke Marken bündeln ihre Kräfte</w:t>
      </w:r>
    </w:p>
    <w:p w14:paraId="1052699D" w14:textId="3BA23FB5"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de-DE"/>
        </w:rPr>
        <w:t xml:space="preserve">Panasonic ist offizieller Partner der </w:t>
      </w:r>
      <w:r>
        <w:rPr>
          <w:rFonts w:ascii="Calibri" w:hAnsi="Calibri"/>
          <w:i/>
          <w:iCs/>
          <w:color w:val="000000" w:themeColor="text1"/>
          <w:kern w:val="36"/>
          <w:sz w:val="22"/>
          <w:szCs w:val="22"/>
          <w:lang w:val="de-DE"/>
        </w:rPr>
        <w:t>Cirque du Soleil</w:t>
      </w:r>
      <w:r>
        <w:rPr>
          <w:rFonts w:ascii="Calibri" w:hAnsi="Calibri"/>
          <w:color w:val="000000" w:themeColor="text1"/>
          <w:kern w:val="36"/>
          <w:sz w:val="22"/>
          <w:szCs w:val="22"/>
          <w:lang w:val="de-DE"/>
        </w:rPr>
        <w:t xml:space="preserve"> Tourneen in Europa und spielt eine wichtige Rolle, um die Magie von TOTEM zum Leben zu erwecken. Panasonic Batterien helfen bei der Versorgung verschiedener Elemente der Show, einschließlich der Audioausrüstung. Darüber hinaus unterstützt die Partnerschaft die Attraktivität der Marke Panasonic für ein breiteres Publikum und steigert das Bewusstsein der Verbraucher für das umfangreiche Premium-Batterieangebot von Panasonic.</w:t>
      </w:r>
    </w:p>
    <w:p w14:paraId="44AA58C4" w14:textId="77777777" w:rsidR="0094230B" w:rsidRPr="0094230B" w:rsidRDefault="0094230B" w:rsidP="0094230B">
      <w:pPr>
        <w:rPr>
          <w:rFonts w:ascii="Calibri" w:hAnsi="Calibri"/>
          <w:color w:val="000000" w:themeColor="text1"/>
          <w:kern w:val="36"/>
          <w:sz w:val="22"/>
          <w:szCs w:val="22"/>
        </w:rPr>
      </w:pPr>
    </w:p>
    <w:p w14:paraId="12642760" w14:textId="77777777" w:rsidR="00E40CA4" w:rsidRDefault="00E40CA4" w:rsidP="0094230B">
      <w:pPr>
        <w:rPr>
          <w:rFonts w:ascii="Calibri" w:hAnsi="Calibri"/>
          <w:b/>
          <w:bCs/>
          <w:color w:val="000000" w:themeColor="text1"/>
          <w:kern w:val="36"/>
          <w:sz w:val="22"/>
          <w:szCs w:val="22"/>
          <w:lang w:val="de-DE"/>
        </w:rPr>
      </w:pPr>
    </w:p>
    <w:p w14:paraId="74AE3F56" w14:textId="77777777" w:rsidR="00E40CA4" w:rsidRDefault="00E40CA4" w:rsidP="0094230B">
      <w:pPr>
        <w:rPr>
          <w:rFonts w:ascii="Calibri" w:hAnsi="Calibri"/>
          <w:b/>
          <w:bCs/>
          <w:color w:val="000000" w:themeColor="text1"/>
          <w:kern w:val="36"/>
          <w:sz w:val="22"/>
          <w:szCs w:val="22"/>
          <w:lang w:val="de-DE"/>
        </w:rPr>
      </w:pPr>
    </w:p>
    <w:p w14:paraId="561C41E6" w14:textId="27474852"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de-DE"/>
        </w:rPr>
        <w:lastRenderedPageBreak/>
        <w:t xml:space="preserve">Die Pracht des </w:t>
      </w:r>
      <w:proofErr w:type="spellStart"/>
      <w:r>
        <w:rPr>
          <w:rFonts w:ascii="Calibri" w:hAnsi="Calibri"/>
          <w:b/>
          <w:bCs/>
          <w:i/>
          <w:iCs/>
          <w:color w:val="000000" w:themeColor="text1"/>
          <w:kern w:val="36"/>
          <w:sz w:val="22"/>
          <w:szCs w:val="22"/>
          <w:lang w:val="de-DE"/>
        </w:rPr>
        <w:t>Cirque</w:t>
      </w:r>
      <w:proofErr w:type="spellEnd"/>
      <w:r>
        <w:rPr>
          <w:rFonts w:ascii="Calibri" w:hAnsi="Calibri"/>
          <w:b/>
          <w:bCs/>
          <w:i/>
          <w:iCs/>
          <w:color w:val="000000" w:themeColor="text1"/>
          <w:kern w:val="36"/>
          <w:sz w:val="22"/>
          <w:szCs w:val="22"/>
          <w:lang w:val="de-DE"/>
        </w:rPr>
        <w:t xml:space="preserve"> du </w:t>
      </w:r>
      <w:proofErr w:type="spellStart"/>
      <w:r>
        <w:rPr>
          <w:rFonts w:ascii="Calibri" w:hAnsi="Calibri"/>
          <w:b/>
          <w:bCs/>
          <w:i/>
          <w:iCs/>
          <w:color w:val="000000" w:themeColor="text1"/>
          <w:kern w:val="36"/>
          <w:sz w:val="22"/>
          <w:szCs w:val="22"/>
          <w:lang w:val="de-DE"/>
        </w:rPr>
        <w:t>Soleil</w:t>
      </w:r>
      <w:proofErr w:type="spellEnd"/>
      <w:r>
        <w:rPr>
          <w:rFonts w:ascii="Calibri" w:hAnsi="Calibri"/>
          <w:b/>
          <w:bCs/>
          <w:i/>
          <w:iCs/>
          <w:color w:val="000000" w:themeColor="text1"/>
          <w:kern w:val="36"/>
          <w:sz w:val="22"/>
          <w:szCs w:val="22"/>
          <w:lang w:val="de-DE"/>
        </w:rPr>
        <w:t xml:space="preserve"> </w:t>
      </w:r>
      <w:r>
        <w:rPr>
          <w:rFonts w:ascii="Calibri" w:hAnsi="Calibri"/>
          <w:b/>
          <w:bCs/>
          <w:color w:val="000000" w:themeColor="text1"/>
          <w:kern w:val="36"/>
          <w:sz w:val="22"/>
          <w:szCs w:val="22"/>
          <w:lang w:val="de-DE"/>
        </w:rPr>
        <w:t>erleben</w:t>
      </w:r>
    </w:p>
    <w:p w14:paraId="22FD4FBD" w14:textId="31169337" w:rsidR="00B108F6" w:rsidRDefault="0094230B" w:rsidP="0094230B">
      <w:pPr>
        <w:rPr>
          <w:rFonts w:ascii="Calibri" w:hAnsi="Calibri"/>
          <w:color w:val="000000" w:themeColor="text1"/>
          <w:kern w:val="36"/>
          <w:sz w:val="22"/>
          <w:szCs w:val="22"/>
          <w:lang w:val="de-DE"/>
        </w:rPr>
      </w:pPr>
      <w:r>
        <w:rPr>
          <w:rFonts w:ascii="Calibri" w:hAnsi="Calibri"/>
          <w:color w:val="000000" w:themeColor="text1"/>
          <w:kern w:val="36"/>
          <w:sz w:val="22"/>
          <w:szCs w:val="22"/>
          <w:lang w:val="de-DE"/>
        </w:rPr>
        <w:t xml:space="preserve">Auf der Website des Wettbewerbs gibt es großartige Photos der talentierten Künstler aus der Show TOTEM von </w:t>
      </w:r>
      <w:r>
        <w:rPr>
          <w:rFonts w:ascii="Calibri" w:hAnsi="Calibri"/>
          <w:i/>
          <w:iCs/>
          <w:color w:val="000000" w:themeColor="text1"/>
          <w:kern w:val="36"/>
          <w:sz w:val="22"/>
          <w:szCs w:val="22"/>
          <w:lang w:val="de-DE"/>
        </w:rPr>
        <w:t>Cirque du Soleil</w:t>
      </w:r>
      <w:r>
        <w:rPr>
          <w:rFonts w:ascii="Calibri" w:hAnsi="Calibri"/>
          <w:color w:val="000000" w:themeColor="text1"/>
          <w:kern w:val="36"/>
          <w:sz w:val="22"/>
          <w:szCs w:val="22"/>
          <w:lang w:val="de-DE"/>
        </w:rPr>
        <w:t xml:space="preserve"> zu sehen. Die erfolgreiche Partnerschaft zeigt sich auch in mehr als 30 europäischen Ländern, wo Co-Branded- und Point-of-Sale-Produkte mit strahlenden Bildern von Künstlern des</w:t>
      </w:r>
      <w:r>
        <w:rPr>
          <w:rFonts w:ascii="Calibri" w:hAnsi="Calibri"/>
          <w:i/>
          <w:iCs/>
          <w:color w:val="000000" w:themeColor="text1"/>
          <w:kern w:val="36"/>
          <w:sz w:val="22"/>
          <w:szCs w:val="22"/>
          <w:lang w:val="de-DE"/>
        </w:rPr>
        <w:t xml:space="preserve"> Cirque du Soleil</w:t>
      </w:r>
      <w:r>
        <w:rPr>
          <w:rFonts w:ascii="Calibri" w:hAnsi="Calibri"/>
          <w:color w:val="000000" w:themeColor="text1"/>
          <w:kern w:val="36"/>
          <w:sz w:val="22"/>
          <w:szCs w:val="22"/>
          <w:lang w:val="de-DE"/>
        </w:rPr>
        <w:t xml:space="preserve"> aufwarten. Diese Special Edition Packs locken die europäischen Bürger zur Teilnahme am Wettbewerb. Aber die Zeit wird knapp. Die Teilnahme ist noch bis 31. Dezember möglich.</w:t>
      </w:r>
    </w:p>
    <w:p w14:paraId="4A1A71C8" w14:textId="5BC0C65E" w:rsidR="00D83D3F" w:rsidRDefault="00D83D3F" w:rsidP="0094230B">
      <w:pPr>
        <w:rPr>
          <w:rFonts w:ascii="Calibri" w:hAnsi="Calibri"/>
          <w:color w:val="000000" w:themeColor="text1"/>
          <w:kern w:val="36"/>
          <w:sz w:val="22"/>
          <w:szCs w:val="22"/>
          <w:lang w:val="de-DE"/>
        </w:rPr>
      </w:pPr>
    </w:p>
    <w:p w14:paraId="0D86F55E" w14:textId="77777777" w:rsidR="00E40CA4" w:rsidRDefault="00E40CA4" w:rsidP="0094230B">
      <w:pPr>
        <w:rPr>
          <w:rFonts w:ascii="Calibri" w:hAnsi="Calibri"/>
          <w:color w:val="000000" w:themeColor="text1"/>
          <w:kern w:val="36"/>
          <w:sz w:val="22"/>
          <w:szCs w:val="22"/>
          <w:lang w:val="de-DE"/>
        </w:rPr>
      </w:pPr>
    </w:p>
    <w:p w14:paraId="1CFD427F" w14:textId="77777777" w:rsidR="00D83D3F" w:rsidRPr="00EB2DB9" w:rsidRDefault="00D83D3F" w:rsidP="00D83D3F">
      <w:pPr>
        <w:spacing w:line="360" w:lineRule="auto"/>
        <w:rPr>
          <w:rFonts w:ascii="Arial" w:hAnsi="Arial" w:cs="Arial"/>
          <w:b/>
          <w:color w:val="000000" w:themeColor="text1"/>
          <w:sz w:val="20"/>
          <w:szCs w:val="20"/>
          <w:lang w:val="de-DE"/>
        </w:rPr>
      </w:pPr>
      <w:r w:rsidRPr="00EB2DB9">
        <w:rPr>
          <w:rFonts w:ascii="Arial" w:hAnsi="Arial" w:cs="Arial"/>
          <w:b/>
          <w:color w:val="000000" w:themeColor="text1"/>
          <w:sz w:val="20"/>
          <w:szCs w:val="20"/>
          <w:lang w:val="de-DE"/>
        </w:rPr>
        <w:t xml:space="preserve">ÜBER PANASONIC ENERGY EUROPE </w:t>
      </w:r>
    </w:p>
    <w:p w14:paraId="3AECD3CF" w14:textId="77777777" w:rsidR="00D83D3F" w:rsidRPr="00EB2DB9" w:rsidRDefault="00D83D3F" w:rsidP="00D83D3F">
      <w:pPr>
        <w:rPr>
          <w:rStyle w:val="apple-converted-space"/>
          <w:rFonts w:ascii="Calibri" w:hAnsi="Calibri"/>
          <w:color w:val="000000" w:themeColor="text1"/>
          <w:sz w:val="22"/>
          <w:szCs w:val="22"/>
          <w:lang w:val="de-DE"/>
        </w:rPr>
      </w:pPr>
      <w:r w:rsidRPr="00EB2DB9">
        <w:rPr>
          <w:rStyle w:val="apple-converted-space"/>
          <w:rFonts w:ascii="Calibri" w:hAnsi="Calibri"/>
          <w:color w:val="000000" w:themeColor="text1"/>
          <w:sz w:val="22"/>
          <w:szCs w:val="22"/>
          <w:lang w:val="de-DE"/>
        </w:rPr>
        <w:t xml:space="preserve">Die Zentrale von Panasonic </w:t>
      </w:r>
      <w:proofErr w:type="spellStart"/>
      <w:r w:rsidRPr="00EB2DB9">
        <w:rPr>
          <w:rStyle w:val="apple-converted-space"/>
          <w:rFonts w:ascii="Calibri" w:hAnsi="Calibri"/>
          <w:color w:val="000000" w:themeColor="text1"/>
          <w:sz w:val="22"/>
          <w:szCs w:val="22"/>
          <w:lang w:val="de-DE"/>
        </w:rPr>
        <w:t>Energy</w:t>
      </w:r>
      <w:proofErr w:type="spellEnd"/>
      <w:r w:rsidRPr="00EB2DB9">
        <w:rPr>
          <w:rStyle w:val="apple-converted-space"/>
          <w:rFonts w:ascii="Calibri" w:hAnsi="Calibri"/>
          <w:color w:val="000000" w:themeColor="text1"/>
          <w:sz w:val="22"/>
          <w:szCs w:val="22"/>
          <w:lang w:val="de-DE"/>
        </w:rPr>
        <w:t xml:space="preserve"> Europe befindet sich in </w:t>
      </w:r>
      <w:proofErr w:type="spellStart"/>
      <w:r w:rsidRPr="00EB2DB9">
        <w:rPr>
          <w:rStyle w:val="apple-converted-space"/>
          <w:rFonts w:ascii="Calibri" w:hAnsi="Calibri"/>
          <w:color w:val="000000" w:themeColor="text1"/>
          <w:sz w:val="22"/>
          <w:szCs w:val="22"/>
          <w:lang w:val="de-DE"/>
        </w:rPr>
        <w:t>Zellik</w:t>
      </w:r>
      <w:proofErr w:type="spellEnd"/>
      <w:r w:rsidRPr="00EB2DB9">
        <w:rPr>
          <w:rStyle w:val="apple-converted-space"/>
          <w:rFonts w:ascii="Calibri" w:hAnsi="Calibri"/>
          <w:color w:val="000000" w:themeColor="text1"/>
          <w:sz w:val="22"/>
          <w:szCs w:val="22"/>
          <w:lang w:val="de-DE"/>
        </w:rPr>
        <w:t xml:space="preserve">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w:t>
      </w:r>
      <w:proofErr w:type="spellStart"/>
      <w:r w:rsidRPr="00EB2DB9">
        <w:rPr>
          <w:rStyle w:val="apple-converted-space"/>
          <w:rFonts w:ascii="Calibri" w:hAnsi="Calibri"/>
          <w:color w:val="000000" w:themeColor="text1"/>
          <w:sz w:val="22"/>
          <w:szCs w:val="22"/>
          <w:lang w:val="de-DE"/>
        </w:rPr>
        <w:t>Tessenderlo</w:t>
      </w:r>
      <w:proofErr w:type="spellEnd"/>
      <w:r w:rsidRPr="00EB2DB9">
        <w:rPr>
          <w:rStyle w:val="apple-converted-space"/>
          <w:rFonts w:ascii="Calibri" w:hAnsi="Calibri"/>
          <w:color w:val="000000" w:themeColor="text1"/>
          <w:sz w:val="22"/>
          <w:szCs w:val="22"/>
          <w:lang w:val="de-DE"/>
        </w:rPr>
        <w:t xml:space="preserve">, Belgien und </w:t>
      </w:r>
      <w:proofErr w:type="spellStart"/>
      <w:r w:rsidRPr="00EB2DB9">
        <w:rPr>
          <w:rStyle w:val="apple-converted-space"/>
          <w:rFonts w:ascii="Calibri" w:hAnsi="Calibri"/>
          <w:color w:val="000000" w:themeColor="text1"/>
          <w:sz w:val="22"/>
          <w:szCs w:val="22"/>
          <w:lang w:val="de-DE"/>
        </w:rPr>
        <w:t>Gniezno</w:t>
      </w:r>
      <w:proofErr w:type="spellEnd"/>
      <w:r w:rsidRPr="00EB2DB9">
        <w:rPr>
          <w:rStyle w:val="apple-converted-space"/>
          <w:rFonts w:ascii="Calibri" w:hAnsi="Calibri"/>
          <w:color w:val="000000" w:themeColor="text1"/>
          <w:sz w:val="22"/>
          <w:szCs w:val="22"/>
          <w:lang w:val="de-DE"/>
        </w:rPr>
        <w:t xml:space="preserve">, Polen. Panasonic </w:t>
      </w:r>
      <w:proofErr w:type="spellStart"/>
      <w:r w:rsidRPr="00EB2DB9">
        <w:rPr>
          <w:rStyle w:val="apple-converted-space"/>
          <w:rFonts w:ascii="Calibri" w:hAnsi="Calibri"/>
          <w:color w:val="000000" w:themeColor="text1"/>
          <w:sz w:val="22"/>
          <w:szCs w:val="22"/>
          <w:lang w:val="de-DE"/>
        </w:rPr>
        <w:t>Energy</w:t>
      </w:r>
      <w:proofErr w:type="spellEnd"/>
      <w:r w:rsidRPr="00EB2DB9">
        <w:rPr>
          <w:rStyle w:val="apple-converted-space"/>
          <w:rFonts w:ascii="Calibri" w:hAnsi="Calibri"/>
          <w:color w:val="000000" w:themeColor="text1"/>
          <w:sz w:val="22"/>
          <w:szCs w:val="22"/>
          <w:lang w:val="de-DE"/>
        </w:rPr>
        <w:t xml:space="preserve"> Europe exportiert mobile Energielösungen in mehr als 30 europäische Länder. Zu dem vielfältigen Produktangebot des Unternehmens gehören Akkus, Ladegeräte, Alkali-, Zink-Kohle- und Spezialbatterien (wie </w:t>
      </w:r>
      <w:proofErr w:type="spellStart"/>
      <w:r w:rsidRPr="00EB2DB9">
        <w:rPr>
          <w:rStyle w:val="apple-converted-space"/>
          <w:rFonts w:ascii="Calibri" w:hAnsi="Calibri"/>
          <w:color w:val="000000" w:themeColor="text1"/>
          <w:sz w:val="22"/>
          <w:szCs w:val="22"/>
          <w:lang w:val="de-DE"/>
        </w:rPr>
        <w:t>Photo</w:t>
      </w:r>
      <w:proofErr w:type="spellEnd"/>
      <w:r w:rsidRPr="00EB2DB9">
        <w:rPr>
          <w:rStyle w:val="apple-converted-space"/>
          <w:rFonts w:ascii="Calibri" w:hAnsi="Calibri"/>
          <w:color w:val="000000" w:themeColor="text1"/>
          <w:sz w:val="22"/>
          <w:szCs w:val="22"/>
          <w:lang w:val="de-DE"/>
        </w:rPr>
        <w:t>-Lithium-, Silberoxidbatterien, Zink-Luft-Hörgerätebatterien, Mikro-Alkali- und Lithium-Knopfzellen).</w:t>
      </w:r>
    </w:p>
    <w:p w14:paraId="2A868597" w14:textId="77777777" w:rsidR="00D83D3F" w:rsidRPr="00EB2DB9" w:rsidRDefault="00D83D3F" w:rsidP="00D83D3F">
      <w:pPr>
        <w:rPr>
          <w:rFonts w:ascii="Arial" w:hAnsi="Arial" w:cs="Arial"/>
          <w:color w:val="000000" w:themeColor="text1"/>
          <w:sz w:val="20"/>
          <w:szCs w:val="20"/>
          <w:lang w:val="de-DE"/>
        </w:rPr>
      </w:pPr>
      <w:r w:rsidRPr="00EB2DB9">
        <w:rPr>
          <w:rStyle w:val="apple-converted-space"/>
          <w:rFonts w:ascii="Calibri" w:hAnsi="Calibri"/>
          <w:color w:val="000000" w:themeColor="text1"/>
          <w:sz w:val="22"/>
          <w:szCs w:val="22"/>
          <w:lang w:val="de-DE"/>
        </w:rPr>
        <w:t xml:space="preserve">Weitere Informationen finden Sie unter </w:t>
      </w:r>
      <w:hyperlink r:id="rId10" w:history="1">
        <w:r w:rsidRPr="00EB2DB9">
          <w:rPr>
            <w:rStyle w:val="Hyperlink"/>
            <w:rFonts w:ascii="Arial" w:hAnsi="Arial" w:cs="Arial"/>
            <w:color w:val="000000" w:themeColor="text1"/>
            <w:sz w:val="20"/>
            <w:szCs w:val="20"/>
            <w:lang w:val="de-DE"/>
          </w:rPr>
          <w:t>www.panasonic-batteries.com</w:t>
        </w:r>
      </w:hyperlink>
      <w:r w:rsidRPr="00EB2DB9">
        <w:rPr>
          <w:rFonts w:ascii="Arial" w:hAnsi="Arial" w:cs="Arial"/>
          <w:color w:val="000000" w:themeColor="text1"/>
          <w:sz w:val="20"/>
          <w:szCs w:val="20"/>
          <w:lang w:val="de-DE"/>
        </w:rPr>
        <w:t>.</w:t>
      </w:r>
    </w:p>
    <w:p w14:paraId="05BFC016" w14:textId="77777777" w:rsidR="00D83D3F" w:rsidRPr="00EB2DB9" w:rsidRDefault="00D83D3F" w:rsidP="00D83D3F">
      <w:pPr>
        <w:contextualSpacing/>
        <w:rPr>
          <w:rFonts w:ascii="Arial" w:hAnsi="Arial" w:cs="Arial"/>
          <w:color w:val="000000" w:themeColor="text1"/>
          <w:sz w:val="20"/>
          <w:szCs w:val="20"/>
          <w:lang w:val="de-DE"/>
        </w:rPr>
      </w:pPr>
    </w:p>
    <w:p w14:paraId="2838B162" w14:textId="77777777" w:rsidR="00D83D3F" w:rsidRPr="00EB2DB9" w:rsidRDefault="00D83D3F" w:rsidP="00D83D3F">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EB2DB9">
        <w:rPr>
          <w:rFonts w:ascii="Arial" w:hAnsi="Arial" w:cs="Arial"/>
          <w:b/>
          <w:color w:val="000000" w:themeColor="text1"/>
          <w:sz w:val="20"/>
          <w:szCs w:val="20"/>
          <w:lang w:val="de-DE"/>
        </w:rPr>
        <w:t>ÜBER PANASONIC</w:t>
      </w:r>
    </w:p>
    <w:p w14:paraId="21F9C895" w14:textId="77777777" w:rsidR="00D83D3F" w:rsidRDefault="00D83D3F" w:rsidP="00D83D3F">
      <w:pPr>
        <w:pBdr>
          <w:bottom w:val="single" w:sz="6" w:space="1" w:color="auto"/>
        </w:pBdr>
        <w:rPr>
          <w:rStyle w:val="apple-converted-space"/>
          <w:rFonts w:ascii="Calibri" w:hAnsi="Calibri"/>
          <w:color w:val="000000" w:themeColor="text1"/>
          <w:sz w:val="22"/>
          <w:szCs w:val="22"/>
          <w:lang w:val="de-DE"/>
        </w:rPr>
      </w:pPr>
      <w:r w:rsidRPr="00EB2DB9">
        <w:rPr>
          <w:rStyle w:val="apple-converted-space"/>
          <w:rFonts w:ascii="Calibri" w:hAnsi="Calibri"/>
          <w:color w:val="000000" w:themeColor="text1"/>
          <w:sz w:val="22"/>
          <w:szCs w:val="22"/>
          <w:lang w:val="de-DE"/>
        </w:rPr>
        <w:t xml:space="preserve">Die Panasonic Corporation ist ein weltweit </w:t>
      </w:r>
      <w:proofErr w:type="spellStart"/>
      <w:r w:rsidRPr="00EB2DB9">
        <w:rPr>
          <w:rStyle w:val="apple-converted-space"/>
          <w:rFonts w:ascii="Calibri" w:hAnsi="Calibri"/>
          <w:color w:val="000000" w:themeColor="text1"/>
          <w:sz w:val="22"/>
          <w:szCs w:val="22"/>
          <w:lang w:val="de-DE"/>
        </w:rPr>
        <w:t>führendes</w:t>
      </w:r>
      <w:proofErr w:type="spellEnd"/>
      <w:r w:rsidRPr="00EB2DB9">
        <w:rPr>
          <w:rStyle w:val="apple-converted-space"/>
          <w:rFonts w:ascii="Calibri" w:hAnsi="Calibri"/>
          <w:color w:val="000000" w:themeColor="text1"/>
          <w:sz w:val="22"/>
          <w:szCs w:val="22"/>
          <w:lang w:val="de-DE"/>
        </w:rPr>
        <w:t xml:space="preserve"> Unternehmen in der Entwicklung und Herstellung von elektronischen Produkten </w:t>
      </w:r>
      <w:proofErr w:type="spellStart"/>
      <w:r w:rsidRPr="00EB2DB9">
        <w:rPr>
          <w:rStyle w:val="apple-converted-space"/>
          <w:rFonts w:ascii="Calibri" w:hAnsi="Calibri"/>
          <w:color w:val="000000" w:themeColor="text1"/>
          <w:sz w:val="22"/>
          <w:szCs w:val="22"/>
          <w:lang w:val="de-DE"/>
        </w:rPr>
        <w:t>für</w:t>
      </w:r>
      <w:proofErr w:type="spellEnd"/>
      <w:r w:rsidRPr="00EB2DB9">
        <w:rPr>
          <w:rStyle w:val="apple-converted-space"/>
          <w:rFonts w:ascii="Calibri" w:hAnsi="Calibri"/>
          <w:color w:val="000000" w:themeColor="text1"/>
          <w:sz w:val="22"/>
          <w:szCs w:val="22"/>
          <w:lang w:val="de-DE"/>
        </w:rPr>
        <w:t xml:space="preserve"> die vielfältige private, gewerbliche und industrielle Nutzung. Panasonic ist ansässig in Osaka, Japan und erwirtschaftete zum Geschäftsjahresende am 31. März 201</w:t>
      </w:r>
      <w:r>
        <w:rPr>
          <w:rStyle w:val="apple-converted-space"/>
          <w:rFonts w:ascii="Calibri" w:hAnsi="Calibri"/>
          <w:color w:val="000000" w:themeColor="text1"/>
          <w:sz w:val="22"/>
          <w:szCs w:val="22"/>
          <w:lang w:val="de-DE"/>
        </w:rPr>
        <w:t>8</w:t>
      </w:r>
      <w:r w:rsidRPr="00EB2DB9">
        <w:rPr>
          <w:rStyle w:val="apple-converted-space"/>
          <w:rFonts w:ascii="Calibri" w:hAnsi="Calibri"/>
          <w:color w:val="000000" w:themeColor="text1"/>
          <w:sz w:val="22"/>
          <w:szCs w:val="22"/>
          <w:lang w:val="de-DE"/>
        </w:rPr>
        <w:t xml:space="preserve"> einen konsolidierten Nettoumsatz in Höhe von rund </w:t>
      </w:r>
      <w:r w:rsidRPr="00EB2DB9">
        <w:rPr>
          <w:rStyle w:val="apple-converted-space"/>
          <w:rFonts w:cstheme="minorHAnsi"/>
          <w:color w:val="000000" w:themeColor="text1"/>
          <w:sz w:val="22"/>
          <w:szCs w:val="22"/>
          <w:lang w:val="de-DE"/>
        </w:rPr>
        <w:t>61</w:t>
      </w:r>
      <w:r>
        <w:rPr>
          <w:rStyle w:val="apple-converted-space"/>
          <w:rFonts w:cstheme="minorHAnsi"/>
          <w:color w:val="000000" w:themeColor="text1"/>
          <w:sz w:val="22"/>
          <w:szCs w:val="22"/>
          <w:lang w:val="de-DE"/>
        </w:rPr>
        <w:t>,4</w:t>
      </w:r>
      <w:r w:rsidRPr="00EB2DB9">
        <w:rPr>
          <w:rStyle w:val="apple-converted-space"/>
          <w:rFonts w:cstheme="minorHAnsi"/>
          <w:color w:val="000000" w:themeColor="text1"/>
          <w:sz w:val="22"/>
          <w:szCs w:val="22"/>
          <w:lang w:val="de-DE"/>
        </w:rPr>
        <w:t xml:space="preserve"> </w:t>
      </w:r>
      <w:r w:rsidRPr="00EB2DB9">
        <w:rPr>
          <w:rStyle w:val="apple-converted-space"/>
          <w:rFonts w:ascii="Calibri" w:hAnsi="Calibri"/>
          <w:color w:val="000000" w:themeColor="text1"/>
          <w:sz w:val="22"/>
          <w:szCs w:val="22"/>
          <w:lang w:val="de-DE"/>
        </w:rPr>
        <w:t xml:space="preserve">Milliarden </w:t>
      </w:r>
      <w:r w:rsidRPr="00EB2DB9">
        <w:rPr>
          <w:rStyle w:val="apple-converted-space"/>
          <w:rFonts w:cstheme="minorHAnsi"/>
          <w:color w:val="000000" w:themeColor="text1"/>
          <w:sz w:val="22"/>
          <w:szCs w:val="22"/>
          <w:lang w:val="de-DE"/>
        </w:rPr>
        <w:t xml:space="preserve">EURO. </w:t>
      </w:r>
      <w:r w:rsidRPr="00EB2DB9">
        <w:rPr>
          <w:rStyle w:val="apple-converted-space"/>
          <w:rFonts w:ascii="Calibri" w:hAnsi="Calibri"/>
          <w:color w:val="000000" w:themeColor="text1"/>
          <w:sz w:val="22"/>
          <w:szCs w:val="22"/>
          <w:lang w:val="de-DE"/>
        </w:rPr>
        <w:t>Panasonic verfolgt das Ziel, das tägliche Leben zu vereinfachen und die Welt ein Stück besser zu machen und trägt deshalb fortwährend zur Weiterentwicklung der Gesellschaft und zur allgemeinen Zufriedenheit der Menschen weltweit bei</w:t>
      </w:r>
      <w:r>
        <w:rPr>
          <w:rStyle w:val="apple-converted-space"/>
          <w:rFonts w:ascii="Calibri" w:hAnsi="Calibri"/>
          <w:color w:val="000000" w:themeColor="text1"/>
          <w:sz w:val="22"/>
          <w:szCs w:val="22"/>
          <w:lang w:val="de-DE"/>
        </w:rPr>
        <w:t xml:space="preserve">. </w:t>
      </w:r>
      <w:r w:rsidRPr="003E65EF">
        <w:rPr>
          <w:rStyle w:val="apple-converted-space"/>
          <w:rFonts w:ascii="Calibri" w:hAnsi="Calibri"/>
          <w:color w:val="000000" w:themeColor="text1"/>
          <w:sz w:val="22"/>
          <w:szCs w:val="22"/>
          <w:lang w:val="de-DE"/>
        </w:rPr>
        <w:t xml:space="preserve">2018 feierte Panasonic sein hundertjähriges Bestehen. </w:t>
      </w:r>
    </w:p>
    <w:p w14:paraId="0690B6A7" w14:textId="77777777" w:rsidR="00D83D3F" w:rsidRPr="003E65EF" w:rsidRDefault="00D83D3F" w:rsidP="00D83D3F">
      <w:pPr>
        <w:pBdr>
          <w:bottom w:val="single" w:sz="6" w:space="1" w:color="auto"/>
        </w:pBdr>
        <w:rPr>
          <w:rFonts w:ascii="Calibri" w:hAnsi="Calibri"/>
          <w:color w:val="000000" w:themeColor="text1"/>
          <w:sz w:val="22"/>
          <w:szCs w:val="22"/>
          <w:lang w:val="de-DE"/>
        </w:rPr>
      </w:pPr>
      <w:r w:rsidRPr="00E9387D">
        <w:rPr>
          <w:rStyle w:val="apple-converted-space"/>
          <w:rFonts w:ascii="Calibri" w:hAnsi="Calibri"/>
          <w:color w:val="000000" w:themeColor="text1"/>
          <w:sz w:val="22"/>
          <w:szCs w:val="22"/>
          <w:lang w:val="de-DE"/>
        </w:rPr>
        <w:t>Weitere Informationen über das Unternehmen und die Panasonic-Marke finden Sie unter</w:t>
      </w:r>
      <w:r w:rsidRPr="00EB2DB9">
        <w:rPr>
          <w:rFonts w:ascii="Calibri" w:hAnsi="Calibri"/>
          <w:color w:val="000000" w:themeColor="text1"/>
          <w:sz w:val="22"/>
          <w:szCs w:val="22"/>
          <w:lang w:val="de-DE"/>
        </w:rPr>
        <w:t xml:space="preserve"> </w:t>
      </w:r>
      <w:hyperlink r:id="rId11" w:history="1">
        <w:r>
          <w:rPr>
            <w:rStyle w:val="Hyperlink"/>
            <w:rFonts w:ascii="Arial" w:hAnsi="Arial" w:cs="Arial"/>
            <w:color w:val="000000" w:themeColor="text1"/>
            <w:sz w:val="20"/>
            <w:szCs w:val="20"/>
            <w:lang w:val="de-DE"/>
          </w:rPr>
          <w:t>www.panasonic.com</w:t>
        </w:r>
      </w:hyperlink>
      <w:r w:rsidRPr="00E9387D">
        <w:rPr>
          <w:rFonts w:ascii="Arial" w:hAnsi="Arial" w:cs="Arial"/>
          <w:color w:val="000000" w:themeColor="text1"/>
          <w:sz w:val="20"/>
          <w:szCs w:val="20"/>
          <w:lang w:val="de-DE"/>
        </w:rPr>
        <w:t>.</w:t>
      </w:r>
    </w:p>
    <w:p w14:paraId="78BBD2D2" w14:textId="77777777" w:rsidR="00D83D3F" w:rsidRPr="00EB2DB9" w:rsidRDefault="00D83D3F" w:rsidP="00D83D3F">
      <w:pPr>
        <w:pBdr>
          <w:bottom w:val="single" w:sz="6" w:space="1" w:color="auto"/>
        </w:pBdr>
        <w:spacing w:line="360" w:lineRule="auto"/>
        <w:rPr>
          <w:rFonts w:ascii="Arial" w:hAnsi="Arial" w:cs="Arial"/>
          <w:sz w:val="20"/>
          <w:szCs w:val="20"/>
          <w:lang w:val="de-DE"/>
        </w:rPr>
      </w:pPr>
    </w:p>
    <w:p w14:paraId="5893BE4B" w14:textId="77777777" w:rsidR="00D83D3F" w:rsidRPr="00EB2DB9" w:rsidRDefault="00D83D3F" w:rsidP="00D83D3F">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D83D3F" w:rsidRPr="00EB2DB9" w:rsidSect="0043560E">
          <w:headerReference w:type="even" r:id="rId12"/>
          <w:headerReference w:type="first" r:id="rId13"/>
          <w:pgSz w:w="11900" w:h="16840"/>
          <w:pgMar w:top="1417" w:right="1417" w:bottom="1134" w:left="1417" w:header="708" w:footer="708" w:gutter="0"/>
          <w:cols w:space="708"/>
          <w:titlePg/>
          <w:docGrid w:linePitch="360"/>
        </w:sectPr>
      </w:pPr>
    </w:p>
    <w:p w14:paraId="36F834C3" w14:textId="77777777" w:rsidR="00D83D3F" w:rsidRPr="00EB2DB9" w:rsidRDefault="00D83D3F" w:rsidP="00D83D3F">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p>
    <w:p w14:paraId="6B0CFDCB" w14:textId="77777777" w:rsidR="00D83D3F" w:rsidRDefault="00D83D3F" w:rsidP="00D83D3F">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e-DE"/>
        </w:rPr>
      </w:pPr>
    </w:p>
    <w:p w14:paraId="6C715698" w14:textId="77777777" w:rsidR="00D83D3F" w:rsidRPr="00EB2DB9" w:rsidRDefault="00D83D3F" w:rsidP="00D83D3F">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de-DE"/>
        </w:rPr>
      </w:pPr>
      <w:r w:rsidRPr="00EB2DB9">
        <w:rPr>
          <w:rFonts w:ascii="Arial" w:hAnsi="Arial" w:cs="Arial"/>
          <w:b/>
          <w:bCs/>
          <w:caps/>
          <w:color w:val="000000" w:themeColor="text1"/>
          <w:sz w:val="20"/>
          <w:szCs w:val="20"/>
          <w:lang w:val="de-DE"/>
        </w:rPr>
        <w:t>PRESSEKONTAKT</w:t>
      </w:r>
    </w:p>
    <w:p w14:paraId="5313FD2E" w14:textId="77777777" w:rsidR="00D83D3F" w:rsidRDefault="00D83D3F" w:rsidP="00D83D3F">
      <w:pPr>
        <w:widowControl w:val="0"/>
        <w:suppressAutoHyphens/>
        <w:autoSpaceDE w:val="0"/>
        <w:autoSpaceDN w:val="0"/>
        <w:adjustRightInd w:val="0"/>
        <w:spacing w:line="360" w:lineRule="auto"/>
        <w:jc w:val="both"/>
        <w:textAlignment w:val="center"/>
        <w:rPr>
          <w:rFonts w:ascii="Arial" w:hAnsi="Arial" w:cs="Arial"/>
          <w:b/>
          <w:bCs/>
          <w:color w:val="000000" w:themeColor="text1"/>
          <w:sz w:val="20"/>
          <w:szCs w:val="20"/>
          <w:lang w:val="de-DE"/>
        </w:rPr>
      </w:pPr>
    </w:p>
    <w:p w14:paraId="40E4A035" w14:textId="739D5A86" w:rsidR="00D83D3F" w:rsidRPr="00EB2DB9" w:rsidRDefault="0077667E" w:rsidP="00D83D3F">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de-DE"/>
        </w:rPr>
      </w:pPr>
      <w:r>
        <w:rPr>
          <w:rFonts w:ascii="Arial" w:hAnsi="Arial" w:cs="Arial"/>
          <w:b/>
          <w:bCs/>
          <w:color w:val="000000" w:themeColor="text1"/>
          <w:sz w:val="20"/>
          <w:szCs w:val="20"/>
          <w:lang w:val="de-DE"/>
        </w:rPr>
        <w:t>BBC</w:t>
      </w:r>
    </w:p>
    <w:p w14:paraId="1DE2EA92" w14:textId="77777777" w:rsidR="00D83D3F" w:rsidRPr="00EB2DB9" w:rsidRDefault="00D83D3F" w:rsidP="00D83D3F">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Pr>
          <w:rFonts w:ascii="Arial" w:hAnsi="Arial" w:cs="Arial"/>
          <w:color w:val="000000" w:themeColor="text1"/>
          <w:sz w:val="20"/>
          <w:szCs w:val="20"/>
          <w:lang w:val="de-DE"/>
        </w:rPr>
        <w:t xml:space="preserve">Tine </w:t>
      </w:r>
      <w:proofErr w:type="spellStart"/>
      <w:r>
        <w:rPr>
          <w:rFonts w:ascii="Arial" w:hAnsi="Arial" w:cs="Arial"/>
          <w:color w:val="000000" w:themeColor="text1"/>
          <w:sz w:val="20"/>
          <w:szCs w:val="20"/>
          <w:lang w:val="de-DE"/>
        </w:rPr>
        <w:t>Noens</w:t>
      </w:r>
      <w:proofErr w:type="spellEnd"/>
    </w:p>
    <w:p w14:paraId="254DAA4C" w14:textId="77777777" w:rsidR="00D83D3F" w:rsidRPr="00EB2DB9" w:rsidRDefault="00D83D3F" w:rsidP="00D83D3F">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Pr>
          <w:rFonts w:ascii="Arial" w:hAnsi="Arial" w:cs="Arial"/>
          <w:color w:val="000000" w:themeColor="text1"/>
          <w:sz w:val="20"/>
          <w:szCs w:val="20"/>
          <w:lang w:val="de-DE"/>
        </w:rPr>
        <w:t>Project Manager</w:t>
      </w:r>
    </w:p>
    <w:p w14:paraId="2F8AF57C" w14:textId="77777777" w:rsidR="00D83D3F" w:rsidRPr="00EB2DB9" w:rsidRDefault="00D83D3F" w:rsidP="00D83D3F">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T +32 3 780 96 96</w:t>
      </w:r>
    </w:p>
    <w:p w14:paraId="00F861A7" w14:textId="6041B0F4" w:rsidR="00D83D3F" w:rsidRPr="0077667E" w:rsidRDefault="008B646D" w:rsidP="00D83D3F">
      <w:pPr>
        <w:widowControl w:val="0"/>
        <w:suppressAutoHyphens/>
        <w:autoSpaceDE w:val="0"/>
        <w:autoSpaceDN w:val="0"/>
        <w:adjustRightInd w:val="0"/>
        <w:spacing w:line="360" w:lineRule="auto"/>
        <w:jc w:val="both"/>
        <w:textAlignment w:val="center"/>
        <w:rPr>
          <w:rStyle w:val="Hyperlink"/>
        </w:rPr>
      </w:pPr>
      <w:hyperlink r:id="rId14" w:history="1">
        <w:r w:rsidR="0077667E" w:rsidRPr="0077667E">
          <w:rPr>
            <w:rStyle w:val="Hyperlink"/>
            <w:rFonts w:ascii="Arial" w:hAnsi="Arial" w:cs="Arial"/>
            <w:sz w:val="20"/>
            <w:szCs w:val="20"/>
            <w:lang w:val="de-DE"/>
          </w:rPr>
          <w:t>noens@bbc.be</w:t>
        </w:r>
      </w:hyperlink>
    </w:p>
    <w:p w14:paraId="53C701B5" w14:textId="1E605CFE" w:rsidR="00D83D3F" w:rsidRPr="0077667E" w:rsidRDefault="008B646D" w:rsidP="00D83D3F">
      <w:pPr>
        <w:spacing w:line="276" w:lineRule="auto"/>
        <w:jc w:val="both"/>
        <w:rPr>
          <w:rFonts w:ascii="Arial" w:hAnsi="Arial" w:cs="Arial"/>
          <w:color w:val="000000" w:themeColor="text1"/>
          <w:sz w:val="20"/>
          <w:szCs w:val="20"/>
          <w:u w:val="single"/>
          <w:lang w:val="de-DE"/>
        </w:rPr>
      </w:pPr>
      <w:hyperlink r:id="rId15" w:history="1">
        <w:r w:rsidR="0077667E" w:rsidRPr="0077667E">
          <w:rPr>
            <w:rStyle w:val="Hyperlink"/>
            <w:rFonts w:ascii="Arial" w:hAnsi="Arial" w:cs="Arial"/>
            <w:sz w:val="20"/>
            <w:szCs w:val="20"/>
            <w:lang w:val="de-DE"/>
          </w:rPr>
          <w:t>www.bbc.be</w:t>
        </w:r>
      </w:hyperlink>
    </w:p>
    <w:p w14:paraId="149965E2" w14:textId="77777777" w:rsidR="00D83D3F" w:rsidRPr="0077667E" w:rsidRDefault="00D83D3F" w:rsidP="00D83D3F">
      <w:pPr>
        <w:spacing w:line="276" w:lineRule="auto"/>
        <w:jc w:val="both"/>
        <w:rPr>
          <w:rFonts w:ascii="Arial" w:hAnsi="Arial" w:cs="Arial"/>
          <w:b/>
          <w:bCs/>
          <w:caps/>
          <w:color w:val="000000" w:themeColor="text1"/>
          <w:sz w:val="20"/>
          <w:szCs w:val="20"/>
          <w:lang w:val="de-DE"/>
        </w:rPr>
      </w:pPr>
    </w:p>
    <w:p w14:paraId="5BE647F9" w14:textId="77777777" w:rsidR="00D83D3F" w:rsidRPr="0077667E" w:rsidRDefault="00D83D3F" w:rsidP="00D83D3F">
      <w:pPr>
        <w:spacing w:line="276" w:lineRule="auto"/>
        <w:outlineLvl w:val="0"/>
        <w:rPr>
          <w:rFonts w:ascii="Arial" w:hAnsi="Arial" w:cs="Arial"/>
          <w:b/>
          <w:color w:val="000000" w:themeColor="text1"/>
          <w:sz w:val="20"/>
          <w:szCs w:val="20"/>
          <w:lang w:val="de-DE"/>
        </w:rPr>
      </w:pPr>
    </w:p>
    <w:p w14:paraId="2C63F021" w14:textId="77777777" w:rsidR="00D83D3F" w:rsidRPr="0077667E" w:rsidRDefault="00D83D3F" w:rsidP="00D83D3F">
      <w:pPr>
        <w:spacing w:line="276" w:lineRule="auto"/>
        <w:outlineLvl w:val="0"/>
        <w:rPr>
          <w:rFonts w:ascii="Arial" w:hAnsi="Arial" w:cs="Arial"/>
          <w:b/>
          <w:color w:val="000000" w:themeColor="text1"/>
          <w:sz w:val="20"/>
          <w:szCs w:val="20"/>
          <w:lang w:val="de-DE"/>
        </w:rPr>
      </w:pPr>
    </w:p>
    <w:p w14:paraId="10FFDF35" w14:textId="77777777" w:rsidR="00D83D3F" w:rsidRPr="0077667E" w:rsidRDefault="00D83D3F" w:rsidP="00D83D3F">
      <w:pPr>
        <w:spacing w:line="360" w:lineRule="auto"/>
        <w:jc w:val="both"/>
        <w:rPr>
          <w:rFonts w:ascii="Arial" w:hAnsi="Arial" w:cs="Arial"/>
          <w:b/>
          <w:bCs/>
          <w:color w:val="000000" w:themeColor="text1"/>
          <w:sz w:val="20"/>
          <w:szCs w:val="20"/>
          <w:lang w:val="de-DE"/>
        </w:rPr>
      </w:pPr>
    </w:p>
    <w:p w14:paraId="4322B717" w14:textId="77777777" w:rsidR="00D83D3F" w:rsidRPr="0077667E" w:rsidRDefault="00D83D3F" w:rsidP="00D83D3F">
      <w:pPr>
        <w:spacing w:line="360" w:lineRule="auto"/>
        <w:jc w:val="both"/>
        <w:rPr>
          <w:rFonts w:ascii="Arial" w:hAnsi="Arial" w:cs="Arial"/>
          <w:b/>
          <w:bCs/>
          <w:color w:val="000000" w:themeColor="text1"/>
          <w:sz w:val="20"/>
          <w:szCs w:val="20"/>
          <w:lang w:val="de-DE"/>
        </w:rPr>
      </w:pPr>
    </w:p>
    <w:p w14:paraId="57A9F6CA" w14:textId="77777777" w:rsidR="00D83D3F" w:rsidRPr="0077667E" w:rsidRDefault="00D83D3F" w:rsidP="00D83D3F">
      <w:pPr>
        <w:spacing w:line="360" w:lineRule="auto"/>
        <w:jc w:val="both"/>
        <w:rPr>
          <w:rFonts w:ascii="Arial" w:hAnsi="Arial" w:cs="Arial"/>
          <w:b/>
          <w:bCs/>
          <w:color w:val="000000" w:themeColor="text1"/>
          <w:sz w:val="20"/>
          <w:szCs w:val="20"/>
          <w:lang w:val="de-DE"/>
        </w:rPr>
      </w:pPr>
    </w:p>
    <w:p w14:paraId="38D16C3C" w14:textId="77777777" w:rsidR="00D83D3F" w:rsidRPr="0077667E" w:rsidRDefault="00D83D3F" w:rsidP="00D83D3F">
      <w:pPr>
        <w:spacing w:line="360" w:lineRule="auto"/>
        <w:jc w:val="both"/>
        <w:rPr>
          <w:rFonts w:ascii="Arial" w:hAnsi="Arial" w:cs="Arial"/>
          <w:b/>
          <w:bCs/>
          <w:color w:val="000000" w:themeColor="text1"/>
          <w:sz w:val="20"/>
          <w:szCs w:val="20"/>
          <w:lang w:val="de-DE"/>
        </w:rPr>
      </w:pPr>
    </w:p>
    <w:p w14:paraId="7B539AF7" w14:textId="77777777" w:rsidR="00D83D3F" w:rsidRPr="0077667E" w:rsidRDefault="00D83D3F" w:rsidP="00D83D3F">
      <w:pPr>
        <w:spacing w:line="360" w:lineRule="auto"/>
        <w:jc w:val="both"/>
        <w:rPr>
          <w:rFonts w:ascii="Arial" w:hAnsi="Arial" w:cs="Arial"/>
          <w:b/>
          <w:bCs/>
          <w:color w:val="000000" w:themeColor="text1"/>
          <w:sz w:val="20"/>
          <w:szCs w:val="20"/>
          <w:lang w:val="de-DE"/>
        </w:rPr>
      </w:pPr>
    </w:p>
    <w:p w14:paraId="5940E4E2" w14:textId="77777777" w:rsidR="00D83D3F" w:rsidRPr="0077667E" w:rsidRDefault="00D83D3F" w:rsidP="00D83D3F">
      <w:pPr>
        <w:spacing w:line="360" w:lineRule="auto"/>
        <w:jc w:val="both"/>
        <w:rPr>
          <w:rFonts w:ascii="Arial" w:hAnsi="Arial" w:cs="Arial"/>
          <w:b/>
          <w:bCs/>
          <w:color w:val="000000" w:themeColor="text1"/>
          <w:sz w:val="20"/>
          <w:szCs w:val="20"/>
          <w:lang w:val="de-DE"/>
        </w:rPr>
      </w:pPr>
    </w:p>
    <w:p w14:paraId="025E10F1" w14:textId="77777777" w:rsidR="00D83D3F" w:rsidRPr="0077667E" w:rsidRDefault="00D83D3F" w:rsidP="00D83D3F">
      <w:pPr>
        <w:spacing w:line="360" w:lineRule="auto"/>
        <w:jc w:val="both"/>
        <w:rPr>
          <w:rFonts w:ascii="Arial" w:hAnsi="Arial" w:cs="Arial"/>
          <w:b/>
          <w:bCs/>
          <w:color w:val="000000" w:themeColor="text1"/>
          <w:sz w:val="20"/>
          <w:szCs w:val="20"/>
          <w:lang w:val="de-DE"/>
        </w:rPr>
      </w:pPr>
    </w:p>
    <w:p w14:paraId="15FA9B91" w14:textId="77777777" w:rsidR="002F3DCE" w:rsidRPr="0077667E" w:rsidRDefault="002F3DCE" w:rsidP="00D83D3F">
      <w:pPr>
        <w:spacing w:line="360" w:lineRule="auto"/>
        <w:jc w:val="both"/>
        <w:rPr>
          <w:rFonts w:ascii="Arial" w:hAnsi="Arial" w:cs="Arial"/>
          <w:b/>
          <w:bCs/>
          <w:color w:val="000000" w:themeColor="text1"/>
          <w:sz w:val="20"/>
          <w:szCs w:val="20"/>
          <w:lang w:val="de-DE"/>
        </w:rPr>
      </w:pPr>
    </w:p>
    <w:p w14:paraId="25D6C818" w14:textId="0233BD87" w:rsidR="00D83D3F" w:rsidRPr="00D80582" w:rsidRDefault="00D83D3F" w:rsidP="00D83D3F">
      <w:pPr>
        <w:spacing w:line="360" w:lineRule="auto"/>
        <w:jc w:val="both"/>
        <w:rPr>
          <w:rFonts w:ascii="Arial" w:hAnsi="Arial" w:cs="Arial"/>
          <w:b/>
          <w:color w:val="000000" w:themeColor="text1"/>
          <w:sz w:val="20"/>
          <w:szCs w:val="20"/>
          <w:lang w:val="en-US"/>
        </w:rPr>
      </w:pPr>
      <w:r w:rsidRPr="00D80582">
        <w:rPr>
          <w:rFonts w:ascii="Arial" w:hAnsi="Arial" w:cs="Arial"/>
          <w:b/>
          <w:bCs/>
          <w:color w:val="000000" w:themeColor="text1"/>
          <w:sz w:val="20"/>
          <w:szCs w:val="20"/>
          <w:lang w:val="en-US"/>
        </w:rPr>
        <w:t>Panasonic Energy Europe NV</w:t>
      </w:r>
    </w:p>
    <w:p w14:paraId="3BC71949" w14:textId="77777777" w:rsidR="00D83D3F" w:rsidRPr="00EB2DB9" w:rsidRDefault="00D83D3F" w:rsidP="00D83D3F">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Vicky Raman</w:t>
      </w:r>
    </w:p>
    <w:p w14:paraId="6021D3D1" w14:textId="77777777" w:rsidR="00D83D3F" w:rsidRPr="00EB2DB9" w:rsidRDefault="00D83D3F" w:rsidP="00D83D3F">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Brand Marketing Manager</w:t>
      </w:r>
    </w:p>
    <w:p w14:paraId="0CC7F203" w14:textId="77777777" w:rsidR="00D83D3F" w:rsidRPr="00EB2DB9" w:rsidRDefault="00D83D3F" w:rsidP="00D83D3F">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de-DE"/>
        </w:rPr>
      </w:pPr>
      <w:r w:rsidRPr="00EB2DB9">
        <w:rPr>
          <w:rFonts w:ascii="Arial" w:hAnsi="Arial" w:cs="Arial"/>
          <w:color w:val="000000" w:themeColor="text1"/>
          <w:sz w:val="20"/>
          <w:szCs w:val="20"/>
          <w:lang w:val="de-DE"/>
        </w:rPr>
        <w:t>T +32 2 467 84 35</w:t>
      </w:r>
    </w:p>
    <w:p w14:paraId="6D9C24F2" w14:textId="77777777" w:rsidR="00D83D3F" w:rsidRPr="0043560E" w:rsidRDefault="008B646D" w:rsidP="00D83D3F">
      <w:pPr>
        <w:widowControl w:val="0"/>
        <w:suppressAutoHyphens/>
        <w:autoSpaceDE w:val="0"/>
        <w:autoSpaceDN w:val="0"/>
        <w:adjustRightInd w:val="0"/>
        <w:spacing w:line="360" w:lineRule="auto"/>
        <w:jc w:val="both"/>
        <w:textAlignment w:val="center"/>
        <w:rPr>
          <w:rStyle w:val="Hyperlink"/>
          <w:rFonts w:ascii="Arial" w:hAnsi="Arial" w:cs="Arial"/>
          <w:sz w:val="20"/>
          <w:szCs w:val="20"/>
          <w:lang w:val="de-DE"/>
        </w:rPr>
        <w:sectPr w:rsidR="00D83D3F" w:rsidRPr="0043560E" w:rsidSect="00931322">
          <w:headerReference w:type="even" r:id="rId16"/>
          <w:headerReference w:type="first" r:id="rId17"/>
          <w:type w:val="continuous"/>
          <w:pgSz w:w="11900" w:h="16840"/>
          <w:pgMar w:top="1417" w:right="1417" w:bottom="1417" w:left="1417" w:header="708" w:footer="708" w:gutter="0"/>
          <w:cols w:num="2" w:space="709"/>
          <w:titlePg/>
          <w:docGrid w:linePitch="360"/>
        </w:sectPr>
      </w:pPr>
      <w:hyperlink r:id="rId18" w:history="1">
        <w:r w:rsidR="00D83D3F" w:rsidRPr="0043560E">
          <w:rPr>
            <w:rStyle w:val="Hyperlink"/>
            <w:rFonts w:ascii="Arial" w:hAnsi="Arial" w:cs="Arial"/>
            <w:sz w:val="20"/>
            <w:szCs w:val="20"/>
            <w:lang w:val="de-DE"/>
          </w:rPr>
          <w:t>vicky.raman@eu.panasonic.com</w:t>
        </w:r>
      </w:hyperlink>
      <w:r w:rsidR="00D83D3F" w:rsidRPr="0043560E">
        <w:rPr>
          <w:rStyle w:val="Hyperlink"/>
          <w:rFonts w:ascii="Arial" w:hAnsi="Arial" w:cs="Arial"/>
          <w:sz w:val="20"/>
          <w:szCs w:val="20"/>
          <w:lang w:val="de-DE"/>
        </w:rPr>
        <w:t xml:space="preserve"> </w:t>
      </w:r>
      <w:r w:rsidR="00D83D3F" w:rsidRPr="0043560E">
        <w:rPr>
          <w:rStyle w:val="Hyperlink"/>
          <w:rFonts w:ascii="Arial" w:hAnsi="Arial" w:cs="Arial"/>
          <w:sz w:val="20"/>
          <w:szCs w:val="20"/>
          <w:lang w:val="de-DE"/>
        </w:rPr>
        <w:br/>
      </w:r>
      <w:hyperlink r:id="rId19" w:history="1">
        <w:r w:rsidR="00D83D3F" w:rsidRPr="006C36D4">
          <w:rPr>
            <w:rStyle w:val="Hyperlink"/>
            <w:rFonts w:ascii="Arial" w:hAnsi="Arial" w:cs="Arial"/>
            <w:sz w:val="20"/>
            <w:szCs w:val="20"/>
            <w:lang w:val="de-DE"/>
          </w:rPr>
          <w:t>www.panasonic-batteries.com</w:t>
        </w:r>
      </w:hyperlink>
    </w:p>
    <w:p w14:paraId="591530C8" w14:textId="77777777" w:rsidR="00D83D3F" w:rsidRPr="00D83D3F" w:rsidRDefault="00D83D3F" w:rsidP="0094230B">
      <w:pPr>
        <w:rPr>
          <w:rFonts w:ascii="Calibri" w:hAnsi="Calibri"/>
          <w:color w:val="000000" w:themeColor="text1"/>
          <w:kern w:val="36"/>
          <w:sz w:val="22"/>
          <w:szCs w:val="22"/>
          <w:lang w:val="de-DE"/>
        </w:rPr>
      </w:pPr>
    </w:p>
    <w:sectPr w:rsidR="00D83D3F" w:rsidRPr="00D83D3F" w:rsidSect="002A71FA">
      <w:headerReference w:type="default" r:id="rId2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DB3A" w14:textId="77777777" w:rsidR="008B646D" w:rsidRDefault="008B646D" w:rsidP="00905D49">
      <w:r>
        <w:separator/>
      </w:r>
    </w:p>
  </w:endnote>
  <w:endnote w:type="continuationSeparator" w:id="0">
    <w:p w14:paraId="3D367408" w14:textId="77777777" w:rsidR="008B646D" w:rsidRDefault="008B646D"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7A24" w14:textId="77777777" w:rsidR="008B646D" w:rsidRDefault="008B646D" w:rsidP="00905D49">
      <w:r>
        <w:separator/>
      </w:r>
    </w:p>
  </w:footnote>
  <w:footnote w:type="continuationSeparator" w:id="0">
    <w:p w14:paraId="77612A8F" w14:textId="77777777" w:rsidR="008B646D" w:rsidRDefault="008B646D"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392C" w14:textId="77777777" w:rsidR="00D83D3F" w:rsidRPr="008C3039" w:rsidRDefault="008B646D">
    <w:pPr>
      <w:pStyle w:val="Koptekst"/>
      <w:rPr>
        <w:lang w:val="de-DE"/>
      </w:rPr>
    </w:pPr>
    <w:sdt>
      <w:sdtPr>
        <w:id w:val="-382253959"/>
        <w:temporary/>
        <w:showingPlcHdr/>
      </w:sdtPr>
      <w:sdtEndPr/>
      <w:sdtContent>
        <w:r w:rsidR="00D83D3F">
          <w:rPr>
            <w:lang w:val="de-DE"/>
          </w:rPr>
          <w:t>[Geben Sie Text ein]</w:t>
        </w:r>
      </w:sdtContent>
    </w:sdt>
    <w:r w:rsidR="00D83D3F">
      <w:rPr>
        <w:lang w:val="de-DE"/>
      </w:rPr>
      <w:ptab w:relativeTo="margin" w:alignment="center" w:leader="none"/>
    </w:r>
    <w:sdt>
      <w:sdtPr>
        <w:id w:val="770909025"/>
        <w:temporary/>
        <w:showingPlcHdr/>
      </w:sdtPr>
      <w:sdtEndPr/>
      <w:sdtContent>
        <w:r w:rsidR="00D83D3F">
          <w:rPr>
            <w:lang w:val="de-DE"/>
          </w:rPr>
          <w:t>[Geben Sie Text ein]</w:t>
        </w:r>
      </w:sdtContent>
    </w:sdt>
    <w:r w:rsidR="00D83D3F">
      <w:rPr>
        <w:lang w:val="de-DE"/>
      </w:rPr>
      <w:ptab w:relativeTo="margin" w:alignment="right" w:leader="none"/>
    </w:r>
    <w:sdt>
      <w:sdtPr>
        <w:id w:val="-1923009712"/>
        <w:temporary/>
        <w:showingPlcHdr/>
      </w:sdtPr>
      <w:sdtEndPr/>
      <w:sdtContent>
        <w:r w:rsidR="00D83D3F">
          <w:rPr>
            <w:lang w:val="de-DE"/>
          </w:rPr>
          <w:t>[Geben Sie Text ein]</w:t>
        </w:r>
      </w:sdtContent>
    </w:sdt>
  </w:p>
  <w:p w14:paraId="79981E21" w14:textId="77777777" w:rsidR="00D83D3F" w:rsidRPr="008C3039" w:rsidRDefault="00D83D3F">
    <w:pPr>
      <w:pStyle w:val="Kopteks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D460" w14:textId="77777777" w:rsidR="00D83D3F" w:rsidRPr="008C3039" w:rsidRDefault="00D83D3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8C3039">
      <w:rPr>
        <w:rFonts w:ascii="Arial" w:hAnsi="Arial" w:cs="Arial"/>
        <w:b/>
        <w:bCs/>
        <w:caps/>
        <w:noProof/>
        <w:sz w:val="30"/>
        <w:szCs w:val="30"/>
        <w:lang w:val="de-DE" w:eastAsia="de-DE"/>
      </w:rPr>
      <w:drawing>
        <wp:inline distT="0" distB="0" distL="0" distR="0" wp14:anchorId="76963CED" wp14:editId="7CAC55C4">
          <wp:extent cx="1941965" cy="674740"/>
          <wp:effectExtent l="0" t="0" r="0" b="1143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8C3039">
      <w:rPr>
        <w:rFonts w:ascii="Arial" w:hAnsi="Arial" w:cs="Arial"/>
        <w:b/>
        <w:bCs/>
        <w:caps/>
        <w:sz w:val="30"/>
        <w:szCs w:val="30"/>
      </w:rPr>
      <w:tab/>
      <w:t xml:space="preserve"> </w:t>
    </w:r>
    <w:r w:rsidRPr="008C3039">
      <w:rPr>
        <w:rFonts w:ascii="Arial" w:hAnsi="Arial" w:cs="Arial"/>
        <w:b/>
        <w:bCs/>
        <w:caps/>
        <w:sz w:val="30"/>
        <w:szCs w:val="30"/>
      </w:rPr>
      <w:tab/>
    </w:r>
    <w:r>
      <w:rPr>
        <w:rFonts w:ascii="Arial" w:eastAsia="Arial" w:hAnsi="Arial" w:cs="Arial"/>
        <w:b/>
        <w:bCs/>
        <w:smallCaps/>
        <w:sz w:val="30"/>
        <w:szCs w:val="30"/>
        <w:lang w:val="de-DE"/>
      </w:rPr>
      <w:t>PRESSEMITTEILUNG</w:t>
    </w:r>
  </w:p>
  <w:p w14:paraId="79D53DF0" w14:textId="77777777" w:rsidR="00D83D3F" w:rsidRPr="008C3039" w:rsidRDefault="00D83D3F">
    <w:pPr>
      <w:pStyle w:val="Koptekst"/>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29AD" w14:textId="77777777" w:rsidR="00D83D3F" w:rsidRPr="008C3039" w:rsidRDefault="008B646D">
    <w:pPr>
      <w:pStyle w:val="Koptekst"/>
      <w:rPr>
        <w:lang w:val="de-DE"/>
      </w:rPr>
    </w:pPr>
    <w:sdt>
      <w:sdtPr>
        <w:id w:val="1279068368"/>
        <w:temporary/>
        <w:showingPlcHdr/>
      </w:sdtPr>
      <w:sdtEndPr/>
      <w:sdtContent>
        <w:r w:rsidR="00D83D3F">
          <w:rPr>
            <w:lang w:val="de-DE"/>
          </w:rPr>
          <w:t>[Geben Sie Text ein]</w:t>
        </w:r>
      </w:sdtContent>
    </w:sdt>
    <w:r w:rsidR="00D83D3F">
      <w:rPr>
        <w:lang w:val="de-DE"/>
      </w:rPr>
      <w:ptab w:relativeTo="margin" w:alignment="center" w:leader="none"/>
    </w:r>
    <w:sdt>
      <w:sdtPr>
        <w:id w:val="1680084276"/>
        <w:temporary/>
        <w:showingPlcHdr/>
      </w:sdtPr>
      <w:sdtEndPr/>
      <w:sdtContent>
        <w:r w:rsidR="00D83D3F">
          <w:rPr>
            <w:lang w:val="de-DE"/>
          </w:rPr>
          <w:t>[Geben Sie Text ein]</w:t>
        </w:r>
      </w:sdtContent>
    </w:sdt>
    <w:r w:rsidR="00D83D3F">
      <w:rPr>
        <w:lang w:val="de-DE"/>
      </w:rPr>
      <w:ptab w:relativeTo="margin" w:alignment="right" w:leader="none"/>
    </w:r>
    <w:sdt>
      <w:sdtPr>
        <w:id w:val="-641270807"/>
        <w:temporary/>
        <w:showingPlcHdr/>
      </w:sdtPr>
      <w:sdtEndPr/>
      <w:sdtContent>
        <w:r w:rsidR="00D83D3F">
          <w:rPr>
            <w:lang w:val="de-DE"/>
          </w:rPr>
          <w:t>[Geben Sie Text ein]</w:t>
        </w:r>
      </w:sdtContent>
    </w:sdt>
  </w:p>
  <w:p w14:paraId="42B6BF8B" w14:textId="77777777" w:rsidR="00D83D3F" w:rsidRPr="008C3039" w:rsidRDefault="00D83D3F">
    <w:pPr>
      <w:pStyle w:val="Koptekst"/>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E716" w14:textId="77777777" w:rsidR="00D83D3F" w:rsidRDefault="00D83D3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eastAsia="de-DE"/>
      </w:rPr>
      <w:drawing>
        <wp:inline distT="0" distB="0" distL="0" distR="0" wp14:anchorId="7A634233" wp14:editId="4CEFA46C">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05EF1BED" w14:textId="77777777" w:rsidR="00D83D3F" w:rsidRDefault="00D83D3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de-D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de-DE"/>
      </w:rPr>
      <w:tab/>
    </w:r>
    <w:r>
      <w:rPr>
        <w:rFonts w:ascii="Arial" w:hAnsi="Arial" w:cs="Arial"/>
        <w:b/>
        <w:bCs/>
        <w:caps/>
        <w:sz w:val="30"/>
        <w:szCs w:val="30"/>
        <w:lang w:val="de-DE"/>
      </w:rPr>
      <w:t xml:space="preserve"> </w:t>
    </w:r>
    <w:r>
      <w:rPr>
        <w:rFonts w:ascii="Arial" w:hAnsi="Arial" w:cs="Arial"/>
        <w:b/>
        <w:bCs/>
        <w:caps/>
        <w:sz w:val="30"/>
        <w:szCs w:val="30"/>
        <w:lang w:val="de-DE"/>
      </w:rPr>
      <w:tab/>
      <w:t>PRESSEMITTEILUNG</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3021C"/>
    <w:rsid w:val="000305B6"/>
    <w:rsid w:val="0004082E"/>
    <w:rsid w:val="000412BB"/>
    <w:rsid w:val="00043B13"/>
    <w:rsid w:val="00043D8D"/>
    <w:rsid w:val="00053F07"/>
    <w:rsid w:val="0005400B"/>
    <w:rsid w:val="0006218E"/>
    <w:rsid w:val="00062D46"/>
    <w:rsid w:val="00064303"/>
    <w:rsid w:val="00075A84"/>
    <w:rsid w:val="00080567"/>
    <w:rsid w:val="0008397A"/>
    <w:rsid w:val="000A24F8"/>
    <w:rsid w:val="000B01F5"/>
    <w:rsid w:val="000D7849"/>
    <w:rsid w:val="00137AFA"/>
    <w:rsid w:val="001425B2"/>
    <w:rsid w:val="001460BA"/>
    <w:rsid w:val="00146201"/>
    <w:rsid w:val="001575EC"/>
    <w:rsid w:val="00173D8B"/>
    <w:rsid w:val="001746AF"/>
    <w:rsid w:val="001815AE"/>
    <w:rsid w:val="00192382"/>
    <w:rsid w:val="00193DE6"/>
    <w:rsid w:val="00197759"/>
    <w:rsid w:val="001A08A1"/>
    <w:rsid w:val="001A539B"/>
    <w:rsid w:val="001B0B7B"/>
    <w:rsid w:val="001B28F8"/>
    <w:rsid w:val="001C7848"/>
    <w:rsid w:val="001D5716"/>
    <w:rsid w:val="001E054E"/>
    <w:rsid w:val="001E4FBB"/>
    <w:rsid w:val="001E596B"/>
    <w:rsid w:val="001E7549"/>
    <w:rsid w:val="001F19B0"/>
    <w:rsid w:val="002043CC"/>
    <w:rsid w:val="00204C0F"/>
    <w:rsid w:val="00210B70"/>
    <w:rsid w:val="00211C6A"/>
    <w:rsid w:val="00217519"/>
    <w:rsid w:val="002276D8"/>
    <w:rsid w:val="00245C26"/>
    <w:rsid w:val="00266A5E"/>
    <w:rsid w:val="002970AF"/>
    <w:rsid w:val="002A71FA"/>
    <w:rsid w:val="002B5055"/>
    <w:rsid w:val="002B5EFA"/>
    <w:rsid w:val="002D1819"/>
    <w:rsid w:val="002F3DCE"/>
    <w:rsid w:val="003054B4"/>
    <w:rsid w:val="0031212C"/>
    <w:rsid w:val="0031772D"/>
    <w:rsid w:val="003255E9"/>
    <w:rsid w:val="00364272"/>
    <w:rsid w:val="00375A31"/>
    <w:rsid w:val="00380F4C"/>
    <w:rsid w:val="00385FA7"/>
    <w:rsid w:val="003974D8"/>
    <w:rsid w:val="003B09AB"/>
    <w:rsid w:val="003B68C5"/>
    <w:rsid w:val="003D5B8D"/>
    <w:rsid w:val="0040670E"/>
    <w:rsid w:val="004105B9"/>
    <w:rsid w:val="00436810"/>
    <w:rsid w:val="00447D7E"/>
    <w:rsid w:val="00477D44"/>
    <w:rsid w:val="00485EB5"/>
    <w:rsid w:val="0049020E"/>
    <w:rsid w:val="004A358C"/>
    <w:rsid w:val="004D3298"/>
    <w:rsid w:val="004E2C73"/>
    <w:rsid w:val="004F4332"/>
    <w:rsid w:val="004F6C31"/>
    <w:rsid w:val="005252C3"/>
    <w:rsid w:val="005340EF"/>
    <w:rsid w:val="00536F78"/>
    <w:rsid w:val="005455FE"/>
    <w:rsid w:val="005629E0"/>
    <w:rsid w:val="00563513"/>
    <w:rsid w:val="00581268"/>
    <w:rsid w:val="005C6756"/>
    <w:rsid w:val="005F6A3C"/>
    <w:rsid w:val="00613200"/>
    <w:rsid w:val="0065067C"/>
    <w:rsid w:val="00672BBF"/>
    <w:rsid w:val="00673C0F"/>
    <w:rsid w:val="00684A06"/>
    <w:rsid w:val="006A67DB"/>
    <w:rsid w:val="006B0DC9"/>
    <w:rsid w:val="006C2200"/>
    <w:rsid w:val="00723E9F"/>
    <w:rsid w:val="0077667E"/>
    <w:rsid w:val="007D43B7"/>
    <w:rsid w:val="007F58E2"/>
    <w:rsid w:val="008227F6"/>
    <w:rsid w:val="00822960"/>
    <w:rsid w:val="008305B8"/>
    <w:rsid w:val="00844541"/>
    <w:rsid w:val="008675B3"/>
    <w:rsid w:val="00874F4F"/>
    <w:rsid w:val="008B646D"/>
    <w:rsid w:val="008F3E4A"/>
    <w:rsid w:val="00905D49"/>
    <w:rsid w:val="0091172C"/>
    <w:rsid w:val="009118A2"/>
    <w:rsid w:val="00914F61"/>
    <w:rsid w:val="009225A3"/>
    <w:rsid w:val="0094041F"/>
    <w:rsid w:val="0094230B"/>
    <w:rsid w:val="0094438E"/>
    <w:rsid w:val="00967557"/>
    <w:rsid w:val="0098411B"/>
    <w:rsid w:val="009C11CF"/>
    <w:rsid w:val="009C532A"/>
    <w:rsid w:val="009D2D06"/>
    <w:rsid w:val="009E290B"/>
    <w:rsid w:val="009E42EC"/>
    <w:rsid w:val="00A56804"/>
    <w:rsid w:val="00AA3291"/>
    <w:rsid w:val="00AC1F72"/>
    <w:rsid w:val="00AE16CA"/>
    <w:rsid w:val="00AE3AD1"/>
    <w:rsid w:val="00AF4363"/>
    <w:rsid w:val="00B03501"/>
    <w:rsid w:val="00B108F6"/>
    <w:rsid w:val="00B16B9F"/>
    <w:rsid w:val="00B26CB8"/>
    <w:rsid w:val="00B37281"/>
    <w:rsid w:val="00B37D30"/>
    <w:rsid w:val="00B40383"/>
    <w:rsid w:val="00B70895"/>
    <w:rsid w:val="00B80AC3"/>
    <w:rsid w:val="00B94293"/>
    <w:rsid w:val="00B953D3"/>
    <w:rsid w:val="00BA66A9"/>
    <w:rsid w:val="00BB0632"/>
    <w:rsid w:val="00BB1A7A"/>
    <w:rsid w:val="00BD0798"/>
    <w:rsid w:val="00BD7AB8"/>
    <w:rsid w:val="00BE251E"/>
    <w:rsid w:val="00BF759E"/>
    <w:rsid w:val="00C07C64"/>
    <w:rsid w:val="00C44751"/>
    <w:rsid w:val="00C46DB2"/>
    <w:rsid w:val="00C47A07"/>
    <w:rsid w:val="00C616BC"/>
    <w:rsid w:val="00C83C6E"/>
    <w:rsid w:val="00C92930"/>
    <w:rsid w:val="00CA54B1"/>
    <w:rsid w:val="00CA6C16"/>
    <w:rsid w:val="00CA77F2"/>
    <w:rsid w:val="00CB2094"/>
    <w:rsid w:val="00CB6DDA"/>
    <w:rsid w:val="00CC49F1"/>
    <w:rsid w:val="00CD6D80"/>
    <w:rsid w:val="00CE113F"/>
    <w:rsid w:val="00CF4B55"/>
    <w:rsid w:val="00D00FF2"/>
    <w:rsid w:val="00D07256"/>
    <w:rsid w:val="00D20121"/>
    <w:rsid w:val="00D21BC7"/>
    <w:rsid w:val="00D31FE6"/>
    <w:rsid w:val="00D40417"/>
    <w:rsid w:val="00D651B0"/>
    <w:rsid w:val="00D83D3F"/>
    <w:rsid w:val="00DC6CFA"/>
    <w:rsid w:val="00DD64BC"/>
    <w:rsid w:val="00DF017D"/>
    <w:rsid w:val="00DF749A"/>
    <w:rsid w:val="00E232A9"/>
    <w:rsid w:val="00E37ACE"/>
    <w:rsid w:val="00E40CA4"/>
    <w:rsid w:val="00E511E6"/>
    <w:rsid w:val="00E52688"/>
    <w:rsid w:val="00E96F00"/>
    <w:rsid w:val="00EA60F7"/>
    <w:rsid w:val="00EA7184"/>
    <w:rsid w:val="00EB6FFC"/>
    <w:rsid w:val="00EC3758"/>
    <w:rsid w:val="00EF794D"/>
    <w:rsid w:val="00F0192E"/>
    <w:rsid w:val="00F03BA2"/>
    <w:rsid w:val="00F242A1"/>
    <w:rsid w:val="00F25A4F"/>
    <w:rsid w:val="00F32A18"/>
    <w:rsid w:val="00F36C4F"/>
    <w:rsid w:val="00F465E8"/>
    <w:rsid w:val="00F5624F"/>
    <w:rsid w:val="00F62E30"/>
    <w:rsid w:val="00F7472F"/>
    <w:rsid w:val="00F754D1"/>
    <w:rsid w:val="00F76C7D"/>
    <w:rsid w:val="00F826F0"/>
    <w:rsid w:val="00F934C1"/>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Onopgelostemelding">
    <w:name w:val="Unresolved Mention"/>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de/" TargetMode="External"/><Relationship Id="rId13" Type="http://schemas.openxmlformats.org/officeDocument/2006/relationships/header" Target="header2.xml"/><Relationship Id="rId18" Type="http://schemas.openxmlformats.org/officeDocument/2006/relationships/hyperlink" Target="mailto:vicky.raman@eu.panason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com/global/home.html" TargetMode="External"/><Relationship Id="rId5" Type="http://schemas.openxmlformats.org/officeDocument/2006/relationships/webSettings" Target="webSettings.xml"/><Relationship Id="rId15" Type="http://schemas.openxmlformats.org/officeDocument/2006/relationships/hyperlink" Target="http://www.bbc.be" TargetMode="External"/><Relationship Id="rId10" Type="http://schemas.openxmlformats.org/officeDocument/2006/relationships/hyperlink" Target="http://www.panasonic-batteries.com" TargetMode="External"/><Relationship Id="rId19" Type="http://schemas.openxmlformats.org/officeDocument/2006/relationships/hyperlink" Target="http://www.panasonic-batteries.com" TargetMode="External"/><Relationship Id="rId4" Type="http://schemas.openxmlformats.org/officeDocument/2006/relationships/settings" Target="settings.xml"/><Relationship Id="rId9" Type="http://schemas.openxmlformats.org/officeDocument/2006/relationships/hyperlink" Target="https://cirquedusoleil.panasonic-batteries.com/de/gewinne/" TargetMode="External"/><Relationship Id="rId14" Type="http://schemas.openxmlformats.org/officeDocument/2006/relationships/hyperlink" Target="noens@bbc.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696B-3CC0-5548-B8E4-B3D0862E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918</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14</cp:revision>
  <dcterms:created xsi:type="dcterms:W3CDTF">2019-11-08T14:28:00Z</dcterms:created>
  <dcterms:modified xsi:type="dcterms:W3CDTF">2019-12-10T10:28:00Z</dcterms:modified>
</cp:coreProperties>
</file>