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F6" w:rsidRDefault="00CE1B77" w:rsidP="00017928">
      <w:pPr>
        <w:jc w:val="center"/>
      </w:pPr>
      <w:r>
        <w:rPr>
          <w:noProof/>
        </w:rPr>
        <w:drawing>
          <wp:inline distT="0" distB="0" distL="0" distR="0">
            <wp:extent cx="2295525" cy="816187"/>
            <wp:effectExtent l="19050" t="0" r="9525" b="0"/>
            <wp:docPr id="1" name="Picture 0" descr="TownCenterAt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CenterAtCobb.jpg"/>
                    <pic:cNvPicPr/>
                  </pic:nvPicPr>
                  <pic:blipFill>
                    <a:blip r:embed="rId5" cstate="print"/>
                    <a:stretch>
                      <a:fillRect/>
                    </a:stretch>
                  </pic:blipFill>
                  <pic:spPr>
                    <a:xfrm>
                      <a:off x="0" y="0"/>
                      <a:ext cx="2295525" cy="816187"/>
                    </a:xfrm>
                    <a:prstGeom prst="rect">
                      <a:avLst/>
                    </a:prstGeom>
                  </pic:spPr>
                </pic:pic>
              </a:graphicData>
            </a:graphic>
          </wp:inline>
        </w:drawing>
      </w:r>
    </w:p>
    <w:p w:rsidR="00FF28A6" w:rsidRDefault="00FF28A6" w:rsidP="00017928">
      <w:pPr>
        <w:spacing w:after="0" w:line="240" w:lineRule="auto"/>
      </w:pPr>
    </w:p>
    <w:p w:rsidR="00017928" w:rsidRDefault="00017928" w:rsidP="00017928">
      <w:pPr>
        <w:spacing w:after="0" w:line="240" w:lineRule="auto"/>
      </w:pPr>
      <w:r>
        <w:t xml:space="preserve">Contact:                                                                                                               </w:t>
      </w:r>
      <w:r w:rsidR="00491CC1">
        <w:t xml:space="preserve">               FOR IMMEDIATE RELEASE</w:t>
      </w:r>
      <w:r>
        <w:t xml:space="preserve"> Jennifer Walker</w:t>
      </w:r>
    </w:p>
    <w:p w:rsidR="00017928" w:rsidRDefault="00017928" w:rsidP="00017928">
      <w:pPr>
        <w:spacing w:after="0" w:line="240" w:lineRule="auto"/>
      </w:pPr>
      <w:r>
        <w:t>BRAVE Public Relations</w:t>
      </w:r>
    </w:p>
    <w:p w:rsidR="00017928" w:rsidRDefault="00017928" w:rsidP="00017928">
      <w:pPr>
        <w:spacing w:after="0" w:line="240" w:lineRule="auto"/>
      </w:pPr>
      <w:r>
        <w:t>404.233.3993</w:t>
      </w:r>
    </w:p>
    <w:p w:rsidR="00017928" w:rsidRDefault="004A3826" w:rsidP="00017928">
      <w:pPr>
        <w:spacing w:after="0" w:line="240" w:lineRule="auto"/>
      </w:pPr>
      <w:hyperlink r:id="rId6" w:history="1">
        <w:r w:rsidR="00017928" w:rsidRPr="00CF2D79">
          <w:rPr>
            <w:rStyle w:val="Hyperlink"/>
          </w:rPr>
          <w:t>jwalker@bravepublicrelations.com</w:t>
        </w:r>
      </w:hyperlink>
    </w:p>
    <w:p w:rsidR="00017928" w:rsidRDefault="00017928" w:rsidP="00017928">
      <w:pPr>
        <w:spacing w:after="0" w:line="240" w:lineRule="auto"/>
      </w:pPr>
    </w:p>
    <w:p w:rsidR="0093328C" w:rsidRDefault="0093328C" w:rsidP="00017928">
      <w:pPr>
        <w:spacing w:after="0" w:line="240" w:lineRule="auto"/>
      </w:pPr>
    </w:p>
    <w:p w:rsidR="00017928" w:rsidRPr="008327F1" w:rsidRDefault="00E13E9D" w:rsidP="00017928">
      <w:pPr>
        <w:spacing w:after="0" w:line="240" w:lineRule="auto"/>
        <w:jc w:val="center"/>
        <w:rPr>
          <w:b/>
          <w:sz w:val="28"/>
          <w:szCs w:val="28"/>
          <w:u w:val="single"/>
        </w:rPr>
      </w:pPr>
      <w:r w:rsidRPr="008327F1">
        <w:rPr>
          <w:b/>
          <w:sz w:val="28"/>
          <w:szCs w:val="28"/>
          <w:u w:val="single"/>
        </w:rPr>
        <w:t xml:space="preserve">Town Center </w:t>
      </w:r>
      <w:r w:rsidR="0044630B" w:rsidRPr="008327F1">
        <w:rPr>
          <w:b/>
          <w:sz w:val="28"/>
          <w:szCs w:val="28"/>
          <w:u w:val="single"/>
        </w:rPr>
        <w:t>at Cobb</w:t>
      </w:r>
      <w:r w:rsidR="00F949ED" w:rsidRPr="008327F1">
        <w:rPr>
          <w:b/>
          <w:sz w:val="28"/>
          <w:szCs w:val="28"/>
          <w:u w:val="single"/>
        </w:rPr>
        <w:t xml:space="preserve"> </w:t>
      </w:r>
      <w:r w:rsidR="00A80C8C">
        <w:rPr>
          <w:b/>
          <w:sz w:val="28"/>
          <w:szCs w:val="28"/>
          <w:u w:val="single"/>
        </w:rPr>
        <w:t>springs into the season with new and updated stores</w:t>
      </w:r>
    </w:p>
    <w:p w:rsidR="003471D5" w:rsidRDefault="00A80C8C" w:rsidP="00F437BE">
      <w:pPr>
        <w:spacing w:after="0" w:line="240" w:lineRule="auto"/>
        <w:jc w:val="center"/>
        <w:rPr>
          <w:i/>
        </w:rPr>
      </w:pPr>
      <w:proofErr w:type="spellStart"/>
      <w:r>
        <w:rPr>
          <w:i/>
        </w:rPr>
        <w:t>BoxLunch</w:t>
      </w:r>
      <w:proofErr w:type="spellEnd"/>
      <w:r>
        <w:rPr>
          <w:i/>
        </w:rPr>
        <w:t xml:space="preserve">, </w:t>
      </w:r>
      <w:r w:rsidR="00A131AD">
        <w:rPr>
          <w:i/>
        </w:rPr>
        <w:t xml:space="preserve">Garage, </w:t>
      </w:r>
      <w:r>
        <w:rPr>
          <w:i/>
        </w:rPr>
        <w:t>Windsor Fashions</w:t>
      </w:r>
      <w:r w:rsidR="00A131AD">
        <w:rPr>
          <w:i/>
        </w:rPr>
        <w:t xml:space="preserve"> and Austin 5</w:t>
      </w:r>
      <w:r>
        <w:rPr>
          <w:i/>
        </w:rPr>
        <w:t xml:space="preserve"> now open</w:t>
      </w:r>
      <w:proofErr w:type="gramStart"/>
      <w:r>
        <w:rPr>
          <w:i/>
        </w:rPr>
        <w:t>;</w:t>
      </w:r>
      <w:proofErr w:type="gramEnd"/>
      <w:r>
        <w:rPr>
          <w:i/>
        </w:rPr>
        <w:br/>
        <w:t xml:space="preserve">plus, Kay Jewelers </w:t>
      </w:r>
      <w:r w:rsidR="009328F3">
        <w:rPr>
          <w:i/>
        </w:rPr>
        <w:t>and College Station expanding</w:t>
      </w:r>
    </w:p>
    <w:p w:rsidR="003471D5" w:rsidRDefault="003471D5" w:rsidP="00A80C8C">
      <w:pPr>
        <w:spacing w:after="0" w:line="240" w:lineRule="auto"/>
        <w:rPr>
          <w:i/>
        </w:rPr>
      </w:pPr>
    </w:p>
    <w:p w:rsidR="00A80C8C" w:rsidRDefault="003471D5" w:rsidP="003471D5">
      <w:pPr>
        <w:spacing w:after="0" w:line="240" w:lineRule="auto"/>
      </w:pPr>
      <w:r w:rsidRPr="003471D5">
        <w:rPr>
          <w:b/>
        </w:rPr>
        <w:t>Kennesaw, Ga. (</w:t>
      </w:r>
      <w:r w:rsidR="004A3826">
        <w:rPr>
          <w:b/>
        </w:rPr>
        <w:t>May 26</w:t>
      </w:r>
      <w:bookmarkStart w:id="0" w:name="_GoBack"/>
      <w:bookmarkEnd w:id="0"/>
      <w:r w:rsidR="00F949ED">
        <w:rPr>
          <w:b/>
        </w:rPr>
        <w:t>, 2016</w:t>
      </w:r>
      <w:r w:rsidRPr="003471D5">
        <w:t>) —</w:t>
      </w:r>
      <w:r w:rsidR="00A80C8C">
        <w:t xml:space="preserve"> </w:t>
      </w:r>
      <w:r w:rsidR="00A92310">
        <w:t xml:space="preserve">A number of new stores have opened in recent weeks at </w:t>
      </w:r>
      <w:r w:rsidR="00A92310">
        <w:rPr>
          <w:b/>
        </w:rPr>
        <w:t>Town Center at Cobb</w:t>
      </w:r>
      <w:r w:rsidR="00A92310">
        <w:t xml:space="preserve">, including </w:t>
      </w:r>
      <w:proofErr w:type="spellStart"/>
      <w:r w:rsidR="00A92310" w:rsidRPr="00A92310">
        <w:rPr>
          <w:b/>
        </w:rPr>
        <w:t>BoxLunch</w:t>
      </w:r>
      <w:proofErr w:type="spellEnd"/>
      <w:r w:rsidR="00A92310">
        <w:t xml:space="preserve">, </w:t>
      </w:r>
      <w:r w:rsidR="00A92310" w:rsidRPr="00A92310">
        <w:rPr>
          <w:b/>
        </w:rPr>
        <w:t>Austin 5</w:t>
      </w:r>
      <w:r w:rsidR="00A92310">
        <w:t xml:space="preserve">, </w:t>
      </w:r>
      <w:r w:rsidR="00A92310" w:rsidRPr="00A92310">
        <w:rPr>
          <w:b/>
        </w:rPr>
        <w:t>Garage</w:t>
      </w:r>
      <w:r w:rsidR="00A92310">
        <w:t xml:space="preserve">, </w:t>
      </w:r>
      <w:r w:rsidR="00A92310" w:rsidRPr="00A92310">
        <w:rPr>
          <w:b/>
        </w:rPr>
        <w:t>Windsor Fashions</w:t>
      </w:r>
      <w:r w:rsidR="00A92310">
        <w:t xml:space="preserve"> and </w:t>
      </w:r>
      <w:r w:rsidR="00A92310" w:rsidRPr="00A92310">
        <w:rPr>
          <w:b/>
        </w:rPr>
        <w:t>J&amp;V Clothing</w:t>
      </w:r>
      <w:r w:rsidR="00A92310">
        <w:t xml:space="preserve">. These new shops come in addition to </w:t>
      </w:r>
      <w:r w:rsidR="00CB1B28">
        <w:t>planned enhancements of</w:t>
      </w:r>
      <w:r w:rsidR="00A92310">
        <w:t xml:space="preserve"> t</w:t>
      </w:r>
      <w:r w:rsidR="009328F3">
        <w:t>hree</w:t>
      </w:r>
      <w:r w:rsidR="00A92310">
        <w:t xml:space="preserve"> popular retailers, </w:t>
      </w:r>
      <w:r w:rsidR="009328F3">
        <w:rPr>
          <w:b/>
        </w:rPr>
        <w:t xml:space="preserve">Kay Jewelers, College Station </w:t>
      </w:r>
      <w:r w:rsidR="009328F3">
        <w:t xml:space="preserve">and </w:t>
      </w:r>
      <w:proofErr w:type="spellStart"/>
      <w:r w:rsidR="00A92310">
        <w:rPr>
          <w:b/>
        </w:rPr>
        <w:t>H</w:t>
      </w:r>
      <w:r w:rsidR="00571747">
        <w:rPr>
          <w:b/>
        </w:rPr>
        <w:t>aagen-d</w:t>
      </w:r>
      <w:r w:rsidR="00BB3275">
        <w:rPr>
          <w:b/>
        </w:rPr>
        <w:t>az</w:t>
      </w:r>
      <w:r w:rsidR="00A92310">
        <w:rPr>
          <w:b/>
        </w:rPr>
        <w:t>s</w:t>
      </w:r>
      <w:proofErr w:type="spellEnd"/>
      <w:r w:rsidR="00A92310">
        <w:rPr>
          <w:b/>
        </w:rPr>
        <w:t xml:space="preserve">. </w:t>
      </w:r>
      <w:r w:rsidR="00571747">
        <w:t xml:space="preserve">In the Food Court, work is underway on the upcoming addition of </w:t>
      </w:r>
      <w:r w:rsidR="00571747">
        <w:rPr>
          <w:b/>
        </w:rPr>
        <w:t xml:space="preserve">Charley’s Philly Steaks. </w:t>
      </w:r>
      <w:r w:rsidR="00A92310" w:rsidRPr="00571747">
        <w:t>One</w:t>
      </w:r>
      <w:r w:rsidR="00A92310">
        <w:t xml:space="preserve"> of Cobb County’s premier shopping destinations, Town Center at Cobb is owned and operated by </w:t>
      </w:r>
      <w:r w:rsidR="00A92310">
        <w:rPr>
          <w:b/>
        </w:rPr>
        <w:t>Simon</w:t>
      </w:r>
      <w:r w:rsidR="00A92310">
        <w:t xml:space="preserve">, a global leader in retail real estate. </w:t>
      </w:r>
    </w:p>
    <w:p w:rsidR="00A92310" w:rsidRDefault="00A92310" w:rsidP="003471D5">
      <w:pPr>
        <w:spacing w:after="0" w:line="240" w:lineRule="auto"/>
      </w:pPr>
    </w:p>
    <w:p w:rsidR="00CB1B28" w:rsidRDefault="00CB1B28" w:rsidP="00CB1B28">
      <w:pPr>
        <w:spacing w:after="0" w:line="240" w:lineRule="auto"/>
      </w:pPr>
      <w:proofErr w:type="spellStart"/>
      <w:r w:rsidRPr="00571747">
        <w:rPr>
          <w:b/>
        </w:rPr>
        <w:t>BoxLunch</w:t>
      </w:r>
      <w:proofErr w:type="spellEnd"/>
      <w:r>
        <w:t xml:space="preserve"> is now open in a 2,000 square foot space </w:t>
      </w:r>
      <w:r w:rsidR="00744443">
        <w:t>on the Lower Level Sears w</w:t>
      </w:r>
      <w:r>
        <w:t>ing. Offerin</w:t>
      </w:r>
      <w:r w:rsidR="00744443">
        <w:t>g</w:t>
      </w:r>
      <w:r>
        <w:t xml:space="preserve"> a curated collection of pop culture themed apparel, accessories, home goods, gifts and more, the Town Center at Cobb store is one of only two locations in Georgia. </w:t>
      </w:r>
      <w:proofErr w:type="spellStart"/>
      <w:r>
        <w:t>BoxLunch</w:t>
      </w:r>
      <w:proofErr w:type="spellEnd"/>
      <w:r>
        <w:t xml:space="preserve"> has a philanthropic partnership with Feeding America, and the brand is focused on providing meals to those in need. To learn more, visit </w:t>
      </w:r>
      <w:hyperlink r:id="rId7" w:history="1">
        <w:r w:rsidRPr="005A6EF8">
          <w:rPr>
            <w:rStyle w:val="Hyperlink"/>
          </w:rPr>
          <w:t>http://bit.ly/BoxLunchGives</w:t>
        </w:r>
      </w:hyperlink>
      <w:r>
        <w:t>.</w:t>
      </w:r>
    </w:p>
    <w:p w:rsidR="00A92310" w:rsidRPr="00A92310" w:rsidRDefault="00A92310" w:rsidP="003471D5">
      <w:pPr>
        <w:spacing w:after="0" w:line="240" w:lineRule="auto"/>
      </w:pPr>
    </w:p>
    <w:p w:rsidR="00A131AD" w:rsidRDefault="00A131AD" w:rsidP="00A131AD">
      <w:pPr>
        <w:spacing w:after="0" w:line="240" w:lineRule="auto"/>
      </w:pPr>
      <w:r>
        <w:t xml:space="preserve">Now open in a 3,700 square foot storefront on the lower level of the Macy’s wing, </w:t>
      </w:r>
      <w:r w:rsidRPr="00571747">
        <w:rPr>
          <w:b/>
        </w:rPr>
        <w:t>Garage</w:t>
      </w:r>
      <w:r>
        <w:t xml:space="preserve"> is an international</w:t>
      </w:r>
      <w:r w:rsidR="00744443">
        <w:t xml:space="preserve"> trendy fashion</w:t>
      </w:r>
      <w:r>
        <w:t xml:space="preserve"> brand for young adults. The store features the brand’s signature laid back and engaging atmosphere, offering a place for shoppers to gather and socialize while perusing </w:t>
      </w:r>
      <w:r w:rsidR="00744443">
        <w:t xml:space="preserve">on trend </w:t>
      </w:r>
      <w:r>
        <w:t xml:space="preserve">denim, tops, dresses accessories and more. </w:t>
      </w:r>
    </w:p>
    <w:p w:rsidR="00A131AD" w:rsidRDefault="00A131AD" w:rsidP="00A131AD">
      <w:pPr>
        <w:spacing w:after="0" w:line="240" w:lineRule="auto"/>
      </w:pPr>
    </w:p>
    <w:p w:rsidR="00A131AD" w:rsidRPr="00A131AD" w:rsidRDefault="00A131AD" w:rsidP="00A131AD">
      <w:pPr>
        <w:spacing w:after="0" w:line="240" w:lineRule="auto"/>
      </w:pPr>
      <w:r>
        <w:t xml:space="preserve">Specializing in formalwear, shoes and accessories, </w:t>
      </w:r>
      <w:r w:rsidRPr="00571747">
        <w:rPr>
          <w:b/>
        </w:rPr>
        <w:t>Windsor</w:t>
      </w:r>
      <w:r w:rsidRPr="00571747">
        <w:rPr>
          <w:rStyle w:val="Hyperlink"/>
          <w:b/>
          <w:color w:val="auto"/>
          <w:u w:val="none"/>
        </w:rPr>
        <w:t xml:space="preserve"> Fashions</w:t>
      </w:r>
      <w:r w:rsidRPr="00571747">
        <w:t xml:space="preserve"> </w:t>
      </w:r>
      <w:r>
        <w:t>recently opened in a 4,100 square foot storefront near Justice. Shoppers can find a selection of designer and fashion dress options for every occasion, from homecoming and graduation to cocktail and wedding. The store’s mission is to create an oasis that in</w:t>
      </w:r>
      <w:r w:rsidRPr="00A131AD">
        <w:t xml:space="preserve">spires and empowers women.  </w:t>
      </w:r>
    </w:p>
    <w:p w:rsidR="00A80C8C" w:rsidRPr="00A131AD" w:rsidRDefault="00A80C8C" w:rsidP="003471D5">
      <w:pPr>
        <w:spacing w:after="0" w:line="240" w:lineRule="auto"/>
      </w:pPr>
    </w:p>
    <w:p w:rsidR="00A131AD" w:rsidRDefault="00A131AD" w:rsidP="00CB1B28">
      <w:pPr>
        <w:spacing w:after="0" w:line="240" w:lineRule="auto"/>
        <w:textAlignment w:val="baseline"/>
        <w:rPr>
          <w:rFonts w:eastAsia="Times New Roman" w:cs="Arial"/>
          <w:color w:val="000000"/>
        </w:rPr>
      </w:pPr>
      <w:r w:rsidRPr="00571747">
        <w:rPr>
          <w:rFonts w:eastAsia="Times New Roman" w:cs="Arial"/>
          <w:b/>
          <w:color w:val="000000"/>
        </w:rPr>
        <w:t>Austin 5</w:t>
      </w:r>
      <w:r w:rsidRPr="00571747">
        <w:rPr>
          <w:rFonts w:eastAsia="Times New Roman" w:cs="Arial"/>
          <w:color w:val="000000"/>
        </w:rPr>
        <w:t xml:space="preserve"> offers a great value on quality </w:t>
      </w:r>
      <w:r w:rsidR="00571747" w:rsidRPr="00571747">
        <w:rPr>
          <w:rFonts w:eastAsia="Times New Roman" w:cs="Arial"/>
          <w:color w:val="000000"/>
        </w:rPr>
        <w:t>clothing</w:t>
      </w:r>
      <w:r w:rsidRPr="00571747">
        <w:rPr>
          <w:rFonts w:eastAsia="Times New Roman" w:cs="Arial"/>
          <w:color w:val="000000"/>
        </w:rPr>
        <w:t xml:space="preserve"> and accessories, and every item in the store is $7.99 or less. Located on the Upper Level of the Macy’s wing, the </w:t>
      </w:r>
      <w:r w:rsidR="00571747" w:rsidRPr="00571747">
        <w:rPr>
          <w:rFonts w:eastAsia="Times New Roman" w:cs="Arial"/>
          <w:color w:val="000000"/>
        </w:rPr>
        <w:t>12,000</w:t>
      </w:r>
      <w:r w:rsidRPr="00571747">
        <w:rPr>
          <w:rFonts w:eastAsia="Times New Roman" w:cs="Arial"/>
          <w:color w:val="000000"/>
        </w:rPr>
        <w:t xml:space="preserve"> square foot store is a thrifty shopper’s paradise.</w:t>
      </w:r>
      <w:r>
        <w:rPr>
          <w:rFonts w:eastAsia="Times New Roman" w:cs="Arial"/>
          <w:color w:val="000000"/>
        </w:rPr>
        <w:t xml:space="preserve"> </w:t>
      </w:r>
    </w:p>
    <w:p w:rsidR="00A131AD" w:rsidRDefault="00A131AD" w:rsidP="00CB1B28">
      <w:pPr>
        <w:spacing w:after="0" w:line="240" w:lineRule="auto"/>
        <w:textAlignment w:val="baseline"/>
        <w:rPr>
          <w:rFonts w:eastAsia="Times New Roman" w:cs="Arial"/>
          <w:color w:val="000000"/>
        </w:rPr>
      </w:pPr>
    </w:p>
    <w:p w:rsidR="00A131AD" w:rsidRDefault="00A131AD" w:rsidP="00CB1B28">
      <w:pPr>
        <w:spacing w:after="0" w:line="240" w:lineRule="auto"/>
        <w:textAlignment w:val="baseline"/>
        <w:rPr>
          <w:rFonts w:eastAsia="Times New Roman" w:cs="Arial"/>
          <w:color w:val="000000"/>
        </w:rPr>
      </w:pPr>
      <w:r>
        <w:rPr>
          <w:rFonts w:eastAsia="Times New Roman" w:cs="Arial"/>
          <w:color w:val="000000"/>
        </w:rPr>
        <w:t xml:space="preserve">With several locations across the metro area, </w:t>
      </w:r>
      <w:r>
        <w:rPr>
          <w:rFonts w:eastAsia="Times New Roman" w:cs="Arial"/>
          <w:b/>
          <w:color w:val="000000"/>
        </w:rPr>
        <w:t>J&amp;V Clothing</w:t>
      </w:r>
      <w:r>
        <w:rPr>
          <w:rFonts w:eastAsia="Times New Roman" w:cs="Arial"/>
          <w:color w:val="000000"/>
        </w:rPr>
        <w:t xml:space="preserve"> </w:t>
      </w:r>
      <w:r w:rsidR="00744443">
        <w:rPr>
          <w:rFonts w:eastAsia="Times New Roman" w:cs="Arial"/>
          <w:color w:val="000000"/>
        </w:rPr>
        <w:t>has recently opened</w:t>
      </w:r>
      <w:r>
        <w:rPr>
          <w:rFonts w:eastAsia="Times New Roman" w:cs="Arial"/>
          <w:color w:val="000000"/>
        </w:rPr>
        <w:t xml:space="preserve"> a </w:t>
      </w:r>
      <w:r w:rsidR="00571747">
        <w:rPr>
          <w:rFonts w:eastAsia="Times New Roman" w:cs="Arial"/>
          <w:color w:val="000000"/>
        </w:rPr>
        <w:t>3,000</w:t>
      </w:r>
      <w:r w:rsidR="00742E2C">
        <w:rPr>
          <w:rFonts w:eastAsia="Times New Roman" w:cs="Arial"/>
          <w:color w:val="000000"/>
        </w:rPr>
        <w:t xml:space="preserve"> square foot </w:t>
      </w:r>
      <w:r w:rsidR="00571747">
        <w:rPr>
          <w:rFonts w:eastAsia="Times New Roman" w:cs="Arial"/>
          <w:color w:val="000000"/>
        </w:rPr>
        <w:t>pop-up store next to</w:t>
      </w:r>
      <w:r>
        <w:rPr>
          <w:rFonts w:eastAsia="Times New Roman" w:cs="Arial"/>
          <w:color w:val="000000"/>
        </w:rPr>
        <w:t xml:space="preserve"> Fashion to Figure on the lower level of the Macy’s wing. The store offers tre</w:t>
      </w:r>
      <w:r w:rsidR="00571747">
        <w:rPr>
          <w:rFonts w:eastAsia="Times New Roman" w:cs="Arial"/>
          <w:color w:val="000000"/>
        </w:rPr>
        <w:t>ndy men’s and women’s fashions.</w:t>
      </w:r>
    </w:p>
    <w:p w:rsidR="00A131AD" w:rsidRDefault="00BB3275" w:rsidP="00CB1B28">
      <w:pPr>
        <w:spacing w:after="0" w:line="240" w:lineRule="auto"/>
        <w:textAlignment w:val="baseline"/>
        <w:rPr>
          <w:rFonts w:eastAsia="Times New Roman" w:cs="Arial"/>
          <w:color w:val="000000"/>
        </w:rPr>
      </w:pPr>
      <w:r>
        <w:rPr>
          <w:rFonts w:eastAsia="Times New Roman" w:cs="Arial"/>
          <w:color w:val="000000"/>
        </w:rPr>
        <w:lastRenderedPageBreak/>
        <w:t xml:space="preserve">The top specialty jewelry brand in the United States, </w:t>
      </w:r>
      <w:r w:rsidR="009328F3">
        <w:rPr>
          <w:rFonts w:eastAsia="Times New Roman" w:cs="Arial"/>
          <w:b/>
          <w:color w:val="000000"/>
        </w:rPr>
        <w:t>Kay Jewelers</w:t>
      </w:r>
      <w:r w:rsidR="009328F3">
        <w:rPr>
          <w:rFonts w:eastAsia="Times New Roman" w:cs="Arial"/>
          <w:color w:val="000000"/>
        </w:rPr>
        <w:t xml:space="preserve"> has recently moved into a temporary location </w:t>
      </w:r>
      <w:r w:rsidR="00571747">
        <w:rPr>
          <w:rFonts w:eastAsia="Times New Roman" w:cs="Arial"/>
          <w:color w:val="000000"/>
        </w:rPr>
        <w:t>next to Starbucks</w:t>
      </w:r>
      <w:r w:rsidR="009328F3">
        <w:rPr>
          <w:rFonts w:eastAsia="Times New Roman" w:cs="Arial"/>
          <w:color w:val="000000"/>
        </w:rPr>
        <w:t xml:space="preserve"> while its permanent storefront, adjacent to Francesca’s Collections, is undergoing an expansion and renovation. Work on the </w:t>
      </w:r>
      <w:r w:rsidR="00571747">
        <w:rPr>
          <w:rFonts w:eastAsia="Times New Roman" w:cs="Arial"/>
          <w:color w:val="000000"/>
        </w:rPr>
        <w:t>1,500</w:t>
      </w:r>
      <w:r w:rsidR="00742E2C">
        <w:rPr>
          <w:rFonts w:eastAsia="Times New Roman" w:cs="Arial"/>
          <w:color w:val="000000"/>
        </w:rPr>
        <w:t xml:space="preserve"> square foot </w:t>
      </w:r>
      <w:r w:rsidR="009328F3">
        <w:rPr>
          <w:rFonts w:eastAsia="Times New Roman" w:cs="Arial"/>
          <w:color w:val="000000"/>
        </w:rPr>
        <w:t>expan</w:t>
      </w:r>
      <w:r w:rsidR="00742E2C">
        <w:rPr>
          <w:rFonts w:eastAsia="Times New Roman" w:cs="Arial"/>
          <w:color w:val="000000"/>
        </w:rPr>
        <w:t>ded space</w:t>
      </w:r>
      <w:r w:rsidR="009328F3">
        <w:rPr>
          <w:rFonts w:eastAsia="Times New Roman" w:cs="Arial"/>
          <w:color w:val="000000"/>
        </w:rPr>
        <w:t xml:space="preserve"> is set to be completed </w:t>
      </w:r>
      <w:r w:rsidR="00571747">
        <w:rPr>
          <w:rFonts w:eastAsia="Times New Roman" w:cs="Arial"/>
          <w:color w:val="000000"/>
        </w:rPr>
        <w:t xml:space="preserve">this summer. </w:t>
      </w:r>
      <w:r w:rsidR="009328F3">
        <w:rPr>
          <w:rFonts w:eastAsia="Times New Roman" w:cs="Arial"/>
          <w:color w:val="000000"/>
        </w:rPr>
        <w:t xml:space="preserve"> </w:t>
      </w:r>
    </w:p>
    <w:p w:rsidR="009328F3" w:rsidRDefault="009328F3" w:rsidP="00CB1B28">
      <w:pPr>
        <w:spacing w:after="0" w:line="240" w:lineRule="auto"/>
        <w:textAlignment w:val="baseline"/>
        <w:rPr>
          <w:rFonts w:eastAsia="Times New Roman" w:cs="Arial"/>
          <w:color w:val="000000"/>
        </w:rPr>
      </w:pPr>
    </w:p>
    <w:p w:rsidR="00BB3275" w:rsidRDefault="00BB3275" w:rsidP="00CB1B28">
      <w:pPr>
        <w:spacing w:after="0" w:line="240" w:lineRule="auto"/>
        <w:textAlignment w:val="baseline"/>
        <w:rPr>
          <w:rFonts w:eastAsia="Times New Roman" w:cs="Arial"/>
          <w:color w:val="000000"/>
        </w:rPr>
      </w:pPr>
      <w:r>
        <w:rPr>
          <w:rFonts w:eastAsia="Times New Roman" w:cs="Arial"/>
          <w:color w:val="000000"/>
        </w:rPr>
        <w:t xml:space="preserve">Moving into a larger location on the lower level of the </w:t>
      </w:r>
      <w:r w:rsidR="00571747">
        <w:rPr>
          <w:rFonts w:eastAsia="Times New Roman" w:cs="Arial"/>
          <w:color w:val="000000"/>
        </w:rPr>
        <w:t>Sears wing</w:t>
      </w:r>
      <w:r>
        <w:rPr>
          <w:rFonts w:eastAsia="Times New Roman" w:cs="Arial"/>
          <w:color w:val="000000"/>
        </w:rPr>
        <w:t xml:space="preserve">, </w:t>
      </w:r>
      <w:r>
        <w:rPr>
          <w:rFonts w:eastAsia="Times New Roman" w:cs="Arial"/>
          <w:b/>
          <w:color w:val="000000"/>
        </w:rPr>
        <w:t xml:space="preserve">College Station </w:t>
      </w:r>
      <w:r>
        <w:rPr>
          <w:rFonts w:eastAsia="Times New Roman" w:cs="Arial"/>
          <w:color w:val="000000"/>
        </w:rPr>
        <w:t xml:space="preserve">will combine its two </w:t>
      </w:r>
      <w:r w:rsidR="00744443">
        <w:rPr>
          <w:rFonts w:eastAsia="Times New Roman" w:cs="Arial"/>
          <w:color w:val="000000"/>
        </w:rPr>
        <w:t xml:space="preserve">storefronts </w:t>
      </w:r>
      <w:r>
        <w:rPr>
          <w:rFonts w:eastAsia="Times New Roman" w:cs="Arial"/>
          <w:color w:val="000000"/>
        </w:rPr>
        <w:t>in the center</w:t>
      </w:r>
      <w:r w:rsidR="00742E2C">
        <w:rPr>
          <w:rFonts w:eastAsia="Times New Roman" w:cs="Arial"/>
          <w:color w:val="000000"/>
        </w:rPr>
        <w:t xml:space="preserve"> into a </w:t>
      </w:r>
      <w:r w:rsidR="00571747">
        <w:rPr>
          <w:rFonts w:eastAsia="Times New Roman" w:cs="Arial"/>
          <w:color w:val="000000"/>
        </w:rPr>
        <w:t>renovated 10,000</w:t>
      </w:r>
      <w:r w:rsidR="00742E2C">
        <w:rPr>
          <w:rFonts w:eastAsia="Times New Roman" w:cs="Arial"/>
          <w:color w:val="000000"/>
        </w:rPr>
        <w:t xml:space="preserve"> square foot space</w:t>
      </w:r>
      <w:r>
        <w:rPr>
          <w:rFonts w:eastAsia="Times New Roman" w:cs="Arial"/>
          <w:color w:val="000000"/>
        </w:rPr>
        <w:t xml:space="preserve"> later this summer. College Station offers an array of branded apparel and collectibles representing a variety of colleges and universities. </w:t>
      </w:r>
    </w:p>
    <w:p w:rsidR="00BB3275" w:rsidRDefault="00BB3275" w:rsidP="00CB1B28">
      <w:pPr>
        <w:spacing w:after="0" w:line="240" w:lineRule="auto"/>
        <w:textAlignment w:val="baseline"/>
        <w:rPr>
          <w:rFonts w:eastAsia="Times New Roman" w:cs="Arial"/>
          <w:color w:val="000000"/>
        </w:rPr>
      </w:pPr>
    </w:p>
    <w:p w:rsidR="009328F3" w:rsidRDefault="00571747" w:rsidP="00CB1B28">
      <w:pPr>
        <w:spacing w:after="0" w:line="240" w:lineRule="auto"/>
        <w:textAlignment w:val="baseline"/>
        <w:rPr>
          <w:rFonts w:eastAsia="Times New Roman" w:cs="Arial"/>
          <w:color w:val="000000"/>
        </w:rPr>
      </w:pPr>
      <w:proofErr w:type="spellStart"/>
      <w:r>
        <w:rPr>
          <w:rFonts w:eastAsia="Times New Roman" w:cs="Arial"/>
          <w:b/>
          <w:color w:val="000000"/>
        </w:rPr>
        <w:t>Haagen-d</w:t>
      </w:r>
      <w:r w:rsidR="00BB3275">
        <w:rPr>
          <w:rFonts w:eastAsia="Times New Roman" w:cs="Arial"/>
          <w:b/>
          <w:color w:val="000000"/>
        </w:rPr>
        <w:t>azs</w:t>
      </w:r>
      <w:proofErr w:type="spellEnd"/>
      <w:r w:rsidR="00BB3275">
        <w:rPr>
          <w:rFonts w:eastAsia="Times New Roman" w:cs="Arial"/>
          <w:color w:val="000000"/>
        </w:rPr>
        <w:t xml:space="preserve">, located in Center Court, is currently undergoing a renovation to </w:t>
      </w:r>
      <w:r w:rsidR="00F14449">
        <w:rPr>
          <w:rFonts w:eastAsia="Times New Roman" w:cs="Arial"/>
          <w:color w:val="000000"/>
        </w:rPr>
        <w:t>refresh</w:t>
      </w:r>
      <w:r w:rsidR="00BB3275">
        <w:rPr>
          <w:rFonts w:eastAsia="Times New Roman" w:cs="Arial"/>
          <w:color w:val="000000"/>
        </w:rPr>
        <w:t xml:space="preserve"> the specialty ice creamery’s look and feel. The</w:t>
      </w:r>
      <w:r w:rsidR="00F14449">
        <w:rPr>
          <w:rFonts w:eastAsia="Times New Roman" w:cs="Arial"/>
          <w:color w:val="000000"/>
        </w:rPr>
        <w:t xml:space="preserve"> dessert</w:t>
      </w:r>
      <w:r w:rsidR="00BB3275">
        <w:rPr>
          <w:rFonts w:eastAsia="Times New Roman" w:cs="Arial"/>
          <w:color w:val="000000"/>
        </w:rPr>
        <w:t xml:space="preserve"> eatery is slated to reopen by June. </w:t>
      </w:r>
    </w:p>
    <w:p w:rsidR="00571747" w:rsidRDefault="00571747" w:rsidP="00CB1B28">
      <w:pPr>
        <w:spacing w:after="0" w:line="240" w:lineRule="auto"/>
        <w:textAlignment w:val="baseline"/>
        <w:rPr>
          <w:rFonts w:eastAsia="Times New Roman" w:cs="Arial"/>
          <w:color w:val="000000"/>
        </w:rPr>
      </w:pPr>
    </w:p>
    <w:p w:rsidR="00571747" w:rsidRPr="00BB3275" w:rsidRDefault="00571747" w:rsidP="00CB1B28">
      <w:pPr>
        <w:spacing w:after="0" w:line="240" w:lineRule="auto"/>
        <w:textAlignment w:val="baseline"/>
        <w:rPr>
          <w:rFonts w:eastAsia="Times New Roman" w:cs="Arial"/>
          <w:color w:val="000000"/>
        </w:rPr>
      </w:pPr>
      <w:r>
        <w:t>Set to open this summer, construction is currently underway on</w:t>
      </w:r>
      <w:r w:rsidRPr="00885618">
        <w:t xml:space="preserve"> </w:t>
      </w:r>
      <w:r w:rsidRPr="00571747">
        <w:rPr>
          <w:b/>
        </w:rPr>
        <w:t>Charley’s Philly Steaks</w:t>
      </w:r>
      <w:r w:rsidRPr="00885618">
        <w:t xml:space="preserve"> </w:t>
      </w:r>
      <w:r>
        <w:t xml:space="preserve">next to Mr. Pretzel </w:t>
      </w:r>
      <w:r w:rsidRPr="00885618">
        <w:t xml:space="preserve">in the Food Court. Serving their classic grilled-to-order Philly Cheese Steaks, the </w:t>
      </w:r>
      <w:r>
        <w:t>fan favorite</w:t>
      </w:r>
      <w:r w:rsidRPr="00885618">
        <w:t xml:space="preserve"> sandwich </w:t>
      </w:r>
      <w:r>
        <w:t>shop</w:t>
      </w:r>
      <w:r w:rsidRPr="00885618">
        <w:t xml:space="preserve"> will also carry gourmet fries smothered in a choice of toppings a</w:t>
      </w:r>
      <w:r>
        <w:t>nd refreshing natural lemonades.</w:t>
      </w:r>
    </w:p>
    <w:p w:rsidR="005F103E" w:rsidRPr="005F103E" w:rsidRDefault="005F103E" w:rsidP="00100F30">
      <w:pPr>
        <w:spacing w:after="0" w:line="240" w:lineRule="auto"/>
        <w:textAlignment w:val="baseline"/>
        <w:rPr>
          <w:rFonts w:eastAsia="Times New Roman" w:cs="Arial"/>
          <w:color w:val="000000"/>
        </w:rPr>
      </w:pPr>
    </w:p>
    <w:p w:rsidR="003471D5" w:rsidRPr="008A3C7B" w:rsidRDefault="003471D5" w:rsidP="003471D5">
      <w:pPr>
        <w:spacing w:after="0" w:line="240" w:lineRule="auto"/>
        <w:rPr>
          <w:b/>
        </w:rPr>
      </w:pPr>
      <w:r w:rsidRPr="008A3C7B">
        <w:rPr>
          <w:b/>
        </w:rPr>
        <w:t>About Town Center at Cobb</w:t>
      </w:r>
    </w:p>
    <w:p w:rsidR="003471D5" w:rsidRDefault="003471D5" w:rsidP="003471D5">
      <w:pPr>
        <w:spacing w:after="0" w:line="240" w:lineRule="auto"/>
      </w:pPr>
      <w:r>
        <w:t>Town Center at Cobb features over 175 stores including anchors Macy’s, Macy’s Men’s &amp; Furni</w:t>
      </w:r>
      <w:r w:rsidR="00491CC1">
        <w:t xml:space="preserve">ture Gallery, Belk, Sears and </w:t>
      </w:r>
      <w:proofErr w:type="spellStart"/>
      <w:r w:rsidR="00491CC1">
        <w:t>JCP</w:t>
      </w:r>
      <w:r>
        <w:t>enney</w:t>
      </w:r>
      <w:proofErr w:type="spellEnd"/>
      <w:r>
        <w:t>. The mall is also home to a variety of specialty stores ranging from fashion-forward shops such as Francesca’s Collections, H&amp;M, Sephora and Swarovski to celebrated favorites like Build-A-Bear Workshop, Victoria’s Secret and Pandora. Town Center at Cobb regularly hosts community events</w:t>
      </w:r>
      <w:r w:rsidR="0044630B">
        <w:t xml:space="preserve"> including Simon </w:t>
      </w:r>
      <w:proofErr w:type="spellStart"/>
      <w:r w:rsidR="0044630B">
        <w:t>Kidgits</w:t>
      </w:r>
      <w:proofErr w:type="spellEnd"/>
      <w:r w:rsidR="0044630B">
        <w:t xml:space="preserve"> Club. </w:t>
      </w:r>
      <w:r>
        <w:t>For a map and store listings, as well as directions, events and job listings, visit</w:t>
      </w:r>
      <w:r w:rsidR="00CB1B28">
        <w:t xml:space="preserve"> </w:t>
      </w:r>
      <w:r>
        <w:t>towncenteratcobb.com or call 770-424-9486. Connect with Town Center at Cobb on Facebook (facebook.com/</w:t>
      </w:r>
      <w:proofErr w:type="spellStart"/>
      <w:r>
        <w:t>TownCenterAtCobb</w:t>
      </w:r>
      <w:proofErr w:type="spellEnd"/>
      <w:r>
        <w:t>), Twi</w:t>
      </w:r>
      <w:r w:rsidR="0044630B">
        <w:t>tter (twitter.com/</w:t>
      </w:r>
      <w:proofErr w:type="spellStart"/>
      <w:r w:rsidR="0044630B">
        <w:t>TownCtratCobb</w:t>
      </w:r>
      <w:proofErr w:type="spellEnd"/>
      <w:r>
        <w:t>) and Instagram (instagram.com/</w:t>
      </w:r>
      <w:proofErr w:type="spellStart"/>
      <w:r>
        <w:t>townctratcobb</w:t>
      </w:r>
      <w:proofErr w:type="spellEnd"/>
      <w:r>
        <w:t xml:space="preserve">). </w:t>
      </w:r>
    </w:p>
    <w:p w:rsidR="003471D5" w:rsidRDefault="003471D5" w:rsidP="003471D5">
      <w:pPr>
        <w:spacing w:after="0" w:line="240" w:lineRule="auto"/>
      </w:pPr>
    </w:p>
    <w:p w:rsidR="003471D5" w:rsidRPr="008A3C7B" w:rsidRDefault="003471D5" w:rsidP="003471D5">
      <w:pPr>
        <w:spacing w:after="0" w:line="240" w:lineRule="auto"/>
        <w:rPr>
          <w:b/>
        </w:rPr>
      </w:pPr>
      <w:r w:rsidRPr="008A3C7B">
        <w:rPr>
          <w:b/>
        </w:rPr>
        <w:t>About Simon</w:t>
      </w:r>
    </w:p>
    <w:p w:rsidR="003471D5" w:rsidRDefault="003471D5" w:rsidP="003471D5">
      <w:pPr>
        <w:spacing w:after="0" w:line="240" w:lineRule="auto"/>
      </w:pPr>
      <w:r>
        <w:t>Simon is a global leader in retail real estate ownership, management and development and a</w:t>
      </w:r>
      <w:r w:rsidR="00CB1B28">
        <w:t>n</w:t>
      </w:r>
      <w:r>
        <w:t xml:space="preserve"> S&amp;P100 company (Simon Property Group, NYSE:SPG). Our industry-leading retail properties and investments across North America, Europe and Asia provide shopping experiences for millions of consumers every day and generate billions in annual sales. For more information, visit simon.com.</w:t>
      </w:r>
    </w:p>
    <w:p w:rsidR="00CB1B28" w:rsidRDefault="00CB1B28" w:rsidP="0035011A">
      <w:pPr>
        <w:spacing w:after="0" w:line="240" w:lineRule="auto"/>
        <w:jc w:val="center"/>
        <w:rPr>
          <w:i/>
        </w:rPr>
      </w:pPr>
    </w:p>
    <w:p w:rsidR="0035011A" w:rsidRPr="006A0E8E" w:rsidRDefault="003471D5" w:rsidP="0035011A">
      <w:pPr>
        <w:spacing w:after="0" w:line="240" w:lineRule="auto"/>
        <w:jc w:val="center"/>
        <w:rPr>
          <w:i/>
        </w:rPr>
      </w:pPr>
      <w:r w:rsidRPr="006A0E8E">
        <w:rPr>
          <w:i/>
        </w:rPr>
        <w:t>###</w:t>
      </w:r>
    </w:p>
    <w:sectPr w:rsidR="0035011A" w:rsidRPr="006A0E8E" w:rsidSect="00D35FE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E64"/>
    <w:multiLevelType w:val="multilevel"/>
    <w:tmpl w:val="39A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F2AD4"/>
    <w:multiLevelType w:val="multilevel"/>
    <w:tmpl w:val="01C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8"/>
    <w:rsid w:val="00005691"/>
    <w:rsid w:val="00017928"/>
    <w:rsid w:val="00020239"/>
    <w:rsid w:val="00035383"/>
    <w:rsid w:val="00074519"/>
    <w:rsid w:val="00083FBC"/>
    <w:rsid w:val="00086907"/>
    <w:rsid w:val="00087510"/>
    <w:rsid w:val="000A2C86"/>
    <w:rsid w:val="000E1A0D"/>
    <w:rsid w:val="000E3AE5"/>
    <w:rsid w:val="00100F30"/>
    <w:rsid w:val="00106AC6"/>
    <w:rsid w:val="00120438"/>
    <w:rsid w:val="001217E9"/>
    <w:rsid w:val="001308E3"/>
    <w:rsid w:val="0016178B"/>
    <w:rsid w:val="00163E8F"/>
    <w:rsid w:val="001729B2"/>
    <w:rsid w:val="00177491"/>
    <w:rsid w:val="001B161C"/>
    <w:rsid w:val="00213505"/>
    <w:rsid w:val="00217DF2"/>
    <w:rsid w:val="00273E32"/>
    <w:rsid w:val="00281F26"/>
    <w:rsid w:val="00282F65"/>
    <w:rsid w:val="00285EC3"/>
    <w:rsid w:val="002908EA"/>
    <w:rsid w:val="002A3DA7"/>
    <w:rsid w:val="002D22F3"/>
    <w:rsid w:val="002D6F16"/>
    <w:rsid w:val="002F0653"/>
    <w:rsid w:val="002F1E10"/>
    <w:rsid w:val="002F3621"/>
    <w:rsid w:val="00300678"/>
    <w:rsid w:val="00300C0F"/>
    <w:rsid w:val="00312B43"/>
    <w:rsid w:val="00321145"/>
    <w:rsid w:val="00333DC1"/>
    <w:rsid w:val="003471D5"/>
    <w:rsid w:val="0035011A"/>
    <w:rsid w:val="00351197"/>
    <w:rsid w:val="0035348A"/>
    <w:rsid w:val="003C1980"/>
    <w:rsid w:val="003E53CD"/>
    <w:rsid w:val="003F47EA"/>
    <w:rsid w:val="00415642"/>
    <w:rsid w:val="00417FD9"/>
    <w:rsid w:val="004340C6"/>
    <w:rsid w:val="00444173"/>
    <w:rsid w:val="0044630B"/>
    <w:rsid w:val="0045258F"/>
    <w:rsid w:val="00466382"/>
    <w:rsid w:val="00491CC1"/>
    <w:rsid w:val="00496DD3"/>
    <w:rsid w:val="004A3826"/>
    <w:rsid w:val="004B3762"/>
    <w:rsid w:val="004E7982"/>
    <w:rsid w:val="005007FF"/>
    <w:rsid w:val="0053020E"/>
    <w:rsid w:val="0055659C"/>
    <w:rsid w:val="00571747"/>
    <w:rsid w:val="005851DC"/>
    <w:rsid w:val="00586C94"/>
    <w:rsid w:val="005F103E"/>
    <w:rsid w:val="00610D11"/>
    <w:rsid w:val="0064591A"/>
    <w:rsid w:val="00670219"/>
    <w:rsid w:val="0069238E"/>
    <w:rsid w:val="006A0E8E"/>
    <w:rsid w:val="006C2CDB"/>
    <w:rsid w:val="006D540C"/>
    <w:rsid w:val="00725DF7"/>
    <w:rsid w:val="0073178F"/>
    <w:rsid w:val="00742E2C"/>
    <w:rsid w:val="00744443"/>
    <w:rsid w:val="00746E02"/>
    <w:rsid w:val="00756D34"/>
    <w:rsid w:val="007B4281"/>
    <w:rsid w:val="007D62CC"/>
    <w:rsid w:val="007E7B5C"/>
    <w:rsid w:val="00816EDC"/>
    <w:rsid w:val="008327F1"/>
    <w:rsid w:val="0084269F"/>
    <w:rsid w:val="0084508F"/>
    <w:rsid w:val="00852A2D"/>
    <w:rsid w:val="00883542"/>
    <w:rsid w:val="00885618"/>
    <w:rsid w:val="008A3C7B"/>
    <w:rsid w:val="008C7AA5"/>
    <w:rsid w:val="008D0BA1"/>
    <w:rsid w:val="008E3212"/>
    <w:rsid w:val="00917077"/>
    <w:rsid w:val="00924107"/>
    <w:rsid w:val="009328F3"/>
    <w:rsid w:val="0093328C"/>
    <w:rsid w:val="0098006B"/>
    <w:rsid w:val="00985974"/>
    <w:rsid w:val="0099094C"/>
    <w:rsid w:val="00993B48"/>
    <w:rsid w:val="009968A5"/>
    <w:rsid w:val="009A625C"/>
    <w:rsid w:val="009E0262"/>
    <w:rsid w:val="009E6180"/>
    <w:rsid w:val="009F0C4D"/>
    <w:rsid w:val="00A131AD"/>
    <w:rsid w:val="00A14B49"/>
    <w:rsid w:val="00A424F3"/>
    <w:rsid w:val="00A46179"/>
    <w:rsid w:val="00A608DA"/>
    <w:rsid w:val="00A80C8C"/>
    <w:rsid w:val="00A812A9"/>
    <w:rsid w:val="00A92310"/>
    <w:rsid w:val="00AE2321"/>
    <w:rsid w:val="00AE34D3"/>
    <w:rsid w:val="00B06659"/>
    <w:rsid w:val="00B2496B"/>
    <w:rsid w:val="00B41E1E"/>
    <w:rsid w:val="00B43F1B"/>
    <w:rsid w:val="00B45EA7"/>
    <w:rsid w:val="00B7176F"/>
    <w:rsid w:val="00BA0FB4"/>
    <w:rsid w:val="00BA5D30"/>
    <w:rsid w:val="00BB3275"/>
    <w:rsid w:val="00BB5D61"/>
    <w:rsid w:val="00BC2AED"/>
    <w:rsid w:val="00BD37A0"/>
    <w:rsid w:val="00BD4C31"/>
    <w:rsid w:val="00BE5DFA"/>
    <w:rsid w:val="00BF5E46"/>
    <w:rsid w:val="00C269FF"/>
    <w:rsid w:val="00C83BE9"/>
    <w:rsid w:val="00C95963"/>
    <w:rsid w:val="00CB1B28"/>
    <w:rsid w:val="00CC06F3"/>
    <w:rsid w:val="00CE1B77"/>
    <w:rsid w:val="00CE25A2"/>
    <w:rsid w:val="00D16784"/>
    <w:rsid w:val="00D2331F"/>
    <w:rsid w:val="00D35FED"/>
    <w:rsid w:val="00D37542"/>
    <w:rsid w:val="00D50241"/>
    <w:rsid w:val="00D74008"/>
    <w:rsid w:val="00D74EFC"/>
    <w:rsid w:val="00D83E0F"/>
    <w:rsid w:val="00D9360B"/>
    <w:rsid w:val="00DA3916"/>
    <w:rsid w:val="00DB43D7"/>
    <w:rsid w:val="00DD0723"/>
    <w:rsid w:val="00DF0595"/>
    <w:rsid w:val="00E13E9D"/>
    <w:rsid w:val="00E17D14"/>
    <w:rsid w:val="00E25CC4"/>
    <w:rsid w:val="00E70B3A"/>
    <w:rsid w:val="00E87E52"/>
    <w:rsid w:val="00E921F6"/>
    <w:rsid w:val="00E96813"/>
    <w:rsid w:val="00EB52D0"/>
    <w:rsid w:val="00EC3750"/>
    <w:rsid w:val="00ED7B73"/>
    <w:rsid w:val="00F14449"/>
    <w:rsid w:val="00F22FC1"/>
    <w:rsid w:val="00F278CE"/>
    <w:rsid w:val="00F31F8E"/>
    <w:rsid w:val="00F437BE"/>
    <w:rsid w:val="00F949ED"/>
    <w:rsid w:val="00F966BD"/>
    <w:rsid w:val="00FC2C55"/>
    <w:rsid w:val="00FE6462"/>
    <w:rsid w:val="00FF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A2C98-D61A-4BB3-ACE2-519921FE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28"/>
    <w:rPr>
      <w:rFonts w:ascii="Tahoma" w:hAnsi="Tahoma" w:cs="Tahoma"/>
      <w:sz w:val="16"/>
      <w:szCs w:val="16"/>
    </w:rPr>
  </w:style>
  <w:style w:type="character" w:styleId="Hyperlink">
    <w:name w:val="Hyperlink"/>
    <w:basedOn w:val="DefaultParagraphFont"/>
    <w:uiPriority w:val="99"/>
    <w:unhideWhenUsed/>
    <w:rsid w:val="00017928"/>
    <w:rPr>
      <w:color w:val="0000FF" w:themeColor="hyperlink"/>
      <w:u w:val="single"/>
    </w:rPr>
  </w:style>
  <w:style w:type="character" w:styleId="CommentReference">
    <w:name w:val="annotation reference"/>
    <w:basedOn w:val="DefaultParagraphFont"/>
    <w:uiPriority w:val="99"/>
    <w:semiHidden/>
    <w:unhideWhenUsed/>
    <w:rsid w:val="0044630B"/>
    <w:rPr>
      <w:sz w:val="16"/>
      <w:szCs w:val="16"/>
    </w:rPr>
  </w:style>
  <w:style w:type="paragraph" w:styleId="CommentText">
    <w:name w:val="annotation text"/>
    <w:basedOn w:val="Normal"/>
    <w:link w:val="CommentTextChar"/>
    <w:uiPriority w:val="99"/>
    <w:semiHidden/>
    <w:unhideWhenUsed/>
    <w:rsid w:val="0044630B"/>
    <w:pPr>
      <w:spacing w:line="240" w:lineRule="auto"/>
    </w:pPr>
    <w:rPr>
      <w:sz w:val="20"/>
      <w:szCs w:val="20"/>
    </w:rPr>
  </w:style>
  <w:style w:type="character" w:customStyle="1" w:styleId="CommentTextChar">
    <w:name w:val="Comment Text Char"/>
    <w:basedOn w:val="DefaultParagraphFont"/>
    <w:link w:val="CommentText"/>
    <w:uiPriority w:val="99"/>
    <w:semiHidden/>
    <w:rsid w:val="0044630B"/>
    <w:rPr>
      <w:sz w:val="20"/>
      <w:szCs w:val="20"/>
    </w:rPr>
  </w:style>
  <w:style w:type="paragraph" w:styleId="CommentSubject">
    <w:name w:val="annotation subject"/>
    <w:basedOn w:val="CommentText"/>
    <w:next w:val="CommentText"/>
    <w:link w:val="CommentSubjectChar"/>
    <w:uiPriority w:val="99"/>
    <w:semiHidden/>
    <w:unhideWhenUsed/>
    <w:rsid w:val="0044630B"/>
    <w:rPr>
      <w:b/>
      <w:bCs/>
    </w:rPr>
  </w:style>
  <w:style w:type="character" w:customStyle="1" w:styleId="CommentSubjectChar">
    <w:name w:val="Comment Subject Char"/>
    <w:basedOn w:val="CommentTextChar"/>
    <w:link w:val="CommentSubject"/>
    <w:uiPriority w:val="99"/>
    <w:semiHidden/>
    <w:rsid w:val="0044630B"/>
    <w:rPr>
      <w:b/>
      <w:bCs/>
      <w:sz w:val="20"/>
      <w:szCs w:val="20"/>
    </w:rPr>
  </w:style>
  <w:style w:type="character" w:customStyle="1" w:styleId="apple-converted-space">
    <w:name w:val="apple-converted-space"/>
    <w:basedOn w:val="DefaultParagraphFont"/>
    <w:rsid w:val="00B7176F"/>
  </w:style>
  <w:style w:type="character" w:styleId="FollowedHyperlink">
    <w:name w:val="FollowedHyperlink"/>
    <w:basedOn w:val="DefaultParagraphFont"/>
    <w:uiPriority w:val="99"/>
    <w:semiHidden/>
    <w:unhideWhenUsed/>
    <w:rsid w:val="00D74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2044">
      <w:bodyDiv w:val="1"/>
      <w:marLeft w:val="0"/>
      <w:marRight w:val="0"/>
      <w:marTop w:val="0"/>
      <w:marBottom w:val="0"/>
      <w:divBdr>
        <w:top w:val="none" w:sz="0" w:space="0" w:color="auto"/>
        <w:left w:val="none" w:sz="0" w:space="0" w:color="auto"/>
        <w:bottom w:val="none" w:sz="0" w:space="0" w:color="auto"/>
        <w:right w:val="none" w:sz="0" w:space="0" w:color="auto"/>
      </w:divBdr>
    </w:div>
    <w:div w:id="13311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BoxLunchG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ker@bravepublicrela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Jennifer Walker</cp:lastModifiedBy>
  <cp:revision>12</cp:revision>
  <cp:lastPrinted>2016-02-16T20:02:00Z</cp:lastPrinted>
  <dcterms:created xsi:type="dcterms:W3CDTF">2016-02-18T18:14:00Z</dcterms:created>
  <dcterms:modified xsi:type="dcterms:W3CDTF">2016-05-26T16:24:00Z</dcterms:modified>
</cp:coreProperties>
</file>