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267A60A8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Client:</w:t>
      </w:r>
      <w:r w:rsidR="00692686">
        <w:rPr>
          <w:rStyle w:val="Aucun"/>
          <w:bCs/>
        </w:rPr>
        <w:t xml:space="preserve"> VRT </w:t>
      </w:r>
      <w:r w:rsidR="007D72C1" w:rsidRPr="002411AF">
        <w:rPr>
          <w:rStyle w:val="Aucun"/>
          <w:bCs/>
        </w:rPr>
        <w:t xml:space="preserve">      </w:t>
      </w:r>
    </w:p>
    <w:p w14:paraId="3A57EE2E" w14:textId="2D1E0E26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692686">
        <w:rPr>
          <w:rStyle w:val="Aucun"/>
          <w:bCs/>
        </w:rPr>
        <w:t xml:space="preserve">Elisabeth Roelandt, </w:t>
      </w:r>
      <w:r w:rsidR="002D3B49">
        <w:rPr>
          <w:rStyle w:val="Aucun"/>
          <w:bCs/>
        </w:rPr>
        <w:t>Floris N</w:t>
      </w:r>
      <w:r w:rsidR="0063379E">
        <w:rPr>
          <w:rStyle w:val="Aucun"/>
          <w:bCs/>
        </w:rPr>
        <w:t>i</w:t>
      </w:r>
      <w:r w:rsidR="002D3B49">
        <w:rPr>
          <w:rStyle w:val="Aucun"/>
          <w:bCs/>
        </w:rPr>
        <w:t>euwdorp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077B3537" w14:textId="4392BD1A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CEO: Jens Mortier</w:t>
      </w:r>
    </w:p>
    <w:p w14:paraId="1CB52545" w14:textId="6F6D740C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Executive Creative Director: Joost Berends</w:t>
      </w:r>
    </w:p>
    <w:p w14:paraId="6C639AEF" w14:textId="5509D5E3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Partner &amp; Brand Design Director: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62803C3B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Creatives:</w:t>
      </w:r>
      <w:r w:rsidR="00C72E47" w:rsidRPr="002411AF">
        <w:rPr>
          <w:rStyle w:val="Aucun"/>
          <w:bCs/>
        </w:rPr>
        <w:t xml:space="preserve"> </w:t>
      </w:r>
      <w:r w:rsidR="00692686" w:rsidRPr="00692686">
        <w:rPr>
          <w:rStyle w:val="Aucun"/>
          <w:bCs/>
        </w:rPr>
        <w:t>Frédéric Delouvroy</w:t>
      </w:r>
      <w:r w:rsidR="00692686">
        <w:rPr>
          <w:rStyle w:val="Aucun"/>
          <w:bCs/>
        </w:rPr>
        <w:t>, Michiel Baeten</w:t>
      </w:r>
    </w:p>
    <w:p w14:paraId="02CEBF14" w14:textId="72AF96B5" w:rsidR="004033EB" w:rsidRPr="002411AF" w:rsidRDefault="004033E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</w:rPr>
      </w:pPr>
    </w:p>
    <w:p w14:paraId="4F6564C0" w14:textId="47E5D9C6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 xml:space="preserve">Strategy: </w:t>
      </w:r>
      <w:r w:rsidR="002D3B49">
        <w:rPr>
          <w:rFonts w:eastAsia="Cambria" w:cs="Cambria"/>
          <w:bCs/>
          <w:lang w:val="fr-BE"/>
        </w:rPr>
        <w:t>Vincent D’Halluin, Philippe Gérin</w:t>
      </w:r>
      <w:r w:rsidR="00692686">
        <w:rPr>
          <w:rFonts w:eastAsia="Cambria" w:cs="Cambria"/>
          <w:bCs/>
          <w:lang w:val="fr-BE"/>
        </w:rPr>
        <w:t xml:space="preserve"> </w:t>
      </w:r>
    </w:p>
    <w:p w14:paraId="74379A6E" w14:textId="4F2BD6D4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Producer:</w:t>
      </w:r>
      <w:r w:rsidR="00C72E47" w:rsidRPr="002411AF">
        <w:rPr>
          <w:rStyle w:val="Aucun"/>
          <w:bCs/>
        </w:rPr>
        <w:t xml:space="preserve"> </w:t>
      </w:r>
      <w:r w:rsidR="00692686">
        <w:rPr>
          <w:rStyle w:val="Aucun"/>
          <w:bCs/>
        </w:rPr>
        <w:t>Anneleen Vande Voorde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 Manager: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360D37B4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Designer/DTP:</w:t>
      </w:r>
      <w:r w:rsidR="00692686">
        <w:rPr>
          <w:rStyle w:val="Aucun"/>
          <w:bCs/>
        </w:rPr>
        <w:t xml:space="preserve"> Vito Latorrata</w:t>
      </w:r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380CE00F" w14:textId="77777777" w:rsidR="0063379E" w:rsidRPr="0063379E" w:rsidRDefault="0063379E" w:rsidP="0063379E">
      <w:pPr>
        <w:pStyle w:val="corps0"/>
        <w:spacing w:before="0" w:beforeAutospacing="0" w:after="0" w:afterAutospacing="0"/>
        <w:rPr>
          <w:rFonts w:ascii="Helvetica" w:hAnsi="Helvetica"/>
          <w:color w:val="000000"/>
          <w:sz w:val="22"/>
          <w:szCs w:val="22"/>
          <w:lang w:eastAsia="nl-NL"/>
        </w:rPr>
      </w:pPr>
      <w:r>
        <w:rPr>
          <w:rFonts w:ascii="Helvetica" w:hAnsi="Helvetica"/>
          <w:color w:val="000000"/>
          <w:sz w:val="22"/>
          <w:szCs w:val="22"/>
        </w:rPr>
        <w:t>Production Company: Landvogel</w:t>
      </w:r>
    </w:p>
    <w:p w14:paraId="60FC66A1" w14:textId="77777777" w:rsidR="0063379E" w:rsidRDefault="0063379E" w:rsidP="0063379E">
      <w:pPr>
        <w:pStyle w:val="corps0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Director: Khaël Touag</w:t>
      </w:r>
    </w:p>
    <w:p w14:paraId="4DFA1DC2" w14:textId="77777777" w:rsidR="0063379E" w:rsidRDefault="0063379E" w:rsidP="0063379E">
      <w:pPr>
        <w:pStyle w:val="corps0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Executive Producer: Yannick Verdonck</w:t>
      </w:r>
    </w:p>
    <w:p w14:paraId="0F546B34" w14:textId="77777777" w:rsidR="0063379E" w:rsidRDefault="0063379E" w:rsidP="0063379E">
      <w:pPr>
        <w:pStyle w:val="corps0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Producer: Maud Van Parys &amp; Jeroen Berx</w:t>
      </w:r>
    </w:p>
    <w:p w14:paraId="34A1678F" w14:textId="77777777" w:rsidR="0063379E" w:rsidRPr="0063379E" w:rsidRDefault="0063379E" w:rsidP="0063379E">
      <w:pPr>
        <w:pStyle w:val="corps0"/>
        <w:spacing w:before="0" w:beforeAutospacing="0" w:after="0" w:afterAutospacing="0"/>
        <w:rPr>
          <w:rFonts w:ascii="Helvetica" w:hAnsi="Helvetica"/>
          <w:color w:val="000000"/>
          <w:sz w:val="22"/>
          <w:szCs w:val="22"/>
          <w:lang w:val="nl-BE"/>
        </w:rPr>
      </w:pPr>
      <w:r w:rsidRPr="0063379E">
        <w:rPr>
          <w:rFonts w:ascii="Helvetica" w:hAnsi="Helvetica"/>
          <w:color w:val="000000"/>
          <w:sz w:val="22"/>
          <w:szCs w:val="22"/>
          <w:lang w:val="nl-BE"/>
        </w:rPr>
        <w:t>DOP: Xavier Van D’Huynslager</w:t>
      </w:r>
    </w:p>
    <w:p w14:paraId="2F0E9F3C" w14:textId="77777777" w:rsidR="0063379E" w:rsidRPr="0063379E" w:rsidRDefault="0063379E" w:rsidP="0063379E">
      <w:pPr>
        <w:pStyle w:val="corps0"/>
        <w:spacing w:before="0" w:beforeAutospacing="0" w:after="0" w:afterAutospacing="0"/>
        <w:rPr>
          <w:rFonts w:ascii="Helvetica" w:hAnsi="Helvetica"/>
          <w:color w:val="000000"/>
          <w:sz w:val="22"/>
          <w:szCs w:val="22"/>
          <w:lang w:val="nl-BE"/>
        </w:rPr>
      </w:pPr>
      <w:r w:rsidRPr="0063379E">
        <w:rPr>
          <w:rFonts w:ascii="Helvetica" w:hAnsi="Helvetica"/>
          <w:color w:val="000000"/>
          <w:sz w:val="22"/>
          <w:szCs w:val="22"/>
          <w:lang w:val="nl-BE"/>
        </w:rPr>
        <w:t>Art Director: Stan Maertens</w:t>
      </w:r>
    </w:p>
    <w:p w14:paraId="5EFF82CF" w14:textId="77777777" w:rsidR="0063379E" w:rsidRDefault="0063379E" w:rsidP="0063379E">
      <w:pPr>
        <w:pStyle w:val="corps0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Editor: Glenn Renard</w:t>
      </w:r>
    </w:p>
    <w:p w14:paraId="0B4A1A04" w14:textId="77777777" w:rsidR="0063379E" w:rsidRDefault="0063379E" w:rsidP="0063379E">
      <w:pPr>
        <w:pStyle w:val="corps0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fr-BE"/>
        </w:rPr>
        <w:t>Post-production</w:t>
      </w:r>
      <w:r>
        <w:rPr>
          <w:rFonts w:ascii="Helvetica" w:hAnsi="Helvetica"/>
          <w:color w:val="000000"/>
          <w:sz w:val="22"/>
          <w:szCs w:val="22"/>
        </w:rPr>
        <w:t>: Glenn Renard</w:t>
      </w:r>
    </w:p>
    <w:p w14:paraId="34D4C4A0" w14:textId="77777777" w:rsidR="0063379E" w:rsidRDefault="0063379E" w:rsidP="0063379E">
      <w:pPr>
        <w:pStyle w:val="corps0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Grading: Kene Illegems</w:t>
      </w:r>
    </w:p>
    <w:p w14:paraId="6187F84D" w14:textId="77777777" w:rsidR="0063379E" w:rsidRDefault="0063379E" w:rsidP="0063379E">
      <w:pPr>
        <w:pStyle w:val="corps0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Online: Glenn Renard</w:t>
      </w:r>
    </w:p>
    <w:p w14:paraId="384D9B6F" w14:textId="77777777" w:rsidR="0063379E" w:rsidRDefault="0063379E" w:rsidP="0063379E">
      <w:pPr>
        <w:pStyle w:val="corps0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Editor: Glenn Renard </w:t>
      </w:r>
    </w:p>
    <w:p w14:paraId="6613B1F5" w14:textId="6BD0EB53" w:rsidR="0067196B" w:rsidRPr="0067196B" w:rsidRDefault="0063379E" w:rsidP="0067196B">
      <w:pPr>
        <w:pStyle w:val="corps0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Music: Sander De Keere</w:t>
      </w:r>
      <w:r w:rsidR="0067196B">
        <w:rPr>
          <w:rFonts w:ascii="Helvetica" w:hAnsi="Helvetica"/>
          <w:color w:val="000000"/>
          <w:sz w:val="22"/>
          <w:szCs w:val="22"/>
        </w:rPr>
        <w:t xml:space="preserve"> &amp; Another String Quartet</w:t>
      </w:r>
    </w:p>
    <w:p w14:paraId="7755E10B" w14:textId="77777777" w:rsidR="0063379E" w:rsidRDefault="0063379E" w:rsidP="0063379E">
      <w:pPr>
        <w:pStyle w:val="corps0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Soundstudio: Raygun</w:t>
      </w:r>
    </w:p>
    <w:p w14:paraId="34A75C3B" w14:textId="77777777" w:rsidR="0063379E" w:rsidRDefault="0063379E" w:rsidP="0063379E">
      <w:pPr>
        <w:pStyle w:val="corps0"/>
        <w:spacing w:before="0" w:beforeAutospacing="0" w:after="0" w:afterAutospacing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Casting: Capture Casting &amp; We Want You Casting &amp; Ubu Casting</w:t>
      </w:r>
    </w:p>
    <w:p w14:paraId="6BAFA764" w14:textId="2AAC88E7" w:rsidR="009B6A66" w:rsidRPr="002411AF" w:rsidRDefault="009B6A66" w:rsidP="0063379E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</w:p>
    <w:sectPr w:rsidR="009B6A66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53126" w14:textId="77777777" w:rsidR="00300AE2" w:rsidRDefault="00300AE2">
      <w:r>
        <w:separator/>
      </w:r>
    </w:p>
  </w:endnote>
  <w:endnote w:type="continuationSeparator" w:id="0">
    <w:p w14:paraId="33489228" w14:textId="77777777" w:rsidR="00300AE2" w:rsidRDefault="003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C8E9" w14:textId="77777777" w:rsidR="00300AE2" w:rsidRDefault="00300AE2">
      <w:r>
        <w:separator/>
      </w:r>
    </w:p>
  </w:footnote>
  <w:footnote w:type="continuationSeparator" w:id="0">
    <w:p w14:paraId="1A506D07" w14:textId="77777777" w:rsidR="00300AE2" w:rsidRDefault="0030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bordersDoNotSurroundHeader/>
  <w:bordersDoNotSurroundFooter/>
  <w:hideSpellingErrors/>
  <w:hideGrammaticalError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62045"/>
    <w:rsid w:val="00116E33"/>
    <w:rsid w:val="001573C7"/>
    <w:rsid w:val="001B3A48"/>
    <w:rsid w:val="00231A48"/>
    <w:rsid w:val="002411AF"/>
    <w:rsid w:val="002802B0"/>
    <w:rsid w:val="00281ADE"/>
    <w:rsid w:val="00283CE1"/>
    <w:rsid w:val="00293B50"/>
    <w:rsid w:val="002B63C1"/>
    <w:rsid w:val="002D3B49"/>
    <w:rsid w:val="00300AE2"/>
    <w:rsid w:val="0035684F"/>
    <w:rsid w:val="003719DE"/>
    <w:rsid w:val="003810C1"/>
    <w:rsid w:val="003C5539"/>
    <w:rsid w:val="003F2DA3"/>
    <w:rsid w:val="003F3A03"/>
    <w:rsid w:val="004033EB"/>
    <w:rsid w:val="004312DA"/>
    <w:rsid w:val="00465E09"/>
    <w:rsid w:val="00496DFB"/>
    <w:rsid w:val="004D0B7C"/>
    <w:rsid w:val="00501182"/>
    <w:rsid w:val="00506114"/>
    <w:rsid w:val="00543CEC"/>
    <w:rsid w:val="00595655"/>
    <w:rsid w:val="005A331A"/>
    <w:rsid w:val="0061781A"/>
    <w:rsid w:val="0063379E"/>
    <w:rsid w:val="0067196B"/>
    <w:rsid w:val="00692686"/>
    <w:rsid w:val="006E3D60"/>
    <w:rsid w:val="00705C62"/>
    <w:rsid w:val="00712A52"/>
    <w:rsid w:val="007C1E6F"/>
    <w:rsid w:val="007D72C1"/>
    <w:rsid w:val="008358D0"/>
    <w:rsid w:val="00837678"/>
    <w:rsid w:val="008B4783"/>
    <w:rsid w:val="00900051"/>
    <w:rsid w:val="00915DC9"/>
    <w:rsid w:val="0092106E"/>
    <w:rsid w:val="00972D91"/>
    <w:rsid w:val="009807D4"/>
    <w:rsid w:val="009B6A66"/>
    <w:rsid w:val="009E39E6"/>
    <w:rsid w:val="00A6578C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E47"/>
    <w:rsid w:val="00C8717D"/>
    <w:rsid w:val="00CA334F"/>
    <w:rsid w:val="00CC7BB0"/>
    <w:rsid w:val="00CC7C0F"/>
    <w:rsid w:val="00D112BC"/>
    <w:rsid w:val="00D55B67"/>
    <w:rsid w:val="00D948E7"/>
    <w:rsid w:val="00DB0B36"/>
    <w:rsid w:val="00E33552"/>
    <w:rsid w:val="00E604C1"/>
    <w:rsid w:val="00E70EF5"/>
    <w:rsid w:val="00E85F70"/>
    <w:rsid w:val="00EA242B"/>
    <w:rsid w:val="00F14EE4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2</cp:revision>
  <dcterms:created xsi:type="dcterms:W3CDTF">2020-11-12T09:34:00Z</dcterms:created>
  <dcterms:modified xsi:type="dcterms:W3CDTF">2020-11-12T09:34:00Z</dcterms:modified>
</cp:coreProperties>
</file>