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85" w:rsidRPr="00DD0696" w:rsidRDefault="007F5435" w:rsidP="00F24FD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DD0696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</w:p>
    <w:p w:rsidR="00EC5385" w:rsidRPr="00DD0696" w:rsidRDefault="00EC5385" w:rsidP="00F24FD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</w:p>
    <w:p w:rsidR="00FC072F" w:rsidRDefault="00FC072F" w:rsidP="00F24FD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</w:p>
    <w:p w:rsidR="00D5715E" w:rsidRPr="009A65D0" w:rsidRDefault="00680A9A" w:rsidP="00F24FD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L</w:t>
      </w:r>
      <w:r w:rsidR="00463611">
        <w:rPr>
          <w:rFonts w:asciiTheme="majorHAnsi" w:hAnsiTheme="majorHAnsi"/>
          <w:b/>
          <w:sz w:val="28"/>
          <w:szCs w:val="28"/>
          <w:lang w:val="fr-FR"/>
        </w:rPr>
        <w:t>A</w:t>
      </w:r>
      <w:r w:rsidR="00FC072F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463611">
        <w:rPr>
          <w:rFonts w:asciiTheme="majorHAnsi" w:hAnsiTheme="majorHAnsi"/>
          <w:b/>
          <w:sz w:val="28"/>
          <w:szCs w:val="28"/>
          <w:lang w:val="fr-FR"/>
        </w:rPr>
        <w:t>« </w:t>
      </w:r>
      <w:r w:rsidR="00930CB4" w:rsidRPr="009A65D0">
        <w:rPr>
          <w:rFonts w:asciiTheme="majorHAnsi" w:hAnsiTheme="majorHAnsi"/>
          <w:b/>
          <w:sz w:val="28"/>
          <w:szCs w:val="28"/>
          <w:lang w:val="fr-FR"/>
        </w:rPr>
        <w:t>CHAMPIONS</w:t>
      </w:r>
      <w:r w:rsidR="0099024E" w:rsidRPr="009A65D0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463611" w:rsidRPr="009A65D0">
        <w:rPr>
          <w:rFonts w:asciiTheme="majorHAnsi" w:hAnsiTheme="majorHAnsi"/>
          <w:b/>
          <w:sz w:val="28"/>
          <w:szCs w:val="28"/>
          <w:lang w:val="fr-FR"/>
        </w:rPr>
        <w:t>CHOIR</w:t>
      </w:r>
      <w:r w:rsidR="00463611">
        <w:rPr>
          <w:rFonts w:asciiTheme="majorHAnsi" w:hAnsiTheme="majorHAnsi"/>
          <w:b/>
          <w:sz w:val="28"/>
          <w:szCs w:val="28"/>
          <w:lang w:val="fr-FR"/>
        </w:rPr>
        <w:t xml:space="preserve"> » </w:t>
      </w:r>
      <w:r w:rsidR="009A65D0" w:rsidRPr="009A65D0">
        <w:rPr>
          <w:rFonts w:asciiTheme="majorHAnsi" w:hAnsiTheme="majorHAnsi"/>
          <w:b/>
          <w:sz w:val="28"/>
          <w:szCs w:val="28"/>
          <w:lang w:val="fr-FR"/>
        </w:rPr>
        <w:t xml:space="preserve">LAY’S ENVAHIT LES RUES EUROPEENNES POUR </w:t>
      </w:r>
      <w:r w:rsidR="00DD0696">
        <w:rPr>
          <w:rFonts w:asciiTheme="majorHAnsi" w:hAnsiTheme="majorHAnsi"/>
          <w:b/>
          <w:sz w:val="28"/>
          <w:szCs w:val="28"/>
          <w:lang w:val="fr-FR"/>
        </w:rPr>
        <w:t>RENDRE LE MONDE</w:t>
      </w:r>
      <w:r w:rsidR="009A65D0" w:rsidRPr="009A65D0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930CB4" w:rsidRPr="009A65D0">
        <w:rPr>
          <w:rFonts w:asciiTheme="majorHAnsi" w:hAnsiTheme="majorHAnsi"/>
          <w:b/>
          <w:sz w:val="28"/>
          <w:szCs w:val="28"/>
          <w:lang w:val="fr-FR"/>
        </w:rPr>
        <w:t>#GAMEREADY</w:t>
      </w:r>
    </w:p>
    <w:p w:rsidR="008B1713" w:rsidRPr="009A65D0" w:rsidRDefault="008B1713" w:rsidP="00950406">
      <w:pPr>
        <w:rPr>
          <w:rFonts w:asciiTheme="majorHAnsi" w:hAnsiTheme="majorHAnsi"/>
          <w:i/>
          <w:lang w:val="fr-FR"/>
        </w:rPr>
      </w:pPr>
    </w:p>
    <w:p w:rsidR="00F24FDE" w:rsidRPr="009A65D0" w:rsidRDefault="00680A9A" w:rsidP="00F24FDE">
      <w:pPr>
        <w:jc w:val="center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i/>
          <w:lang w:val="fr-FR"/>
        </w:rPr>
        <w:t xml:space="preserve">UNE </w:t>
      </w:r>
      <w:r w:rsidR="00056411">
        <w:rPr>
          <w:rFonts w:asciiTheme="majorHAnsi" w:hAnsiTheme="majorHAnsi"/>
          <w:i/>
          <w:lang w:val="fr-FR"/>
        </w:rPr>
        <w:t xml:space="preserve">CHORALE </w:t>
      </w:r>
      <w:r w:rsidR="0008386A" w:rsidRPr="009A65D0">
        <w:rPr>
          <w:rFonts w:asciiTheme="majorHAnsi" w:hAnsiTheme="majorHAnsi"/>
          <w:i/>
          <w:lang w:val="fr-FR"/>
        </w:rPr>
        <w:t xml:space="preserve">UNDERCOVER </w:t>
      </w:r>
      <w:r w:rsidR="009A65D0" w:rsidRPr="009A65D0">
        <w:rPr>
          <w:rFonts w:asciiTheme="majorHAnsi" w:hAnsiTheme="majorHAnsi"/>
          <w:i/>
          <w:lang w:val="fr-FR"/>
        </w:rPr>
        <w:t xml:space="preserve">ORGANISE DES </w:t>
      </w:r>
      <w:r w:rsidR="0008386A" w:rsidRPr="009A65D0">
        <w:rPr>
          <w:rFonts w:asciiTheme="majorHAnsi" w:hAnsiTheme="majorHAnsi"/>
          <w:i/>
          <w:lang w:val="fr-FR"/>
        </w:rPr>
        <w:t xml:space="preserve">FLASHMOBS </w:t>
      </w:r>
      <w:proofErr w:type="gramStart"/>
      <w:r w:rsidR="009A65D0" w:rsidRPr="009A65D0">
        <w:rPr>
          <w:rFonts w:asciiTheme="majorHAnsi" w:hAnsiTheme="majorHAnsi"/>
          <w:i/>
          <w:lang w:val="fr-FR"/>
        </w:rPr>
        <w:t>A</w:t>
      </w:r>
      <w:proofErr w:type="gramEnd"/>
      <w:r w:rsidR="009A65D0" w:rsidRPr="009A65D0">
        <w:rPr>
          <w:rFonts w:asciiTheme="majorHAnsi" w:hAnsiTheme="majorHAnsi"/>
          <w:i/>
          <w:lang w:val="fr-FR"/>
        </w:rPr>
        <w:t xml:space="preserve"> MA</w:t>
      </w:r>
      <w:bookmarkStart w:id="0" w:name="_GoBack"/>
      <w:bookmarkEnd w:id="0"/>
      <w:r w:rsidR="009A65D0" w:rsidRPr="009A65D0">
        <w:rPr>
          <w:rFonts w:asciiTheme="majorHAnsi" w:hAnsiTheme="majorHAnsi"/>
          <w:i/>
          <w:lang w:val="fr-FR"/>
        </w:rPr>
        <w:t>DRID, MUNICH ET LONDRES</w:t>
      </w:r>
    </w:p>
    <w:p w:rsidR="009A65D0" w:rsidRPr="00D65D2F" w:rsidRDefault="00F55AA9" w:rsidP="00865C71">
      <w:pPr>
        <w:jc w:val="both"/>
        <w:rPr>
          <w:rFonts w:asciiTheme="majorHAnsi" w:eastAsia="Times New Roman" w:hAnsiTheme="majorHAnsi" w:cs="Courier New"/>
          <w:b/>
          <w:color w:val="212121"/>
          <w:lang w:val="fr-FR" w:eastAsia="nl-NL"/>
        </w:rPr>
      </w:pPr>
      <w:r w:rsidRPr="009A65D0">
        <w:rPr>
          <w:rFonts w:asciiTheme="majorHAnsi" w:hAnsiTheme="majorHAnsi"/>
          <w:lang w:val="fr-FR"/>
        </w:rPr>
        <w:br/>
      </w:r>
      <w:r w:rsidR="00C618ED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Zaventem, 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le </w:t>
      </w:r>
      <w:r w:rsidR="002D5E3C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16</w:t>
      </w:r>
      <w:r w:rsidR="002D5E3C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</w:t>
      </w:r>
      <w:r w:rsidR="0008386A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ma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rs</w:t>
      </w:r>
      <w:r w:rsidR="0008386A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2016 : </w:t>
      </w:r>
      <w:r w:rsidR="00022012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PepsiCo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vient de fêter – à sa manière – </w:t>
      </w:r>
      <w:r w:rsidR="00DD0696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le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partenariat officiel </w:t>
      </w:r>
      <w:r w:rsidR="00DD0696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du Groupe 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avec l</w:t>
      </w:r>
      <w:r w:rsidR="0009467D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’UEFA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Champions League en envahissant les rues européennes avec son </w:t>
      </w:r>
      <w:r w:rsidR="00865C71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'Choir of Champions</w:t>
      </w:r>
      <w:r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'</w:t>
      </w:r>
      <w:r w:rsidR="0008386A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. </w:t>
      </w:r>
      <w:r w:rsid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Juste avant les huitièmes de finale, </w:t>
      </w:r>
      <w:r w:rsidR="002E475B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cette</w:t>
      </w:r>
      <w:r w:rsidR="00680A9A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</w:t>
      </w:r>
      <w:r w:rsidR="00056411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chorale</w:t>
      </w:r>
      <w:r w:rsidR="00DD0696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undercover a ainsi surpris </w:t>
      </w:r>
      <w:r w:rsid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des centaines de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passants innocents </w:t>
      </w:r>
      <w:r w:rsid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dans l’optique de rendre le public européen </w:t>
      </w:r>
      <w:r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#GameReady.</w:t>
      </w:r>
      <w:r w:rsidR="000F3FFB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Afin de faire monter la pression</w:t>
      </w:r>
      <w:r w:rsidR="00DD0696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d’avant-match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, </w:t>
      </w:r>
      <w:r w:rsidR="00680A9A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PepsiCo, avec sa marque </w:t>
      </w:r>
      <w:r w:rsidR="00680A9A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Lay’s</w:t>
      </w:r>
      <w:r w:rsidR="00680A9A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, 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a </w:t>
      </w:r>
      <w:r w:rsidR="00DD0696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fait résonner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l’hymne emblématique de l</w:t>
      </w:r>
      <w:r w:rsidR="0009467D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>’UEFA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 Champions League dans les rues de Madrid, de Munich et </w:t>
      </w:r>
      <w:r w:rsidR="00DD0696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même depuis le ciel </w:t>
      </w:r>
      <w:r w:rsidR="009A65D0" w:rsidRPr="009A65D0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de Londres. L’hymne </w:t>
      </w:r>
      <w:r w:rsidR="009A65D0" w:rsidRPr="00D65D2F">
        <w:rPr>
          <w:rFonts w:asciiTheme="majorHAnsi" w:hAnsiTheme="majorHAnsi" w:cs="Arial"/>
          <w:b/>
          <w:color w:val="212121"/>
          <w:shd w:val="clear" w:color="auto" w:fill="FFFFFF"/>
          <w:lang w:val="fr-FR"/>
        </w:rPr>
        <w:t xml:space="preserve">traditionnel a retenti dans les bus, en rue, sur les places, et même depuis un </w:t>
      </w:r>
      <w:r w:rsidR="009A65D0" w:rsidRPr="00D65D2F">
        <w:rPr>
          <w:rFonts w:asciiTheme="majorHAnsi" w:hAnsiTheme="majorHAnsi" w:cs="Arial"/>
          <w:b/>
          <w:shd w:val="clear" w:color="auto" w:fill="FFFFFF"/>
          <w:lang w:val="fr-FR"/>
        </w:rPr>
        <w:t xml:space="preserve">hélicoptère. Cliquez </w:t>
      </w:r>
      <w:r w:rsidR="00A50C48" w:rsidRPr="00D65D2F">
        <w:rPr>
          <w:rFonts w:asciiTheme="majorHAnsi" w:eastAsia="Times New Roman" w:hAnsiTheme="majorHAnsi" w:cs="Courier New"/>
          <w:b/>
          <w:u w:val="single"/>
          <w:lang w:val="fr-FR" w:eastAsia="nl-NL"/>
        </w:rPr>
        <w:t>i</w:t>
      </w:r>
      <w:r w:rsidR="009A65D0" w:rsidRPr="00D65D2F">
        <w:rPr>
          <w:rFonts w:asciiTheme="majorHAnsi" w:eastAsia="Times New Roman" w:hAnsiTheme="majorHAnsi" w:cs="Courier New"/>
          <w:b/>
          <w:u w:val="single"/>
          <w:lang w:val="fr-FR" w:eastAsia="nl-NL"/>
        </w:rPr>
        <w:t>ci</w:t>
      </w:r>
      <w:r w:rsidR="009A65D0" w:rsidRPr="00D65D2F">
        <w:rPr>
          <w:rFonts w:asciiTheme="majorHAnsi" w:eastAsia="Times New Roman" w:hAnsiTheme="majorHAnsi" w:cs="Courier New"/>
          <w:b/>
          <w:lang w:val="fr-FR" w:eastAsia="nl-NL"/>
        </w:rPr>
        <w:t xml:space="preserve"> pour visionner</w:t>
      </w:r>
      <w:r w:rsidR="009A65D0" w:rsidRPr="00D65D2F">
        <w:rPr>
          <w:rFonts w:asciiTheme="majorHAnsi" w:eastAsia="Times New Roman" w:hAnsiTheme="majorHAnsi" w:cs="Courier New"/>
          <w:b/>
          <w:color w:val="212121"/>
          <w:lang w:val="fr-FR" w:eastAsia="nl-NL"/>
        </w:rPr>
        <w:t xml:space="preserve"> la vidéo.</w:t>
      </w:r>
    </w:p>
    <w:p w:rsidR="000F3FFB" w:rsidRPr="00D65D2F" w:rsidRDefault="000F3FFB" w:rsidP="00865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/>
          <w:lang w:val="fr-FR"/>
        </w:rPr>
      </w:pPr>
    </w:p>
    <w:p w:rsidR="000F3FFB" w:rsidRPr="00DD0696" w:rsidRDefault="0008172B" w:rsidP="00865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/>
          <w:b/>
          <w:lang w:val="fr-FR"/>
        </w:rPr>
      </w:pPr>
      <w:r w:rsidRPr="00D65D2F">
        <w:rPr>
          <w:rFonts w:asciiTheme="majorHAnsi" w:hAnsiTheme="majorHAnsi"/>
          <w:b/>
          <w:lang w:val="fr-FR"/>
        </w:rPr>
        <w:t>Flashmobs</w:t>
      </w:r>
    </w:p>
    <w:p w:rsidR="00014C26" w:rsidRPr="009D0D55" w:rsidRDefault="009A65D0" w:rsidP="00865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="Courier New"/>
          <w:color w:val="212121"/>
          <w:lang w:val="fr-FR" w:eastAsia="nl-NL"/>
        </w:rPr>
      </w:pPr>
      <w:r w:rsidRPr="009A65D0">
        <w:rPr>
          <w:rFonts w:asciiTheme="majorHAnsi" w:eastAsia="Times New Roman" w:hAnsiTheme="majorHAnsi" w:cs="Courier New"/>
          <w:color w:val="212121"/>
          <w:lang w:val="fr-FR" w:eastAsia="nl-NL"/>
        </w:rPr>
        <w:t>Ancien international, ex</w:t>
      </w:r>
      <w:r w:rsidR="00680A9A">
        <w:rPr>
          <w:rFonts w:asciiTheme="majorHAnsi" w:eastAsia="Times New Roman" w:hAnsiTheme="majorHAnsi" w:cs="Courier New"/>
          <w:color w:val="212121"/>
          <w:lang w:val="fr-FR" w:eastAsia="nl-NL"/>
        </w:rPr>
        <w:t>-</w:t>
      </w:r>
      <w:r w:rsidRPr="009A65D0">
        <w:rPr>
          <w:rFonts w:asciiTheme="majorHAnsi" w:eastAsia="Times New Roman" w:hAnsiTheme="majorHAnsi" w:cs="Courier New"/>
          <w:color w:val="212121"/>
          <w:lang w:val="fr-FR" w:eastAsia="nl-NL"/>
        </w:rPr>
        <w:t>joueur du FC Barcelone et hôte de l</w:t>
      </w:r>
      <w:r w:rsidR="00D379C2">
        <w:rPr>
          <w:rFonts w:asciiTheme="majorHAnsi" w:eastAsia="Times New Roman" w:hAnsiTheme="majorHAnsi" w:cs="Courier New"/>
          <w:color w:val="212121"/>
          <w:lang w:val="fr-FR" w:eastAsia="nl-NL"/>
        </w:rPr>
        <w:t>’UEFA</w:t>
      </w:r>
      <w:r w:rsidRPr="009A65D0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Champions League, </w:t>
      </w:r>
      <w:r w:rsidR="00115F14" w:rsidRPr="009A65D0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Gary Lineker </w:t>
      </w:r>
      <w:r w:rsidRPr="009A65D0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a embarqué à bord d’un hélicoptère spécialement aménagé et a survolé Londres pour faire entendre le </w:t>
      </w:r>
      <w:r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célèbre </w:t>
      </w:r>
      <w:r w:rsidRPr="009A65D0">
        <w:rPr>
          <w:rFonts w:asciiTheme="majorHAnsi" w:eastAsia="Times New Roman" w:hAnsiTheme="majorHAnsi" w:cs="Courier New"/>
          <w:color w:val="212121"/>
          <w:lang w:val="fr-FR" w:eastAsia="nl-NL"/>
        </w:rPr>
        <w:t>chant populaire</w:t>
      </w:r>
      <w:r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dans les airs</w:t>
      </w:r>
      <w:r w:rsidRPr="009A65D0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. </w:t>
      </w:r>
      <w:r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L’hélicoptère a ensuite atterri dans la </w:t>
      </w:r>
      <w:r w:rsidR="00A50C48" w:rsidRPr="009A65D0">
        <w:rPr>
          <w:rFonts w:asciiTheme="majorHAnsi" w:eastAsia="Times New Roman" w:hAnsiTheme="majorHAnsi" w:cs="Courier New"/>
          <w:color w:val="212121"/>
          <w:lang w:val="fr-FR" w:eastAsia="nl-NL"/>
        </w:rPr>
        <w:t>O2 Arena</w:t>
      </w:r>
      <w:r w:rsidR="00950406" w:rsidRPr="009A65D0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</w:t>
      </w:r>
      <w:r w:rsidRPr="009A65D0">
        <w:rPr>
          <w:rFonts w:asciiTheme="majorHAnsi" w:eastAsia="Times New Roman" w:hAnsiTheme="majorHAnsi" w:cs="Courier New"/>
          <w:color w:val="212121"/>
          <w:lang w:val="fr-FR" w:eastAsia="nl-NL"/>
        </w:rPr>
        <w:t>o</w:t>
      </w:r>
      <w:r w:rsidR="00056411">
        <w:rPr>
          <w:rFonts w:asciiTheme="majorHAnsi" w:eastAsia="Times New Roman" w:hAnsiTheme="majorHAnsi" w:cs="Courier New"/>
          <w:color w:val="212121"/>
          <w:lang w:val="fr-FR" w:eastAsia="nl-NL"/>
        </w:rPr>
        <w:t>ù une chorale</w:t>
      </w:r>
      <w:r w:rsidRPr="009A65D0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a repris l’hymne en live. </w:t>
      </w:r>
      <w:r w:rsid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A Munich, ils ont organisé des </w:t>
      </w:r>
      <w:r w:rsidR="0008172B">
        <w:rPr>
          <w:rFonts w:asciiTheme="majorHAnsi" w:eastAsia="Times New Roman" w:hAnsiTheme="majorHAnsi" w:cs="Courier New"/>
          <w:color w:val="212121"/>
          <w:lang w:val="fr-FR" w:eastAsia="nl-NL"/>
        </w:rPr>
        <w:t>flashmobs</w:t>
      </w:r>
      <w:r w:rsidR="009D0D55">
        <w:rPr>
          <w:rFonts w:asciiTheme="majorHAnsi" w:eastAsia="Times New Roman" w:hAnsiTheme="majorHAnsi" w:cs="Courier New"/>
          <w:color w:val="212121"/>
          <w:lang w:val="fr-FR" w:eastAsia="nl-NL"/>
        </w:rPr>
        <w:t>, avec une ‘statue vivante’ entrant en action, tandis qu’à Madrid, un kiosque entier a été transform</w:t>
      </w:r>
      <w:r w:rsidR="00DD0696">
        <w:rPr>
          <w:rFonts w:asciiTheme="majorHAnsi" w:eastAsia="Times New Roman" w:hAnsiTheme="majorHAnsi" w:cs="Courier New"/>
          <w:color w:val="212121"/>
          <w:lang w:val="fr-FR" w:eastAsia="nl-NL"/>
        </w:rPr>
        <w:t>é</w:t>
      </w:r>
      <w:r w:rsid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pour surprendre les clients et les passants et les rendre </w:t>
      </w:r>
      <w:r w:rsidR="009D0D55" w:rsidRPr="009D0D55">
        <w:rPr>
          <w:rFonts w:asciiTheme="majorHAnsi" w:hAnsiTheme="majorHAnsi"/>
          <w:lang w:val="fr-FR"/>
        </w:rPr>
        <w:t>#GameReady</w:t>
      </w:r>
      <w:r w:rsidR="00014C26" w:rsidRPr="009D0D55">
        <w:rPr>
          <w:rFonts w:asciiTheme="majorHAnsi" w:hAnsiTheme="majorHAnsi"/>
          <w:lang w:val="fr-FR"/>
        </w:rPr>
        <w:t>.</w:t>
      </w:r>
    </w:p>
    <w:p w:rsidR="00AF24AE" w:rsidRPr="009D0D55" w:rsidRDefault="00AF24AE" w:rsidP="00865C71">
      <w:pPr>
        <w:jc w:val="both"/>
        <w:rPr>
          <w:rFonts w:asciiTheme="majorHAnsi" w:hAnsiTheme="majorHAnsi"/>
          <w:lang w:val="fr-FR"/>
        </w:rPr>
      </w:pPr>
    </w:p>
    <w:p w:rsidR="00F55AA9" w:rsidRPr="009D0D55" w:rsidRDefault="00F55AA9" w:rsidP="00865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="Courier New"/>
          <w:color w:val="212121"/>
          <w:lang w:val="fr-FR" w:eastAsia="nl-NL"/>
        </w:rPr>
      </w:pPr>
      <w:r w:rsidRP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Adam Warner, </w:t>
      </w:r>
      <w:r w:rsidR="009D0D55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>responsable du sponsoring de l</w:t>
      </w:r>
      <w:r w:rsidR="00D379C2">
        <w:rPr>
          <w:rFonts w:asciiTheme="majorHAnsi" w:eastAsia="Times New Roman" w:hAnsiTheme="majorHAnsi" w:cs="Courier New"/>
          <w:color w:val="212121"/>
          <w:lang w:val="fr-FR" w:eastAsia="nl-NL"/>
        </w:rPr>
        <w:t>’UEFA</w:t>
      </w:r>
      <w:r w:rsidR="009D0D55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Champions League pour Lay’s chez </w:t>
      </w:r>
      <w:r w:rsidR="0008172B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>PepsiCo</w:t>
      </w:r>
      <w:r w:rsidR="009D0D55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, explique : </w:t>
      </w:r>
      <w:r w:rsidR="002E475B">
        <w:rPr>
          <w:rFonts w:asciiTheme="majorHAnsi" w:eastAsia="Times New Roman" w:hAnsiTheme="majorHAnsi" w:cs="Courier New"/>
          <w:color w:val="212121"/>
          <w:lang w:val="fr-FR" w:eastAsia="nl-NL"/>
        </w:rPr>
        <w:t>« </w:t>
      </w:r>
      <w:r w:rsidR="009D0D55">
        <w:rPr>
          <w:rFonts w:asciiTheme="majorHAnsi" w:eastAsia="Times New Roman" w:hAnsiTheme="majorHAnsi" w:cs="Courier New"/>
          <w:color w:val="212121"/>
          <w:lang w:val="fr-FR" w:eastAsia="nl-NL"/>
        </w:rPr>
        <w:t>L</w:t>
      </w:r>
      <w:r w:rsidR="00D379C2">
        <w:rPr>
          <w:rFonts w:asciiTheme="majorHAnsi" w:eastAsia="Times New Roman" w:hAnsiTheme="majorHAnsi" w:cs="Courier New"/>
          <w:color w:val="212121"/>
          <w:lang w:val="fr-FR" w:eastAsia="nl-NL"/>
        </w:rPr>
        <w:t>’UEFA</w:t>
      </w:r>
      <w:r w:rsidRP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Champions League </w:t>
      </w:r>
      <w:r w:rsid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est sans conteste une des compétitions de football les plus prestigieuses au monde et </w:t>
      </w:r>
      <w:r w:rsidR="00DD0696">
        <w:rPr>
          <w:rFonts w:asciiTheme="majorHAnsi" w:eastAsia="Times New Roman" w:hAnsiTheme="majorHAnsi" w:cs="Courier New"/>
          <w:color w:val="212121"/>
          <w:lang w:val="fr-FR" w:eastAsia="nl-NL"/>
        </w:rPr>
        <w:t>possède</w:t>
      </w:r>
      <w:r w:rsid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sans doute l’hymne le plus célèbre au monde. </w:t>
      </w:r>
      <w:r w:rsidR="009D0D55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Les réactions enthousiastes </w:t>
      </w:r>
      <w:r w:rsidR="00DD0696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réservées </w:t>
      </w:r>
      <w:r w:rsidR="00463611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au </w:t>
      </w:r>
      <w:r w:rsidRPr="009D0D55">
        <w:rPr>
          <w:rFonts w:asciiTheme="majorHAnsi" w:eastAsia="Times New Roman" w:hAnsiTheme="majorHAnsi" w:cs="Courier New"/>
          <w:color w:val="212121"/>
          <w:lang w:val="fr-FR" w:eastAsia="nl-NL"/>
        </w:rPr>
        <w:t>'Cho</w:t>
      </w:r>
      <w:r w:rsidR="00A61115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>ir</w:t>
      </w:r>
      <w:r w:rsidRP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of Champions' </w:t>
      </w:r>
      <w:r w:rsidR="00DD0696">
        <w:rPr>
          <w:rFonts w:asciiTheme="majorHAnsi" w:eastAsia="Times New Roman" w:hAnsiTheme="majorHAnsi" w:cs="Courier New"/>
          <w:color w:val="212121"/>
          <w:lang w:val="fr-FR" w:eastAsia="nl-NL"/>
        </w:rPr>
        <w:t>reflétaient</w:t>
      </w:r>
      <w:r w:rsid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 parfaitement l’image de Lay’s. Nous sommes de fervents supporters du football et nous aimons partager cette passion avec les fans européens pour les rendre </w:t>
      </w:r>
      <w:r w:rsidR="00DD0696">
        <w:rPr>
          <w:rFonts w:asciiTheme="majorHAnsi" w:eastAsia="Times New Roman" w:hAnsiTheme="majorHAnsi" w:cs="Courier New"/>
          <w:color w:val="212121"/>
          <w:lang w:val="fr-FR" w:eastAsia="nl-NL"/>
        </w:rPr>
        <w:t>‘</w:t>
      </w:r>
      <w:r w:rsidR="00941DE2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>G</w:t>
      </w:r>
      <w:r w:rsidR="00A61115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 xml:space="preserve">ame </w:t>
      </w:r>
      <w:r w:rsidR="00941DE2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>R</w:t>
      </w:r>
      <w:r w:rsidR="00A61115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>eady</w:t>
      </w:r>
      <w:r w:rsidR="00DD0696">
        <w:rPr>
          <w:rFonts w:asciiTheme="majorHAnsi" w:eastAsia="Times New Roman" w:hAnsiTheme="majorHAnsi" w:cs="Courier New"/>
          <w:color w:val="212121"/>
          <w:lang w:val="fr-FR" w:eastAsia="nl-NL"/>
        </w:rPr>
        <w:t>’</w:t>
      </w:r>
      <w:r w:rsidR="002E475B">
        <w:rPr>
          <w:rFonts w:asciiTheme="majorHAnsi" w:eastAsia="Times New Roman" w:hAnsiTheme="majorHAnsi" w:cs="Courier New"/>
          <w:color w:val="212121"/>
          <w:lang w:val="fr-FR" w:eastAsia="nl-NL"/>
        </w:rPr>
        <w:t> »</w:t>
      </w:r>
      <w:r w:rsidR="009D0D55" w:rsidRPr="009D0D55">
        <w:rPr>
          <w:rFonts w:asciiTheme="majorHAnsi" w:eastAsia="Times New Roman" w:hAnsiTheme="majorHAnsi" w:cs="Courier New"/>
          <w:color w:val="212121"/>
          <w:lang w:val="fr-FR" w:eastAsia="nl-NL"/>
        </w:rPr>
        <w:t>.</w:t>
      </w:r>
    </w:p>
    <w:p w:rsidR="00035C01" w:rsidRPr="009D0D55" w:rsidRDefault="00035C01" w:rsidP="00865C71">
      <w:pPr>
        <w:jc w:val="both"/>
        <w:rPr>
          <w:rFonts w:asciiTheme="majorHAnsi" w:hAnsiTheme="majorHAnsi"/>
          <w:lang w:val="fr-FR"/>
        </w:rPr>
      </w:pPr>
    </w:p>
    <w:p w:rsidR="000F3FFB" w:rsidRPr="009D0D55" w:rsidRDefault="009D0D55" w:rsidP="00865C71">
      <w:pPr>
        <w:jc w:val="both"/>
        <w:rPr>
          <w:rFonts w:asciiTheme="majorHAnsi" w:hAnsiTheme="majorHAnsi"/>
          <w:b/>
          <w:lang w:val="fr-FR"/>
        </w:rPr>
      </w:pPr>
      <w:r w:rsidRPr="009D0D55">
        <w:rPr>
          <w:rFonts w:asciiTheme="majorHAnsi" w:hAnsiTheme="majorHAnsi"/>
          <w:b/>
          <w:lang w:val="fr-FR"/>
        </w:rPr>
        <w:t xml:space="preserve">Participez </w:t>
      </w:r>
      <w:r w:rsidR="00056411">
        <w:rPr>
          <w:rFonts w:asciiTheme="majorHAnsi" w:hAnsiTheme="majorHAnsi"/>
          <w:b/>
          <w:lang w:val="fr-FR"/>
        </w:rPr>
        <w:t>à la</w:t>
      </w:r>
      <w:r w:rsidR="0008172B">
        <w:rPr>
          <w:rFonts w:asciiTheme="majorHAnsi" w:hAnsiTheme="majorHAnsi"/>
          <w:b/>
          <w:lang w:val="fr-FR"/>
        </w:rPr>
        <w:t xml:space="preserve"> </w:t>
      </w:r>
      <w:r w:rsidRPr="009D0D55">
        <w:rPr>
          <w:rFonts w:asciiTheme="majorHAnsi" w:hAnsiTheme="majorHAnsi"/>
          <w:b/>
          <w:lang w:val="fr-FR"/>
        </w:rPr>
        <w:t>‘</w:t>
      </w:r>
      <w:r w:rsidR="00367E81" w:rsidRPr="009D0D55">
        <w:rPr>
          <w:rFonts w:asciiTheme="majorHAnsi" w:hAnsiTheme="majorHAnsi"/>
          <w:b/>
          <w:lang w:val="fr-FR"/>
        </w:rPr>
        <w:t xml:space="preserve">Champions </w:t>
      </w:r>
      <w:r>
        <w:rPr>
          <w:rFonts w:asciiTheme="majorHAnsi" w:hAnsiTheme="majorHAnsi"/>
          <w:b/>
          <w:lang w:val="fr-FR"/>
        </w:rPr>
        <w:t>C</w:t>
      </w:r>
      <w:r w:rsidR="00367E81" w:rsidRPr="009D0D55">
        <w:rPr>
          <w:rFonts w:asciiTheme="majorHAnsi" w:hAnsiTheme="majorHAnsi"/>
          <w:b/>
          <w:lang w:val="fr-FR"/>
        </w:rPr>
        <w:t>hoir</w:t>
      </w:r>
      <w:r>
        <w:rPr>
          <w:rFonts w:asciiTheme="majorHAnsi" w:hAnsiTheme="majorHAnsi"/>
          <w:b/>
          <w:lang w:val="fr-FR"/>
        </w:rPr>
        <w:t xml:space="preserve">’ et gagnez des tickets pour la finale via </w:t>
      </w:r>
      <w:r w:rsidR="000F3FFB" w:rsidRPr="009D0D55">
        <w:rPr>
          <w:rFonts w:asciiTheme="majorHAnsi" w:hAnsiTheme="majorHAnsi"/>
          <w:b/>
          <w:lang w:val="fr-FR"/>
        </w:rPr>
        <w:t>Dub</w:t>
      </w:r>
      <w:r w:rsidR="002E475B">
        <w:rPr>
          <w:rFonts w:asciiTheme="majorHAnsi" w:hAnsiTheme="majorHAnsi"/>
          <w:b/>
          <w:lang w:val="fr-FR"/>
        </w:rPr>
        <w:t>s</w:t>
      </w:r>
      <w:r w:rsidR="000F3FFB" w:rsidRPr="009D0D55">
        <w:rPr>
          <w:rFonts w:asciiTheme="majorHAnsi" w:hAnsiTheme="majorHAnsi"/>
          <w:b/>
          <w:lang w:val="fr-FR"/>
        </w:rPr>
        <w:t>mash</w:t>
      </w:r>
    </w:p>
    <w:p w:rsidR="009D0D55" w:rsidRDefault="00A61115" w:rsidP="00865C71">
      <w:pPr>
        <w:jc w:val="both"/>
        <w:rPr>
          <w:rFonts w:asciiTheme="majorHAnsi" w:hAnsiTheme="majorHAnsi"/>
          <w:lang w:val="fr-FR"/>
        </w:rPr>
      </w:pPr>
      <w:r w:rsidRPr="009D0D55">
        <w:rPr>
          <w:rFonts w:asciiTheme="majorHAnsi" w:hAnsiTheme="majorHAnsi"/>
          <w:lang w:val="fr-FR"/>
        </w:rPr>
        <w:t>Lay</w:t>
      </w:r>
      <w:r w:rsidR="009D0D55" w:rsidRPr="009D0D55">
        <w:rPr>
          <w:rFonts w:asciiTheme="majorHAnsi" w:hAnsiTheme="majorHAnsi"/>
          <w:lang w:val="fr-FR"/>
        </w:rPr>
        <w:t>’</w:t>
      </w:r>
      <w:r w:rsidRPr="009D0D55">
        <w:rPr>
          <w:rFonts w:asciiTheme="majorHAnsi" w:hAnsiTheme="majorHAnsi"/>
          <w:lang w:val="fr-FR"/>
        </w:rPr>
        <w:t xml:space="preserve">s </w:t>
      </w:r>
      <w:r w:rsidR="009D0D55" w:rsidRPr="009D0D55">
        <w:rPr>
          <w:rFonts w:asciiTheme="majorHAnsi" w:hAnsiTheme="majorHAnsi"/>
          <w:lang w:val="fr-FR"/>
        </w:rPr>
        <w:t xml:space="preserve">offre à chacun la chance d’intégrer </w:t>
      </w:r>
      <w:r w:rsidR="00DD0696">
        <w:rPr>
          <w:rFonts w:asciiTheme="majorHAnsi" w:hAnsiTheme="majorHAnsi"/>
          <w:lang w:val="fr-FR"/>
        </w:rPr>
        <w:t>l</w:t>
      </w:r>
      <w:r w:rsidR="00056411">
        <w:rPr>
          <w:rFonts w:asciiTheme="majorHAnsi" w:hAnsiTheme="majorHAnsi"/>
          <w:lang w:val="fr-FR"/>
        </w:rPr>
        <w:t>a chorale</w:t>
      </w:r>
      <w:r w:rsidR="00DD0696">
        <w:rPr>
          <w:rFonts w:asciiTheme="majorHAnsi" w:hAnsiTheme="majorHAnsi"/>
          <w:lang w:val="fr-FR"/>
        </w:rPr>
        <w:t xml:space="preserve"> </w:t>
      </w:r>
      <w:r w:rsidR="009D0D55" w:rsidRPr="009D0D55">
        <w:rPr>
          <w:rFonts w:asciiTheme="majorHAnsi" w:hAnsiTheme="majorHAnsi"/>
          <w:lang w:val="fr-FR"/>
        </w:rPr>
        <w:t>et de remporter des tickets pour la finale 2016 de l</w:t>
      </w:r>
      <w:r w:rsidR="00D379C2">
        <w:rPr>
          <w:rFonts w:asciiTheme="majorHAnsi" w:hAnsiTheme="majorHAnsi"/>
          <w:lang w:val="fr-FR"/>
        </w:rPr>
        <w:t>’UEFA</w:t>
      </w:r>
      <w:r w:rsidR="009D0D55" w:rsidRPr="009D0D55">
        <w:rPr>
          <w:rFonts w:asciiTheme="majorHAnsi" w:hAnsiTheme="majorHAnsi"/>
          <w:lang w:val="fr-FR"/>
        </w:rPr>
        <w:t xml:space="preserve"> Champions League qui se disputera à Milan.</w:t>
      </w:r>
      <w:r w:rsidR="009D0D55">
        <w:rPr>
          <w:rFonts w:asciiTheme="majorHAnsi" w:hAnsiTheme="majorHAnsi"/>
          <w:lang w:val="fr-FR"/>
        </w:rPr>
        <w:t xml:space="preserve"> </w:t>
      </w:r>
      <w:r w:rsidR="009D0D55" w:rsidRPr="00DD0696">
        <w:rPr>
          <w:rFonts w:asciiTheme="majorHAnsi" w:hAnsiTheme="majorHAnsi"/>
          <w:lang w:val="fr-FR"/>
        </w:rPr>
        <w:t>Comment</w:t>
      </w:r>
      <w:r w:rsidR="002E475B">
        <w:rPr>
          <w:rFonts w:asciiTheme="majorHAnsi" w:hAnsiTheme="majorHAnsi"/>
          <w:lang w:val="fr-FR"/>
        </w:rPr>
        <w:t xml:space="preserve"> </w:t>
      </w:r>
      <w:r w:rsidR="00DD0696">
        <w:rPr>
          <w:rFonts w:asciiTheme="majorHAnsi" w:hAnsiTheme="majorHAnsi"/>
          <w:lang w:val="fr-FR"/>
        </w:rPr>
        <w:t>?</w:t>
      </w:r>
      <w:r w:rsidR="009D0D55" w:rsidRPr="00DD0696">
        <w:rPr>
          <w:rFonts w:asciiTheme="majorHAnsi" w:hAnsiTheme="majorHAnsi"/>
          <w:lang w:val="fr-FR"/>
        </w:rPr>
        <w:t xml:space="preserve"> C’est très simple</w:t>
      </w:r>
      <w:r w:rsidR="00D379C2">
        <w:rPr>
          <w:rFonts w:asciiTheme="majorHAnsi" w:hAnsiTheme="majorHAnsi"/>
          <w:lang w:val="fr-FR"/>
        </w:rPr>
        <w:t> :</w:t>
      </w:r>
      <w:r w:rsidR="009D0D55" w:rsidRPr="00DD0696">
        <w:rPr>
          <w:rFonts w:asciiTheme="majorHAnsi" w:hAnsiTheme="majorHAnsi"/>
          <w:lang w:val="fr-FR"/>
        </w:rPr>
        <w:t xml:space="preserve"> </w:t>
      </w:r>
      <w:r w:rsidR="00D379C2">
        <w:rPr>
          <w:rFonts w:asciiTheme="majorHAnsi" w:hAnsiTheme="majorHAnsi"/>
          <w:lang w:val="fr-FR"/>
        </w:rPr>
        <w:t>e</w:t>
      </w:r>
      <w:r w:rsidR="009D0D55" w:rsidRPr="009D0D55">
        <w:rPr>
          <w:rFonts w:asciiTheme="majorHAnsi" w:hAnsiTheme="majorHAnsi"/>
          <w:lang w:val="fr-FR"/>
        </w:rPr>
        <w:t>nregistrez votre propre int</w:t>
      </w:r>
      <w:r w:rsidR="009D0D55">
        <w:rPr>
          <w:rFonts w:asciiTheme="majorHAnsi" w:hAnsiTheme="majorHAnsi"/>
          <w:lang w:val="fr-FR"/>
        </w:rPr>
        <w:t>e</w:t>
      </w:r>
      <w:r w:rsidR="009D0D55" w:rsidRPr="009D0D55">
        <w:rPr>
          <w:rFonts w:asciiTheme="majorHAnsi" w:hAnsiTheme="majorHAnsi"/>
          <w:lang w:val="fr-FR"/>
        </w:rPr>
        <w:t>rprétation de l’hymne de l</w:t>
      </w:r>
      <w:r w:rsidR="00D379C2">
        <w:rPr>
          <w:rFonts w:asciiTheme="majorHAnsi" w:hAnsiTheme="majorHAnsi"/>
          <w:lang w:val="fr-FR"/>
        </w:rPr>
        <w:t>’UEFA</w:t>
      </w:r>
      <w:r w:rsidR="002E475B">
        <w:rPr>
          <w:rFonts w:asciiTheme="majorHAnsi" w:hAnsiTheme="majorHAnsi"/>
          <w:lang w:val="fr-FR"/>
        </w:rPr>
        <w:t xml:space="preserve"> </w:t>
      </w:r>
      <w:r w:rsidR="009D0D55" w:rsidRPr="009D0D55">
        <w:rPr>
          <w:rFonts w:asciiTheme="majorHAnsi" w:hAnsiTheme="majorHAnsi"/>
          <w:lang w:val="fr-FR"/>
        </w:rPr>
        <w:t>Champions League dans l’appli Dub</w:t>
      </w:r>
      <w:r w:rsidR="00D379C2">
        <w:rPr>
          <w:rFonts w:asciiTheme="majorHAnsi" w:hAnsiTheme="majorHAnsi"/>
          <w:lang w:val="fr-FR"/>
        </w:rPr>
        <w:t>s</w:t>
      </w:r>
      <w:r w:rsidR="009D0D55" w:rsidRPr="009D0D55">
        <w:rPr>
          <w:rFonts w:asciiTheme="majorHAnsi" w:hAnsiTheme="majorHAnsi"/>
          <w:lang w:val="fr-FR"/>
        </w:rPr>
        <w:t xml:space="preserve">mash et </w:t>
      </w:r>
      <w:r w:rsidR="002E475B">
        <w:rPr>
          <w:rFonts w:asciiTheme="majorHAnsi" w:hAnsiTheme="majorHAnsi"/>
          <w:lang w:val="fr-FR"/>
        </w:rPr>
        <w:t>uploadez</w:t>
      </w:r>
      <w:r w:rsidR="009D0D55" w:rsidRPr="009D0D55">
        <w:rPr>
          <w:rFonts w:asciiTheme="majorHAnsi" w:hAnsiTheme="majorHAnsi"/>
          <w:lang w:val="fr-FR"/>
        </w:rPr>
        <w:t>-l</w:t>
      </w:r>
      <w:r w:rsidR="00DD0696">
        <w:rPr>
          <w:rFonts w:asciiTheme="majorHAnsi" w:hAnsiTheme="majorHAnsi"/>
          <w:lang w:val="fr-FR"/>
        </w:rPr>
        <w:t>a</w:t>
      </w:r>
      <w:r w:rsidR="009D0D55" w:rsidRPr="009D0D55">
        <w:rPr>
          <w:rFonts w:asciiTheme="majorHAnsi" w:hAnsiTheme="majorHAnsi"/>
          <w:lang w:val="fr-FR"/>
        </w:rPr>
        <w:t>. Les vainqueurs remporteront des tickets pour un</w:t>
      </w:r>
      <w:r w:rsidR="009D0D55">
        <w:rPr>
          <w:rFonts w:asciiTheme="majorHAnsi" w:hAnsiTheme="majorHAnsi"/>
          <w:lang w:val="fr-FR"/>
        </w:rPr>
        <w:t>e</w:t>
      </w:r>
      <w:r w:rsidR="009D0D55" w:rsidRPr="009D0D55">
        <w:rPr>
          <w:rFonts w:asciiTheme="majorHAnsi" w:hAnsiTheme="majorHAnsi"/>
          <w:lang w:val="fr-FR"/>
        </w:rPr>
        <w:t xml:space="preserve"> des </w:t>
      </w:r>
      <w:r w:rsidR="009D0D55">
        <w:rPr>
          <w:rFonts w:asciiTheme="majorHAnsi" w:hAnsiTheme="majorHAnsi"/>
          <w:lang w:val="fr-FR"/>
        </w:rPr>
        <w:t xml:space="preserve">rencontres les plus </w:t>
      </w:r>
      <w:r w:rsidR="00DD0696">
        <w:rPr>
          <w:rFonts w:asciiTheme="majorHAnsi" w:hAnsiTheme="majorHAnsi"/>
          <w:lang w:val="fr-FR"/>
        </w:rPr>
        <w:t>extraordinaires</w:t>
      </w:r>
      <w:r w:rsidR="009D0D55">
        <w:rPr>
          <w:rFonts w:asciiTheme="majorHAnsi" w:hAnsiTheme="majorHAnsi"/>
          <w:lang w:val="fr-FR"/>
        </w:rPr>
        <w:t xml:space="preserve"> au monde</w:t>
      </w:r>
      <w:r w:rsidR="002E475B">
        <w:rPr>
          <w:rFonts w:asciiTheme="majorHAnsi" w:hAnsiTheme="majorHAnsi"/>
          <w:lang w:val="fr-FR"/>
        </w:rPr>
        <w:t> </w:t>
      </w:r>
      <w:r w:rsidR="009D0D55">
        <w:rPr>
          <w:rFonts w:asciiTheme="majorHAnsi" w:hAnsiTheme="majorHAnsi"/>
          <w:lang w:val="fr-FR"/>
        </w:rPr>
        <w:t>: la finale de l</w:t>
      </w:r>
      <w:r w:rsidR="00D379C2">
        <w:rPr>
          <w:rFonts w:asciiTheme="majorHAnsi" w:hAnsiTheme="majorHAnsi"/>
          <w:lang w:val="fr-FR"/>
        </w:rPr>
        <w:t>’UEFA</w:t>
      </w:r>
      <w:r w:rsidR="009D0D55">
        <w:rPr>
          <w:rFonts w:asciiTheme="majorHAnsi" w:hAnsiTheme="majorHAnsi"/>
          <w:lang w:val="fr-FR"/>
        </w:rPr>
        <w:t xml:space="preserve"> Champions League. Pourquoi pas vous ?</w:t>
      </w:r>
    </w:p>
    <w:p w:rsidR="001F0D00" w:rsidRPr="00DD0696" w:rsidRDefault="001F0D00" w:rsidP="001F0D00">
      <w:pPr>
        <w:jc w:val="center"/>
        <w:rPr>
          <w:rFonts w:ascii="Times New Roman" w:hAnsi="Times New Roman"/>
          <w:b/>
          <w:bCs/>
          <w:sz w:val="22"/>
          <w:highlight w:val="yellow"/>
          <w:lang w:val="fr-FR"/>
        </w:rPr>
      </w:pPr>
    </w:p>
    <w:p w:rsidR="001F0D00" w:rsidRPr="00DD0696" w:rsidRDefault="001F0D00" w:rsidP="001F0D00">
      <w:pPr>
        <w:jc w:val="center"/>
        <w:rPr>
          <w:rFonts w:ascii="Times New Roman" w:hAnsi="Times New Roman"/>
          <w:b/>
          <w:bCs/>
          <w:sz w:val="22"/>
          <w:highlight w:val="yellow"/>
          <w:lang w:val="fr-FR"/>
        </w:rPr>
      </w:pPr>
    </w:p>
    <w:p w:rsidR="001F0D00" w:rsidRPr="00DD0696" w:rsidRDefault="001F0D00" w:rsidP="001F0D00">
      <w:pPr>
        <w:jc w:val="center"/>
        <w:rPr>
          <w:rFonts w:ascii="Times New Roman" w:hAnsi="Times New Roman"/>
          <w:b/>
          <w:bCs/>
          <w:sz w:val="22"/>
          <w:highlight w:val="yellow"/>
          <w:lang w:val="fr-FR"/>
        </w:rPr>
      </w:pPr>
    </w:p>
    <w:p w:rsidR="001F0D00" w:rsidRPr="00DD0696" w:rsidRDefault="001F0D00" w:rsidP="001F0D00">
      <w:pPr>
        <w:jc w:val="center"/>
        <w:rPr>
          <w:rFonts w:ascii="Times New Roman" w:hAnsi="Times New Roman"/>
          <w:b/>
          <w:bCs/>
          <w:sz w:val="22"/>
          <w:highlight w:val="yellow"/>
          <w:lang w:val="fr-FR"/>
        </w:rPr>
      </w:pPr>
    </w:p>
    <w:p w:rsidR="00C618ED" w:rsidRPr="00DD0696" w:rsidRDefault="00C618ED" w:rsidP="00C618ED">
      <w:pPr>
        <w:jc w:val="center"/>
        <w:rPr>
          <w:rFonts w:ascii="Calibri" w:hAnsi="Calibri"/>
          <w:b/>
          <w:bCs/>
          <w:lang w:val="fr-FR"/>
        </w:rPr>
      </w:pPr>
    </w:p>
    <w:p w:rsidR="004F6E76" w:rsidRPr="00DD0696" w:rsidRDefault="004F6E76" w:rsidP="00C618ED">
      <w:pPr>
        <w:jc w:val="center"/>
        <w:rPr>
          <w:rFonts w:ascii="Calibri" w:hAnsi="Calibri"/>
          <w:b/>
          <w:bCs/>
          <w:lang w:val="fr-FR"/>
        </w:rPr>
      </w:pPr>
    </w:p>
    <w:p w:rsidR="00FC072F" w:rsidRDefault="00FC072F" w:rsidP="004F6E76">
      <w:pPr>
        <w:spacing w:after="200" w:line="276" w:lineRule="auto"/>
        <w:rPr>
          <w:rFonts w:asciiTheme="majorHAnsi" w:hAnsiTheme="majorHAnsi" w:cs="Arial"/>
          <w:b/>
          <w:color w:val="000000"/>
          <w:szCs w:val="40"/>
          <w:lang w:val="fr-FR"/>
        </w:rPr>
      </w:pPr>
    </w:p>
    <w:p w:rsidR="006C5C79" w:rsidRPr="00DD0696" w:rsidRDefault="006C5C79" w:rsidP="00C618ED">
      <w:pPr>
        <w:jc w:val="center"/>
        <w:rPr>
          <w:rFonts w:asciiTheme="majorHAnsi" w:hAnsiTheme="majorHAnsi" w:cs="Arial"/>
          <w:color w:val="212121"/>
          <w:shd w:val="clear" w:color="auto" w:fill="FFFFFF"/>
          <w:lang w:val="fr-FR"/>
        </w:rPr>
      </w:pPr>
      <w:r w:rsidRPr="00DD0696">
        <w:rPr>
          <w:rFonts w:asciiTheme="majorHAnsi" w:hAnsiTheme="majorHAnsi" w:cs="Arial"/>
          <w:color w:val="212121"/>
          <w:shd w:val="clear" w:color="auto" w:fill="FFFFFF"/>
          <w:lang w:val="fr-FR"/>
        </w:rPr>
        <w:t>#GameReady</w:t>
      </w:r>
    </w:p>
    <w:p w:rsidR="004F6E76" w:rsidRPr="00DD0696" w:rsidRDefault="006C5C79" w:rsidP="00C618ED">
      <w:pPr>
        <w:jc w:val="center"/>
        <w:rPr>
          <w:rFonts w:ascii="Calibri" w:hAnsi="Calibri"/>
          <w:bCs/>
          <w:lang w:val="fr-FR"/>
        </w:rPr>
      </w:pPr>
      <w:r w:rsidRPr="00DD0696">
        <w:rPr>
          <w:rFonts w:asciiTheme="majorHAnsi" w:hAnsiTheme="majorHAnsi" w:cs="Arial"/>
          <w:color w:val="212121"/>
          <w:shd w:val="clear" w:color="auto" w:fill="FFFFFF"/>
          <w:lang w:val="fr-FR"/>
        </w:rPr>
        <w:t>###</w:t>
      </w:r>
    </w:p>
    <w:p w:rsidR="004F6E76" w:rsidRPr="00DD0696" w:rsidRDefault="004F6E76" w:rsidP="00C618ED">
      <w:pPr>
        <w:jc w:val="center"/>
        <w:rPr>
          <w:rFonts w:ascii="Calibri" w:hAnsi="Calibri"/>
          <w:b/>
          <w:bCs/>
          <w:lang w:val="fr-FR"/>
        </w:rPr>
      </w:pPr>
    </w:p>
    <w:p w:rsidR="00C618ED" w:rsidRPr="00AD02EB" w:rsidRDefault="00C618ED" w:rsidP="00C618ED">
      <w:pPr>
        <w:jc w:val="center"/>
        <w:rPr>
          <w:rFonts w:ascii="Calibri" w:hAnsi="Calibri"/>
          <w:b/>
          <w:bCs/>
          <w:lang w:val="fr-FR"/>
        </w:rPr>
      </w:pPr>
      <w:r w:rsidRPr="00AD02EB">
        <w:rPr>
          <w:rFonts w:ascii="Calibri" w:hAnsi="Calibri"/>
          <w:b/>
          <w:bCs/>
          <w:lang w:val="fr-FR"/>
        </w:rPr>
        <w:t>NO</w:t>
      </w:r>
      <w:r w:rsidR="00AD02EB" w:rsidRPr="00AD02EB">
        <w:rPr>
          <w:rFonts w:ascii="Calibri" w:hAnsi="Calibri"/>
          <w:b/>
          <w:bCs/>
          <w:lang w:val="fr-FR"/>
        </w:rPr>
        <w:t>TE A L’INTENTION DE LA REDACTIO</w:t>
      </w:r>
      <w:r w:rsidR="00AD02EB">
        <w:rPr>
          <w:rFonts w:ascii="Calibri" w:hAnsi="Calibri"/>
          <w:b/>
          <w:bCs/>
          <w:lang w:val="fr-FR"/>
        </w:rPr>
        <w:t xml:space="preserve">N (NON DESTINEE </w:t>
      </w:r>
      <w:proofErr w:type="gramStart"/>
      <w:r w:rsidR="00AD02EB">
        <w:rPr>
          <w:rFonts w:ascii="Calibri" w:hAnsi="Calibri"/>
          <w:b/>
          <w:bCs/>
          <w:lang w:val="fr-FR"/>
        </w:rPr>
        <w:t>A</w:t>
      </w:r>
      <w:proofErr w:type="gramEnd"/>
      <w:r w:rsidR="00AD02EB">
        <w:rPr>
          <w:rFonts w:ascii="Calibri" w:hAnsi="Calibri"/>
          <w:b/>
          <w:bCs/>
          <w:lang w:val="fr-FR"/>
        </w:rPr>
        <w:t xml:space="preserve"> ETRE PUBLIEE)</w:t>
      </w:r>
    </w:p>
    <w:p w:rsidR="00C618ED" w:rsidRPr="0008172B" w:rsidRDefault="00D11FA7" w:rsidP="00C618ED">
      <w:pPr>
        <w:shd w:val="clear" w:color="auto" w:fill="FFFFFF"/>
        <w:spacing w:after="45" w:line="203" w:lineRule="atLeast"/>
        <w:jc w:val="center"/>
        <w:outlineLvl w:val="3"/>
        <w:rPr>
          <w:rFonts w:ascii="Calibri" w:hAnsi="Calibri"/>
          <w:bCs/>
          <w:lang w:val="fr-FR"/>
        </w:rPr>
      </w:pPr>
      <w:r w:rsidRPr="00D11FA7">
        <w:rPr>
          <w:rFonts w:ascii="Calibri" w:hAnsi="Calibri"/>
          <w:bCs/>
          <w:lang w:val="fr-FR"/>
        </w:rPr>
        <w:t xml:space="preserve">Illustrations disponibles sur </w:t>
      </w:r>
      <w:r w:rsidR="00367E81" w:rsidRPr="00D11FA7">
        <w:rPr>
          <w:rFonts w:ascii="Calibri" w:hAnsi="Calibri"/>
          <w:bCs/>
          <w:lang w:val="fr-FR"/>
        </w:rPr>
        <w:t xml:space="preserve">bebble.be. </w:t>
      </w:r>
      <w:r w:rsidRPr="00D11FA7">
        <w:rPr>
          <w:rFonts w:ascii="Calibri" w:hAnsi="Calibri"/>
          <w:bCs/>
          <w:lang w:val="fr-FR"/>
        </w:rPr>
        <w:t>Encore des questions</w:t>
      </w:r>
      <w:r>
        <w:rPr>
          <w:rFonts w:ascii="Calibri" w:hAnsi="Calibri"/>
          <w:bCs/>
          <w:lang w:val="fr-FR"/>
        </w:rPr>
        <w:t xml:space="preserve"> </w:t>
      </w:r>
      <w:r w:rsidRPr="00D11FA7">
        <w:rPr>
          <w:rFonts w:ascii="Calibri" w:hAnsi="Calibri"/>
          <w:bCs/>
          <w:lang w:val="fr-FR"/>
        </w:rPr>
        <w:t xml:space="preserve">? </w:t>
      </w:r>
      <w:r>
        <w:rPr>
          <w:rFonts w:ascii="Calibri" w:hAnsi="Calibri"/>
          <w:bCs/>
          <w:lang w:val="fr-FR"/>
        </w:rPr>
        <w:t xml:space="preserve">Envie d’une </w:t>
      </w:r>
      <w:r w:rsidRPr="0008172B">
        <w:rPr>
          <w:rFonts w:ascii="Calibri" w:hAnsi="Calibri"/>
          <w:bCs/>
          <w:lang w:val="fr-FR"/>
        </w:rPr>
        <w:t>interview </w:t>
      </w:r>
      <w:r w:rsidR="00C618ED" w:rsidRPr="0008172B">
        <w:rPr>
          <w:rFonts w:ascii="Calibri" w:hAnsi="Calibri"/>
          <w:bCs/>
          <w:lang w:val="fr-FR"/>
        </w:rPr>
        <w:t>? Contacte</w:t>
      </w:r>
      <w:r w:rsidRPr="0008172B">
        <w:rPr>
          <w:rFonts w:ascii="Calibri" w:hAnsi="Calibri"/>
          <w:bCs/>
          <w:lang w:val="fr-FR"/>
        </w:rPr>
        <w:t>z</w:t>
      </w:r>
      <w:r w:rsidR="0008172B">
        <w:rPr>
          <w:rFonts w:ascii="Calibri" w:hAnsi="Calibri"/>
          <w:bCs/>
          <w:lang w:val="fr-FR"/>
        </w:rPr>
        <w:t> :</w:t>
      </w:r>
    </w:p>
    <w:p w:rsidR="00C618ED" w:rsidRPr="00D11FA7" w:rsidRDefault="00C618ED" w:rsidP="00C618ED">
      <w:pPr>
        <w:shd w:val="clear" w:color="auto" w:fill="FFFFFF"/>
        <w:spacing w:after="45" w:line="203" w:lineRule="atLeast"/>
        <w:jc w:val="center"/>
        <w:outlineLvl w:val="3"/>
        <w:rPr>
          <w:rFonts w:ascii="Calibri" w:hAnsi="Calibri"/>
          <w:bCs/>
          <w:lang w:val="nl-NL"/>
        </w:rPr>
      </w:pPr>
    </w:p>
    <w:tbl>
      <w:tblPr>
        <w:tblStyle w:val="TableGrid"/>
        <w:tblW w:w="0" w:type="auto"/>
        <w:tblLook w:val="00A0"/>
      </w:tblPr>
      <w:tblGrid>
        <w:gridCol w:w="4258"/>
        <w:gridCol w:w="4258"/>
      </w:tblGrid>
      <w:tr w:rsidR="00C618ED" w:rsidRPr="00C22B92">
        <w:trPr>
          <w:trHeight w:val="872"/>
        </w:trPr>
        <w:tc>
          <w:tcPr>
            <w:tcW w:w="42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F6E76" w:rsidRPr="009A65D0" w:rsidRDefault="00EA488A" w:rsidP="00B94562">
            <w:pPr>
              <w:keepNext/>
              <w:keepLines/>
              <w:spacing w:before="480"/>
              <w:jc w:val="center"/>
              <w:outlineLvl w:val="0"/>
              <w:rPr>
                <w:rFonts w:ascii="Calibri" w:hAnsi="Calibri" w:cs="Arial"/>
                <w:sz w:val="18"/>
                <w:szCs w:val="14"/>
                <w:lang w:val="de-DE"/>
              </w:rPr>
            </w:pPr>
            <w:r w:rsidRPr="00EA488A">
              <w:rPr>
                <w:rFonts w:ascii="Calibri" w:hAnsi="Calibri" w:cs="Arial"/>
                <w:b/>
                <w:sz w:val="18"/>
                <w:szCs w:val="14"/>
                <w:lang w:val="de-DE"/>
              </w:rPr>
              <w:t>PEPSICO BENELUX</w:t>
            </w:r>
            <w:r w:rsidRPr="00EA488A">
              <w:rPr>
                <w:rFonts w:ascii="Calibri" w:hAnsi="Calibri" w:cs="Arial"/>
                <w:sz w:val="18"/>
                <w:szCs w:val="14"/>
                <w:lang w:val="de-DE"/>
              </w:rPr>
              <w:br/>
              <w:t>Japo Ouwerkerk</w:t>
            </w:r>
            <w:r w:rsidRPr="00EA488A">
              <w:rPr>
                <w:rFonts w:ascii="Calibri" w:hAnsi="Calibri" w:cs="Arial"/>
                <w:sz w:val="18"/>
                <w:szCs w:val="14"/>
                <w:lang w:val="de-DE"/>
              </w:rPr>
              <w:br/>
            </w:r>
            <w:hyperlink r:id="rId6" w:history="1">
              <w:r w:rsidRPr="00EA488A">
                <w:rPr>
                  <w:rStyle w:val="Hyperlink"/>
                  <w:rFonts w:ascii="Calibri" w:hAnsi="Calibri" w:cs="Arial"/>
                  <w:sz w:val="18"/>
                  <w:szCs w:val="14"/>
                  <w:lang w:val="de-DE"/>
                </w:rPr>
                <w:t>japo.ouwerkerk@pepsico.com</w:t>
              </w:r>
            </w:hyperlink>
          </w:p>
          <w:p w:rsidR="00B94562" w:rsidRDefault="004F6E76" w:rsidP="00B94562">
            <w:pPr>
              <w:jc w:val="center"/>
              <w:rPr>
                <w:rFonts w:ascii="Calibri" w:hAnsi="Calibri" w:cs="Arial"/>
                <w:sz w:val="18"/>
                <w:szCs w:val="14"/>
                <w:lang w:val="nl-BE"/>
              </w:rPr>
            </w:pPr>
            <w:r w:rsidRPr="004F6E76">
              <w:rPr>
                <w:rFonts w:ascii="Calibri" w:hAnsi="Calibri" w:cs="Arial"/>
                <w:sz w:val="18"/>
                <w:szCs w:val="14"/>
                <w:lang w:val="nl-BE"/>
              </w:rPr>
              <w:t>Tél: +31 (0)30 24 73 811</w:t>
            </w:r>
          </w:p>
          <w:p w:rsidR="00C618ED" w:rsidRPr="00B94562" w:rsidRDefault="00C618ED" w:rsidP="00B94562">
            <w:pPr>
              <w:jc w:val="center"/>
              <w:rPr>
                <w:rFonts w:ascii="Calibri" w:hAnsi="Calibri" w:cs="Arial"/>
                <w:sz w:val="18"/>
                <w:szCs w:val="14"/>
                <w:lang w:val="nl-BE"/>
              </w:rPr>
            </w:pPr>
          </w:p>
        </w:tc>
        <w:tc>
          <w:tcPr>
            <w:tcW w:w="42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94562" w:rsidRDefault="00B94562" w:rsidP="00B94562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B94562" w:rsidRDefault="00B94562" w:rsidP="00B94562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C618ED" w:rsidRPr="004F6E76" w:rsidRDefault="00C618ED" w:rsidP="00B94562">
            <w:pPr>
              <w:jc w:val="center"/>
              <w:rPr>
                <w:rFonts w:ascii="Calibri" w:hAnsi="Calibri"/>
                <w:b/>
                <w:sz w:val="18"/>
              </w:rPr>
            </w:pPr>
            <w:r w:rsidRPr="004F6E76">
              <w:rPr>
                <w:rFonts w:ascii="Calibri" w:hAnsi="Calibri"/>
                <w:b/>
                <w:sz w:val="18"/>
              </w:rPr>
              <w:t>BEBBLE</w:t>
            </w:r>
          </w:p>
          <w:p w:rsidR="00C618ED" w:rsidRPr="004F6E76" w:rsidRDefault="00C618ED" w:rsidP="00B94562">
            <w:pPr>
              <w:jc w:val="center"/>
              <w:rPr>
                <w:rFonts w:ascii="Calibri" w:hAnsi="Calibri"/>
                <w:sz w:val="18"/>
              </w:rPr>
            </w:pPr>
            <w:r w:rsidRPr="004F6E76">
              <w:rPr>
                <w:rFonts w:ascii="Calibri" w:hAnsi="Calibri"/>
                <w:sz w:val="18"/>
              </w:rPr>
              <w:t>Ilse Lambrechts</w:t>
            </w:r>
          </w:p>
          <w:p w:rsidR="00C618ED" w:rsidRPr="004F6E76" w:rsidRDefault="005E4C7C" w:rsidP="00B94562">
            <w:pPr>
              <w:jc w:val="center"/>
              <w:rPr>
                <w:rFonts w:ascii="Calibri" w:hAnsi="Calibri"/>
                <w:sz w:val="18"/>
              </w:rPr>
            </w:pPr>
            <w:hyperlink r:id="rId7" w:history="1">
              <w:r w:rsidR="00C618ED" w:rsidRPr="004F6E76">
                <w:rPr>
                  <w:rStyle w:val="Hyperlink"/>
                  <w:rFonts w:ascii="Calibri" w:hAnsi="Calibri"/>
                  <w:sz w:val="18"/>
                </w:rPr>
                <w:t>ilse@bebble.be</w:t>
              </w:r>
            </w:hyperlink>
          </w:p>
          <w:p w:rsidR="00C618ED" w:rsidRPr="004F6E76" w:rsidRDefault="00C618ED" w:rsidP="00B94562">
            <w:pPr>
              <w:jc w:val="center"/>
              <w:rPr>
                <w:rFonts w:ascii="Calibri" w:hAnsi="Calibri"/>
                <w:sz w:val="18"/>
              </w:rPr>
            </w:pPr>
            <w:r w:rsidRPr="004F6E76">
              <w:rPr>
                <w:rFonts w:ascii="Calibri" w:hAnsi="Calibri"/>
                <w:sz w:val="18"/>
              </w:rPr>
              <w:t>0476/98 11 55</w:t>
            </w:r>
          </w:p>
        </w:tc>
      </w:tr>
    </w:tbl>
    <w:p w:rsidR="00C618ED" w:rsidRPr="00C22B92" w:rsidRDefault="00C618ED" w:rsidP="00C618ED">
      <w:pPr>
        <w:jc w:val="both"/>
        <w:rPr>
          <w:rFonts w:ascii="Calibri" w:hAnsi="Calibri"/>
          <w:color w:val="3366FF"/>
          <w:sz w:val="20"/>
          <w:szCs w:val="20"/>
        </w:rPr>
      </w:pPr>
    </w:p>
    <w:p w:rsidR="00C618ED" w:rsidRPr="004F6E76" w:rsidRDefault="00C618ED" w:rsidP="00C618ED">
      <w:pPr>
        <w:jc w:val="both"/>
        <w:rPr>
          <w:rFonts w:ascii="Calibri" w:hAnsi="Calibri"/>
          <w:b/>
          <w:sz w:val="18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7206F4" w:rsidRDefault="007206F4" w:rsidP="00B66E2E">
      <w:pPr>
        <w:autoSpaceDE w:val="0"/>
        <w:autoSpaceDN w:val="0"/>
        <w:jc w:val="both"/>
        <w:rPr>
          <w:rFonts w:ascii="Calibri" w:eastAsia="Times New Roman" w:hAnsi="Calibri" w:cs="Courier New"/>
          <w:color w:val="212121"/>
          <w:lang w:val="nl-NL" w:eastAsia="nl-NL"/>
        </w:rPr>
      </w:pPr>
    </w:p>
    <w:p w:rsidR="00B66E2E" w:rsidRPr="00D65D2F" w:rsidRDefault="00367E81" w:rsidP="00B66E2E">
      <w:pPr>
        <w:autoSpaceDE w:val="0"/>
        <w:autoSpaceDN w:val="0"/>
        <w:jc w:val="both"/>
        <w:rPr>
          <w:rFonts w:asciiTheme="majorHAnsi" w:hAnsiTheme="majorHAnsi" w:cs="Arial"/>
          <w:b/>
          <w:bCs/>
          <w:sz w:val="20"/>
        </w:rPr>
      </w:pPr>
      <w:r w:rsidRPr="00D65D2F">
        <w:rPr>
          <w:rFonts w:ascii="Calibri" w:eastAsia="Times New Roman" w:hAnsi="Calibri" w:cs="Courier New"/>
          <w:color w:val="212121"/>
          <w:sz w:val="20"/>
          <w:lang w:val="nl-NL" w:eastAsia="nl-NL"/>
        </w:rPr>
        <w:t xml:space="preserve"> </w:t>
      </w:r>
      <w:r w:rsidR="00B66E2E" w:rsidRPr="00D65D2F">
        <w:rPr>
          <w:rFonts w:asciiTheme="majorHAnsi" w:hAnsiTheme="majorHAnsi" w:cs="Arial"/>
          <w:b/>
          <w:bCs/>
          <w:sz w:val="20"/>
        </w:rPr>
        <w:t>À propos de PepsiCo</w:t>
      </w:r>
    </w:p>
    <w:p w:rsidR="00B66E2E" w:rsidRPr="00D65D2F" w:rsidRDefault="00B66E2E" w:rsidP="00B66E2E">
      <w:pPr>
        <w:autoSpaceDE w:val="0"/>
        <w:autoSpaceDN w:val="0"/>
        <w:jc w:val="both"/>
        <w:rPr>
          <w:sz w:val="20"/>
        </w:rPr>
      </w:pPr>
    </w:p>
    <w:p w:rsidR="00B66E2E" w:rsidRPr="00D65D2F" w:rsidRDefault="00B66E2E" w:rsidP="00B66E2E">
      <w:pPr>
        <w:jc w:val="both"/>
        <w:rPr>
          <w:rFonts w:asciiTheme="majorHAnsi" w:hAnsiTheme="majorHAnsi" w:cs="Arial"/>
          <w:sz w:val="20"/>
          <w:lang w:val="fr-BE"/>
        </w:rPr>
      </w:pPr>
      <w:r w:rsidRPr="00D65D2F">
        <w:rPr>
          <w:rFonts w:asciiTheme="majorHAnsi" w:hAnsiTheme="majorHAnsi" w:cs="Arial"/>
          <w:sz w:val="20"/>
          <w:lang w:val="fr-BE"/>
        </w:rPr>
        <w:t xml:space="preserve">Les produits PepsiCo sont consommés un milliard de fois par jour dans plus de 200 pays et régions du monde. En 2015, PepsiCo a enregistré un chiffre d’affaires net de plus de 63 milliards de dollars, grâce à son portefeuille de marques complémentaires d’alimentation et de boissons : Frito-Lay, Gatorade, Pepsi, Quaker et Tropicana, etc. Composé d'une large gamme de boissons et de produits alimentaires savoureux, le portefeuille de produits </w:t>
      </w:r>
    </w:p>
    <w:p w:rsidR="00B66E2E" w:rsidRPr="00D65D2F" w:rsidRDefault="00B66E2E" w:rsidP="00B66E2E">
      <w:pPr>
        <w:jc w:val="both"/>
        <w:rPr>
          <w:rFonts w:asciiTheme="majorHAnsi" w:hAnsiTheme="majorHAnsi" w:cs="Arial"/>
          <w:sz w:val="20"/>
          <w:lang w:val="fr-BE"/>
        </w:rPr>
      </w:pPr>
    </w:p>
    <w:p w:rsidR="00B66E2E" w:rsidRPr="00D65D2F" w:rsidRDefault="00B66E2E" w:rsidP="00B66E2E">
      <w:pPr>
        <w:jc w:val="both"/>
        <w:rPr>
          <w:rFonts w:asciiTheme="majorHAnsi" w:hAnsiTheme="majorHAnsi" w:cs="Arial"/>
          <w:sz w:val="20"/>
          <w:lang w:val="fr-BE"/>
        </w:rPr>
      </w:pPr>
      <w:r w:rsidRPr="00D65D2F">
        <w:rPr>
          <w:rFonts w:asciiTheme="majorHAnsi" w:hAnsiTheme="majorHAnsi" w:cs="Arial"/>
          <w:sz w:val="20"/>
          <w:lang w:val="fr-BE"/>
        </w:rPr>
        <w:t>PepsiCo comporte notamment 22 marques phares générant chacune un chiffre d'affaires annuel estimé à plus d'1 milliard de dollars.</w:t>
      </w:r>
    </w:p>
    <w:p w:rsidR="00B66E2E" w:rsidRPr="00D65D2F" w:rsidRDefault="00B66E2E" w:rsidP="00B66E2E">
      <w:pPr>
        <w:jc w:val="both"/>
        <w:rPr>
          <w:rFonts w:asciiTheme="majorHAnsi" w:hAnsiTheme="majorHAnsi" w:cs="Arial"/>
          <w:sz w:val="20"/>
          <w:lang w:val="fr-BE"/>
        </w:rPr>
      </w:pPr>
      <w:r w:rsidRPr="00D65D2F">
        <w:rPr>
          <w:rFonts w:asciiTheme="majorHAnsi" w:hAnsiTheme="majorHAnsi" w:cs="Arial"/>
          <w:sz w:val="20"/>
          <w:lang w:val="fr-BE"/>
        </w:rPr>
        <w:t> </w:t>
      </w:r>
    </w:p>
    <w:p w:rsidR="00B66E2E" w:rsidRPr="00D65D2F" w:rsidRDefault="00B66E2E" w:rsidP="00B66E2E">
      <w:pPr>
        <w:jc w:val="both"/>
        <w:rPr>
          <w:rFonts w:asciiTheme="majorHAnsi" w:hAnsiTheme="majorHAnsi" w:cs="Arial"/>
          <w:sz w:val="20"/>
        </w:rPr>
      </w:pPr>
      <w:bookmarkStart w:id="1" w:name="OLE_LINK2"/>
      <w:bookmarkStart w:id="2" w:name="OLE_LINK1"/>
      <w:bookmarkEnd w:id="1"/>
      <w:bookmarkEnd w:id="2"/>
      <w:r w:rsidRPr="00D65D2F">
        <w:rPr>
          <w:rFonts w:asciiTheme="majorHAnsi" w:hAnsiTheme="majorHAnsi" w:cs="Arial"/>
          <w:sz w:val="20"/>
          <w:lang w:val="fr-BE"/>
        </w:rPr>
        <w:t xml:space="preserve">Au cœur de l’ADN de PepsiCo, le projet Performance With Purpose nous conduit à générer des performances financières de premier ordre, tout en créant une croissance durable et une valeur d’entreprise. Cela se traduit par : proposer une large gamme de boissons et de produits alimentaires plaisir et sains, réduire au maximum notre empreinte environnementale et nos coûts d'exploitation par l’innovation, offrir à nos collaborateurs un cadre de travail à la fois agréable et sécurisant, et enfin s’investir auprès des communautés locales au sein desquelles nous sommes présents, les soutenir et les respecter. </w:t>
      </w:r>
      <w:r w:rsidRPr="00D65D2F">
        <w:rPr>
          <w:rFonts w:asciiTheme="majorHAnsi" w:hAnsiTheme="majorHAnsi" w:cs="Arial"/>
          <w:sz w:val="20"/>
        </w:rPr>
        <w:t xml:space="preserve">Pour plus d'informations, rendez-vous sur </w:t>
      </w:r>
      <w:hyperlink r:id="rId8" w:history="1">
        <w:r w:rsidRPr="00D65D2F">
          <w:rPr>
            <w:rStyle w:val="Hyperlink"/>
            <w:rFonts w:asciiTheme="majorHAnsi" w:hAnsiTheme="majorHAnsi" w:cs="Arial"/>
            <w:sz w:val="20"/>
          </w:rPr>
          <w:t>www.pepsico.com</w:t>
        </w:r>
      </w:hyperlink>
      <w:r w:rsidRPr="00D65D2F">
        <w:rPr>
          <w:rFonts w:asciiTheme="majorHAnsi" w:hAnsiTheme="majorHAnsi" w:cs="Arial"/>
          <w:sz w:val="20"/>
        </w:rPr>
        <w:t xml:space="preserve">. </w:t>
      </w:r>
    </w:p>
    <w:p w:rsidR="00B66E2E" w:rsidRPr="00D65D2F" w:rsidRDefault="00B66E2E" w:rsidP="00B66E2E">
      <w:pPr>
        <w:rPr>
          <w:rFonts w:asciiTheme="majorHAnsi" w:hAnsiTheme="majorHAnsi" w:cs="Arial"/>
          <w:sz w:val="20"/>
        </w:rPr>
      </w:pPr>
      <w:r w:rsidRPr="00D65D2F">
        <w:rPr>
          <w:rFonts w:asciiTheme="majorHAnsi" w:hAnsiTheme="majorHAnsi" w:cs="Arial"/>
          <w:sz w:val="20"/>
        </w:rPr>
        <w:t> </w:t>
      </w:r>
    </w:p>
    <w:p w:rsidR="00B66E2E" w:rsidRPr="00D65D2F" w:rsidRDefault="00B66E2E" w:rsidP="00B66E2E">
      <w:pPr>
        <w:autoSpaceDE w:val="0"/>
        <w:autoSpaceDN w:val="0"/>
        <w:adjustRightInd w:val="0"/>
        <w:rPr>
          <w:rFonts w:asciiTheme="majorHAnsi" w:hAnsiTheme="majorHAnsi" w:cs="Arial"/>
          <w:sz w:val="20"/>
          <w:lang w:val="fr-BE"/>
        </w:rPr>
      </w:pPr>
      <w:r w:rsidRPr="00D65D2F">
        <w:rPr>
          <w:rFonts w:asciiTheme="majorHAnsi" w:hAnsiTheme="majorHAnsi" w:cs="Arial"/>
          <w:sz w:val="20"/>
          <w:lang w:val="fr-BE"/>
        </w:rPr>
        <w:t xml:space="preserve">PepsiCo BeLux propose des marques de renom telles que 7UP, Alvalle, Doritos, Duyvis, Gatorade, Lay's, Looza, Mirinda, Mountain Dew, Naked, Pepsi, Quaker, Smiths, Snack a Jacks et Tropicana et compte parmi les 8 principales sociétés agroalimentaires de Belgique. En Belgique et au Luxembourg, </w:t>
      </w:r>
      <w:r w:rsidR="002E475B" w:rsidRPr="00D65D2F">
        <w:rPr>
          <w:rFonts w:asciiTheme="majorHAnsi" w:hAnsiTheme="majorHAnsi" w:cs="Arial"/>
          <w:sz w:val="20"/>
          <w:lang w:val="fr-BE"/>
        </w:rPr>
        <w:t xml:space="preserve">PepsiCo </w:t>
      </w:r>
      <w:r w:rsidRPr="00D65D2F">
        <w:rPr>
          <w:rFonts w:asciiTheme="majorHAnsi" w:hAnsiTheme="majorHAnsi" w:cs="Arial"/>
          <w:sz w:val="20"/>
          <w:lang w:val="fr-BE"/>
        </w:rPr>
        <w:t>Be</w:t>
      </w:r>
      <w:r w:rsidR="002E475B" w:rsidRPr="00D65D2F">
        <w:rPr>
          <w:rFonts w:asciiTheme="majorHAnsi" w:hAnsiTheme="majorHAnsi" w:cs="Arial"/>
          <w:sz w:val="20"/>
          <w:lang w:val="fr-BE"/>
        </w:rPr>
        <w:t>L</w:t>
      </w:r>
      <w:r w:rsidRPr="00D65D2F">
        <w:rPr>
          <w:rFonts w:asciiTheme="majorHAnsi" w:hAnsiTheme="majorHAnsi" w:cs="Arial"/>
          <w:sz w:val="20"/>
          <w:lang w:val="fr-BE"/>
        </w:rPr>
        <w:t>ux occupe quelque</w:t>
      </w:r>
      <w:r w:rsidR="002E475B" w:rsidRPr="00D65D2F">
        <w:rPr>
          <w:rFonts w:asciiTheme="majorHAnsi" w:hAnsiTheme="majorHAnsi" w:cs="Arial"/>
          <w:sz w:val="20"/>
          <w:lang w:val="fr-BE"/>
        </w:rPr>
        <w:t>s</w:t>
      </w:r>
      <w:r w:rsidRPr="00D65D2F">
        <w:rPr>
          <w:rFonts w:asciiTheme="majorHAnsi" w:hAnsiTheme="majorHAnsi" w:cs="Arial"/>
          <w:sz w:val="20"/>
          <w:lang w:val="fr-BE"/>
        </w:rPr>
        <w:t xml:space="preserve"> 950 collaborateurs répartis sur trois sites, dont deux usines de production. </w:t>
      </w:r>
      <w:r w:rsidR="007B0962" w:rsidRPr="00D65D2F">
        <w:rPr>
          <w:rFonts w:asciiTheme="majorHAnsi" w:hAnsiTheme="majorHAnsi" w:cs="Arial"/>
          <w:sz w:val="20"/>
          <w:lang w:val="fr-BE"/>
        </w:rPr>
        <w:t>Pour de plus amples informations, veuillez consulter</w:t>
      </w:r>
      <w:r w:rsidR="002E475B" w:rsidRPr="00D65D2F">
        <w:rPr>
          <w:rFonts w:asciiTheme="majorHAnsi" w:hAnsiTheme="majorHAnsi" w:cs="Arial"/>
          <w:sz w:val="20"/>
          <w:lang w:val="fr-BE"/>
        </w:rPr>
        <w:t xml:space="preserve"> </w:t>
      </w:r>
      <w:r w:rsidR="007B0962" w:rsidRPr="00D65D2F">
        <w:rPr>
          <w:rFonts w:asciiTheme="majorHAnsi" w:hAnsiTheme="majorHAnsi" w:cs="Arial"/>
          <w:sz w:val="20"/>
          <w:lang w:val="fr-BE"/>
        </w:rPr>
        <w:t xml:space="preserve">: </w:t>
      </w:r>
      <w:hyperlink r:id="rId9" w:history="1">
        <w:r w:rsidR="007B0962" w:rsidRPr="00D65D2F">
          <w:rPr>
            <w:rStyle w:val="Hyperlink"/>
            <w:rFonts w:asciiTheme="majorHAnsi" w:hAnsiTheme="majorHAnsi" w:cs="Arial"/>
            <w:sz w:val="20"/>
            <w:lang w:val="fr-BE"/>
          </w:rPr>
          <w:t>www.pepsico.be</w:t>
        </w:r>
      </w:hyperlink>
      <w:r w:rsidR="007B0962" w:rsidRPr="00D65D2F">
        <w:rPr>
          <w:rStyle w:val="Hyperlink"/>
          <w:rFonts w:asciiTheme="majorHAnsi" w:hAnsiTheme="majorHAnsi" w:cs="Arial"/>
          <w:sz w:val="20"/>
          <w:lang w:val="fr-BE"/>
        </w:rPr>
        <w:t>.</w:t>
      </w:r>
      <w:r w:rsidR="007B0962" w:rsidRPr="00D65D2F">
        <w:rPr>
          <w:rFonts w:asciiTheme="majorHAnsi" w:hAnsiTheme="majorHAnsi" w:cs="Arial"/>
          <w:sz w:val="20"/>
          <w:lang w:val="fr-BE"/>
        </w:rPr>
        <w:t xml:space="preserve"> </w:t>
      </w:r>
    </w:p>
    <w:p w:rsidR="00CD59D0" w:rsidRPr="00D65D2F" w:rsidRDefault="00CD59D0" w:rsidP="00367E81">
      <w:pPr>
        <w:shd w:val="clear" w:color="auto" w:fill="FFFFFF"/>
        <w:spacing w:after="135" w:line="203" w:lineRule="atLeast"/>
        <w:rPr>
          <w:rFonts w:ascii="Calibri" w:hAnsi="Calibri"/>
          <w:sz w:val="20"/>
          <w:lang w:val="fr-BE"/>
        </w:rPr>
      </w:pPr>
    </w:p>
    <w:sectPr w:rsidR="00CD59D0" w:rsidRPr="00D65D2F" w:rsidSect="0044520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EC" w:rsidRDefault="001A2CEC" w:rsidP="00EC5385">
      <w:r>
        <w:separator/>
      </w:r>
    </w:p>
  </w:endnote>
  <w:endnote w:type="continuationSeparator" w:id="0">
    <w:p w:rsidR="001A2CEC" w:rsidRDefault="001A2CEC" w:rsidP="00EC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EC" w:rsidRDefault="001A2CEC" w:rsidP="00EC5385">
      <w:r>
        <w:separator/>
      </w:r>
    </w:p>
  </w:footnote>
  <w:footnote w:type="continuationSeparator" w:id="0">
    <w:p w:rsidR="001A2CEC" w:rsidRDefault="001A2CEC" w:rsidP="00EC53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06" w:rsidRPr="00EC5385" w:rsidRDefault="00FC072F" w:rsidP="00EC538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-295275</wp:posOffset>
          </wp:positionV>
          <wp:extent cx="1242060" cy="1242060"/>
          <wp:effectExtent l="0" t="0" r="0" b="0"/>
          <wp:wrapTight wrapText="bothSides">
            <wp:wrapPolygon edited="0">
              <wp:start x="8613" y="1656"/>
              <wp:lineTo x="5963" y="2650"/>
              <wp:lineTo x="1988" y="5963"/>
              <wp:lineTo x="1656" y="13914"/>
              <wp:lineTo x="4638" y="18221"/>
              <wp:lineTo x="6626" y="19877"/>
              <wp:lineTo x="8282" y="19877"/>
              <wp:lineTo x="16233" y="18552"/>
              <wp:lineTo x="16233" y="18221"/>
              <wp:lineTo x="20209" y="12920"/>
              <wp:lineTo x="19877" y="5632"/>
              <wp:lineTo x="14908" y="2319"/>
              <wp:lineTo x="11595" y="1656"/>
              <wp:lineTo x="8613" y="1656"/>
            </wp:wrapPolygon>
          </wp:wrapTight>
          <wp:docPr id="2" name="Picture 2" descr="D:\Users\40279491\Desktop\Lays logo_72dpi_1280x1280px_U_NR-788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40279491\Desktop\Lays logo_72dpi_1280x1280px_U_NR-788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1240790</wp:posOffset>
          </wp:positionH>
          <wp:positionV relativeFrom="paragraph">
            <wp:posOffset>-165100</wp:posOffset>
          </wp:positionV>
          <wp:extent cx="1207135" cy="1158875"/>
          <wp:effectExtent l="0" t="0" r="0" b="0"/>
          <wp:wrapTight wrapText="bothSides">
            <wp:wrapPolygon edited="0">
              <wp:start x="7840" y="0"/>
              <wp:lineTo x="6136" y="1775"/>
              <wp:lineTo x="4772" y="4261"/>
              <wp:lineTo x="5113" y="6391"/>
              <wp:lineTo x="0" y="15268"/>
              <wp:lineTo x="0" y="21304"/>
              <wp:lineTo x="15339" y="21304"/>
              <wp:lineTo x="17385" y="21304"/>
              <wp:lineTo x="21134" y="18108"/>
              <wp:lineTo x="21134" y="15268"/>
              <wp:lineTo x="12612" y="11362"/>
              <wp:lineTo x="16362" y="5681"/>
              <wp:lineTo x="16703" y="4261"/>
              <wp:lineTo x="13976" y="710"/>
              <wp:lineTo x="12271" y="0"/>
              <wp:lineTo x="784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trackRevisions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4FDE"/>
    <w:rsid w:val="00014C26"/>
    <w:rsid w:val="00022012"/>
    <w:rsid w:val="00035C01"/>
    <w:rsid w:val="00056411"/>
    <w:rsid w:val="0008172B"/>
    <w:rsid w:val="00083165"/>
    <w:rsid w:val="0008386A"/>
    <w:rsid w:val="00087C10"/>
    <w:rsid w:val="00087F08"/>
    <w:rsid w:val="0009467D"/>
    <w:rsid w:val="000A72C0"/>
    <w:rsid w:val="000B617C"/>
    <w:rsid w:val="000D1F39"/>
    <w:rsid w:val="000D6630"/>
    <w:rsid w:val="000F3FFB"/>
    <w:rsid w:val="00115F14"/>
    <w:rsid w:val="00124C33"/>
    <w:rsid w:val="001266FD"/>
    <w:rsid w:val="00142C1C"/>
    <w:rsid w:val="00157202"/>
    <w:rsid w:val="00165C1A"/>
    <w:rsid w:val="00165FDC"/>
    <w:rsid w:val="001800B3"/>
    <w:rsid w:val="001A2CEC"/>
    <w:rsid w:val="001C3A73"/>
    <w:rsid w:val="001E51C0"/>
    <w:rsid w:val="001E7DE7"/>
    <w:rsid w:val="001F02AC"/>
    <w:rsid w:val="001F0D00"/>
    <w:rsid w:val="002216ED"/>
    <w:rsid w:val="00224CB1"/>
    <w:rsid w:val="00233E92"/>
    <w:rsid w:val="0024448E"/>
    <w:rsid w:val="00254926"/>
    <w:rsid w:val="00290FEB"/>
    <w:rsid w:val="002A38DB"/>
    <w:rsid w:val="002B7DBE"/>
    <w:rsid w:val="002D198F"/>
    <w:rsid w:val="002D5E3C"/>
    <w:rsid w:val="002E475B"/>
    <w:rsid w:val="00327E7E"/>
    <w:rsid w:val="0035731F"/>
    <w:rsid w:val="00367E81"/>
    <w:rsid w:val="00380EAE"/>
    <w:rsid w:val="003C3447"/>
    <w:rsid w:val="003F4E4B"/>
    <w:rsid w:val="003F713A"/>
    <w:rsid w:val="0044520C"/>
    <w:rsid w:val="00463611"/>
    <w:rsid w:val="00496529"/>
    <w:rsid w:val="004A63F4"/>
    <w:rsid w:val="004B295B"/>
    <w:rsid w:val="004B50C2"/>
    <w:rsid w:val="004C1358"/>
    <w:rsid w:val="004D36B3"/>
    <w:rsid w:val="004F6E76"/>
    <w:rsid w:val="005027EB"/>
    <w:rsid w:val="00502C45"/>
    <w:rsid w:val="00511139"/>
    <w:rsid w:val="005152DA"/>
    <w:rsid w:val="00520A9E"/>
    <w:rsid w:val="00522A86"/>
    <w:rsid w:val="00546612"/>
    <w:rsid w:val="00550F09"/>
    <w:rsid w:val="00557122"/>
    <w:rsid w:val="005605F0"/>
    <w:rsid w:val="005617BC"/>
    <w:rsid w:val="005818D9"/>
    <w:rsid w:val="005B0347"/>
    <w:rsid w:val="005E4C7C"/>
    <w:rsid w:val="00604C25"/>
    <w:rsid w:val="006167BF"/>
    <w:rsid w:val="00627890"/>
    <w:rsid w:val="006438DB"/>
    <w:rsid w:val="00645A48"/>
    <w:rsid w:val="00680A9A"/>
    <w:rsid w:val="00696BCB"/>
    <w:rsid w:val="006C5C79"/>
    <w:rsid w:val="006F6BF3"/>
    <w:rsid w:val="00712DEB"/>
    <w:rsid w:val="007206F4"/>
    <w:rsid w:val="00760382"/>
    <w:rsid w:val="007A0003"/>
    <w:rsid w:val="007A18B6"/>
    <w:rsid w:val="007B0962"/>
    <w:rsid w:val="007C7F15"/>
    <w:rsid w:val="007D0DEB"/>
    <w:rsid w:val="007E6094"/>
    <w:rsid w:val="007E6ECB"/>
    <w:rsid w:val="007F5435"/>
    <w:rsid w:val="008253A4"/>
    <w:rsid w:val="0082559D"/>
    <w:rsid w:val="0083738D"/>
    <w:rsid w:val="00856336"/>
    <w:rsid w:val="00865C71"/>
    <w:rsid w:val="00875C0B"/>
    <w:rsid w:val="008959E0"/>
    <w:rsid w:val="008B1713"/>
    <w:rsid w:val="008D37E5"/>
    <w:rsid w:val="008D60D8"/>
    <w:rsid w:val="008E7D4D"/>
    <w:rsid w:val="008F229F"/>
    <w:rsid w:val="00930CB4"/>
    <w:rsid w:val="00941DE2"/>
    <w:rsid w:val="00950406"/>
    <w:rsid w:val="009578F0"/>
    <w:rsid w:val="00961E11"/>
    <w:rsid w:val="009670BB"/>
    <w:rsid w:val="0099024E"/>
    <w:rsid w:val="009A0B6C"/>
    <w:rsid w:val="009A45EB"/>
    <w:rsid w:val="009A65D0"/>
    <w:rsid w:val="009C407D"/>
    <w:rsid w:val="009C73F7"/>
    <w:rsid w:val="009D0D55"/>
    <w:rsid w:val="009F49FE"/>
    <w:rsid w:val="00A04EE6"/>
    <w:rsid w:val="00A50C48"/>
    <w:rsid w:val="00A61115"/>
    <w:rsid w:val="00A93E01"/>
    <w:rsid w:val="00AA67BA"/>
    <w:rsid w:val="00AB2BC8"/>
    <w:rsid w:val="00AC2CB1"/>
    <w:rsid w:val="00AD02EB"/>
    <w:rsid w:val="00AE1957"/>
    <w:rsid w:val="00AF24AE"/>
    <w:rsid w:val="00AF6372"/>
    <w:rsid w:val="00B37239"/>
    <w:rsid w:val="00B66E2E"/>
    <w:rsid w:val="00B94562"/>
    <w:rsid w:val="00BD28BA"/>
    <w:rsid w:val="00BD2B99"/>
    <w:rsid w:val="00BE6B30"/>
    <w:rsid w:val="00BF6B4F"/>
    <w:rsid w:val="00C304E6"/>
    <w:rsid w:val="00C618ED"/>
    <w:rsid w:val="00C6751E"/>
    <w:rsid w:val="00C71164"/>
    <w:rsid w:val="00C77B71"/>
    <w:rsid w:val="00C91552"/>
    <w:rsid w:val="00C933BB"/>
    <w:rsid w:val="00C94877"/>
    <w:rsid w:val="00CA722A"/>
    <w:rsid w:val="00CD59D0"/>
    <w:rsid w:val="00CF2D3F"/>
    <w:rsid w:val="00D0098F"/>
    <w:rsid w:val="00D11FA7"/>
    <w:rsid w:val="00D379C2"/>
    <w:rsid w:val="00D5151F"/>
    <w:rsid w:val="00D5715E"/>
    <w:rsid w:val="00D65D2F"/>
    <w:rsid w:val="00D87C22"/>
    <w:rsid w:val="00D96731"/>
    <w:rsid w:val="00DC0DDE"/>
    <w:rsid w:val="00DD0696"/>
    <w:rsid w:val="00E03EED"/>
    <w:rsid w:val="00E24DBC"/>
    <w:rsid w:val="00E25797"/>
    <w:rsid w:val="00E31461"/>
    <w:rsid w:val="00E3263C"/>
    <w:rsid w:val="00E86812"/>
    <w:rsid w:val="00EA1011"/>
    <w:rsid w:val="00EA488A"/>
    <w:rsid w:val="00EB1D12"/>
    <w:rsid w:val="00EC5385"/>
    <w:rsid w:val="00ED1514"/>
    <w:rsid w:val="00ED1C4E"/>
    <w:rsid w:val="00EF522D"/>
    <w:rsid w:val="00F24FDE"/>
    <w:rsid w:val="00F37636"/>
    <w:rsid w:val="00F43D0E"/>
    <w:rsid w:val="00F55829"/>
    <w:rsid w:val="00F55AA9"/>
    <w:rsid w:val="00F64FF5"/>
    <w:rsid w:val="00F85DD3"/>
    <w:rsid w:val="00FC072F"/>
    <w:rsid w:val="00FD0890"/>
    <w:rsid w:val="00FF1E07"/>
  </w:rsids>
  <m:mathPr>
    <m:mathFont m:val="NewsGothic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1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85"/>
  </w:style>
  <w:style w:type="paragraph" w:styleId="Footer">
    <w:name w:val="footer"/>
    <w:basedOn w:val="Normal"/>
    <w:link w:val="FooterChar"/>
    <w:uiPriority w:val="99"/>
    <w:unhideWhenUsed/>
    <w:rsid w:val="00EC5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85"/>
  </w:style>
  <w:style w:type="character" w:styleId="Hyperlink">
    <w:name w:val="Hyperlink"/>
    <w:basedOn w:val="DefaultParagraphFont"/>
    <w:uiPriority w:val="99"/>
    <w:unhideWhenUsed/>
    <w:rsid w:val="001F0D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0D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C618ED"/>
    <w:rPr>
      <w:lang w:val="fr-FR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1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85"/>
  </w:style>
  <w:style w:type="paragraph" w:styleId="Footer">
    <w:name w:val="footer"/>
    <w:basedOn w:val="Normal"/>
    <w:link w:val="FooterChar"/>
    <w:uiPriority w:val="99"/>
    <w:unhideWhenUsed/>
    <w:rsid w:val="00EC5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85"/>
  </w:style>
  <w:style w:type="character" w:styleId="Hyperlink">
    <w:name w:val="Hyperlink"/>
    <w:basedOn w:val="DefaultParagraphFont"/>
    <w:uiPriority w:val="99"/>
    <w:unhideWhenUsed/>
    <w:rsid w:val="001F0D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0D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C618ED"/>
    <w:rPr>
      <w:lang w:val="fr-FR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6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apo.ouwerkerk@pepsico.com" TargetMode="External"/><Relationship Id="rId7" Type="http://schemas.openxmlformats.org/officeDocument/2006/relationships/hyperlink" Target="mailto:ilse@bebble.be" TargetMode="External"/><Relationship Id="rId8" Type="http://schemas.openxmlformats.org/officeDocument/2006/relationships/hyperlink" Target="http://www.pepsico.com/" TargetMode="External"/><Relationship Id="rId9" Type="http://schemas.openxmlformats.org/officeDocument/2006/relationships/hyperlink" Target="http://www.pepsico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4940</Characters>
  <Application>Microsoft Macintosh Word</Application>
  <DocSecurity>0</DocSecurity>
  <Lines>41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Parry</dc:creator>
  <cp:lastModifiedBy>Ilse Lambrechts</cp:lastModifiedBy>
  <cp:revision>3</cp:revision>
  <cp:lastPrinted>2016-02-23T14:58:00Z</cp:lastPrinted>
  <dcterms:created xsi:type="dcterms:W3CDTF">2016-03-16T09:57:00Z</dcterms:created>
  <dcterms:modified xsi:type="dcterms:W3CDTF">2016-03-16T09:58:00Z</dcterms:modified>
</cp:coreProperties>
</file>