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DA4D" w14:textId="77777777" w:rsidR="00C95C1F" w:rsidRPr="00994DC2" w:rsidRDefault="00C95C1F" w:rsidP="00C95C1F">
      <w:pPr>
        <w:spacing w:line="264" w:lineRule="auto"/>
        <w:rPr>
          <w:lang w:val="fr-FR"/>
        </w:rPr>
      </w:pPr>
    </w:p>
    <w:p w14:paraId="6133EFEB" w14:textId="77777777" w:rsidR="00994DC2" w:rsidRPr="00994DC2" w:rsidRDefault="00994DC2" w:rsidP="00C95C1F">
      <w:pPr>
        <w:spacing w:line="264" w:lineRule="auto"/>
        <w:rPr>
          <w:lang w:val="fr-FR"/>
        </w:rPr>
      </w:pPr>
    </w:p>
    <w:p w14:paraId="2DBC1665" w14:textId="5945D3C3" w:rsidR="00994DC2" w:rsidRPr="00994DC2" w:rsidRDefault="00994DC2" w:rsidP="00930D8D">
      <w:pPr>
        <w:spacing w:line="260" w:lineRule="auto"/>
        <w:jc w:val="center"/>
        <w:rPr>
          <w:b/>
          <w:sz w:val="32"/>
          <w:lang w:val="fr-FR"/>
        </w:rPr>
      </w:pPr>
      <w:r w:rsidRPr="00994DC2">
        <w:rPr>
          <w:b/>
          <w:sz w:val="32"/>
          <w:lang w:val="fr-FR"/>
        </w:rPr>
        <w:t xml:space="preserve">Le </w:t>
      </w:r>
      <w:r w:rsidR="00351EA6" w:rsidRPr="00994DC2">
        <w:rPr>
          <w:b/>
          <w:sz w:val="32"/>
          <w:lang w:val="fr-FR"/>
        </w:rPr>
        <w:t>McDonald’s</w:t>
      </w:r>
      <w:r w:rsidR="001D3C51" w:rsidRPr="00994DC2">
        <w:rPr>
          <w:b/>
          <w:sz w:val="32"/>
          <w:lang w:val="fr-FR"/>
        </w:rPr>
        <w:t xml:space="preserve"> </w:t>
      </w:r>
      <w:r w:rsidR="00650254">
        <w:rPr>
          <w:b/>
          <w:sz w:val="32"/>
          <w:lang w:val="fr-FR"/>
        </w:rPr>
        <w:t xml:space="preserve">place de la </w:t>
      </w:r>
      <w:r w:rsidR="005318EB" w:rsidRPr="00994DC2">
        <w:rPr>
          <w:b/>
          <w:sz w:val="32"/>
          <w:lang w:val="fr-FR"/>
        </w:rPr>
        <w:t>Bourse</w:t>
      </w:r>
      <w:r w:rsidRPr="00994DC2">
        <w:rPr>
          <w:b/>
          <w:sz w:val="32"/>
          <w:lang w:val="fr-FR"/>
        </w:rPr>
        <w:t xml:space="preserve">, </w:t>
      </w:r>
    </w:p>
    <w:p w14:paraId="6BB769FA" w14:textId="499F3096" w:rsidR="00351EA6" w:rsidRPr="00994DC2" w:rsidRDefault="00994DC2" w:rsidP="00930D8D">
      <w:pPr>
        <w:spacing w:line="260" w:lineRule="auto"/>
        <w:jc w:val="center"/>
        <w:rPr>
          <w:b/>
          <w:sz w:val="32"/>
          <w:lang w:val="fr-FR"/>
        </w:rPr>
      </w:pPr>
      <w:proofErr w:type="gramStart"/>
      <w:r w:rsidRPr="00994DC2">
        <w:rPr>
          <w:b/>
          <w:sz w:val="32"/>
          <w:lang w:val="fr-FR"/>
        </w:rPr>
        <w:t>tout</w:t>
      </w:r>
      <w:proofErr w:type="gramEnd"/>
      <w:r w:rsidRPr="00994DC2">
        <w:rPr>
          <w:b/>
          <w:sz w:val="32"/>
          <w:lang w:val="fr-FR"/>
        </w:rPr>
        <w:t xml:space="preserve"> premier restaurant belge de la chaîne,</w:t>
      </w:r>
      <w:r w:rsidR="005318EB" w:rsidRPr="00994DC2">
        <w:rPr>
          <w:b/>
          <w:sz w:val="32"/>
          <w:lang w:val="fr-FR"/>
        </w:rPr>
        <w:t xml:space="preserve"> </w:t>
      </w:r>
      <w:r w:rsidR="001D3C51" w:rsidRPr="00994DC2">
        <w:rPr>
          <w:b/>
          <w:sz w:val="32"/>
          <w:lang w:val="fr-FR"/>
        </w:rPr>
        <w:t>fait peau neuve</w:t>
      </w:r>
      <w:r w:rsidRPr="00994DC2">
        <w:rPr>
          <w:b/>
          <w:sz w:val="32"/>
          <w:lang w:val="fr-FR"/>
        </w:rPr>
        <w:t> !</w:t>
      </w:r>
    </w:p>
    <w:p w14:paraId="766989E3" w14:textId="77777777" w:rsidR="00C95C1F" w:rsidRPr="00994DC2" w:rsidRDefault="00C95C1F" w:rsidP="00C95C1F">
      <w:pPr>
        <w:pStyle w:val="Default"/>
        <w:jc w:val="both"/>
        <w:rPr>
          <w:b/>
          <w:sz w:val="22"/>
          <w:lang w:val="fr-FR"/>
        </w:rPr>
      </w:pPr>
    </w:p>
    <w:p w14:paraId="46F34C38" w14:textId="1F75B882" w:rsidR="00313382" w:rsidRPr="0018149B" w:rsidRDefault="0018149B" w:rsidP="00351EA6">
      <w:pPr>
        <w:pStyle w:val="Default"/>
        <w:jc w:val="both"/>
        <w:rPr>
          <w:rFonts w:cs="Times New Roman"/>
          <w:b/>
          <w:sz w:val="22"/>
          <w:lang w:val="fr-FR"/>
        </w:rPr>
      </w:pPr>
      <w:r w:rsidRPr="0018149B">
        <w:rPr>
          <w:rFonts w:cs="Times New Roman"/>
          <w:b/>
          <w:sz w:val="22"/>
          <w:lang w:val="fr-FR"/>
        </w:rPr>
        <w:t xml:space="preserve">Bruxelles, le 21 février 2014 - </w:t>
      </w:r>
      <w:r w:rsidR="002E6303" w:rsidRPr="0018149B">
        <w:rPr>
          <w:rFonts w:cs="Times New Roman"/>
          <w:b/>
          <w:sz w:val="22"/>
          <w:lang w:val="fr-FR"/>
        </w:rPr>
        <w:t xml:space="preserve">C’est </w:t>
      </w:r>
      <w:r w:rsidR="00650254">
        <w:rPr>
          <w:rFonts w:cs="Times New Roman"/>
          <w:b/>
          <w:sz w:val="22"/>
          <w:lang w:val="fr-FR"/>
        </w:rPr>
        <w:t>demain, le samedi 22</w:t>
      </w:r>
      <w:r w:rsidR="002E6303" w:rsidRPr="0018149B">
        <w:rPr>
          <w:rFonts w:cs="Times New Roman"/>
          <w:b/>
          <w:sz w:val="22"/>
          <w:lang w:val="fr-FR"/>
        </w:rPr>
        <w:t xml:space="preserve"> février que le tout premier restaurant McDonald’s belge situé </w:t>
      </w:r>
      <w:r w:rsidR="00650254">
        <w:rPr>
          <w:rFonts w:cs="Times New Roman"/>
          <w:b/>
          <w:sz w:val="22"/>
          <w:lang w:val="fr-FR"/>
        </w:rPr>
        <w:t>sur</w:t>
      </w:r>
      <w:r w:rsidR="002E6303" w:rsidRPr="0018149B">
        <w:rPr>
          <w:rFonts w:cs="Times New Roman"/>
          <w:b/>
          <w:sz w:val="22"/>
          <w:lang w:val="fr-FR"/>
        </w:rPr>
        <w:t xml:space="preserve"> la place de la Bourse</w:t>
      </w:r>
      <w:r w:rsidR="00650254">
        <w:rPr>
          <w:rFonts w:cs="Times New Roman"/>
          <w:b/>
          <w:sz w:val="22"/>
          <w:lang w:val="fr-FR"/>
        </w:rPr>
        <w:t xml:space="preserve"> à Bruxelles</w:t>
      </w:r>
      <w:r w:rsidR="002E6303" w:rsidRPr="0018149B">
        <w:rPr>
          <w:rFonts w:cs="Times New Roman"/>
          <w:b/>
          <w:sz w:val="22"/>
          <w:lang w:val="fr-FR"/>
        </w:rPr>
        <w:t xml:space="preserve"> </w:t>
      </w:r>
      <w:proofErr w:type="spellStart"/>
      <w:r w:rsidR="002E6303" w:rsidRPr="0018149B">
        <w:rPr>
          <w:rFonts w:cs="Times New Roman"/>
          <w:b/>
          <w:sz w:val="22"/>
          <w:lang w:val="fr-FR"/>
        </w:rPr>
        <w:t>réouvrira</w:t>
      </w:r>
      <w:proofErr w:type="spellEnd"/>
      <w:r w:rsidR="002E6303" w:rsidRPr="0018149B">
        <w:rPr>
          <w:rFonts w:cs="Times New Roman"/>
          <w:b/>
          <w:sz w:val="22"/>
          <w:lang w:val="fr-FR"/>
        </w:rPr>
        <w:t xml:space="preserve"> ses portes après</w:t>
      </w:r>
      <w:r w:rsidR="00D67FB1" w:rsidRPr="0018149B">
        <w:rPr>
          <w:rFonts w:cs="Times New Roman"/>
          <w:b/>
          <w:sz w:val="22"/>
          <w:lang w:val="fr-FR"/>
        </w:rPr>
        <w:t xml:space="preserve"> 3</w:t>
      </w:r>
      <w:r w:rsidR="00930D8D" w:rsidRPr="0018149B">
        <w:rPr>
          <w:rFonts w:cs="Times New Roman"/>
          <w:b/>
          <w:sz w:val="22"/>
          <w:lang w:val="fr-FR"/>
        </w:rPr>
        <w:t xml:space="preserve"> semaines de travaux</w:t>
      </w:r>
      <w:r w:rsidR="00D67FB1" w:rsidRPr="0018149B">
        <w:rPr>
          <w:rFonts w:cs="Times New Roman"/>
          <w:b/>
          <w:sz w:val="22"/>
          <w:lang w:val="fr-FR"/>
        </w:rPr>
        <w:t xml:space="preserve"> intensifs</w:t>
      </w:r>
      <w:r w:rsidR="002E6303" w:rsidRPr="0018149B">
        <w:rPr>
          <w:rFonts w:cs="Times New Roman"/>
          <w:b/>
          <w:sz w:val="22"/>
          <w:lang w:val="fr-FR"/>
        </w:rPr>
        <w:t xml:space="preserve">. </w:t>
      </w:r>
      <w:r w:rsidR="00650254">
        <w:rPr>
          <w:rFonts w:cs="Times New Roman"/>
          <w:b/>
          <w:sz w:val="22"/>
          <w:lang w:val="fr-FR"/>
        </w:rPr>
        <w:t>Une métamorphose totale.</w:t>
      </w:r>
    </w:p>
    <w:p w14:paraId="2671015E" w14:textId="77777777" w:rsidR="002E6303" w:rsidRDefault="002E6303" w:rsidP="00351EA6">
      <w:pPr>
        <w:pStyle w:val="Default"/>
        <w:jc w:val="both"/>
        <w:rPr>
          <w:rFonts w:cs="Times New Roman"/>
          <w:sz w:val="22"/>
          <w:lang w:val="fr-FR"/>
        </w:rPr>
      </w:pPr>
    </w:p>
    <w:p w14:paraId="6CC3B0D2" w14:textId="20ACFC2B" w:rsidR="00C95C1F" w:rsidRDefault="00D67FB1" w:rsidP="00FF6469">
      <w:pPr>
        <w:pStyle w:val="Default"/>
        <w:jc w:val="both"/>
        <w:rPr>
          <w:rFonts w:cs="Times New Roman"/>
          <w:sz w:val="22"/>
          <w:lang w:val="fr-FR"/>
        </w:rPr>
      </w:pPr>
      <w:r w:rsidRPr="00994DC2">
        <w:rPr>
          <w:rFonts w:cs="Times New Roman"/>
          <w:sz w:val="22"/>
          <w:lang w:val="fr-FR"/>
        </w:rPr>
        <w:t xml:space="preserve">McDonald’s Belgique et </w:t>
      </w:r>
      <w:r w:rsidR="00E83B25">
        <w:rPr>
          <w:rFonts w:cs="Times New Roman"/>
          <w:sz w:val="22"/>
          <w:lang w:val="fr-FR"/>
        </w:rPr>
        <w:t xml:space="preserve">Jacques </w:t>
      </w:r>
      <w:r w:rsidRPr="00994DC2">
        <w:rPr>
          <w:rFonts w:cs="Times New Roman"/>
          <w:sz w:val="22"/>
          <w:lang w:val="fr-FR"/>
        </w:rPr>
        <w:t>Murs</w:t>
      </w:r>
      <w:r w:rsidR="00930D8D" w:rsidRPr="00994DC2">
        <w:rPr>
          <w:rFonts w:cs="Times New Roman"/>
          <w:sz w:val="22"/>
          <w:lang w:val="fr-FR"/>
        </w:rPr>
        <w:t xml:space="preserve">, franchisé du restaurant, </w:t>
      </w:r>
      <w:r w:rsidR="002E6303">
        <w:rPr>
          <w:rFonts w:cs="Times New Roman"/>
          <w:sz w:val="22"/>
          <w:lang w:val="fr-FR"/>
        </w:rPr>
        <w:t>présentaient ce matin</w:t>
      </w:r>
      <w:r w:rsidR="002E6303" w:rsidRPr="00994DC2">
        <w:rPr>
          <w:rFonts w:cs="Times New Roman"/>
          <w:sz w:val="22"/>
          <w:lang w:val="fr-FR"/>
        </w:rPr>
        <w:t xml:space="preserve"> </w:t>
      </w:r>
      <w:r w:rsidR="00351084" w:rsidRPr="00994DC2">
        <w:rPr>
          <w:rFonts w:cs="Times New Roman"/>
          <w:sz w:val="22"/>
          <w:lang w:val="fr-FR"/>
        </w:rPr>
        <w:t xml:space="preserve">le résultat </w:t>
      </w:r>
      <w:r w:rsidR="002E6303">
        <w:rPr>
          <w:rFonts w:cs="Times New Roman"/>
          <w:sz w:val="22"/>
          <w:lang w:val="fr-FR"/>
        </w:rPr>
        <w:t>de 3 semaines de</w:t>
      </w:r>
      <w:r w:rsidRPr="00994DC2">
        <w:rPr>
          <w:rFonts w:cs="Times New Roman"/>
          <w:sz w:val="22"/>
          <w:lang w:val="fr-FR"/>
        </w:rPr>
        <w:t xml:space="preserve"> </w:t>
      </w:r>
      <w:proofErr w:type="spellStart"/>
      <w:r w:rsidRPr="00994DC2">
        <w:rPr>
          <w:rFonts w:cs="Times New Roman"/>
          <w:sz w:val="22"/>
          <w:lang w:val="fr-FR"/>
        </w:rPr>
        <w:t>remodeling</w:t>
      </w:r>
      <w:proofErr w:type="spellEnd"/>
      <w:r w:rsidR="002E6303">
        <w:rPr>
          <w:rFonts w:cs="Times New Roman"/>
          <w:sz w:val="22"/>
          <w:lang w:val="fr-FR"/>
        </w:rPr>
        <w:t xml:space="preserve">. </w:t>
      </w:r>
      <w:r w:rsidR="003B3055" w:rsidRPr="00EC5C90">
        <w:rPr>
          <w:rFonts w:cs="Times New Roman"/>
          <w:i/>
          <w:sz w:val="22"/>
          <w:lang w:val="fr-FR"/>
        </w:rPr>
        <w:t>« L’aménagement et la décoration intérieure ont été revus »</w:t>
      </w:r>
      <w:r w:rsidR="003B3055">
        <w:rPr>
          <w:rFonts w:cs="Times New Roman"/>
          <w:sz w:val="22"/>
          <w:lang w:val="fr-FR"/>
        </w:rPr>
        <w:t xml:space="preserve">, explique Jacques Murs. </w:t>
      </w:r>
      <w:r w:rsidR="003B3055" w:rsidRPr="00EC5C90">
        <w:rPr>
          <w:rFonts w:cs="Times New Roman"/>
          <w:i/>
          <w:sz w:val="22"/>
          <w:lang w:val="fr-FR"/>
        </w:rPr>
        <w:t xml:space="preserve">« Nous </w:t>
      </w:r>
      <w:r w:rsidR="003B3055">
        <w:rPr>
          <w:rFonts w:cs="Times New Roman"/>
          <w:i/>
          <w:sz w:val="22"/>
          <w:lang w:val="fr-FR"/>
        </w:rPr>
        <w:t>voulions</w:t>
      </w:r>
      <w:r w:rsidR="003B3055" w:rsidRPr="00EC5C90">
        <w:rPr>
          <w:rFonts w:cs="Times New Roman"/>
          <w:i/>
          <w:sz w:val="22"/>
          <w:lang w:val="fr-FR"/>
        </w:rPr>
        <w:t xml:space="preserve"> le restaurant beaucoup plus coloré tout en essayant de diminuer toujours plus notre </w:t>
      </w:r>
      <w:r w:rsidR="003B3055">
        <w:rPr>
          <w:rFonts w:cs="Times New Roman"/>
          <w:i/>
          <w:sz w:val="22"/>
          <w:lang w:val="fr-FR"/>
        </w:rPr>
        <w:t>empreinte énergétique.</w:t>
      </w:r>
      <w:r w:rsidR="003B3055" w:rsidRPr="00EC5C90">
        <w:rPr>
          <w:rFonts w:cs="Times New Roman"/>
          <w:i/>
          <w:sz w:val="22"/>
          <w:lang w:val="fr-FR"/>
        </w:rPr>
        <w:t>»</w:t>
      </w:r>
      <w:r w:rsidR="003B3055">
        <w:rPr>
          <w:rFonts w:cs="Times New Roman"/>
          <w:sz w:val="22"/>
          <w:lang w:val="fr-FR"/>
        </w:rPr>
        <w:t xml:space="preserve"> </w:t>
      </w:r>
      <w:r w:rsidR="002E6303">
        <w:rPr>
          <w:rFonts w:cs="Times New Roman"/>
          <w:sz w:val="22"/>
          <w:lang w:val="fr-FR"/>
        </w:rPr>
        <w:t>Les transformations régulièrement apportées à</w:t>
      </w:r>
      <w:r w:rsidRPr="00994DC2">
        <w:rPr>
          <w:rFonts w:cs="Times New Roman"/>
          <w:sz w:val="22"/>
          <w:lang w:val="fr-FR"/>
        </w:rPr>
        <w:t xml:space="preserve"> ce restaurant </w:t>
      </w:r>
      <w:r w:rsidR="00FF6469">
        <w:rPr>
          <w:rFonts w:cs="Times New Roman"/>
          <w:sz w:val="22"/>
          <w:lang w:val="fr-FR"/>
        </w:rPr>
        <w:t>représentent</w:t>
      </w:r>
      <w:r w:rsidRPr="00994DC2">
        <w:rPr>
          <w:rFonts w:cs="Times New Roman"/>
          <w:sz w:val="22"/>
          <w:lang w:val="fr-FR"/>
        </w:rPr>
        <w:t xml:space="preserve"> toujours une grande étape au vu de la symbolique </w:t>
      </w:r>
      <w:r w:rsidR="00FF6469">
        <w:rPr>
          <w:rFonts w:cs="Times New Roman"/>
          <w:sz w:val="22"/>
          <w:lang w:val="fr-FR"/>
        </w:rPr>
        <w:t xml:space="preserve">particulière </w:t>
      </w:r>
      <w:r w:rsidRPr="00994DC2">
        <w:rPr>
          <w:rFonts w:cs="Times New Roman"/>
          <w:sz w:val="22"/>
          <w:lang w:val="fr-FR"/>
        </w:rPr>
        <w:t xml:space="preserve">qui l’entoure. Le restaurant McDonald’s de la Bourse est en effet le tout premier à avoir ouvert ses portes en Belgique </w:t>
      </w:r>
      <w:r w:rsidR="00650254">
        <w:rPr>
          <w:rFonts w:cs="Times New Roman"/>
          <w:sz w:val="22"/>
          <w:lang w:val="fr-FR"/>
        </w:rPr>
        <w:t>en mars 1978</w:t>
      </w:r>
      <w:r w:rsidRPr="00994DC2">
        <w:rPr>
          <w:rFonts w:cs="Times New Roman"/>
          <w:sz w:val="22"/>
          <w:lang w:val="fr-FR"/>
        </w:rPr>
        <w:t xml:space="preserve">. </w:t>
      </w:r>
    </w:p>
    <w:p w14:paraId="4CF63426" w14:textId="77777777" w:rsidR="00853AAB" w:rsidRDefault="00853AAB" w:rsidP="00853AAB">
      <w:pPr>
        <w:pStyle w:val="Default"/>
        <w:jc w:val="both"/>
        <w:rPr>
          <w:rFonts w:cs="Times New Roman"/>
          <w:sz w:val="22"/>
          <w:lang w:val="fr-FR"/>
        </w:rPr>
      </w:pPr>
    </w:p>
    <w:p w14:paraId="68F653B5" w14:textId="77575563" w:rsidR="00853AAB" w:rsidRDefault="00853AAB" w:rsidP="00853AAB">
      <w:pPr>
        <w:pStyle w:val="Default"/>
        <w:jc w:val="both"/>
        <w:rPr>
          <w:rFonts w:cs="Times New Roman"/>
          <w:sz w:val="22"/>
          <w:lang w:val="fr-FR"/>
        </w:rPr>
      </w:pPr>
      <w:r>
        <w:rPr>
          <w:rFonts w:cs="Times New Roman"/>
          <w:sz w:val="22"/>
          <w:lang w:val="fr-FR"/>
        </w:rPr>
        <w:t xml:space="preserve">La surprise sera totale pour les </w:t>
      </w:r>
      <w:r w:rsidR="00650254">
        <w:rPr>
          <w:rFonts w:cs="Times New Roman"/>
          <w:sz w:val="22"/>
          <w:lang w:val="fr-FR"/>
        </w:rPr>
        <w:t>visiteurs</w:t>
      </w:r>
      <w:r>
        <w:rPr>
          <w:rFonts w:cs="Times New Roman"/>
          <w:sz w:val="22"/>
          <w:lang w:val="fr-FR"/>
        </w:rPr>
        <w:t xml:space="preserve"> car</w:t>
      </w:r>
      <w:r w:rsidR="005D53A4">
        <w:rPr>
          <w:rFonts w:cs="Times New Roman"/>
          <w:sz w:val="22"/>
          <w:lang w:val="fr-FR"/>
        </w:rPr>
        <w:t xml:space="preserve"> </w:t>
      </w:r>
      <w:r>
        <w:rPr>
          <w:rFonts w:cs="Times New Roman"/>
          <w:sz w:val="22"/>
          <w:lang w:val="fr-FR"/>
        </w:rPr>
        <w:t xml:space="preserve">le restaurant </w:t>
      </w:r>
      <w:r w:rsidR="005D53A4">
        <w:rPr>
          <w:rFonts w:cs="Times New Roman"/>
          <w:sz w:val="22"/>
          <w:lang w:val="fr-FR"/>
        </w:rPr>
        <w:t>est à peine reconnaissable</w:t>
      </w:r>
      <w:r>
        <w:rPr>
          <w:rFonts w:cs="Times New Roman"/>
          <w:sz w:val="22"/>
          <w:lang w:val="fr-FR"/>
        </w:rPr>
        <w:t>. Matériaux naturels tels que la brique,</w:t>
      </w:r>
      <w:r w:rsidRPr="00C80D7B">
        <w:rPr>
          <w:rFonts w:cs="Times New Roman"/>
          <w:sz w:val="22"/>
          <w:lang w:val="fr-FR"/>
        </w:rPr>
        <w:t xml:space="preserve"> </w:t>
      </w:r>
      <w:r>
        <w:rPr>
          <w:rFonts w:cs="Times New Roman"/>
          <w:sz w:val="22"/>
          <w:lang w:val="fr-FR"/>
        </w:rPr>
        <w:t xml:space="preserve">le bois et le cuir y ont toujours une place importante mais le style est quant à lui résolument design et épuré. L’intérieur est désormais </w:t>
      </w:r>
      <w:r w:rsidR="006353DD">
        <w:rPr>
          <w:rFonts w:cs="Times New Roman"/>
          <w:sz w:val="22"/>
          <w:lang w:val="fr-FR"/>
        </w:rPr>
        <w:t>aménagé</w:t>
      </w:r>
      <w:r>
        <w:rPr>
          <w:rFonts w:cs="Times New Roman"/>
          <w:sz w:val="22"/>
          <w:lang w:val="fr-FR"/>
        </w:rPr>
        <w:t xml:space="preserve"> pour accueillir </w:t>
      </w:r>
      <w:r w:rsidR="005D53A4">
        <w:rPr>
          <w:rFonts w:cs="Times New Roman"/>
          <w:sz w:val="22"/>
          <w:lang w:val="fr-FR"/>
        </w:rPr>
        <w:t>210</w:t>
      </w:r>
      <w:r>
        <w:rPr>
          <w:rFonts w:cs="Times New Roman"/>
          <w:sz w:val="22"/>
          <w:lang w:val="fr-FR"/>
        </w:rPr>
        <w:t xml:space="preserve"> clients. </w:t>
      </w:r>
    </w:p>
    <w:p w14:paraId="5CF389DF" w14:textId="77777777" w:rsidR="00B16564" w:rsidRDefault="00B16564" w:rsidP="00853AAB">
      <w:pPr>
        <w:pStyle w:val="Default"/>
        <w:jc w:val="both"/>
        <w:rPr>
          <w:rFonts w:cs="Times New Roman"/>
          <w:sz w:val="22"/>
          <w:lang w:val="fr-FR"/>
        </w:rPr>
      </w:pPr>
    </w:p>
    <w:p w14:paraId="2268F974" w14:textId="31C62961" w:rsidR="0018149B" w:rsidRDefault="00F06503" w:rsidP="00411551">
      <w:pPr>
        <w:pStyle w:val="Default"/>
        <w:jc w:val="both"/>
        <w:rPr>
          <w:sz w:val="22"/>
          <w:szCs w:val="22"/>
          <w:lang w:val="fr-FR"/>
        </w:rPr>
      </w:pPr>
      <w:r>
        <w:rPr>
          <w:rFonts w:cs="Times New Roman"/>
          <w:sz w:val="22"/>
          <w:lang w:val="fr-FR"/>
        </w:rPr>
        <w:t xml:space="preserve">Ce restaurant sera désormais équipé </w:t>
      </w:r>
      <w:r w:rsidR="00411551">
        <w:rPr>
          <w:rFonts w:cs="Times New Roman"/>
          <w:sz w:val="22"/>
          <w:lang w:val="fr-FR"/>
        </w:rPr>
        <w:t xml:space="preserve">de panneaux digitaux d’affichage des menus ainsi que de </w:t>
      </w:r>
      <w:r w:rsidR="00F50A12">
        <w:rPr>
          <w:rFonts w:cs="Times New Roman"/>
          <w:sz w:val="22"/>
          <w:lang w:val="fr-FR"/>
        </w:rPr>
        <w:t xml:space="preserve">la nouvelle génération de </w:t>
      </w:r>
      <w:r>
        <w:rPr>
          <w:rFonts w:cs="Times New Roman"/>
          <w:sz w:val="22"/>
          <w:lang w:val="fr-FR"/>
        </w:rPr>
        <w:t>kiosques</w:t>
      </w:r>
      <w:r w:rsidR="00F50A12">
        <w:rPr>
          <w:rFonts w:cs="Times New Roman"/>
          <w:sz w:val="22"/>
          <w:lang w:val="fr-FR"/>
        </w:rPr>
        <w:t xml:space="preserve"> où les clients pourront eux-mêmes enregistrer leur commande.</w:t>
      </w:r>
      <w:r w:rsidR="00411551">
        <w:rPr>
          <w:rFonts w:cs="Times New Roman"/>
          <w:sz w:val="22"/>
          <w:lang w:val="fr-FR"/>
        </w:rPr>
        <w:t xml:space="preserve"> </w:t>
      </w:r>
      <w:r w:rsidR="00276345">
        <w:rPr>
          <w:sz w:val="22"/>
          <w:szCs w:val="22"/>
          <w:lang w:val="fr-FR"/>
        </w:rPr>
        <w:t xml:space="preserve">La cuisine </w:t>
      </w:r>
      <w:r w:rsidR="00411551">
        <w:rPr>
          <w:sz w:val="22"/>
          <w:szCs w:val="22"/>
          <w:lang w:val="fr-FR"/>
        </w:rPr>
        <w:t>a quant à elle</w:t>
      </w:r>
      <w:r w:rsidR="00B16564">
        <w:rPr>
          <w:sz w:val="22"/>
          <w:szCs w:val="22"/>
          <w:lang w:val="fr-FR"/>
        </w:rPr>
        <w:t xml:space="preserve"> été agrandie et </w:t>
      </w:r>
      <w:r w:rsidR="00411551">
        <w:rPr>
          <w:sz w:val="22"/>
          <w:szCs w:val="22"/>
          <w:lang w:val="fr-FR"/>
        </w:rPr>
        <w:t>offre par conséquent</w:t>
      </w:r>
      <w:r w:rsidR="00B16564">
        <w:rPr>
          <w:sz w:val="22"/>
          <w:szCs w:val="22"/>
          <w:lang w:val="fr-FR"/>
        </w:rPr>
        <w:t xml:space="preserve"> une plus grande capacité</w:t>
      </w:r>
      <w:r w:rsidR="00411551">
        <w:rPr>
          <w:sz w:val="22"/>
          <w:szCs w:val="22"/>
          <w:lang w:val="fr-FR"/>
        </w:rPr>
        <w:t xml:space="preserve"> et des espaces de travail plus ergonomiques</w:t>
      </w:r>
      <w:r w:rsidR="00B16564">
        <w:rPr>
          <w:sz w:val="22"/>
          <w:szCs w:val="22"/>
          <w:lang w:val="fr-FR"/>
        </w:rPr>
        <w:t>.</w:t>
      </w:r>
    </w:p>
    <w:p w14:paraId="748BBBAA" w14:textId="77777777" w:rsidR="007B7C65" w:rsidRDefault="007B7C65" w:rsidP="00853AAB">
      <w:pPr>
        <w:pStyle w:val="Default"/>
        <w:jc w:val="both"/>
        <w:rPr>
          <w:rFonts w:eastAsia="Times New Roman"/>
        </w:rPr>
      </w:pPr>
    </w:p>
    <w:p w14:paraId="14AB36D0" w14:textId="16CDE9B6" w:rsidR="00853AAB" w:rsidRPr="00EF6DBE" w:rsidRDefault="007B7C65" w:rsidP="00853AAB">
      <w:pPr>
        <w:pStyle w:val="Default"/>
        <w:jc w:val="both"/>
        <w:rPr>
          <w:rFonts w:cs="Times New Roman"/>
          <w:sz w:val="22"/>
          <w:lang w:val="fr-FR"/>
        </w:rPr>
      </w:pPr>
      <w:r w:rsidRPr="00EF6DBE">
        <w:rPr>
          <w:rFonts w:cs="Times New Roman"/>
          <w:sz w:val="22"/>
          <w:lang w:val="fr-FR"/>
        </w:rPr>
        <w:t xml:space="preserve">Le restaurant </w:t>
      </w:r>
      <w:proofErr w:type="spellStart"/>
      <w:r w:rsidRPr="00EF6DBE">
        <w:rPr>
          <w:rFonts w:cs="Times New Roman"/>
          <w:sz w:val="22"/>
          <w:lang w:val="fr-FR"/>
        </w:rPr>
        <w:t>est</w:t>
      </w:r>
      <w:proofErr w:type="spellEnd"/>
      <w:r w:rsidRPr="00EF6DBE">
        <w:rPr>
          <w:rFonts w:cs="Times New Roman"/>
          <w:sz w:val="22"/>
          <w:lang w:val="fr-FR"/>
        </w:rPr>
        <w:t xml:space="preserve"> </w:t>
      </w:r>
      <w:proofErr w:type="spellStart"/>
      <w:r w:rsidRPr="00EF6DBE">
        <w:rPr>
          <w:rFonts w:cs="Times New Roman"/>
          <w:sz w:val="22"/>
          <w:lang w:val="fr-FR"/>
        </w:rPr>
        <w:t>également</w:t>
      </w:r>
      <w:proofErr w:type="spellEnd"/>
      <w:r w:rsidRPr="00EF6DBE">
        <w:rPr>
          <w:rFonts w:cs="Times New Roman"/>
          <w:sz w:val="22"/>
          <w:lang w:val="fr-FR"/>
        </w:rPr>
        <w:t xml:space="preserve"> </w:t>
      </w:r>
      <w:proofErr w:type="spellStart"/>
      <w:r w:rsidRPr="00EF6DBE">
        <w:rPr>
          <w:rFonts w:cs="Times New Roman"/>
          <w:sz w:val="22"/>
          <w:lang w:val="fr-FR"/>
        </w:rPr>
        <w:t>équipé</w:t>
      </w:r>
      <w:proofErr w:type="spellEnd"/>
      <w:r w:rsidRPr="00EF6DBE">
        <w:rPr>
          <w:rFonts w:cs="Times New Roman"/>
          <w:sz w:val="22"/>
          <w:lang w:val="fr-FR"/>
        </w:rPr>
        <w:t xml:space="preserve"> </w:t>
      </w:r>
      <w:proofErr w:type="spellStart"/>
      <w:r w:rsidRPr="00EF6DBE">
        <w:rPr>
          <w:rFonts w:cs="Times New Roman"/>
          <w:sz w:val="22"/>
          <w:lang w:val="fr-FR"/>
        </w:rPr>
        <w:t>d'une</w:t>
      </w:r>
      <w:proofErr w:type="spellEnd"/>
      <w:r w:rsidRPr="00EF6DBE">
        <w:rPr>
          <w:rFonts w:cs="Times New Roman"/>
          <w:sz w:val="22"/>
          <w:lang w:val="fr-FR"/>
        </w:rPr>
        <w:t xml:space="preserve"> </w:t>
      </w:r>
      <w:r w:rsidRPr="00EF6DBE">
        <w:rPr>
          <w:rFonts w:cs="Times New Roman"/>
          <w:i/>
          <w:sz w:val="22"/>
          <w:lang w:val="fr-FR"/>
        </w:rPr>
        <w:t>magic table</w:t>
      </w:r>
      <w:r w:rsidRPr="00EF6DBE">
        <w:rPr>
          <w:rFonts w:cs="Times New Roman"/>
          <w:sz w:val="22"/>
          <w:lang w:val="fr-FR"/>
        </w:rPr>
        <w:t xml:space="preserve">: </w:t>
      </w:r>
      <w:proofErr w:type="spellStart"/>
      <w:r w:rsidRPr="00EF6DBE">
        <w:rPr>
          <w:rFonts w:cs="Times New Roman"/>
          <w:sz w:val="22"/>
          <w:lang w:val="fr-FR"/>
        </w:rPr>
        <w:t>différents</w:t>
      </w:r>
      <w:proofErr w:type="spellEnd"/>
      <w:r w:rsidRPr="00EF6DBE">
        <w:rPr>
          <w:rFonts w:cs="Times New Roman"/>
          <w:sz w:val="22"/>
          <w:lang w:val="fr-FR"/>
        </w:rPr>
        <w:t xml:space="preserve"> </w:t>
      </w:r>
      <w:proofErr w:type="spellStart"/>
      <w:r w:rsidRPr="00EF6DBE">
        <w:rPr>
          <w:rFonts w:cs="Times New Roman"/>
          <w:sz w:val="22"/>
          <w:lang w:val="fr-FR"/>
        </w:rPr>
        <w:t>jeux</w:t>
      </w:r>
      <w:proofErr w:type="spellEnd"/>
      <w:r w:rsidRPr="00EF6DBE">
        <w:rPr>
          <w:rFonts w:cs="Times New Roman"/>
          <w:sz w:val="22"/>
          <w:lang w:val="fr-FR"/>
        </w:rPr>
        <w:t xml:space="preserve"> </w:t>
      </w:r>
      <w:proofErr w:type="spellStart"/>
      <w:r w:rsidRPr="00EF6DBE">
        <w:rPr>
          <w:rFonts w:cs="Times New Roman"/>
          <w:sz w:val="22"/>
          <w:lang w:val="fr-FR"/>
        </w:rPr>
        <w:t>interactifs</w:t>
      </w:r>
      <w:proofErr w:type="spellEnd"/>
      <w:r w:rsidRPr="00EF6DBE">
        <w:rPr>
          <w:rFonts w:cs="Times New Roman"/>
          <w:sz w:val="22"/>
          <w:lang w:val="fr-FR"/>
        </w:rPr>
        <w:t xml:space="preserve"> </w:t>
      </w:r>
      <w:proofErr w:type="spellStart"/>
      <w:r w:rsidRPr="00EF6DBE">
        <w:rPr>
          <w:rFonts w:cs="Times New Roman"/>
          <w:sz w:val="22"/>
          <w:lang w:val="fr-FR"/>
        </w:rPr>
        <w:t>sont</w:t>
      </w:r>
      <w:proofErr w:type="spellEnd"/>
      <w:r w:rsidRPr="00EF6DBE">
        <w:rPr>
          <w:rFonts w:cs="Times New Roman"/>
          <w:sz w:val="22"/>
          <w:lang w:val="fr-FR"/>
        </w:rPr>
        <w:t xml:space="preserve"> </w:t>
      </w:r>
      <w:proofErr w:type="spellStart"/>
      <w:r w:rsidRPr="00EF6DBE">
        <w:rPr>
          <w:rFonts w:cs="Times New Roman"/>
          <w:sz w:val="22"/>
          <w:lang w:val="fr-FR"/>
        </w:rPr>
        <w:t>jouables</w:t>
      </w:r>
      <w:proofErr w:type="spellEnd"/>
      <w:r w:rsidRPr="00EF6DBE">
        <w:rPr>
          <w:rFonts w:cs="Times New Roman"/>
          <w:sz w:val="22"/>
          <w:lang w:val="fr-FR"/>
        </w:rPr>
        <w:t xml:space="preserve"> </w:t>
      </w:r>
      <w:proofErr w:type="spellStart"/>
      <w:r w:rsidRPr="00EF6DBE">
        <w:rPr>
          <w:rFonts w:cs="Times New Roman"/>
          <w:sz w:val="22"/>
          <w:lang w:val="fr-FR"/>
        </w:rPr>
        <w:t>directement</w:t>
      </w:r>
      <w:proofErr w:type="spellEnd"/>
      <w:r w:rsidRPr="00EF6DBE">
        <w:rPr>
          <w:rFonts w:cs="Times New Roman"/>
          <w:sz w:val="22"/>
          <w:lang w:val="fr-FR"/>
        </w:rPr>
        <w:t xml:space="preserve"> </w:t>
      </w:r>
      <w:proofErr w:type="spellStart"/>
      <w:r w:rsidRPr="00EF6DBE">
        <w:rPr>
          <w:rFonts w:cs="Times New Roman"/>
          <w:sz w:val="22"/>
          <w:lang w:val="fr-FR"/>
        </w:rPr>
        <w:t>sur</w:t>
      </w:r>
      <w:proofErr w:type="spellEnd"/>
      <w:r w:rsidRPr="00EF6DBE">
        <w:rPr>
          <w:rFonts w:cs="Times New Roman"/>
          <w:sz w:val="22"/>
          <w:lang w:val="fr-FR"/>
        </w:rPr>
        <w:t xml:space="preserve"> les tables par </w:t>
      </w:r>
      <w:proofErr w:type="spellStart"/>
      <w:r w:rsidRPr="00EF6DBE">
        <w:rPr>
          <w:rFonts w:cs="Times New Roman"/>
          <w:sz w:val="22"/>
          <w:lang w:val="fr-FR"/>
        </w:rPr>
        <w:t>l'int</w:t>
      </w:r>
      <w:bookmarkStart w:id="0" w:name="_GoBack"/>
      <w:bookmarkEnd w:id="0"/>
      <w:r w:rsidRPr="00EF6DBE">
        <w:rPr>
          <w:rFonts w:cs="Times New Roman"/>
          <w:sz w:val="22"/>
          <w:lang w:val="fr-FR"/>
        </w:rPr>
        <w:t>ermédiaire</w:t>
      </w:r>
      <w:proofErr w:type="spellEnd"/>
      <w:r w:rsidRPr="00EF6DBE">
        <w:rPr>
          <w:rFonts w:cs="Times New Roman"/>
          <w:sz w:val="22"/>
          <w:lang w:val="fr-FR"/>
        </w:rPr>
        <w:t xml:space="preserve"> de projections. </w:t>
      </w:r>
      <w:proofErr w:type="spellStart"/>
      <w:proofErr w:type="gramStart"/>
      <w:r w:rsidRPr="00EF6DBE">
        <w:rPr>
          <w:rFonts w:cs="Times New Roman"/>
          <w:sz w:val="22"/>
          <w:lang w:val="fr-FR"/>
        </w:rPr>
        <w:t>Toute</w:t>
      </w:r>
      <w:proofErr w:type="spellEnd"/>
      <w:r w:rsidRPr="00EF6DBE">
        <w:rPr>
          <w:rFonts w:cs="Times New Roman"/>
          <w:sz w:val="22"/>
          <w:lang w:val="fr-FR"/>
        </w:rPr>
        <w:t xml:space="preserve"> la </w:t>
      </w:r>
      <w:proofErr w:type="spellStart"/>
      <w:r w:rsidRPr="00EF6DBE">
        <w:rPr>
          <w:rFonts w:cs="Times New Roman"/>
          <w:sz w:val="22"/>
          <w:lang w:val="fr-FR"/>
        </w:rPr>
        <w:t>famille</w:t>
      </w:r>
      <w:proofErr w:type="spellEnd"/>
      <w:r w:rsidRPr="00EF6DBE">
        <w:rPr>
          <w:rFonts w:cs="Times New Roman"/>
          <w:sz w:val="22"/>
          <w:lang w:val="fr-FR"/>
        </w:rPr>
        <w:t xml:space="preserve"> </w:t>
      </w:r>
      <w:proofErr w:type="spellStart"/>
      <w:r w:rsidRPr="00EF6DBE">
        <w:rPr>
          <w:rFonts w:cs="Times New Roman"/>
          <w:sz w:val="22"/>
          <w:lang w:val="fr-FR"/>
        </w:rPr>
        <w:t>peut</w:t>
      </w:r>
      <w:proofErr w:type="spellEnd"/>
      <w:r w:rsidRPr="00EF6DBE">
        <w:rPr>
          <w:rFonts w:cs="Times New Roman"/>
          <w:sz w:val="22"/>
          <w:lang w:val="fr-FR"/>
        </w:rPr>
        <w:t xml:space="preserve"> </w:t>
      </w:r>
      <w:proofErr w:type="spellStart"/>
      <w:r w:rsidRPr="00EF6DBE">
        <w:rPr>
          <w:rFonts w:cs="Times New Roman"/>
          <w:sz w:val="22"/>
          <w:lang w:val="fr-FR"/>
        </w:rPr>
        <w:t>participer</w:t>
      </w:r>
      <w:proofErr w:type="spellEnd"/>
      <w:r w:rsidRPr="00EF6DBE">
        <w:rPr>
          <w:rFonts w:cs="Times New Roman"/>
          <w:sz w:val="22"/>
          <w:lang w:val="fr-FR"/>
        </w:rPr>
        <w:t xml:space="preserve"> à </w:t>
      </w:r>
      <w:proofErr w:type="spellStart"/>
      <w:r w:rsidRPr="00EF6DBE">
        <w:rPr>
          <w:rFonts w:cs="Times New Roman"/>
          <w:sz w:val="22"/>
          <w:lang w:val="fr-FR"/>
        </w:rPr>
        <w:t>cette</w:t>
      </w:r>
      <w:proofErr w:type="spellEnd"/>
      <w:r w:rsidRPr="00EF6DBE">
        <w:rPr>
          <w:rFonts w:cs="Times New Roman"/>
          <w:sz w:val="22"/>
          <w:lang w:val="fr-FR"/>
        </w:rPr>
        <w:t xml:space="preserve"> </w:t>
      </w:r>
      <w:proofErr w:type="spellStart"/>
      <w:r w:rsidRPr="00EF6DBE">
        <w:rPr>
          <w:rFonts w:cs="Times New Roman"/>
          <w:sz w:val="22"/>
          <w:lang w:val="fr-FR"/>
        </w:rPr>
        <w:t>expérience</w:t>
      </w:r>
      <w:proofErr w:type="spellEnd"/>
      <w:r w:rsidRPr="00EF6DBE">
        <w:rPr>
          <w:rFonts w:cs="Times New Roman"/>
          <w:sz w:val="22"/>
          <w:lang w:val="fr-FR"/>
        </w:rPr>
        <w:t xml:space="preserve"> </w:t>
      </w:r>
      <w:proofErr w:type="spellStart"/>
      <w:r w:rsidRPr="00EF6DBE">
        <w:rPr>
          <w:rFonts w:cs="Times New Roman"/>
          <w:sz w:val="22"/>
          <w:lang w:val="fr-FR"/>
        </w:rPr>
        <w:t>virtuelle</w:t>
      </w:r>
      <w:proofErr w:type="spellEnd"/>
      <w:r w:rsidRPr="00EF6DBE">
        <w:rPr>
          <w:rFonts w:cs="Times New Roman"/>
          <w:sz w:val="22"/>
          <w:lang w:val="fr-FR"/>
        </w:rPr>
        <w:t>.</w:t>
      </w:r>
      <w:proofErr w:type="gramEnd"/>
      <w:r w:rsidRPr="00EF6DBE">
        <w:rPr>
          <w:rFonts w:cs="Times New Roman"/>
          <w:sz w:val="22"/>
          <w:lang w:val="fr-FR"/>
        </w:rPr>
        <w:t xml:space="preserve"> </w:t>
      </w:r>
      <w:proofErr w:type="spellStart"/>
      <w:r w:rsidRPr="00EF6DBE">
        <w:rPr>
          <w:rFonts w:cs="Times New Roman"/>
          <w:sz w:val="22"/>
          <w:lang w:val="fr-FR"/>
        </w:rPr>
        <w:t>Evidemment</w:t>
      </w:r>
      <w:proofErr w:type="spellEnd"/>
      <w:r w:rsidRPr="00EF6DBE">
        <w:rPr>
          <w:rFonts w:cs="Times New Roman"/>
          <w:sz w:val="22"/>
          <w:lang w:val="fr-FR"/>
        </w:rPr>
        <w:t xml:space="preserve">, tout le monde </w:t>
      </w:r>
      <w:proofErr w:type="spellStart"/>
      <w:r w:rsidRPr="00EF6DBE">
        <w:rPr>
          <w:rFonts w:cs="Times New Roman"/>
          <w:sz w:val="22"/>
          <w:lang w:val="fr-FR"/>
        </w:rPr>
        <w:t>peut</w:t>
      </w:r>
      <w:proofErr w:type="spellEnd"/>
      <w:r w:rsidRPr="00EF6DBE">
        <w:rPr>
          <w:rFonts w:cs="Times New Roman"/>
          <w:sz w:val="22"/>
          <w:lang w:val="fr-FR"/>
        </w:rPr>
        <w:t xml:space="preserve"> </w:t>
      </w:r>
      <w:proofErr w:type="spellStart"/>
      <w:r w:rsidRPr="00EF6DBE">
        <w:rPr>
          <w:rFonts w:cs="Times New Roman"/>
          <w:sz w:val="22"/>
          <w:lang w:val="fr-FR"/>
        </w:rPr>
        <w:t>profiter</w:t>
      </w:r>
      <w:proofErr w:type="spellEnd"/>
      <w:r w:rsidRPr="00EF6DBE">
        <w:rPr>
          <w:rFonts w:cs="Times New Roman"/>
          <w:sz w:val="22"/>
          <w:lang w:val="fr-FR"/>
        </w:rPr>
        <w:t xml:space="preserve"> du Wi-Fi </w:t>
      </w:r>
      <w:proofErr w:type="spellStart"/>
      <w:r w:rsidRPr="00EF6DBE">
        <w:rPr>
          <w:rFonts w:cs="Times New Roman"/>
          <w:sz w:val="22"/>
          <w:lang w:val="fr-FR"/>
        </w:rPr>
        <w:t>gratuit</w:t>
      </w:r>
      <w:proofErr w:type="spellEnd"/>
      <w:r w:rsidRPr="00EF6DBE">
        <w:rPr>
          <w:rFonts w:cs="Times New Roman"/>
          <w:sz w:val="22"/>
          <w:lang w:val="fr-FR"/>
        </w:rPr>
        <w:t xml:space="preserve"> au restaurant McDonald's de la place de la Bourse tout </w:t>
      </w:r>
      <w:proofErr w:type="spellStart"/>
      <w:r w:rsidRPr="00EF6DBE">
        <w:rPr>
          <w:rFonts w:cs="Times New Roman"/>
          <w:sz w:val="22"/>
          <w:lang w:val="fr-FR"/>
        </w:rPr>
        <w:t>comme</w:t>
      </w:r>
      <w:proofErr w:type="spellEnd"/>
      <w:r w:rsidRPr="00EF6DBE">
        <w:rPr>
          <w:rFonts w:cs="Times New Roman"/>
          <w:sz w:val="22"/>
          <w:lang w:val="fr-FR"/>
        </w:rPr>
        <w:t xml:space="preserve"> </w:t>
      </w:r>
      <w:proofErr w:type="spellStart"/>
      <w:r w:rsidRPr="00EF6DBE">
        <w:rPr>
          <w:rFonts w:cs="Times New Roman"/>
          <w:sz w:val="22"/>
          <w:lang w:val="fr-FR"/>
        </w:rPr>
        <w:t>ils</w:t>
      </w:r>
      <w:proofErr w:type="spellEnd"/>
      <w:r w:rsidRPr="00EF6DBE">
        <w:rPr>
          <w:rFonts w:cs="Times New Roman"/>
          <w:sz w:val="22"/>
          <w:lang w:val="fr-FR"/>
        </w:rPr>
        <w:t xml:space="preserve"> le font </w:t>
      </w:r>
      <w:proofErr w:type="spellStart"/>
      <w:r w:rsidRPr="00EF6DBE">
        <w:rPr>
          <w:rFonts w:cs="Times New Roman"/>
          <w:sz w:val="22"/>
          <w:lang w:val="fr-FR"/>
        </w:rPr>
        <w:t>dans</w:t>
      </w:r>
      <w:proofErr w:type="spellEnd"/>
      <w:r w:rsidRPr="00EF6DBE">
        <w:rPr>
          <w:rFonts w:cs="Times New Roman"/>
          <w:sz w:val="22"/>
          <w:lang w:val="fr-FR"/>
        </w:rPr>
        <w:t xml:space="preserve"> </w:t>
      </w:r>
      <w:proofErr w:type="spellStart"/>
      <w:r w:rsidRPr="00EF6DBE">
        <w:rPr>
          <w:rFonts w:cs="Times New Roman"/>
          <w:sz w:val="22"/>
          <w:lang w:val="fr-FR"/>
        </w:rPr>
        <w:t>tous</w:t>
      </w:r>
      <w:proofErr w:type="spellEnd"/>
      <w:r w:rsidRPr="00EF6DBE">
        <w:rPr>
          <w:rFonts w:cs="Times New Roman"/>
          <w:sz w:val="22"/>
          <w:lang w:val="fr-FR"/>
        </w:rPr>
        <w:t xml:space="preserve"> les </w:t>
      </w:r>
      <w:proofErr w:type="spellStart"/>
      <w:r w:rsidRPr="00EF6DBE">
        <w:rPr>
          <w:rFonts w:cs="Times New Roman"/>
          <w:sz w:val="22"/>
          <w:lang w:val="fr-FR"/>
        </w:rPr>
        <w:t>autres</w:t>
      </w:r>
      <w:proofErr w:type="spellEnd"/>
      <w:r w:rsidRPr="00EF6DBE">
        <w:rPr>
          <w:rFonts w:cs="Times New Roman"/>
          <w:sz w:val="22"/>
          <w:lang w:val="fr-FR"/>
        </w:rPr>
        <w:t xml:space="preserve"> restaurants McDonald's. </w:t>
      </w:r>
    </w:p>
    <w:p w14:paraId="2FAB4CB7" w14:textId="77777777" w:rsidR="007B7C65" w:rsidRDefault="007B7C65" w:rsidP="00853AAB">
      <w:pPr>
        <w:pStyle w:val="Default"/>
        <w:jc w:val="both"/>
        <w:rPr>
          <w:rFonts w:cs="Times New Roman"/>
          <w:sz w:val="22"/>
          <w:lang w:val="fr-FR"/>
        </w:rPr>
      </w:pPr>
    </w:p>
    <w:p w14:paraId="32FFA6B5" w14:textId="1DF074D0" w:rsidR="00853AAB" w:rsidRPr="007848C5" w:rsidRDefault="00853AAB" w:rsidP="00853AAB">
      <w:pPr>
        <w:pStyle w:val="Default"/>
        <w:jc w:val="both"/>
        <w:rPr>
          <w:rFonts w:cs="Times New Roman"/>
          <w:lang w:val="fr-FR"/>
        </w:rPr>
      </w:pPr>
      <w:r w:rsidRPr="003B3055">
        <w:rPr>
          <w:rFonts w:cs="Times New Roman"/>
          <w:sz w:val="22"/>
          <w:lang w:val="fr-FR"/>
        </w:rPr>
        <w:t>La durabilité est considérée comme un élément important chez McDonald’s</w:t>
      </w:r>
      <w:r w:rsidRPr="007848C5">
        <w:rPr>
          <w:rFonts w:cs="Times New Roman"/>
          <w:b/>
          <w:sz w:val="22"/>
          <w:lang w:val="fr-FR"/>
        </w:rPr>
        <w:t>.</w:t>
      </w:r>
      <w:r w:rsidRPr="007848C5">
        <w:rPr>
          <w:rFonts w:cs="Times New Roman"/>
          <w:sz w:val="22"/>
          <w:lang w:val="fr-FR"/>
        </w:rPr>
        <w:t xml:space="preserve"> </w:t>
      </w:r>
      <w:r w:rsidR="00411551">
        <w:rPr>
          <w:rFonts w:cs="Times New Roman"/>
          <w:sz w:val="22"/>
          <w:lang w:val="fr-FR"/>
        </w:rPr>
        <w:t>Ce restaurant</w:t>
      </w:r>
      <w:r w:rsidRPr="007848C5">
        <w:rPr>
          <w:rFonts w:cs="Times New Roman"/>
          <w:sz w:val="22"/>
          <w:lang w:val="fr-FR"/>
        </w:rPr>
        <w:t xml:space="preserve"> se dote</w:t>
      </w:r>
      <w:r>
        <w:rPr>
          <w:rFonts w:cs="Times New Roman"/>
          <w:sz w:val="22"/>
          <w:lang w:val="fr-FR"/>
        </w:rPr>
        <w:t xml:space="preserve"> d’un décor plus durable en utilisant des matériaux spécifiques et réduit sa consommation énergétique. L’énergie utilisée est à 100% verte, </w:t>
      </w:r>
      <w:r w:rsidR="003B3055">
        <w:rPr>
          <w:rFonts w:cs="Times New Roman"/>
          <w:sz w:val="22"/>
          <w:lang w:val="fr-FR"/>
        </w:rPr>
        <w:t>comme pour les 66</w:t>
      </w:r>
      <w:r w:rsidRPr="00C93277">
        <w:rPr>
          <w:rFonts w:cs="Times New Roman"/>
          <w:sz w:val="22"/>
          <w:lang w:val="fr-FR"/>
        </w:rPr>
        <w:t xml:space="preserve"> autres restaurants de McDonald’s Belgique.</w:t>
      </w:r>
      <w:r>
        <w:rPr>
          <w:rFonts w:cs="Times New Roman"/>
          <w:sz w:val="22"/>
          <w:lang w:val="fr-FR"/>
        </w:rPr>
        <w:t xml:space="preserve"> </w:t>
      </w:r>
      <w:r w:rsidRPr="009F68CD">
        <w:rPr>
          <w:rFonts w:cs="Times New Roman"/>
          <w:i/>
          <w:sz w:val="22"/>
          <w:lang w:val="fr-FR"/>
        </w:rPr>
        <w:t xml:space="preserve">« A cela s’ajoutent aussi une </w:t>
      </w:r>
      <w:r w:rsidR="003B3055">
        <w:rPr>
          <w:rFonts w:cs="Times New Roman"/>
          <w:i/>
          <w:sz w:val="22"/>
          <w:lang w:val="fr-FR"/>
        </w:rPr>
        <w:t>série d’autres innovations</w:t>
      </w:r>
      <w:r w:rsidRPr="009F68CD">
        <w:rPr>
          <w:rFonts w:cs="Times New Roman"/>
          <w:i/>
          <w:sz w:val="22"/>
          <w:lang w:val="fr-FR"/>
        </w:rPr>
        <w:t xml:space="preserve"> durables</w:t>
      </w:r>
      <w:r w:rsidR="005D53A4">
        <w:rPr>
          <w:rFonts w:cs="Times New Roman"/>
          <w:i/>
          <w:sz w:val="22"/>
          <w:lang w:val="fr-FR"/>
        </w:rPr>
        <w:t xml:space="preserve"> parmi lesquelles</w:t>
      </w:r>
      <w:r w:rsidRPr="009F68CD">
        <w:rPr>
          <w:rFonts w:cs="Times New Roman"/>
          <w:i/>
          <w:sz w:val="22"/>
          <w:lang w:val="fr-FR"/>
        </w:rPr>
        <w:t> : nouvelles ampoules à basse consommation à l’intérieu</w:t>
      </w:r>
      <w:r w:rsidR="005D53A4">
        <w:rPr>
          <w:rFonts w:cs="Times New Roman"/>
          <w:i/>
          <w:sz w:val="22"/>
          <w:lang w:val="fr-FR"/>
        </w:rPr>
        <w:t xml:space="preserve">r et à l’extérieur du bâtiment, </w:t>
      </w:r>
      <w:r w:rsidRPr="009F68CD">
        <w:rPr>
          <w:rFonts w:cs="Times New Roman"/>
          <w:i/>
          <w:sz w:val="22"/>
          <w:lang w:val="fr-FR"/>
        </w:rPr>
        <w:t xml:space="preserve">réfrigérateurs et congélateurs </w:t>
      </w:r>
      <w:r w:rsidR="005D53A4">
        <w:rPr>
          <w:rFonts w:cs="Times New Roman"/>
          <w:i/>
          <w:sz w:val="22"/>
          <w:lang w:val="fr-FR"/>
        </w:rPr>
        <w:t xml:space="preserve">à faible consommation d’énergie, </w:t>
      </w:r>
      <w:r w:rsidRPr="009F68CD">
        <w:rPr>
          <w:rFonts w:cs="Times New Roman"/>
          <w:i/>
          <w:sz w:val="22"/>
          <w:lang w:val="fr-FR"/>
        </w:rPr>
        <w:t>climatisation à haut rendement utilisant l’air froid de l’extérieur</w:t>
      </w:r>
      <w:r w:rsidR="005D53A4">
        <w:rPr>
          <w:rFonts w:cs="Times New Roman"/>
          <w:i/>
          <w:sz w:val="22"/>
          <w:lang w:val="fr-FR"/>
        </w:rPr>
        <w:t>, … qui</w:t>
      </w:r>
      <w:r w:rsidRPr="009F68CD">
        <w:rPr>
          <w:rFonts w:cs="Times New Roman"/>
          <w:i/>
          <w:sz w:val="22"/>
          <w:lang w:val="fr-FR"/>
        </w:rPr>
        <w:t xml:space="preserve"> permettent de réaliser de grosses économies d’énergie </w:t>
      </w:r>
      <w:r>
        <w:rPr>
          <w:rFonts w:cs="Times New Roman"/>
          <w:sz w:val="22"/>
          <w:lang w:val="fr-FR"/>
        </w:rPr>
        <w:t xml:space="preserve">», </w:t>
      </w:r>
      <w:r w:rsidR="00411551">
        <w:rPr>
          <w:rFonts w:cs="Times New Roman"/>
          <w:sz w:val="22"/>
          <w:lang w:val="fr-FR"/>
        </w:rPr>
        <w:t>conclut</w:t>
      </w:r>
      <w:r>
        <w:rPr>
          <w:rFonts w:cs="Times New Roman"/>
          <w:sz w:val="22"/>
          <w:lang w:val="fr-FR"/>
        </w:rPr>
        <w:t xml:space="preserve"> </w:t>
      </w:r>
      <w:r w:rsidR="00411551">
        <w:rPr>
          <w:rFonts w:cs="Times New Roman"/>
          <w:sz w:val="22"/>
          <w:lang w:val="fr-FR"/>
        </w:rPr>
        <w:t>Jacques</w:t>
      </w:r>
      <w:r>
        <w:rPr>
          <w:rFonts w:cs="Times New Roman"/>
          <w:sz w:val="22"/>
          <w:lang w:val="fr-FR"/>
        </w:rPr>
        <w:t xml:space="preserve"> </w:t>
      </w:r>
      <w:r w:rsidR="0018149B">
        <w:rPr>
          <w:rFonts w:cs="Times New Roman"/>
          <w:sz w:val="22"/>
          <w:lang w:val="fr-FR"/>
        </w:rPr>
        <w:t>Murs</w:t>
      </w:r>
      <w:r>
        <w:rPr>
          <w:rFonts w:cs="Times New Roman"/>
          <w:sz w:val="22"/>
          <w:lang w:val="fr-FR"/>
        </w:rPr>
        <w:t>. </w:t>
      </w:r>
    </w:p>
    <w:p w14:paraId="58950BAD" w14:textId="77777777" w:rsidR="00B16564" w:rsidRPr="00994DC2" w:rsidRDefault="00B16564" w:rsidP="005318EB">
      <w:pPr>
        <w:pStyle w:val="Default"/>
        <w:rPr>
          <w:sz w:val="22"/>
          <w:szCs w:val="22"/>
          <w:lang w:val="fr-FR"/>
        </w:rPr>
      </w:pPr>
    </w:p>
    <w:p w14:paraId="3119058C" w14:textId="58CB5E0E" w:rsidR="005318EB" w:rsidRPr="00FF241B" w:rsidRDefault="005318EB" w:rsidP="00FF241B">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w:t>
      </w:r>
      <w:proofErr w:type="spellStart"/>
      <w:r w:rsidRPr="00994DC2">
        <w:rPr>
          <w:sz w:val="22"/>
          <w:szCs w:val="20"/>
          <w:lang w:val="fr-FR"/>
        </w:rPr>
        <w:t>Muls</w:t>
      </w:r>
      <w:proofErr w:type="spellEnd"/>
      <w:r w:rsidRPr="00994DC2">
        <w:rPr>
          <w:sz w:val="22"/>
          <w:szCs w:val="20"/>
          <w:lang w:val="fr-FR"/>
        </w:rPr>
        <w:t xml:space="preserve">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7777777" w:rsidR="005318EB" w:rsidRPr="00994DC2" w:rsidRDefault="005318EB" w:rsidP="005318EB">
      <w:pPr>
        <w:spacing w:before="100" w:beforeAutospacing="1"/>
        <w:contextualSpacing/>
        <w:jc w:val="both"/>
        <w:rPr>
          <w:sz w:val="22"/>
          <w:lang w:val="fr-FR"/>
        </w:rPr>
      </w:pPr>
      <w:r w:rsidRPr="00994DC2">
        <w:rPr>
          <w:sz w:val="22"/>
          <w:lang w:val="fr-FR"/>
        </w:rPr>
        <w:t xml:space="preserve">Karima Ghozzi – PRIDE – 0485 12 77 79 –  </w:t>
      </w:r>
      <w:hyperlink r:id="rId8" w:history="1">
        <w:r w:rsidRPr="00994DC2">
          <w:rPr>
            <w:rStyle w:val="Hyperlink"/>
            <w:sz w:val="22"/>
            <w:lang w:val="fr-FR"/>
          </w:rPr>
          <w:t>Karima.ghozzi@pr-ide.be</w:t>
        </w:r>
      </w:hyperlink>
    </w:p>
    <w:p w14:paraId="7E37DC34" w14:textId="77777777" w:rsidR="005318EB" w:rsidRPr="00994DC2" w:rsidRDefault="005318EB" w:rsidP="005318EB">
      <w:pPr>
        <w:spacing w:before="100" w:beforeAutospacing="1"/>
        <w:contextualSpacing/>
        <w:jc w:val="both"/>
        <w:rPr>
          <w:sz w:val="22"/>
          <w:lang w:val="fr-FR"/>
        </w:rPr>
      </w:pPr>
      <w:r w:rsidRPr="00994DC2">
        <w:rPr>
          <w:sz w:val="22"/>
          <w:lang w:val="fr-FR"/>
        </w:rPr>
        <w:t xml:space="preserve">Isabelle </w:t>
      </w:r>
      <w:proofErr w:type="spellStart"/>
      <w:r w:rsidRPr="00994DC2">
        <w:rPr>
          <w:sz w:val="22"/>
          <w:lang w:val="fr-FR"/>
        </w:rPr>
        <w:t>Verdeyen</w:t>
      </w:r>
      <w:proofErr w:type="spellEnd"/>
      <w:r w:rsidRPr="00994DC2">
        <w:rPr>
          <w:sz w:val="22"/>
          <w:lang w:val="fr-FR"/>
        </w:rPr>
        <w:t xml:space="preserve"> – PRIDE – 0486 89 38 62 –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5D20013C" w:rsidR="00B337CC" w:rsidRPr="00FF241B" w:rsidRDefault="005318EB" w:rsidP="0092653F">
      <w:pPr>
        <w:jc w:val="both"/>
        <w:rPr>
          <w:sz w:val="22"/>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w:t>
      </w:r>
      <w:r w:rsidR="005D53A4">
        <w:rPr>
          <w:bCs/>
          <w:sz w:val="22"/>
          <w:szCs w:val="20"/>
          <w:lang w:val="fr-FR"/>
        </w:rPr>
        <w:t>ges sont sous la direction de 22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FF241B"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3E5C0A" w:rsidRDefault="003E5C0A" w:rsidP="00060730">
      <w:r>
        <w:separator/>
      </w:r>
    </w:p>
  </w:endnote>
  <w:endnote w:type="continuationSeparator" w:id="0">
    <w:p w14:paraId="6EA434C6" w14:textId="77777777" w:rsidR="003E5C0A" w:rsidRDefault="003E5C0A"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3E5C0A" w:rsidRDefault="003E5C0A" w:rsidP="00060730">
      <w:r>
        <w:separator/>
      </w:r>
    </w:p>
  </w:footnote>
  <w:footnote w:type="continuationSeparator" w:id="0">
    <w:p w14:paraId="64546124" w14:textId="77777777" w:rsidR="003E5C0A" w:rsidRDefault="003E5C0A"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CE25" w14:textId="77777777" w:rsidR="003E5C0A" w:rsidRDefault="003E5C0A" w:rsidP="0018149B">
    <w:pPr>
      <w:spacing w:line="260" w:lineRule="auto"/>
      <w:rPr>
        <w:b/>
        <w:lang w:val="fr-FR"/>
      </w:rPr>
    </w:pPr>
  </w:p>
  <w:p w14:paraId="372E0615" w14:textId="77777777" w:rsidR="003E5C0A" w:rsidRDefault="003E5C0A" w:rsidP="0018149B">
    <w:pPr>
      <w:spacing w:line="260" w:lineRule="auto"/>
      <w:rPr>
        <w:b/>
        <w:lang w:val="fr-FR"/>
      </w:rPr>
    </w:pPr>
  </w:p>
  <w:p w14:paraId="7BAC26A5" w14:textId="77777777" w:rsidR="003E5C0A" w:rsidRDefault="003E5C0A" w:rsidP="0018149B">
    <w:pPr>
      <w:spacing w:line="260" w:lineRule="auto"/>
      <w:rPr>
        <w:b/>
        <w:lang w:val="fr-FR"/>
      </w:rPr>
    </w:pPr>
  </w:p>
  <w:p w14:paraId="325D31B1" w14:textId="27B1014C" w:rsidR="003E5C0A" w:rsidRPr="0018149B" w:rsidRDefault="003E5C0A" w:rsidP="0018149B">
    <w:pPr>
      <w:spacing w:line="260" w:lineRule="auto"/>
      <w:rPr>
        <w:b/>
        <w:lang w:val="fr-FR"/>
      </w:rPr>
    </w:pPr>
    <w:r>
      <w:rPr>
        <w:noProof/>
        <w:lang w:val="en-US"/>
      </w:rPr>
      <w:drawing>
        <wp:anchor distT="0" distB="0" distL="114300" distR="114300" simplePos="0" relativeHeight="251658240" behindDoc="0" locked="0" layoutInCell="1" allowOverlap="1" wp14:anchorId="608E6E8D" wp14:editId="215DCEB6">
          <wp:simplePos x="0" y="0"/>
          <wp:positionH relativeFrom="margin">
            <wp:posOffset>4343400</wp:posOffset>
          </wp:positionH>
          <wp:positionV relativeFrom="margin">
            <wp:posOffset>-800100</wp:posOffset>
          </wp:positionV>
          <wp:extent cx="929005" cy="812165"/>
          <wp:effectExtent l="0" t="0" r="1079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anchor>
      </w:drawing>
    </w:r>
    <w:r w:rsidRPr="0018149B">
      <w:rPr>
        <w:b/>
        <w:lang w:val="fr-FR"/>
      </w:rPr>
      <w:t>Communiqué de presse</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2488B"/>
    <w:rsid w:val="0003772E"/>
    <w:rsid w:val="000534AD"/>
    <w:rsid w:val="00060730"/>
    <w:rsid w:val="00065075"/>
    <w:rsid w:val="0008599F"/>
    <w:rsid w:val="000D3D0C"/>
    <w:rsid w:val="000D7F89"/>
    <w:rsid w:val="000F467E"/>
    <w:rsid w:val="0012663D"/>
    <w:rsid w:val="00145E63"/>
    <w:rsid w:val="00170E1A"/>
    <w:rsid w:val="0018149B"/>
    <w:rsid w:val="001D3C51"/>
    <w:rsid w:val="001E02A9"/>
    <w:rsid w:val="001F0BC7"/>
    <w:rsid w:val="001F6DDD"/>
    <w:rsid w:val="002023C6"/>
    <w:rsid w:val="00276345"/>
    <w:rsid w:val="002B08B9"/>
    <w:rsid w:val="002E6303"/>
    <w:rsid w:val="00313382"/>
    <w:rsid w:val="0033544C"/>
    <w:rsid w:val="003471E1"/>
    <w:rsid w:val="00351084"/>
    <w:rsid w:val="00351EA6"/>
    <w:rsid w:val="0035650F"/>
    <w:rsid w:val="00366213"/>
    <w:rsid w:val="00367A79"/>
    <w:rsid w:val="00394C56"/>
    <w:rsid w:val="003A2665"/>
    <w:rsid w:val="003B3055"/>
    <w:rsid w:val="003C36E7"/>
    <w:rsid w:val="003E5C0A"/>
    <w:rsid w:val="004075D7"/>
    <w:rsid w:val="00411551"/>
    <w:rsid w:val="004129A5"/>
    <w:rsid w:val="00426F85"/>
    <w:rsid w:val="00464633"/>
    <w:rsid w:val="00497C46"/>
    <w:rsid w:val="004A73A7"/>
    <w:rsid w:val="004E43D2"/>
    <w:rsid w:val="005034C2"/>
    <w:rsid w:val="00524ABE"/>
    <w:rsid w:val="005318EB"/>
    <w:rsid w:val="005954DC"/>
    <w:rsid w:val="005A0FC5"/>
    <w:rsid w:val="005B5FB6"/>
    <w:rsid w:val="005C026D"/>
    <w:rsid w:val="005C563A"/>
    <w:rsid w:val="005D5308"/>
    <w:rsid w:val="005D53A4"/>
    <w:rsid w:val="005F5199"/>
    <w:rsid w:val="005F5D16"/>
    <w:rsid w:val="006247E2"/>
    <w:rsid w:val="00630C90"/>
    <w:rsid w:val="006345A0"/>
    <w:rsid w:val="006353DD"/>
    <w:rsid w:val="006375A1"/>
    <w:rsid w:val="00650254"/>
    <w:rsid w:val="00694E9B"/>
    <w:rsid w:val="006A11BE"/>
    <w:rsid w:val="006A517B"/>
    <w:rsid w:val="00726AE6"/>
    <w:rsid w:val="007318F6"/>
    <w:rsid w:val="00737355"/>
    <w:rsid w:val="00746B1E"/>
    <w:rsid w:val="00782B91"/>
    <w:rsid w:val="007848C5"/>
    <w:rsid w:val="00795C00"/>
    <w:rsid w:val="007A66F2"/>
    <w:rsid w:val="007B7C65"/>
    <w:rsid w:val="007C1302"/>
    <w:rsid w:val="007E6CD4"/>
    <w:rsid w:val="00805ED5"/>
    <w:rsid w:val="00824B4F"/>
    <w:rsid w:val="00827DE8"/>
    <w:rsid w:val="00831D4F"/>
    <w:rsid w:val="00842324"/>
    <w:rsid w:val="00851DC6"/>
    <w:rsid w:val="00853AAB"/>
    <w:rsid w:val="00865EE1"/>
    <w:rsid w:val="008F4839"/>
    <w:rsid w:val="008F5A83"/>
    <w:rsid w:val="00922B60"/>
    <w:rsid w:val="0092653F"/>
    <w:rsid w:val="00930D8D"/>
    <w:rsid w:val="00931534"/>
    <w:rsid w:val="00954AA0"/>
    <w:rsid w:val="00960BED"/>
    <w:rsid w:val="00994DC2"/>
    <w:rsid w:val="009C4BB3"/>
    <w:rsid w:val="009F68CD"/>
    <w:rsid w:val="00A456ED"/>
    <w:rsid w:val="00A74E5E"/>
    <w:rsid w:val="00AB2101"/>
    <w:rsid w:val="00AD5B7E"/>
    <w:rsid w:val="00AF679B"/>
    <w:rsid w:val="00B16564"/>
    <w:rsid w:val="00B337CC"/>
    <w:rsid w:val="00B41081"/>
    <w:rsid w:val="00C256E3"/>
    <w:rsid w:val="00C34205"/>
    <w:rsid w:val="00C7061B"/>
    <w:rsid w:val="00C72F5D"/>
    <w:rsid w:val="00C80D7B"/>
    <w:rsid w:val="00C8173F"/>
    <w:rsid w:val="00C95C1F"/>
    <w:rsid w:val="00D10925"/>
    <w:rsid w:val="00D5332D"/>
    <w:rsid w:val="00D67FB1"/>
    <w:rsid w:val="00DB3E1E"/>
    <w:rsid w:val="00DB7CAE"/>
    <w:rsid w:val="00DC7A78"/>
    <w:rsid w:val="00E378F5"/>
    <w:rsid w:val="00E83B25"/>
    <w:rsid w:val="00EA0D45"/>
    <w:rsid w:val="00EA7BE1"/>
    <w:rsid w:val="00EC5C90"/>
    <w:rsid w:val="00EF6DBE"/>
    <w:rsid w:val="00F06503"/>
    <w:rsid w:val="00F44EF3"/>
    <w:rsid w:val="00F50A12"/>
    <w:rsid w:val="00F52ED9"/>
    <w:rsid w:val="00FE69D4"/>
    <w:rsid w:val="00FF241B"/>
    <w:rsid w:val="00FF646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Footer">
    <w:name w:val="footer"/>
    <w:basedOn w:val="Normal"/>
    <w:link w:val="FooterChar"/>
    <w:uiPriority w:val="99"/>
    <w:unhideWhenUsed/>
    <w:rsid w:val="0018149B"/>
    <w:pPr>
      <w:tabs>
        <w:tab w:val="center" w:pos="4320"/>
        <w:tab w:val="right" w:pos="8640"/>
      </w:tabs>
    </w:pPr>
  </w:style>
  <w:style w:type="character" w:customStyle="1" w:styleId="FooterChar">
    <w:name w:val="Footer Char"/>
    <w:basedOn w:val="DefaultParagraphFont"/>
    <w:link w:val="Footer"/>
    <w:uiPriority w:val="99"/>
    <w:rsid w:val="0018149B"/>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Footer">
    <w:name w:val="footer"/>
    <w:basedOn w:val="Normal"/>
    <w:link w:val="FooterChar"/>
    <w:uiPriority w:val="99"/>
    <w:unhideWhenUsed/>
    <w:rsid w:val="0018149B"/>
    <w:pPr>
      <w:tabs>
        <w:tab w:val="center" w:pos="4320"/>
        <w:tab w:val="right" w:pos="8640"/>
      </w:tabs>
    </w:pPr>
  </w:style>
  <w:style w:type="character" w:customStyle="1" w:styleId="FooterChar">
    <w:name w:val="Footer Char"/>
    <w:basedOn w:val="DefaultParagraphFont"/>
    <w:link w:val="Footer"/>
    <w:uiPriority w:val="99"/>
    <w:rsid w:val="0018149B"/>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509</Words>
  <Characters>2902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3405</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5</cp:revision>
  <cp:lastPrinted>2014-02-20T14:47:00Z</cp:lastPrinted>
  <dcterms:created xsi:type="dcterms:W3CDTF">2014-02-20T14:30:00Z</dcterms:created>
  <dcterms:modified xsi:type="dcterms:W3CDTF">2014-02-21T10:14:00Z</dcterms:modified>
</cp:coreProperties>
</file>