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F66C02" w14:textId="23FAE76C" w:rsidR="00496731" w:rsidRPr="00BD5136" w:rsidRDefault="00496731" w:rsidP="00496731">
      <w:pPr>
        <w:pStyle w:val="Body"/>
        <w:rPr>
          <w:rFonts w:ascii="Arial" w:hAnsi="Arial" w:cs="Arial"/>
          <w:b/>
          <w:sz w:val="36"/>
          <w:szCs w:val="36"/>
        </w:rPr>
      </w:pPr>
      <w:r w:rsidRPr="00BD5136">
        <w:rPr>
          <w:rFonts w:ascii="Arial" w:hAnsi="Arial" w:cs="Arial"/>
          <w:b/>
          <w:sz w:val="36"/>
          <w:szCs w:val="36"/>
        </w:rPr>
        <w:t xml:space="preserve">ThinPrint </w:t>
      </w:r>
      <w:r w:rsidR="00BD5136">
        <w:rPr>
          <w:rFonts w:ascii="Arial" w:hAnsi="Arial" w:cs="Arial"/>
          <w:b/>
          <w:sz w:val="36"/>
          <w:szCs w:val="36"/>
        </w:rPr>
        <w:t>Names</w:t>
      </w:r>
      <w:r w:rsidR="00BD5136" w:rsidRPr="00BD5136">
        <w:rPr>
          <w:rFonts w:ascii="Arial" w:hAnsi="Arial" w:cs="Arial"/>
          <w:b/>
          <w:sz w:val="36"/>
          <w:szCs w:val="36"/>
        </w:rPr>
        <w:t xml:space="preserve"> </w:t>
      </w:r>
      <w:r w:rsidRPr="00BD5136">
        <w:rPr>
          <w:rFonts w:ascii="Arial" w:hAnsi="Arial" w:cs="Arial"/>
          <w:b/>
          <w:sz w:val="36"/>
          <w:szCs w:val="36"/>
        </w:rPr>
        <w:t xml:space="preserve">Christoph Hammer Senior Vice President </w:t>
      </w:r>
      <w:r w:rsidR="00BD5136">
        <w:rPr>
          <w:rFonts w:ascii="Arial" w:hAnsi="Arial" w:cs="Arial"/>
          <w:b/>
          <w:sz w:val="36"/>
          <w:szCs w:val="36"/>
        </w:rPr>
        <w:t>of</w:t>
      </w:r>
      <w:r w:rsidRPr="00BD5136">
        <w:rPr>
          <w:rFonts w:ascii="Arial" w:hAnsi="Arial" w:cs="Arial"/>
          <w:b/>
          <w:sz w:val="36"/>
          <w:szCs w:val="36"/>
        </w:rPr>
        <w:t xml:space="preserve"> its Cloud</w:t>
      </w:r>
      <w:r w:rsidR="00182087">
        <w:rPr>
          <w:rFonts w:ascii="Arial" w:hAnsi="Arial" w:cs="Arial"/>
          <w:b/>
          <w:sz w:val="36"/>
          <w:szCs w:val="36"/>
        </w:rPr>
        <w:t xml:space="preserve"> </w:t>
      </w:r>
      <w:r w:rsidR="00BD5136">
        <w:rPr>
          <w:rFonts w:ascii="Arial" w:hAnsi="Arial" w:cs="Arial"/>
          <w:b/>
          <w:sz w:val="36"/>
          <w:szCs w:val="36"/>
        </w:rPr>
        <w:t>Business</w:t>
      </w:r>
    </w:p>
    <w:p w14:paraId="569A4BDC" w14:textId="77777777" w:rsidR="00496731" w:rsidRPr="00BD5136" w:rsidRDefault="00496731" w:rsidP="00496731">
      <w:pPr>
        <w:pStyle w:val="Body"/>
        <w:rPr>
          <w:rFonts w:ascii="Arial" w:hAnsi="Arial" w:cs="Arial"/>
        </w:rPr>
      </w:pPr>
    </w:p>
    <w:p w14:paraId="785D2D88" w14:textId="1DFD08C9" w:rsidR="00496731" w:rsidRPr="00017360" w:rsidRDefault="007C02AF" w:rsidP="00BD5136">
      <w:pPr>
        <w:pStyle w:val="Body"/>
        <w:rPr>
          <w:rFonts w:ascii="Arial" w:hAnsi="Arial" w:cs="Arial"/>
        </w:rPr>
      </w:pPr>
      <w:r>
        <w:rPr>
          <w:rFonts w:ascii="Arial" w:hAnsi="Arial" w:cs="Arial"/>
        </w:rPr>
        <w:t>(</w:t>
      </w:r>
      <w:r w:rsidR="00496731" w:rsidRPr="00BD5136">
        <w:rPr>
          <w:rFonts w:ascii="Arial" w:hAnsi="Arial" w:cs="Arial"/>
        </w:rPr>
        <w:t>BERLIN/</w:t>
      </w:r>
      <w:r>
        <w:rPr>
          <w:rFonts w:ascii="Arial" w:hAnsi="Arial" w:cs="Arial"/>
        </w:rPr>
        <w:t>DENVER</w:t>
      </w:r>
      <w:r w:rsidR="00496731" w:rsidRPr="00BD5136">
        <w:rPr>
          <w:rFonts w:ascii="Arial" w:hAnsi="Arial" w:cs="Arial"/>
        </w:rPr>
        <w:t xml:space="preserve">, </w:t>
      </w:r>
      <w:r w:rsidR="00316570">
        <w:rPr>
          <w:rFonts w:ascii="Arial" w:hAnsi="Arial" w:cs="Arial"/>
        </w:rPr>
        <w:t>April 2, 2019</w:t>
      </w:r>
      <w:r w:rsidR="00496731" w:rsidRPr="00BD5136">
        <w:rPr>
          <w:rFonts w:ascii="Arial" w:hAnsi="Arial" w:cs="Arial"/>
        </w:rPr>
        <w:t xml:space="preserve">) </w:t>
      </w:r>
      <w:r w:rsidR="00BD5136">
        <w:rPr>
          <w:rFonts w:ascii="Arial" w:hAnsi="Arial" w:cs="Arial"/>
        </w:rPr>
        <w:t>–</w:t>
      </w:r>
      <w:r w:rsidR="00394BF7">
        <w:rPr>
          <w:rFonts w:ascii="Arial" w:hAnsi="Arial" w:cs="Arial"/>
        </w:rPr>
        <w:t xml:space="preserve"> </w:t>
      </w:r>
      <w:r w:rsidR="00BD5136">
        <w:rPr>
          <w:rFonts w:ascii="Arial" w:hAnsi="Arial" w:cs="Arial"/>
        </w:rPr>
        <w:t xml:space="preserve">ThinPrint, </w:t>
      </w:r>
      <w:r w:rsidRPr="007C02AF">
        <w:rPr>
          <w:rFonts w:ascii="Arial" w:hAnsi="Arial" w:cs="Arial"/>
        </w:rPr>
        <w:t xml:space="preserve">provider of the world’s leading print management software, </w:t>
      </w:r>
      <w:r w:rsidR="00A81C49">
        <w:rPr>
          <w:rFonts w:ascii="Arial" w:hAnsi="Arial" w:cs="Arial"/>
        </w:rPr>
        <w:t>announced</w:t>
      </w:r>
      <w:r w:rsidR="00BD5136">
        <w:rPr>
          <w:rFonts w:ascii="Arial" w:hAnsi="Arial" w:cs="Arial"/>
        </w:rPr>
        <w:t xml:space="preserve"> i</w:t>
      </w:r>
      <w:r w:rsidR="002821F5">
        <w:rPr>
          <w:rFonts w:ascii="Arial" w:hAnsi="Arial" w:cs="Arial"/>
        </w:rPr>
        <w:t xml:space="preserve">ts appointment of </w:t>
      </w:r>
      <w:r w:rsidR="00496731" w:rsidRPr="00BD5136">
        <w:rPr>
          <w:rFonts w:ascii="Arial" w:hAnsi="Arial" w:cs="Arial"/>
        </w:rPr>
        <w:t>Christoph Hammer</w:t>
      </w:r>
      <w:r w:rsidR="005C36F5">
        <w:rPr>
          <w:rFonts w:ascii="Arial" w:hAnsi="Arial" w:cs="Arial"/>
        </w:rPr>
        <w:t xml:space="preserve"> as</w:t>
      </w:r>
      <w:r w:rsidR="00496731" w:rsidRPr="00BD5136">
        <w:rPr>
          <w:rFonts w:ascii="Arial" w:hAnsi="Arial" w:cs="Arial"/>
        </w:rPr>
        <w:t xml:space="preserve"> </w:t>
      </w:r>
      <w:r w:rsidR="00496731" w:rsidRPr="00017360">
        <w:rPr>
          <w:rFonts w:ascii="Arial" w:hAnsi="Arial" w:cs="Arial"/>
        </w:rPr>
        <w:t xml:space="preserve">Senior Vice President </w:t>
      </w:r>
      <w:r w:rsidR="00BD5136">
        <w:rPr>
          <w:rFonts w:ascii="Arial" w:hAnsi="Arial" w:cs="Arial"/>
        </w:rPr>
        <w:t xml:space="preserve">of </w:t>
      </w:r>
      <w:r w:rsidR="00496731" w:rsidRPr="00017360">
        <w:rPr>
          <w:rFonts w:ascii="Arial" w:hAnsi="Arial" w:cs="Arial"/>
        </w:rPr>
        <w:t>Cloud Services</w:t>
      </w:r>
      <w:r w:rsidR="00BD5136">
        <w:rPr>
          <w:rFonts w:ascii="Arial" w:hAnsi="Arial" w:cs="Arial"/>
        </w:rPr>
        <w:t xml:space="preserve">. </w:t>
      </w:r>
    </w:p>
    <w:p w14:paraId="29A8A8DA" w14:textId="77777777" w:rsidR="00496731" w:rsidRPr="00017360" w:rsidRDefault="00496731" w:rsidP="00496731">
      <w:pPr>
        <w:pStyle w:val="Body"/>
        <w:rPr>
          <w:rFonts w:ascii="Arial" w:hAnsi="Arial" w:cs="Arial"/>
        </w:rPr>
      </w:pPr>
    </w:p>
    <w:p w14:paraId="46628325" w14:textId="68273F08" w:rsidR="00496731" w:rsidRPr="00017360" w:rsidRDefault="005C36F5" w:rsidP="00496731">
      <w:pPr>
        <w:pStyle w:val="Body"/>
        <w:rPr>
          <w:rFonts w:ascii="Arial" w:hAnsi="Arial" w:cs="Arial"/>
        </w:rPr>
      </w:pPr>
      <w:r>
        <w:rPr>
          <w:rFonts w:ascii="Arial" w:hAnsi="Arial" w:cs="Arial"/>
        </w:rPr>
        <w:t>As a veteran in the virtualization space and a former CEO of ezeep, Hammer was the natural choice for the leader of ThinPrint’s cloud printing sector</w:t>
      </w:r>
      <w:r w:rsidR="00353ABF">
        <w:rPr>
          <w:rFonts w:ascii="Arial" w:hAnsi="Arial" w:cs="Arial"/>
        </w:rPr>
        <w:t xml:space="preserve"> moving forward</w:t>
      </w:r>
      <w:r>
        <w:rPr>
          <w:rFonts w:ascii="Arial" w:hAnsi="Arial" w:cs="Arial"/>
        </w:rPr>
        <w:t>.  “</w:t>
      </w:r>
      <w:r w:rsidR="00BD5136">
        <w:rPr>
          <w:rFonts w:ascii="Arial" w:hAnsi="Arial" w:cs="Arial"/>
        </w:rPr>
        <w:t>S</w:t>
      </w:r>
      <w:r w:rsidR="00BD5136" w:rsidRPr="00E2727E">
        <w:rPr>
          <w:rFonts w:ascii="Arial" w:hAnsi="Arial" w:cs="Arial"/>
        </w:rPr>
        <w:t>ince the acquisition of ezeep in 2015</w:t>
      </w:r>
      <w:r w:rsidR="00BD5136">
        <w:rPr>
          <w:rFonts w:ascii="Arial" w:hAnsi="Arial" w:cs="Arial"/>
        </w:rPr>
        <w:t xml:space="preserve">, </w:t>
      </w:r>
      <w:r w:rsidR="00496731" w:rsidRPr="00017360">
        <w:rPr>
          <w:rFonts w:ascii="Arial" w:hAnsi="Arial" w:cs="Arial"/>
        </w:rPr>
        <w:t xml:space="preserve">Christoph Hammer </w:t>
      </w:r>
      <w:r w:rsidR="00353ABF">
        <w:rPr>
          <w:rFonts w:ascii="Arial" w:hAnsi="Arial" w:cs="Arial"/>
        </w:rPr>
        <w:t>h</w:t>
      </w:r>
      <w:r w:rsidR="00496731" w:rsidRPr="00017360">
        <w:rPr>
          <w:rFonts w:ascii="Arial" w:hAnsi="Arial" w:cs="Arial"/>
        </w:rPr>
        <w:t xml:space="preserve">as </w:t>
      </w:r>
      <w:r w:rsidR="00BD5136">
        <w:rPr>
          <w:rFonts w:ascii="Arial" w:hAnsi="Arial" w:cs="Arial"/>
        </w:rPr>
        <w:t>developed the solution</w:t>
      </w:r>
      <w:r w:rsidR="00496731" w:rsidRPr="00017360">
        <w:rPr>
          <w:rFonts w:ascii="Arial" w:hAnsi="Arial" w:cs="Arial"/>
        </w:rPr>
        <w:t xml:space="preserve"> into the leading cloud printing platform for co-working spaces,</w:t>
      </w:r>
      <w:r w:rsidR="00182087">
        <w:rPr>
          <w:rFonts w:ascii="Arial" w:hAnsi="Arial" w:cs="Arial"/>
        </w:rPr>
        <w:t>”</w:t>
      </w:r>
      <w:r w:rsidR="00496731" w:rsidRPr="00017360">
        <w:rPr>
          <w:rFonts w:ascii="Arial" w:hAnsi="Arial" w:cs="Arial"/>
        </w:rPr>
        <w:t xml:space="preserve"> says Charlotte Kuenzell, CEO of ThinPrint </w:t>
      </w:r>
      <w:r w:rsidR="00182087">
        <w:rPr>
          <w:rFonts w:ascii="Arial" w:hAnsi="Arial" w:cs="Arial"/>
        </w:rPr>
        <w:t>Inc</w:t>
      </w:r>
      <w:r w:rsidR="00496731" w:rsidRPr="00017360">
        <w:rPr>
          <w:rFonts w:ascii="Arial" w:hAnsi="Arial" w:cs="Arial"/>
        </w:rPr>
        <w:t>. “</w:t>
      </w:r>
      <w:r w:rsidR="00BD5136">
        <w:rPr>
          <w:rFonts w:ascii="Arial" w:hAnsi="Arial" w:cs="Arial"/>
        </w:rPr>
        <w:t xml:space="preserve">This </w:t>
      </w:r>
      <w:r w:rsidR="00394BF7">
        <w:rPr>
          <w:rFonts w:ascii="Arial" w:hAnsi="Arial" w:cs="Arial"/>
        </w:rPr>
        <w:t xml:space="preserve">step </w:t>
      </w:r>
      <w:r w:rsidR="00496731" w:rsidRPr="00017360">
        <w:rPr>
          <w:rFonts w:ascii="Arial" w:hAnsi="Arial" w:cs="Arial"/>
        </w:rPr>
        <w:t xml:space="preserve">not only </w:t>
      </w:r>
      <w:r w:rsidR="00BD5136">
        <w:rPr>
          <w:rFonts w:ascii="Arial" w:hAnsi="Arial" w:cs="Arial"/>
        </w:rPr>
        <w:t xml:space="preserve">highlights the importance of </w:t>
      </w:r>
      <w:r w:rsidR="00496731" w:rsidRPr="00017360">
        <w:rPr>
          <w:rFonts w:ascii="Arial" w:hAnsi="Arial" w:cs="Arial"/>
        </w:rPr>
        <w:t xml:space="preserve">the ezeep product line </w:t>
      </w:r>
      <w:r w:rsidR="00BD5136">
        <w:rPr>
          <w:rFonts w:ascii="Arial" w:hAnsi="Arial" w:cs="Arial"/>
        </w:rPr>
        <w:t>for ThinPrint</w:t>
      </w:r>
      <w:r w:rsidR="00182087">
        <w:rPr>
          <w:rFonts w:ascii="Arial" w:hAnsi="Arial" w:cs="Arial"/>
        </w:rPr>
        <w:t>,</w:t>
      </w:r>
      <w:r w:rsidR="00496731" w:rsidRPr="00017360">
        <w:rPr>
          <w:rFonts w:ascii="Arial" w:hAnsi="Arial" w:cs="Arial"/>
        </w:rPr>
        <w:t xml:space="preserve"> but</w:t>
      </w:r>
      <w:r w:rsidR="00182087">
        <w:rPr>
          <w:rFonts w:ascii="Arial" w:hAnsi="Arial" w:cs="Arial"/>
        </w:rPr>
        <w:t xml:space="preserve"> </w:t>
      </w:r>
      <w:r w:rsidR="00496731" w:rsidRPr="00017360">
        <w:rPr>
          <w:rFonts w:ascii="Arial" w:hAnsi="Arial" w:cs="Arial"/>
        </w:rPr>
        <w:t xml:space="preserve">also emphasizes </w:t>
      </w:r>
      <w:r w:rsidR="00182087">
        <w:rPr>
          <w:rFonts w:ascii="Arial" w:hAnsi="Arial" w:cs="Arial"/>
        </w:rPr>
        <w:t xml:space="preserve">how much of a priority </w:t>
      </w:r>
      <w:r w:rsidR="00496731" w:rsidRPr="00017360">
        <w:rPr>
          <w:rFonts w:ascii="Arial" w:hAnsi="Arial" w:cs="Arial"/>
        </w:rPr>
        <w:t xml:space="preserve">our cloud printing solutions </w:t>
      </w:r>
      <w:r w:rsidR="00182087">
        <w:rPr>
          <w:rFonts w:ascii="Arial" w:hAnsi="Arial" w:cs="Arial"/>
        </w:rPr>
        <w:t>are</w:t>
      </w:r>
      <w:r w:rsidR="00496731" w:rsidRPr="00017360">
        <w:rPr>
          <w:rFonts w:ascii="Arial" w:hAnsi="Arial" w:cs="Arial"/>
        </w:rPr>
        <w:t xml:space="preserve"> for us.”</w:t>
      </w:r>
    </w:p>
    <w:p w14:paraId="4C4DF503" w14:textId="77777777" w:rsidR="00496731" w:rsidRPr="00017360" w:rsidRDefault="00496731" w:rsidP="00496731">
      <w:pPr>
        <w:pStyle w:val="Body"/>
        <w:rPr>
          <w:rFonts w:ascii="Arial" w:hAnsi="Arial" w:cs="Arial"/>
        </w:rPr>
      </w:pPr>
    </w:p>
    <w:p w14:paraId="65BD545F" w14:textId="46F4BD55" w:rsidR="00496731" w:rsidRPr="00017360" w:rsidRDefault="00496731" w:rsidP="00496731">
      <w:pPr>
        <w:pStyle w:val="Body"/>
        <w:rPr>
          <w:rFonts w:ascii="Arial" w:hAnsi="Arial" w:cs="Arial"/>
        </w:rPr>
      </w:pPr>
      <w:r w:rsidRPr="00017360">
        <w:rPr>
          <w:rFonts w:ascii="Arial" w:hAnsi="Arial" w:cs="Arial"/>
        </w:rPr>
        <w:t>ThinPrint is planning a wide</w:t>
      </w:r>
      <w:r w:rsidR="00182087">
        <w:rPr>
          <w:rFonts w:ascii="Arial" w:hAnsi="Arial" w:cs="Arial"/>
        </w:rPr>
        <w:t>-ranged</w:t>
      </w:r>
      <w:r w:rsidRPr="00017360">
        <w:rPr>
          <w:rFonts w:ascii="Arial" w:hAnsi="Arial" w:cs="Arial"/>
        </w:rPr>
        <w:t xml:space="preserve"> expansion of its ezeep cloud printing offerings. “The closer cooperation and access to ThinPrint’s technology </w:t>
      </w:r>
      <w:r w:rsidR="00182087">
        <w:rPr>
          <w:rFonts w:ascii="Arial" w:hAnsi="Arial" w:cs="Arial"/>
        </w:rPr>
        <w:t>product line</w:t>
      </w:r>
      <w:r w:rsidRPr="00017360">
        <w:rPr>
          <w:rFonts w:ascii="Arial" w:hAnsi="Arial" w:cs="Arial"/>
        </w:rPr>
        <w:t>, currently serving over a million users globally, will allow ezeep to quickly expand its offerings beyond the co-working core market</w:t>
      </w:r>
      <w:r w:rsidR="00182087">
        <w:rPr>
          <w:rFonts w:ascii="Arial" w:hAnsi="Arial" w:cs="Arial"/>
        </w:rPr>
        <w:t>,”</w:t>
      </w:r>
      <w:r w:rsidRPr="00017360">
        <w:rPr>
          <w:rFonts w:ascii="Arial" w:hAnsi="Arial" w:cs="Arial"/>
        </w:rPr>
        <w:t xml:space="preserve"> says Christoph Hammer. “The </w:t>
      </w:r>
      <w:r w:rsidR="00182087">
        <w:rPr>
          <w:rFonts w:ascii="Arial" w:hAnsi="Arial" w:cs="Arial"/>
        </w:rPr>
        <w:t>d</w:t>
      </w:r>
      <w:r w:rsidRPr="00017360">
        <w:rPr>
          <w:rFonts w:ascii="Arial" w:hAnsi="Arial" w:cs="Arial"/>
        </w:rPr>
        <w:t>esktop</w:t>
      </w:r>
      <w:r w:rsidR="00182087">
        <w:rPr>
          <w:rFonts w:ascii="Arial" w:hAnsi="Arial" w:cs="Arial"/>
        </w:rPr>
        <w:t>-</w:t>
      </w:r>
      <w:r w:rsidRPr="00017360">
        <w:rPr>
          <w:rFonts w:ascii="Arial" w:hAnsi="Arial" w:cs="Arial"/>
        </w:rPr>
        <w:t>as</w:t>
      </w:r>
      <w:r w:rsidR="00182087">
        <w:rPr>
          <w:rFonts w:ascii="Arial" w:hAnsi="Arial" w:cs="Arial"/>
        </w:rPr>
        <w:t>-</w:t>
      </w:r>
      <w:r w:rsidRPr="00017360">
        <w:rPr>
          <w:rFonts w:ascii="Arial" w:hAnsi="Arial" w:cs="Arial"/>
        </w:rPr>
        <w:t>a</w:t>
      </w:r>
      <w:r w:rsidR="00182087">
        <w:rPr>
          <w:rFonts w:ascii="Arial" w:hAnsi="Arial" w:cs="Arial"/>
        </w:rPr>
        <w:t>-</w:t>
      </w:r>
      <w:r w:rsidRPr="00017360">
        <w:rPr>
          <w:rFonts w:ascii="Arial" w:hAnsi="Arial" w:cs="Arial"/>
        </w:rPr>
        <w:t xml:space="preserve">service market </w:t>
      </w:r>
      <w:r w:rsidR="00182087">
        <w:rPr>
          <w:rFonts w:ascii="Arial" w:hAnsi="Arial" w:cs="Arial"/>
        </w:rPr>
        <w:t xml:space="preserve">is an area </w:t>
      </w:r>
      <w:r w:rsidRPr="00017360">
        <w:rPr>
          <w:rFonts w:ascii="Arial" w:hAnsi="Arial" w:cs="Arial"/>
        </w:rPr>
        <w:t xml:space="preserve">we </w:t>
      </w:r>
      <w:r w:rsidR="00182087">
        <w:rPr>
          <w:rFonts w:ascii="Arial" w:hAnsi="Arial" w:cs="Arial"/>
        </w:rPr>
        <w:t xml:space="preserve">especially </w:t>
      </w:r>
      <w:r w:rsidRPr="00017360">
        <w:rPr>
          <w:rFonts w:ascii="Arial" w:hAnsi="Arial" w:cs="Arial"/>
        </w:rPr>
        <w:t>expect to set the standard for performance and user-friendliness.”</w:t>
      </w:r>
    </w:p>
    <w:p w14:paraId="2B5AAA03" w14:textId="77777777" w:rsidR="00496731" w:rsidRPr="00017360" w:rsidRDefault="00496731" w:rsidP="00496731">
      <w:pPr>
        <w:pStyle w:val="Body"/>
        <w:rPr>
          <w:rFonts w:ascii="Arial" w:hAnsi="Arial" w:cs="Arial"/>
        </w:rPr>
      </w:pPr>
    </w:p>
    <w:p w14:paraId="50390556" w14:textId="228BE914" w:rsidR="00496731" w:rsidRDefault="00496731" w:rsidP="00496731">
      <w:pPr>
        <w:pStyle w:val="Body"/>
        <w:rPr>
          <w:rFonts w:ascii="Arial" w:hAnsi="Arial" w:cs="Arial"/>
        </w:rPr>
      </w:pPr>
      <w:r w:rsidRPr="00017360">
        <w:rPr>
          <w:rFonts w:ascii="Arial" w:hAnsi="Arial" w:cs="Arial"/>
        </w:rPr>
        <w:t>Before assuming the CEO role at ezeep Inc</w:t>
      </w:r>
      <w:r w:rsidR="00182087">
        <w:rPr>
          <w:rFonts w:ascii="Arial" w:hAnsi="Arial" w:cs="Arial"/>
        </w:rPr>
        <w:t>.,</w:t>
      </w:r>
      <w:r w:rsidRPr="00017360">
        <w:rPr>
          <w:rFonts w:ascii="Arial" w:hAnsi="Arial" w:cs="Arial"/>
        </w:rPr>
        <w:t xml:space="preserve"> Hammer held several leading roles at ThinPrint and Cortado</w:t>
      </w:r>
      <w:r w:rsidR="00BD5136">
        <w:rPr>
          <w:rFonts w:ascii="Arial" w:hAnsi="Arial" w:cs="Arial"/>
        </w:rPr>
        <w:t xml:space="preserve">, including </w:t>
      </w:r>
      <w:r w:rsidRPr="00017360">
        <w:rPr>
          <w:rFonts w:ascii="Arial" w:hAnsi="Arial" w:cs="Arial"/>
        </w:rPr>
        <w:t>Mana</w:t>
      </w:r>
      <w:bookmarkStart w:id="0" w:name="_GoBack"/>
      <w:bookmarkEnd w:id="0"/>
      <w:r w:rsidRPr="00017360">
        <w:rPr>
          <w:rFonts w:ascii="Arial" w:hAnsi="Arial" w:cs="Arial"/>
        </w:rPr>
        <w:t>ging Consultant, Senior Vice President of Professional Services</w:t>
      </w:r>
      <w:r w:rsidR="00182087">
        <w:rPr>
          <w:rFonts w:ascii="Arial" w:hAnsi="Arial" w:cs="Arial"/>
        </w:rPr>
        <w:t>;</w:t>
      </w:r>
      <w:r w:rsidRPr="00017360">
        <w:rPr>
          <w:rFonts w:ascii="Arial" w:hAnsi="Arial" w:cs="Arial"/>
        </w:rPr>
        <w:t xml:space="preserve"> Chief Technology Officer</w:t>
      </w:r>
      <w:r w:rsidR="00182087">
        <w:rPr>
          <w:rFonts w:ascii="Arial" w:hAnsi="Arial" w:cs="Arial"/>
        </w:rPr>
        <w:t>;</w:t>
      </w:r>
      <w:r w:rsidRPr="00017360">
        <w:rPr>
          <w:rFonts w:ascii="Arial" w:hAnsi="Arial" w:cs="Arial"/>
        </w:rPr>
        <w:t xml:space="preserve"> and Chief Information Officer. His </w:t>
      </w:r>
      <w:r w:rsidR="005C36F5">
        <w:rPr>
          <w:rFonts w:ascii="Arial" w:hAnsi="Arial" w:cs="Arial"/>
        </w:rPr>
        <w:t>professional interest</w:t>
      </w:r>
      <w:r w:rsidRPr="00017360">
        <w:rPr>
          <w:rFonts w:ascii="Arial" w:hAnsi="Arial" w:cs="Arial"/>
        </w:rPr>
        <w:t xml:space="preserve"> and experience is centered around software defined printing and print services. Christoph Hammer has a</w:t>
      </w:r>
      <w:r w:rsidR="005C36F5">
        <w:rPr>
          <w:rFonts w:ascii="Arial" w:hAnsi="Arial" w:cs="Arial"/>
        </w:rPr>
        <w:t xml:space="preserve"> summa cum laude</w:t>
      </w:r>
      <w:r w:rsidRPr="00017360">
        <w:rPr>
          <w:rFonts w:ascii="Arial" w:hAnsi="Arial" w:cs="Arial"/>
        </w:rPr>
        <w:t xml:space="preserve"> degree in computer sciences from the Technische Universitaet Berlin and is a well</w:t>
      </w:r>
      <w:r w:rsidR="005C36F5">
        <w:rPr>
          <w:rFonts w:ascii="Arial" w:hAnsi="Arial" w:cs="Arial"/>
        </w:rPr>
        <w:t>-</w:t>
      </w:r>
      <w:r w:rsidRPr="00017360">
        <w:rPr>
          <w:rFonts w:ascii="Arial" w:hAnsi="Arial" w:cs="Arial"/>
        </w:rPr>
        <w:t>regarded speaker at international congresses and trade shows.</w:t>
      </w:r>
    </w:p>
    <w:p w14:paraId="17B0AA1D" w14:textId="0AC09CC0" w:rsidR="00353ABF" w:rsidRDefault="00353ABF" w:rsidP="00496731">
      <w:pPr>
        <w:pStyle w:val="Body"/>
        <w:rPr>
          <w:rFonts w:ascii="Arial" w:hAnsi="Arial" w:cs="Arial"/>
        </w:rPr>
      </w:pPr>
    </w:p>
    <w:p w14:paraId="139AD7E5" w14:textId="29CB0AF5" w:rsidR="00394BF7" w:rsidRPr="00DB30D7" w:rsidRDefault="00394BF7" w:rsidP="00394BF7">
      <w:pPr>
        <w:pStyle w:val="table0020grid"/>
        <w:spacing w:before="0" w:beforeAutospacing="0" w:after="0" w:afterAutospacing="0" w:line="360" w:lineRule="auto"/>
        <w:jc w:val="both"/>
        <w:rPr>
          <w:rStyle w:val="table0020gridchar"/>
          <w:rFonts w:ascii="Arial" w:eastAsia="MS PGothic" w:hAnsi="Arial" w:cs="Arial"/>
          <w:color w:val="000000"/>
          <w:sz w:val="22"/>
          <w:szCs w:val="22"/>
          <w:lang w:val="en-US"/>
        </w:rPr>
      </w:pPr>
      <w:r>
        <w:rPr>
          <w:rStyle w:val="table0020gridchar"/>
          <w:rFonts w:ascii="Arial" w:eastAsia="MS PGothic" w:hAnsi="Arial" w:cs="Arial"/>
          <w:color w:val="000000"/>
          <w:sz w:val="22"/>
          <w:szCs w:val="22"/>
          <w:lang w:val="en-US"/>
        </w:rPr>
        <w:t xml:space="preserve">ThinPrint press releases are available at </w:t>
      </w:r>
      <w:hyperlink r:id="rId8" w:history="1">
        <w:r w:rsidRPr="00B51CE1">
          <w:rPr>
            <w:rStyle w:val="Hyperlink"/>
            <w:rFonts w:ascii="Arial" w:eastAsia="MS Gothic" w:hAnsi="Arial" w:cs="Arial"/>
            <w:sz w:val="22"/>
            <w:szCs w:val="22"/>
            <w:lang w:val="en-US"/>
          </w:rPr>
          <w:t>https://press.thinprint.com/</w:t>
        </w:r>
      </w:hyperlink>
      <w:r w:rsidRPr="005021B4">
        <w:rPr>
          <w:rStyle w:val="Hyperlink"/>
          <w:rFonts w:ascii="Arial" w:eastAsia="MS Gothic" w:hAnsi="Arial" w:cs="Arial"/>
          <w:color w:val="auto"/>
          <w:sz w:val="22"/>
          <w:szCs w:val="22"/>
          <w:u w:val="none"/>
          <w:lang w:val="en-US"/>
        </w:rPr>
        <w:t xml:space="preserve">, photos at </w:t>
      </w:r>
      <w:hyperlink r:id="rId9" w:history="1">
        <w:r w:rsidRPr="00B51CE1">
          <w:rPr>
            <w:rStyle w:val="Hyperlink"/>
            <w:rFonts w:ascii="Arial" w:eastAsia="MS Gothic" w:hAnsi="Arial" w:cs="Arial"/>
            <w:sz w:val="22"/>
            <w:szCs w:val="22"/>
            <w:lang w:val="en-US"/>
          </w:rPr>
          <w:t>https://press.thinprint.com/media</w:t>
        </w:r>
      </w:hyperlink>
      <w:r>
        <w:rPr>
          <w:rStyle w:val="Hyperlink"/>
          <w:rFonts w:ascii="Arial" w:eastAsia="MS Gothic" w:hAnsi="Arial" w:cs="Arial"/>
          <w:sz w:val="22"/>
          <w:szCs w:val="22"/>
          <w:lang w:val="en-US"/>
        </w:rPr>
        <w:t xml:space="preserve">. </w:t>
      </w:r>
    </w:p>
    <w:p w14:paraId="36592596" w14:textId="77777777" w:rsidR="00394BF7" w:rsidRDefault="00394BF7" w:rsidP="00394BF7">
      <w:pPr>
        <w:spacing w:line="360" w:lineRule="auto"/>
        <w:jc w:val="both"/>
        <w:rPr>
          <w:rFonts w:ascii="Arial" w:eastAsia="MS PGothic" w:hAnsi="Arial" w:cs="Arial"/>
          <w:b/>
          <w:bCs/>
          <w:lang w:val="en-US"/>
        </w:rPr>
      </w:pPr>
    </w:p>
    <w:p w14:paraId="1503CA94" w14:textId="77777777" w:rsidR="00394BF7" w:rsidRPr="00802A2D" w:rsidRDefault="00394BF7" w:rsidP="00394BF7">
      <w:pPr>
        <w:spacing w:line="360" w:lineRule="auto"/>
        <w:jc w:val="both"/>
        <w:rPr>
          <w:rFonts w:ascii="Arial" w:eastAsia="MS PGothic" w:hAnsi="Arial" w:cs="Arial"/>
          <w:lang w:val="en-US"/>
        </w:rPr>
      </w:pPr>
      <w:r w:rsidRPr="00802A2D">
        <w:rPr>
          <w:rFonts w:ascii="Arial" w:eastAsia="MS PGothic" w:hAnsi="Arial" w:cs="Arial"/>
          <w:b/>
          <w:bCs/>
          <w:lang w:val="en-US"/>
        </w:rPr>
        <w:t>About ThinPrint</w:t>
      </w:r>
    </w:p>
    <w:p w14:paraId="4D7F567F" w14:textId="77777777" w:rsidR="00394BF7" w:rsidRPr="00105599" w:rsidRDefault="00394BF7" w:rsidP="00394BF7">
      <w:pPr>
        <w:widowControl w:val="0"/>
        <w:autoSpaceDE w:val="0"/>
        <w:autoSpaceDN w:val="0"/>
        <w:adjustRightInd w:val="0"/>
        <w:jc w:val="both"/>
        <w:rPr>
          <w:rFonts w:ascii="Arial" w:eastAsia="MS PGothic" w:hAnsi="Arial" w:cs="Arial"/>
          <w:lang w:val="en-US"/>
        </w:rPr>
      </w:pPr>
      <w:r w:rsidRPr="00105599">
        <w:rPr>
          <w:rFonts w:ascii="Arial" w:eastAsia="MS PGothic" w:hAnsi="Arial" w:cs="Arial"/>
          <w:lang w:val="en-US"/>
        </w:rPr>
        <w:t xml:space="preserve">ThinPrint, with nearly 20 years of continuous development and internationally patented ThinPrint technology, is the leading provider of print management software and services for businesses. In 2015, ThinPrint acquired ezeep, including its native cloud printing technology, which has since become the leading printing solution for coworking and shared workspaces. With these two strong product lines, ThinPrint delivers a unique printing experience for every modern workplace. Whether printing from traditional PCs, mobile devices, thin clients, virtual desktops, or from the cloud, over 25,000 companies across all industries and of all sizes optimize their printing infrastructure and increase productivity thanks to ThinPrint. In addition, more than 100, and growing, Desktop-as-a-Service, and Software-as-a-Service providers deliver reliable, high-performance printing from the cloud to their customers. Investment in ThinPrint printing solutions leads to a fast ROI because the easy-to-implement and manage print systems reduce the burden on IT departments, result in significant performance improvements while ensuring optimal, reliable print support at every workplace. ThinPrint’s technologies and components enable its use in almost any infrastructure and take into account integration of branch and home offices as well </w:t>
      </w:r>
      <w:r w:rsidRPr="00105599">
        <w:rPr>
          <w:rFonts w:ascii="Arial" w:eastAsia="MS PGothic" w:hAnsi="Arial" w:cs="Arial"/>
          <w:lang w:val="en-US"/>
        </w:rPr>
        <w:lastRenderedPageBreak/>
        <w:t>as mobile employees. The solutions are developed and rigorously tested at ThinPrint’s headquarters in Berlin – software Made in Germany. Offices in the United States, the UK, Australia, Japan and China, as well as more than 350 channel partners around the world offer direct and on-site customer care. Thanks to numerous OEM partnerships, ThinPrint technology components are integrated in a variety of printers and thin clients from leading hardware manufacturers. Special significance is placed on the strategic partnerships of the company with Brother, Citrix Systems, Fujitsu, Fuji Xerox, Hewlett-Packard, IGEL, Konica Minolta, Kyocera Mita, Lexmark, Microsoft, MobileIron OKI, Parallels, T-Systems, VMware, Wyse Technology, Xerox and 10Zig.</w:t>
      </w:r>
    </w:p>
    <w:p w14:paraId="5F841324" w14:textId="77777777" w:rsidR="008D2034" w:rsidRPr="007C02AF" w:rsidRDefault="008D2034" w:rsidP="008B6334">
      <w:pPr>
        <w:widowControl w:val="0"/>
        <w:autoSpaceDE w:val="0"/>
        <w:autoSpaceDN w:val="0"/>
        <w:adjustRightInd w:val="0"/>
        <w:jc w:val="both"/>
        <w:rPr>
          <w:rFonts w:ascii="Arial" w:eastAsia="MS PGothic" w:hAnsi="Arial" w:cs="Arial"/>
          <w:b/>
          <w:bCs/>
          <w:lang w:val="en-US" w:eastAsia="en-US"/>
        </w:rPr>
      </w:pPr>
    </w:p>
    <w:p w14:paraId="68DF4589" w14:textId="77777777" w:rsidR="00235145" w:rsidRPr="007C02AF" w:rsidRDefault="008D2034" w:rsidP="002D7D38">
      <w:pPr>
        <w:widowControl w:val="0"/>
        <w:autoSpaceDE w:val="0"/>
        <w:autoSpaceDN w:val="0"/>
        <w:adjustRightInd w:val="0"/>
        <w:jc w:val="both"/>
        <w:rPr>
          <w:rFonts w:ascii="Arial" w:eastAsia="MS PGothic" w:hAnsi="Arial" w:cs="Arial"/>
          <w:b/>
          <w:bCs/>
          <w:lang w:val="en-US" w:eastAsia="en-US"/>
        </w:rPr>
      </w:pPr>
      <w:r w:rsidRPr="007C02AF">
        <w:rPr>
          <w:rFonts w:ascii="Arial" w:eastAsia="MS PGothic" w:hAnsi="Arial" w:cs="Arial"/>
          <w:b/>
          <w:bCs/>
          <w:lang w:val="en-US" w:eastAsia="en-US"/>
        </w:rPr>
        <w:t xml:space="preserve">Press Contacts: </w:t>
      </w:r>
    </w:p>
    <w:p w14:paraId="587B8377" w14:textId="4BB09793" w:rsidR="008D2034" w:rsidRPr="007C02AF" w:rsidRDefault="008D2034" w:rsidP="002D7D38">
      <w:pPr>
        <w:widowControl w:val="0"/>
        <w:autoSpaceDE w:val="0"/>
        <w:autoSpaceDN w:val="0"/>
        <w:adjustRightInd w:val="0"/>
        <w:jc w:val="both"/>
        <w:rPr>
          <w:rFonts w:ascii="Arial" w:eastAsia="MS PGothic" w:hAnsi="Arial" w:cs="Arial"/>
          <w:lang w:val="en-US" w:eastAsia="en-US"/>
        </w:rPr>
      </w:pPr>
      <w:r w:rsidRPr="007C02AF">
        <w:rPr>
          <w:rFonts w:ascii="Arial" w:eastAsia="MS PGothic" w:hAnsi="Arial" w:cs="Arial"/>
          <w:lang w:val="en-US" w:eastAsia="en-US"/>
        </w:rPr>
        <w:t>Headquarters: Silke Kluckert</w:t>
      </w:r>
      <w:r w:rsidR="00484E81" w:rsidRPr="007C02AF">
        <w:rPr>
          <w:rFonts w:ascii="Arial" w:eastAsia="MS PGothic" w:hAnsi="Arial" w:cs="Arial"/>
          <w:lang w:val="en-US" w:eastAsia="en-US"/>
        </w:rPr>
        <w:t xml:space="preserve">, </w:t>
      </w:r>
      <w:r w:rsidRPr="007C02AF">
        <w:rPr>
          <w:rFonts w:ascii="Arial" w:eastAsia="MS PGothic" w:hAnsi="Arial" w:cs="Arial"/>
          <w:lang w:val="en-US" w:eastAsia="en-US"/>
        </w:rPr>
        <w:t>Public Relations Manager</w:t>
      </w:r>
      <w:r w:rsidR="00484E81" w:rsidRPr="007C02AF">
        <w:rPr>
          <w:rFonts w:ascii="Arial" w:eastAsia="MS PGothic" w:hAnsi="Arial" w:cs="Arial"/>
          <w:lang w:val="en-US" w:eastAsia="en-US"/>
        </w:rPr>
        <w:t xml:space="preserve">, </w:t>
      </w:r>
      <w:r w:rsidRPr="007C02AF">
        <w:rPr>
          <w:rFonts w:ascii="Arial" w:eastAsia="MS PGothic" w:hAnsi="Arial" w:cs="Arial"/>
          <w:lang w:val="en-US" w:eastAsia="en-US"/>
        </w:rPr>
        <w:t xml:space="preserve">Phone: +49.30.394931-66, E-mail: </w:t>
      </w:r>
      <w:hyperlink r:id="rId10" w:history="1">
        <w:r w:rsidR="00607C20" w:rsidRPr="007C02AF">
          <w:rPr>
            <w:rStyle w:val="Hyperlink"/>
            <w:rFonts w:ascii="Arial" w:eastAsia="MS PGothic" w:hAnsi="Arial" w:cs="Arial"/>
            <w:lang w:val="en-US" w:eastAsia="en-US"/>
          </w:rPr>
          <w:t>press@cortado.com</w:t>
        </w:r>
      </w:hyperlink>
    </w:p>
    <w:p w14:paraId="156F5F40" w14:textId="77777777" w:rsidR="00607C20" w:rsidRPr="007C02AF" w:rsidRDefault="00607C20" w:rsidP="002D7D38">
      <w:pPr>
        <w:widowControl w:val="0"/>
        <w:autoSpaceDE w:val="0"/>
        <w:autoSpaceDN w:val="0"/>
        <w:adjustRightInd w:val="0"/>
        <w:jc w:val="both"/>
        <w:rPr>
          <w:rFonts w:ascii="Arial" w:eastAsia="MS PGothic" w:hAnsi="Arial" w:cs="Arial"/>
          <w:lang w:val="en-US" w:eastAsia="en-US"/>
        </w:rPr>
      </w:pPr>
    </w:p>
    <w:p w14:paraId="6CA5C6C1" w14:textId="77777777" w:rsidR="008D2034" w:rsidRPr="007C02AF" w:rsidRDefault="008D2034" w:rsidP="002D7D38">
      <w:pPr>
        <w:widowControl w:val="0"/>
        <w:autoSpaceDE w:val="0"/>
        <w:autoSpaceDN w:val="0"/>
        <w:adjustRightInd w:val="0"/>
        <w:jc w:val="both"/>
        <w:rPr>
          <w:rFonts w:ascii="Arial" w:eastAsia="MS PGothic" w:hAnsi="Arial" w:cs="Arial"/>
          <w:lang w:val="en-US" w:eastAsia="en-US"/>
        </w:rPr>
      </w:pPr>
      <w:r w:rsidRPr="007C02AF">
        <w:rPr>
          <w:rFonts w:ascii="Arial" w:eastAsia="MS PGothic" w:hAnsi="Arial" w:cs="Arial"/>
          <w:lang w:val="en-US" w:eastAsia="en-US"/>
        </w:rPr>
        <w:t>North America: VisiTech for ThinPrint</w:t>
      </w:r>
      <w:r w:rsidR="00484E81" w:rsidRPr="007C02AF">
        <w:rPr>
          <w:rFonts w:ascii="Arial" w:eastAsia="MS PGothic" w:hAnsi="Arial" w:cs="Arial"/>
          <w:lang w:val="en-US" w:eastAsia="en-US"/>
        </w:rPr>
        <w:t xml:space="preserve">, </w:t>
      </w:r>
      <w:r w:rsidRPr="007C02AF">
        <w:rPr>
          <w:rFonts w:ascii="Arial" w:eastAsia="MS PGothic" w:hAnsi="Arial" w:cs="Arial"/>
          <w:lang w:val="en-US" w:eastAsia="en-US"/>
        </w:rPr>
        <w:t>Kendra Westerkamp</w:t>
      </w:r>
      <w:r w:rsidR="00484E81" w:rsidRPr="007C02AF">
        <w:rPr>
          <w:rFonts w:ascii="Arial" w:eastAsia="MS PGothic" w:hAnsi="Arial" w:cs="Arial"/>
          <w:lang w:val="en-US" w:eastAsia="en-US"/>
        </w:rPr>
        <w:t xml:space="preserve">, </w:t>
      </w:r>
      <w:r w:rsidRPr="007C02AF">
        <w:rPr>
          <w:rFonts w:ascii="Arial" w:eastAsia="MS PGothic" w:hAnsi="Arial" w:cs="Arial"/>
          <w:lang w:val="en-US" w:eastAsia="en-US"/>
        </w:rPr>
        <w:t>Phone: +1-720-261-2300</w:t>
      </w:r>
    </w:p>
    <w:p w14:paraId="2EC6D645" w14:textId="7C9D4B82" w:rsidR="008D2034" w:rsidRPr="007C02AF" w:rsidRDefault="008D2034" w:rsidP="008B6334">
      <w:pPr>
        <w:spacing w:line="360" w:lineRule="auto"/>
        <w:jc w:val="both"/>
        <w:rPr>
          <w:rFonts w:ascii="Arial" w:eastAsia="MS PGothic" w:hAnsi="Arial" w:cs="Arial"/>
        </w:rPr>
      </w:pPr>
      <w:r w:rsidRPr="007C02AF">
        <w:rPr>
          <w:rFonts w:ascii="Arial" w:eastAsia="MS PGothic" w:hAnsi="Arial" w:cs="Arial"/>
          <w:lang w:eastAsia="en-US"/>
        </w:rPr>
        <w:t xml:space="preserve">E-mail: </w:t>
      </w:r>
      <w:hyperlink r:id="rId11" w:history="1">
        <w:r w:rsidRPr="007C02AF">
          <w:rPr>
            <w:rFonts w:ascii="Arial" w:eastAsia="MS PGothic" w:hAnsi="Arial" w:cs="Arial"/>
            <w:color w:val="1082A4"/>
            <w:lang w:eastAsia="en-US"/>
          </w:rPr>
          <w:t>CT@visitechpr.com</w:t>
        </w:r>
      </w:hyperlink>
      <w:bookmarkStart w:id="1" w:name="OLE_LINK3"/>
      <w:bookmarkStart w:id="2" w:name="OLE_LINK4"/>
      <w:bookmarkStart w:id="3" w:name="OLE_LINK1"/>
      <w:bookmarkStart w:id="4" w:name="OLE_LINK2"/>
    </w:p>
    <w:bookmarkEnd w:id="1"/>
    <w:bookmarkEnd w:id="2"/>
    <w:bookmarkEnd w:id="3"/>
    <w:bookmarkEnd w:id="4"/>
    <w:p w14:paraId="1D16EE29" w14:textId="77777777" w:rsidR="00E6015D" w:rsidRPr="007C02AF" w:rsidRDefault="00E6015D" w:rsidP="002D7D38">
      <w:pPr>
        <w:spacing w:before="100" w:beforeAutospacing="1" w:after="100" w:afterAutospacing="1"/>
        <w:jc w:val="both"/>
        <w:rPr>
          <w:rFonts w:ascii="Arial" w:eastAsia="MS PGothic" w:hAnsi="Arial" w:cs="Arial"/>
          <w:color w:val="414042"/>
          <w:shd w:val="clear" w:color="auto" w:fill="FFFFFF"/>
        </w:rPr>
      </w:pPr>
    </w:p>
    <w:sectPr w:rsidR="00E6015D" w:rsidRPr="007C02AF" w:rsidSect="00CE6609">
      <w:headerReference w:type="default" r:id="rId12"/>
      <w:type w:val="continuous"/>
      <w:pgSz w:w="11906" w:h="16838"/>
      <w:pgMar w:top="2268" w:right="1700" w:bottom="1134" w:left="170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86E335" w14:textId="77777777" w:rsidR="0080053D" w:rsidRDefault="0080053D">
      <w:pPr>
        <w:rPr>
          <w:szCs w:val="24"/>
        </w:rPr>
      </w:pPr>
      <w:r>
        <w:rPr>
          <w:szCs w:val="24"/>
        </w:rPr>
        <w:separator/>
      </w:r>
    </w:p>
  </w:endnote>
  <w:endnote w:type="continuationSeparator" w:id="0">
    <w:p w14:paraId="4D34106B" w14:textId="77777777" w:rsidR="0080053D" w:rsidRDefault="0080053D">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NewsGoth BT">
    <w:altName w:val="Times New Roman"/>
    <w:panose1 w:val="020B0604020202020204"/>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720697" w14:textId="77777777" w:rsidR="0080053D" w:rsidRDefault="0080053D">
      <w:pPr>
        <w:rPr>
          <w:szCs w:val="24"/>
        </w:rPr>
      </w:pPr>
      <w:r>
        <w:rPr>
          <w:szCs w:val="24"/>
        </w:rPr>
        <w:separator/>
      </w:r>
    </w:p>
  </w:footnote>
  <w:footnote w:type="continuationSeparator" w:id="0">
    <w:p w14:paraId="7C757BE0" w14:textId="77777777" w:rsidR="0080053D" w:rsidRDefault="0080053D">
      <w:pPr>
        <w:rPr>
          <w:szCs w:val="24"/>
        </w:rPr>
      </w:pPr>
      <w:r>
        <w:rPr>
          <w:szCs w:val="24"/>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D96B9" w14:textId="77777777" w:rsidR="000C5A29" w:rsidRDefault="0003407A">
    <w:pPr>
      <w:pStyle w:val="Header"/>
      <w:ind w:right="-1277"/>
      <w:rPr>
        <w:rFonts w:ascii="Arial Black" w:hAnsi="Arial Black"/>
        <w:sz w:val="52"/>
        <w:szCs w:val="24"/>
      </w:rPr>
    </w:pPr>
    <w:r>
      <w:rPr>
        <w:noProof/>
        <w:lang w:val="en-US" w:eastAsia="en-US"/>
      </w:rPr>
      <mc:AlternateContent>
        <mc:Choice Requires="wps">
          <w:drawing>
            <wp:anchor distT="0" distB="0" distL="114300" distR="114300" simplePos="0" relativeHeight="251657728" behindDoc="0" locked="0" layoutInCell="1" allowOverlap="1" wp14:anchorId="44330DA7" wp14:editId="52099E9B">
              <wp:simplePos x="0" y="0"/>
              <wp:positionH relativeFrom="margin">
                <wp:align>right</wp:align>
              </wp:positionH>
              <wp:positionV relativeFrom="paragraph">
                <wp:posOffset>-28575</wp:posOffset>
              </wp:positionV>
              <wp:extent cx="2295525" cy="63817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638175"/>
                      </a:xfrm>
                      <a:prstGeom prst="rect">
                        <a:avLst/>
                      </a:prstGeom>
                      <a:solidFill>
                        <a:srgbClr val="FFFFFF"/>
                      </a:solidFill>
                      <a:ln>
                        <a:noFill/>
                      </a:ln>
                      <a:extLst/>
                    </wps:spPr>
                    <wps:txbx>
                      <w:txbxContent>
                        <w:p w14:paraId="520CBA4C" w14:textId="77777777" w:rsidR="000C5A29" w:rsidRPr="008E2689" w:rsidRDefault="000C5A29" w:rsidP="006265A7">
                          <w:pPr>
                            <w:jc w:val="right"/>
                            <w:rPr>
                              <w:rFonts w:ascii="NewsGoth BT" w:hAnsi="NewsGoth BT"/>
                              <w:sz w:val="40"/>
                              <w:szCs w:val="24"/>
                              <w:lang w:val="it-IT"/>
                            </w:rPr>
                          </w:pPr>
                          <w:r>
                            <w:rPr>
                              <w:rFonts w:ascii="NewsGoth BT" w:hAnsi="NewsGoth BT"/>
                              <w:sz w:val="36"/>
                              <w:szCs w:val="36"/>
                              <w:lang w:val="it-IT"/>
                            </w:rPr>
                            <w:t>Press Release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330DA7" id="_x0000_t202" coordsize="21600,21600" o:spt="202" path="m,l,21600r21600,l21600,xe">
              <v:stroke joinstyle="miter"/>
              <v:path gradientshapeok="t" o:connecttype="rect"/>
            </v:shapetype>
            <v:shape id="Text Box 2" o:spid="_x0000_s1026" type="#_x0000_t202" style="position:absolute;margin-left:129.55pt;margin-top:-2.25pt;width:180.75pt;height:50.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vRMgCwIAAPoDAAAOAAAAZHJzL2Uyb0RvYy54bWysU9tu2zAMfR+wfxD0vjhxk16MOEWXIsOA&#13;&#10;rhvQ9gNkWbaF2aJGKbGzrx8lu1m2vg3TgyCK1OHhIbW+HbqWHRQ6DSbni9mcM2UklNrUOX953n24&#13;&#10;5sx5YUrRglE5PyrHbzfv3617m6kUGmhLhYxAjMt6m/PGe5sliZON6oSbgVWGnBVgJzyZWCclip7Q&#13;&#10;uzZJ5/PLpAcsLYJUztHt/ejkm4hfVUr6r1XllGdtzombjzvGvQh7slmLrEZhGy0nGuIfWHRCG0p6&#13;&#10;groXXrA96jdQnZYIDio/k9AlUFVaqlgDVbOY/1XNUyOsirWQOM6eZHL/D1Y+Hr4h02XOLzgzoqMW&#13;&#10;PavBs48wsDSo01uXUdCTpTA/0DV1OVbq7API744Z2DbC1OoOEfpGiZLYLcLL5OzpiOMCSNF/gZLS&#13;&#10;iL2HCDRU2AXpSAxG6NSl46kzgYqkyzS9Wa3SFWeSfJcX14urVUwhstfXFp3/pKBj4ZBzpM5HdHF4&#13;&#10;cD6wEdlrSEjmoNXlTrdtNLAuti2yg6Ap2cU1of8R1poQbCA8GxHHGyI55QgVhyLHcv1QDJOCBZRH&#13;&#10;qh1hHED6MHRoAH9y1tPw5dz92AtUnLWfDel3s1guw7RGY7m6SsnAc09x7hFGElTOPWfjcevHCd9b&#13;&#10;1HVDmcaOGbgjzSsd5QhUR1ZTp2jAokrTZwgTfG7HqN9fdvMLAAD//wMAUEsDBBQABgAIAAAAIQB2&#13;&#10;ZUJH4AAAAAsBAAAPAAAAZHJzL2Rvd25yZXYueG1sTI/NbsJADITvlfoOKyP1UsGGFkIJcVB/1KpX&#13;&#10;KA+wSUwSkfVG2YWEt697KhfL1mjG86Xb0bbqQr1vHCPMZxEo4sKVDVcIh5/P6QsoHwyXpnVMCFfy&#13;&#10;sM3u71KTlG7gHV32oVISwj4xCHUIXaK1L2qyxs9cRyza0fXWBDn7Spe9GSTctvopimJtTcPyoTYd&#13;&#10;vddUnPZni3D8Hh6X6yH/CofVbhG/mWaVuyviw2T82Mh43YAKNIZ/B/wxSH/IpFjuzlx61SIITUCY&#13;&#10;LpagRH2O57LkCOs4Ap2l+pYh+wUAAP//AwBQSwECLQAUAAYACAAAACEAtoM4kv4AAADhAQAAEwAA&#13;&#10;AAAAAAAAAAAAAAAAAAAAW0NvbnRlbnRfVHlwZXNdLnhtbFBLAQItABQABgAIAAAAIQA4/SH/1gAA&#13;&#10;AJQBAAALAAAAAAAAAAAAAAAAAC8BAABfcmVscy8ucmVsc1BLAQItABQABgAIAAAAIQCVvRMgCwIA&#13;&#10;APoDAAAOAAAAAAAAAAAAAAAAAC4CAABkcnMvZTJvRG9jLnhtbFBLAQItABQABgAIAAAAIQB2ZUJH&#13;&#10;4AAAAAsBAAAPAAAAAAAAAAAAAAAAAGUEAABkcnMvZG93bnJldi54bWxQSwUGAAAAAAQABADzAAAA&#13;&#10;cgUAAAAA&#13;&#10;" stroked="f">
              <v:textbox>
                <w:txbxContent>
                  <w:p w14:paraId="520CBA4C" w14:textId="77777777" w:rsidR="000C5A29" w:rsidRPr="008E2689" w:rsidRDefault="000C5A29" w:rsidP="006265A7">
                    <w:pPr>
                      <w:jc w:val="right"/>
                      <w:rPr>
                        <w:rFonts w:ascii="NewsGoth BT" w:hAnsi="NewsGoth BT"/>
                        <w:sz w:val="40"/>
                        <w:szCs w:val="24"/>
                        <w:lang w:val="it-IT"/>
                      </w:rPr>
                    </w:pPr>
                    <w:r>
                      <w:rPr>
                        <w:rFonts w:ascii="NewsGoth BT" w:hAnsi="NewsGoth BT"/>
                        <w:sz w:val="36"/>
                        <w:szCs w:val="36"/>
                        <w:lang w:val="it-IT"/>
                      </w:rPr>
                      <w:t>Press Release</w:t>
                    </w:r>
                  </w:p>
                </w:txbxContent>
              </v:textbox>
              <w10:wrap type="square" anchorx="margin"/>
            </v:shape>
          </w:pict>
        </mc:Fallback>
      </mc:AlternateContent>
    </w:r>
    <w:r w:rsidR="000C5A29">
      <w:rPr>
        <w:noProof/>
        <w:lang w:val="en-US" w:eastAsia="en-US"/>
      </w:rPr>
      <w:drawing>
        <wp:inline distT="0" distB="0" distL="0" distR="0" wp14:anchorId="07ED7519" wp14:editId="3BB20132">
          <wp:extent cx="1744768" cy="403586"/>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cm_thinprint-logo-orange-on-white.jpg"/>
                  <pic:cNvPicPr/>
                </pic:nvPicPr>
                <pic:blipFill>
                  <a:blip r:embed="rId1">
                    <a:extLst>
                      <a:ext uri="{28A0092B-C50C-407E-A947-70E740481C1C}">
                        <a14:useLocalDpi xmlns:a14="http://schemas.microsoft.com/office/drawing/2010/main" val="0"/>
                      </a:ext>
                    </a:extLst>
                  </a:blip>
                  <a:stretch>
                    <a:fillRect/>
                  </a:stretch>
                </pic:blipFill>
                <pic:spPr>
                  <a:xfrm>
                    <a:off x="0" y="0"/>
                    <a:ext cx="1782539" cy="412323"/>
                  </a:xfrm>
                  <a:prstGeom prst="rect">
                    <a:avLst/>
                  </a:prstGeom>
                </pic:spPr>
              </pic:pic>
            </a:graphicData>
          </a:graphic>
        </wp:inline>
      </w:drawing>
    </w:r>
    <w:r>
      <w:rPr>
        <w:noProof/>
        <w:lang w:val="en-US" w:eastAsia="en-US"/>
      </w:rPr>
      <mc:AlternateContent>
        <mc:Choice Requires="wps">
          <w:drawing>
            <wp:anchor distT="0" distB="0" distL="114300" distR="114300" simplePos="0" relativeHeight="251656704" behindDoc="0" locked="0" layoutInCell="0" allowOverlap="1" wp14:anchorId="36E4AF16" wp14:editId="7E1DA340">
              <wp:simplePos x="0" y="0"/>
              <wp:positionH relativeFrom="column">
                <wp:posOffset>2275205</wp:posOffset>
              </wp:positionH>
              <wp:positionV relativeFrom="paragraph">
                <wp:posOffset>-31115</wp:posOffset>
              </wp:positionV>
              <wp:extent cx="3551555" cy="594995"/>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1555" cy="594995"/>
                      </a:xfrm>
                      <a:prstGeom prst="rect">
                        <a:avLst/>
                      </a:prstGeom>
                      <a:solidFill>
                        <a:srgbClr val="FFFFFF"/>
                      </a:solidFill>
                      <a:ln>
                        <a:noFill/>
                      </a:ln>
                      <a:extLst/>
                    </wps:spPr>
                    <wps:txbx>
                      <w:txbxContent>
                        <w:p w14:paraId="22E2C51B" w14:textId="77777777" w:rsidR="000C5A29" w:rsidRDefault="000C5A29">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4AF16" id="Text Box 1" o:spid="_x0000_s1027" type="#_x0000_t202" style="position:absolute;margin-left:179.15pt;margin-top:-2.45pt;width:279.65pt;height:46.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xeVCgIAAAEEAAAOAAAAZHJzL2Uyb0RvYy54bWysU9uO0zAQfUfiHyy/07SlARo1XS1dFSEt&#13;&#10;F2mXD3AcJ7FIPGbsNlm+nrGdLRW8IfxgeTwzx2fOjHc309Czs0KnwZR8tVhypoyEWpu25N8ej6/e&#13;&#10;cea8MLXowaiSPynHb/YvX+xGW6g1dNDXChmBGFeMtuSd97bIMic7NQi3AKsMORvAQXgysc1qFCOh&#13;&#10;D322Xi7fZCNgbRGkco5u75KT7yN+0yjpvzSNU571JSduPu4Y9yrs2X4nihaF7bScaYh/YDEIbejR&#13;&#10;C9Sd8IKdUP8FNWiJ4KDxCwlDBk2jpYo1UDWr5R/VPHTCqlgLiePsRSb3/2Dl5/NXZLqm3nFmxEAt&#13;&#10;elSTZ+9hYqugzmhdQUEPlsL8RNchMlTq7D3I744ZOHTCtOoWEcZOiZrYxczsKjXhuABSjZ+gpmfE&#13;&#10;yUMEmhocAiCJwQiduvR06UygIunydZ6v8jznTJIv32622zyQy0TxnG3R+Q8KBhYOJUfqfEQX53vn&#13;&#10;U+hzSGQPva6Puu+jgW116JGdBU3JMa4Z3V2H9SYEGwhpCTHdEMn5jVBxKDKV66dqmqWdhaygfiIJ&#13;&#10;ENIc0r+hQwf4k7ORZrDk7sdJoOKs/2hIxu1qswlDG41N/nZNBl57qmuPMJKgSu45S8eDT4N+sqjb&#13;&#10;jl5KjTNwS9I3OqoSGCdWpGYwaM6irvOfCIN8bceo3z93/wsAAP//AwBQSwMEFAAGAAgAAAAhADmT&#13;&#10;vczhAAAADgEAAA8AAABkcnMvZG93bnJldi54bWxMT0tuwjAQ3VfiDtYgdVOBQ4HECZmgftSqWygH&#13;&#10;cOIhiRrbUWxIuH3dVdmM9DTvm+8n3bErDa61BmG1jICRqaxqTY1w+v5YCGDOS6NkZw0h3MjBvpg9&#13;&#10;5DJTdjQHuh59zYKJcZlEaLzvM85d1ZCWbml7MuF3toOWPsCh5mqQYzDXHX+Oophr2ZqQ0Mie3hqq&#13;&#10;fo4XjXD+Gp+26Vh++lNy2MSvsk1Ke0N8nE/vu3BedsA8Tf5fAX8bQn8oQrHSXoxyrENYb8U6UBEW&#13;&#10;mxRYIKSrJAZWIgghgBc5v59R/AIAAP//AwBQSwECLQAUAAYACAAAACEAtoM4kv4AAADhAQAAEwAA&#13;&#10;AAAAAAAAAAAAAAAAAAAAW0NvbnRlbnRfVHlwZXNdLnhtbFBLAQItABQABgAIAAAAIQA4/SH/1gAA&#13;&#10;AJQBAAALAAAAAAAAAAAAAAAAAC8BAABfcmVscy8ucmVsc1BLAQItABQABgAIAAAAIQDabxeVCgIA&#13;&#10;AAEEAAAOAAAAAAAAAAAAAAAAAC4CAABkcnMvZTJvRG9jLnhtbFBLAQItABQABgAIAAAAIQA5k73M&#13;&#10;4QAAAA4BAAAPAAAAAAAAAAAAAAAAAGQEAABkcnMvZG93bnJldi54bWxQSwUGAAAAAAQABADzAAAA&#13;&#10;cgUAAAAA&#13;&#10;" o:allowincell="f" stroked="f">
              <v:textbox>
                <w:txbxContent>
                  <w:p w14:paraId="22E2C51B" w14:textId="77777777" w:rsidR="000C5A29" w:rsidRDefault="000C5A29">
                    <w:pPr>
                      <w:rPr>
                        <w:szCs w:val="24"/>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43.55pt;height:43.55pt;visibility:visible" o:bullet="t">
        <v:imagedata r:id="rId1" o:title=""/>
      </v:shape>
    </w:pict>
  </w:numPicBullet>
  <w:numPicBullet w:numPicBulletId="1">
    <w:pict>
      <v:shape id="_x0000_i1045" type="#_x0000_t75" style="width:36.85pt;height:35.15pt;visibility:visible" o:bullet="t">
        <v:imagedata r:id="rId2" o:title=""/>
      </v:shape>
    </w:pict>
  </w:numPicBullet>
  <w:abstractNum w:abstractNumId="0" w15:restartNumberingAfterBreak="0">
    <w:nsid w:val="008F0AFA"/>
    <w:multiLevelType w:val="hybridMultilevel"/>
    <w:tmpl w:val="9EF47AC6"/>
    <w:lvl w:ilvl="0" w:tplc="7A7EAB04">
      <w:start w:val="1"/>
      <w:numFmt w:val="bullet"/>
      <w:lvlText w:val=""/>
      <w:lvlPicBulletId w:val="1"/>
      <w:lvlJc w:val="left"/>
      <w:pPr>
        <w:tabs>
          <w:tab w:val="num" w:pos="720"/>
        </w:tabs>
        <w:ind w:left="720" w:hanging="360"/>
      </w:pPr>
      <w:rPr>
        <w:rFonts w:ascii="Symbol" w:hAnsi="Symbol" w:hint="default"/>
      </w:rPr>
    </w:lvl>
    <w:lvl w:ilvl="1" w:tplc="5008CB2C" w:tentative="1">
      <w:start w:val="1"/>
      <w:numFmt w:val="bullet"/>
      <w:lvlText w:val=""/>
      <w:lvlPicBulletId w:val="1"/>
      <w:lvlJc w:val="left"/>
      <w:pPr>
        <w:tabs>
          <w:tab w:val="num" w:pos="1440"/>
        </w:tabs>
        <w:ind w:left="1440" w:hanging="360"/>
      </w:pPr>
      <w:rPr>
        <w:rFonts w:ascii="Symbol" w:hAnsi="Symbol" w:hint="default"/>
      </w:rPr>
    </w:lvl>
    <w:lvl w:ilvl="2" w:tplc="E4FE6E30" w:tentative="1">
      <w:start w:val="1"/>
      <w:numFmt w:val="bullet"/>
      <w:lvlText w:val=""/>
      <w:lvlPicBulletId w:val="1"/>
      <w:lvlJc w:val="left"/>
      <w:pPr>
        <w:tabs>
          <w:tab w:val="num" w:pos="2160"/>
        </w:tabs>
        <w:ind w:left="2160" w:hanging="360"/>
      </w:pPr>
      <w:rPr>
        <w:rFonts w:ascii="Symbol" w:hAnsi="Symbol" w:hint="default"/>
      </w:rPr>
    </w:lvl>
    <w:lvl w:ilvl="3" w:tplc="B9D4A7BC" w:tentative="1">
      <w:start w:val="1"/>
      <w:numFmt w:val="bullet"/>
      <w:lvlText w:val=""/>
      <w:lvlPicBulletId w:val="1"/>
      <w:lvlJc w:val="left"/>
      <w:pPr>
        <w:tabs>
          <w:tab w:val="num" w:pos="2880"/>
        </w:tabs>
        <w:ind w:left="2880" w:hanging="360"/>
      </w:pPr>
      <w:rPr>
        <w:rFonts w:ascii="Symbol" w:hAnsi="Symbol" w:hint="default"/>
      </w:rPr>
    </w:lvl>
    <w:lvl w:ilvl="4" w:tplc="461C35FE" w:tentative="1">
      <w:start w:val="1"/>
      <w:numFmt w:val="bullet"/>
      <w:lvlText w:val=""/>
      <w:lvlPicBulletId w:val="1"/>
      <w:lvlJc w:val="left"/>
      <w:pPr>
        <w:tabs>
          <w:tab w:val="num" w:pos="3600"/>
        </w:tabs>
        <w:ind w:left="3600" w:hanging="360"/>
      </w:pPr>
      <w:rPr>
        <w:rFonts w:ascii="Symbol" w:hAnsi="Symbol" w:hint="default"/>
      </w:rPr>
    </w:lvl>
    <w:lvl w:ilvl="5" w:tplc="E42AA286" w:tentative="1">
      <w:start w:val="1"/>
      <w:numFmt w:val="bullet"/>
      <w:lvlText w:val=""/>
      <w:lvlPicBulletId w:val="1"/>
      <w:lvlJc w:val="left"/>
      <w:pPr>
        <w:tabs>
          <w:tab w:val="num" w:pos="4320"/>
        </w:tabs>
        <w:ind w:left="4320" w:hanging="360"/>
      </w:pPr>
      <w:rPr>
        <w:rFonts w:ascii="Symbol" w:hAnsi="Symbol" w:hint="default"/>
      </w:rPr>
    </w:lvl>
    <w:lvl w:ilvl="6" w:tplc="5CD4A62A" w:tentative="1">
      <w:start w:val="1"/>
      <w:numFmt w:val="bullet"/>
      <w:lvlText w:val=""/>
      <w:lvlPicBulletId w:val="1"/>
      <w:lvlJc w:val="left"/>
      <w:pPr>
        <w:tabs>
          <w:tab w:val="num" w:pos="5040"/>
        </w:tabs>
        <w:ind w:left="5040" w:hanging="360"/>
      </w:pPr>
      <w:rPr>
        <w:rFonts w:ascii="Symbol" w:hAnsi="Symbol" w:hint="default"/>
      </w:rPr>
    </w:lvl>
    <w:lvl w:ilvl="7" w:tplc="14B851A2" w:tentative="1">
      <w:start w:val="1"/>
      <w:numFmt w:val="bullet"/>
      <w:lvlText w:val=""/>
      <w:lvlPicBulletId w:val="1"/>
      <w:lvlJc w:val="left"/>
      <w:pPr>
        <w:tabs>
          <w:tab w:val="num" w:pos="5760"/>
        </w:tabs>
        <w:ind w:left="5760" w:hanging="360"/>
      </w:pPr>
      <w:rPr>
        <w:rFonts w:ascii="Symbol" w:hAnsi="Symbol" w:hint="default"/>
      </w:rPr>
    </w:lvl>
    <w:lvl w:ilvl="8" w:tplc="0B0ACB30" w:tentative="1">
      <w:start w:val="1"/>
      <w:numFmt w:val="bullet"/>
      <w:lvlText w:val=""/>
      <w:lvlPicBulletId w:val="1"/>
      <w:lvlJc w:val="left"/>
      <w:pPr>
        <w:tabs>
          <w:tab w:val="num" w:pos="6480"/>
        </w:tabs>
        <w:ind w:left="6480" w:hanging="360"/>
      </w:pPr>
      <w:rPr>
        <w:rFonts w:ascii="Symbol" w:hAnsi="Symbol" w:hint="default"/>
      </w:rPr>
    </w:lvl>
  </w:abstractNum>
  <w:abstractNum w:abstractNumId="1" w15:restartNumberingAfterBreak="0">
    <w:nsid w:val="056F1C6E"/>
    <w:multiLevelType w:val="multilevel"/>
    <w:tmpl w:val="DB8AF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AE0E17"/>
    <w:multiLevelType w:val="hybridMultilevel"/>
    <w:tmpl w:val="8E9C5E6E"/>
    <w:lvl w:ilvl="0" w:tplc="192E5D98">
      <w:start w:val="1"/>
      <w:numFmt w:val="bullet"/>
      <w:lvlText w:val=""/>
      <w:lvlJc w:val="left"/>
      <w:pPr>
        <w:tabs>
          <w:tab w:val="num" w:pos="720"/>
        </w:tabs>
        <w:ind w:left="720" w:hanging="360"/>
      </w:pPr>
      <w:rPr>
        <w:rFonts w:ascii="Symbol" w:hAnsi="Symbol" w:hint="default"/>
      </w:rPr>
    </w:lvl>
    <w:lvl w:ilvl="1" w:tplc="E5EC2076">
      <w:start w:val="1"/>
      <w:numFmt w:val="bullet"/>
      <w:lvlText w:val=""/>
      <w:lvlJc w:val="left"/>
      <w:pPr>
        <w:tabs>
          <w:tab w:val="num" w:pos="1440"/>
        </w:tabs>
        <w:ind w:left="1440" w:hanging="360"/>
      </w:pPr>
      <w:rPr>
        <w:rFonts w:ascii="Symbol" w:hAnsi="Symbol" w:hint="default"/>
      </w:rPr>
    </w:lvl>
    <w:lvl w:ilvl="2" w:tplc="B6E05044">
      <w:start w:val="1"/>
      <w:numFmt w:val="bullet"/>
      <w:lvlText w:val=""/>
      <w:lvlJc w:val="left"/>
      <w:pPr>
        <w:tabs>
          <w:tab w:val="num" w:pos="2160"/>
        </w:tabs>
        <w:ind w:left="2160" w:hanging="360"/>
      </w:pPr>
      <w:rPr>
        <w:rFonts w:ascii="Symbol" w:hAnsi="Symbol" w:hint="default"/>
      </w:rPr>
    </w:lvl>
    <w:lvl w:ilvl="3" w:tplc="C78A9252">
      <w:start w:val="1"/>
      <w:numFmt w:val="bullet"/>
      <w:lvlText w:val=""/>
      <w:lvlJc w:val="left"/>
      <w:pPr>
        <w:tabs>
          <w:tab w:val="num" w:pos="2880"/>
        </w:tabs>
        <w:ind w:left="2880" w:hanging="360"/>
      </w:pPr>
      <w:rPr>
        <w:rFonts w:ascii="Symbol" w:hAnsi="Symbol" w:hint="default"/>
      </w:rPr>
    </w:lvl>
    <w:lvl w:ilvl="4" w:tplc="E5CEC254">
      <w:start w:val="1"/>
      <w:numFmt w:val="bullet"/>
      <w:lvlText w:val=""/>
      <w:lvlJc w:val="left"/>
      <w:pPr>
        <w:tabs>
          <w:tab w:val="num" w:pos="3600"/>
        </w:tabs>
        <w:ind w:left="3600" w:hanging="360"/>
      </w:pPr>
      <w:rPr>
        <w:rFonts w:ascii="Symbol" w:hAnsi="Symbol" w:hint="default"/>
      </w:rPr>
    </w:lvl>
    <w:lvl w:ilvl="5" w:tplc="B820442C">
      <w:start w:val="1"/>
      <w:numFmt w:val="bullet"/>
      <w:lvlText w:val=""/>
      <w:lvlJc w:val="left"/>
      <w:pPr>
        <w:tabs>
          <w:tab w:val="num" w:pos="4320"/>
        </w:tabs>
        <w:ind w:left="4320" w:hanging="360"/>
      </w:pPr>
      <w:rPr>
        <w:rFonts w:ascii="Symbol" w:hAnsi="Symbol" w:hint="default"/>
      </w:rPr>
    </w:lvl>
    <w:lvl w:ilvl="6" w:tplc="BA44353E">
      <w:start w:val="1"/>
      <w:numFmt w:val="bullet"/>
      <w:lvlText w:val=""/>
      <w:lvlJc w:val="left"/>
      <w:pPr>
        <w:tabs>
          <w:tab w:val="num" w:pos="5040"/>
        </w:tabs>
        <w:ind w:left="5040" w:hanging="360"/>
      </w:pPr>
      <w:rPr>
        <w:rFonts w:ascii="Symbol" w:hAnsi="Symbol" w:hint="default"/>
      </w:rPr>
    </w:lvl>
    <w:lvl w:ilvl="7" w:tplc="0470A758">
      <w:start w:val="1"/>
      <w:numFmt w:val="bullet"/>
      <w:lvlText w:val=""/>
      <w:lvlJc w:val="left"/>
      <w:pPr>
        <w:tabs>
          <w:tab w:val="num" w:pos="5760"/>
        </w:tabs>
        <w:ind w:left="5760" w:hanging="360"/>
      </w:pPr>
      <w:rPr>
        <w:rFonts w:ascii="Symbol" w:hAnsi="Symbol" w:hint="default"/>
      </w:rPr>
    </w:lvl>
    <w:lvl w:ilvl="8" w:tplc="48323A6A">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ED52FC1"/>
    <w:multiLevelType w:val="hybridMultilevel"/>
    <w:tmpl w:val="7C5C3AFA"/>
    <w:lvl w:ilvl="0" w:tplc="14BA9BCC">
      <w:start w:val="1"/>
      <w:numFmt w:val="bullet"/>
      <w:lvlText w:val=""/>
      <w:lvlPicBulletId w:val="1"/>
      <w:lvlJc w:val="left"/>
      <w:pPr>
        <w:tabs>
          <w:tab w:val="num" w:pos="720"/>
        </w:tabs>
        <w:ind w:left="720" w:hanging="360"/>
      </w:pPr>
      <w:rPr>
        <w:rFonts w:ascii="Symbol" w:hAnsi="Symbol" w:hint="default"/>
      </w:rPr>
    </w:lvl>
    <w:lvl w:ilvl="1" w:tplc="8BB884BE">
      <w:start w:val="1"/>
      <w:numFmt w:val="bullet"/>
      <w:lvlText w:val=""/>
      <w:lvlPicBulletId w:val="1"/>
      <w:lvlJc w:val="left"/>
      <w:pPr>
        <w:tabs>
          <w:tab w:val="num" w:pos="1440"/>
        </w:tabs>
        <w:ind w:left="1440" w:hanging="360"/>
      </w:pPr>
      <w:rPr>
        <w:rFonts w:ascii="Symbol" w:hAnsi="Symbol" w:hint="default"/>
      </w:rPr>
    </w:lvl>
    <w:lvl w:ilvl="2" w:tplc="0142847A" w:tentative="1">
      <w:start w:val="1"/>
      <w:numFmt w:val="bullet"/>
      <w:lvlText w:val=""/>
      <w:lvlPicBulletId w:val="1"/>
      <w:lvlJc w:val="left"/>
      <w:pPr>
        <w:tabs>
          <w:tab w:val="num" w:pos="2160"/>
        </w:tabs>
        <w:ind w:left="2160" w:hanging="360"/>
      </w:pPr>
      <w:rPr>
        <w:rFonts w:ascii="Symbol" w:hAnsi="Symbol" w:hint="default"/>
      </w:rPr>
    </w:lvl>
    <w:lvl w:ilvl="3" w:tplc="D5ACCAC2" w:tentative="1">
      <w:start w:val="1"/>
      <w:numFmt w:val="bullet"/>
      <w:lvlText w:val=""/>
      <w:lvlPicBulletId w:val="1"/>
      <w:lvlJc w:val="left"/>
      <w:pPr>
        <w:tabs>
          <w:tab w:val="num" w:pos="2880"/>
        </w:tabs>
        <w:ind w:left="2880" w:hanging="360"/>
      </w:pPr>
      <w:rPr>
        <w:rFonts w:ascii="Symbol" w:hAnsi="Symbol" w:hint="default"/>
      </w:rPr>
    </w:lvl>
    <w:lvl w:ilvl="4" w:tplc="1688D8B6" w:tentative="1">
      <w:start w:val="1"/>
      <w:numFmt w:val="bullet"/>
      <w:lvlText w:val=""/>
      <w:lvlPicBulletId w:val="1"/>
      <w:lvlJc w:val="left"/>
      <w:pPr>
        <w:tabs>
          <w:tab w:val="num" w:pos="3600"/>
        </w:tabs>
        <w:ind w:left="3600" w:hanging="360"/>
      </w:pPr>
      <w:rPr>
        <w:rFonts w:ascii="Symbol" w:hAnsi="Symbol" w:hint="default"/>
      </w:rPr>
    </w:lvl>
    <w:lvl w:ilvl="5" w:tplc="6AF48682" w:tentative="1">
      <w:start w:val="1"/>
      <w:numFmt w:val="bullet"/>
      <w:lvlText w:val=""/>
      <w:lvlPicBulletId w:val="1"/>
      <w:lvlJc w:val="left"/>
      <w:pPr>
        <w:tabs>
          <w:tab w:val="num" w:pos="4320"/>
        </w:tabs>
        <w:ind w:left="4320" w:hanging="360"/>
      </w:pPr>
      <w:rPr>
        <w:rFonts w:ascii="Symbol" w:hAnsi="Symbol" w:hint="default"/>
      </w:rPr>
    </w:lvl>
    <w:lvl w:ilvl="6" w:tplc="8946E7C8" w:tentative="1">
      <w:start w:val="1"/>
      <w:numFmt w:val="bullet"/>
      <w:lvlText w:val=""/>
      <w:lvlPicBulletId w:val="1"/>
      <w:lvlJc w:val="left"/>
      <w:pPr>
        <w:tabs>
          <w:tab w:val="num" w:pos="5040"/>
        </w:tabs>
        <w:ind w:left="5040" w:hanging="360"/>
      </w:pPr>
      <w:rPr>
        <w:rFonts w:ascii="Symbol" w:hAnsi="Symbol" w:hint="default"/>
      </w:rPr>
    </w:lvl>
    <w:lvl w:ilvl="7" w:tplc="8292B74C" w:tentative="1">
      <w:start w:val="1"/>
      <w:numFmt w:val="bullet"/>
      <w:lvlText w:val=""/>
      <w:lvlPicBulletId w:val="1"/>
      <w:lvlJc w:val="left"/>
      <w:pPr>
        <w:tabs>
          <w:tab w:val="num" w:pos="5760"/>
        </w:tabs>
        <w:ind w:left="5760" w:hanging="360"/>
      </w:pPr>
      <w:rPr>
        <w:rFonts w:ascii="Symbol" w:hAnsi="Symbol" w:hint="default"/>
      </w:rPr>
    </w:lvl>
    <w:lvl w:ilvl="8" w:tplc="739246CA" w:tentative="1">
      <w:start w:val="1"/>
      <w:numFmt w:val="bullet"/>
      <w:lvlText w:val=""/>
      <w:lvlPicBulletId w:val="1"/>
      <w:lvlJc w:val="left"/>
      <w:pPr>
        <w:tabs>
          <w:tab w:val="num" w:pos="6480"/>
        </w:tabs>
        <w:ind w:left="6480" w:hanging="360"/>
      </w:pPr>
      <w:rPr>
        <w:rFonts w:ascii="Symbol" w:hAnsi="Symbol" w:hint="default"/>
      </w:rPr>
    </w:lvl>
  </w:abstractNum>
  <w:abstractNum w:abstractNumId="4" w15:restartNumberingAfterBreak="0">
    <w:nsid w:val="1693428B"/>
    <w:multiLevelType w:val="hybridMultilevel"/>
    <w:tmpl w:val="27F686C6"/>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5" w15:restartNumberingAfterBreak="0">
    <w:nsid w:val="17B53FB5"/>
    <w:multiLevelType w:val="hybridMultilevel"/>
    <w:tmpl w:val="69F2FA96"/>
    <w:lvl w:ilvl="0" w:tplc="DCB480BA">
      <w:start w:val="1"/>
      <w:numFmt w:val="bullet"/>
      <w:lvlText w:val=""/>
      <w:lvlJc w:val="left"/>
      <w:pPr>
        <w:tabs>
          <w:tab w:val="num" w:pos="720"/>
        </w:tabs>
        <w:ind w:left="720" w:hanging="360"/>
      </w:pPr>
      <w:rPr>
        <w:rFonts w:ascii="Symbol" w:hAnsi="Symbol" w:hint="default"/>
      </w:rPr>
    </w:lvl>
    <w:lvl w:ilvl="1" w:tplc="DEFE4D86">
      <w:start w:val="1"/>
      <w:numFmt w:val="bullet"/>
      <w:lvlText w:val=""/>
      <w:lvlJc w:val="left"/>
      <w:pPr>
        <w:tabs>
          <w:tab w:val="num" w:pos="1440"/>
        </w:tabs>
        <w:ind w:left="1440" w:hanging="360"/>
      </w:pPr>
      <w:rPr>
        <w:rFonts w:ascii="Symbol" w:hAnsi="Symbol" w:hint="default"/>
      </w:rPr>
    </w:lvl>
    <w:lvl w:ilvl="2" w:tplc="A0B6CDBC">
      <w:start w:val="1"/>
      <w:numFmt w:val="bullet"/>
      <w:lvlText w:val=""/>
      <w:lvlJc w:val="left"/>
      <w:pPr>
        <w:tabs>
          <w:tab w:val="num" w:pos="2160"/>
        </w:tabs>
        <w:ind w:left="2160" w:hanging="360"/>
      </w:pPr>
      <w:rPr>
        <w:rFonts w:ascii="Symbol" w:hAnsi="Symbol" w:hint="default"/>
      </w:rPr>
    </w:lvl>
    <w:lvl w:ilvl="3" w:tplc="644E77CA">
      <w:start w:val="1"/>
      <w:numFmt w:val="bullet"/>
      <w:lvlText w:val=""/>
      <w:lvlJc w:val="left"/>
      <w:pPr>
        <w:tabs>
          <w:tab w:val="num" w:pos="2880"/>
        </w:tabs>
        <w:ind w:left="2880" w:hanging="360"/>
      </w:pPr>
      <w:rPr>
        <w:rFonts w:ascii="Symbol" w:hAnsi="Symbol" w:hint="default"/>
      </w:rPr>
    </w:lvl>
    <w:lvl w:ilvl="4" w:tplc="E7A2E5D6">
      <w:start w:val="1"/>
      <w:numFmt w:val="bullet"/>
      <w:lvlText w:val=""/>
      <w:lvlJc w:val="left"/>
      <w:pPr>
        <w:tabs>
          <w:tab w:val="num" w:pos="3600"/>
        </w:tabs>
        <w:ind w:left="3600" w:hanging="360"/>
      </w:pPr>
      <w:rPr>
        <w:rFonts w:ascii="Symbol" w:hAnsi="Symbol" w:hint="default"/>
      </w:rPr>
    </w:lvl>
    <w:lvl w:ilvl="5" w:tplc="C8F852DE">
      <w:start w:val="1"/>
      <w:numFmt w:val="bullet"/>
      <w:lvlText w:val=""/>
      <w:lvlJc w:val="left"/>
      <w:pPr>
        <w:tabs>
          <w:tab w:val="num" w:pos="4320"/>
        </w:tabs>
        <w:ind w:left="4320" w:hanging="360"/>
      </w:pPr>
      <w:rPr>
        <w:rFonts w:ascii="Symbol" w:hAnsi="Symbol" w:hint="default"/>
      </w:rPr>
    </w:lvl>
    <w:lvl w:ilvl="6" w:tplc="9B14D954">
      <w:start w:val="1"/>
      <w:numFmt w:val="bullet"/>
      <w:lvlText w:val=""/>
      <w:lvlJc w:val="left"/>
      <w:pPr>
        <w:tabs>
          <w:tab w:val="num" w:pos="5040"/>
        </w:tabs>
        <w:ind w:left="5040" w:hanging="360"/>
      </w:pPr>
      <w:rPr>
        <w:rFonts w:ascii="Symbol" w:hAnsi="Symbol" w:hint="default"/>
      </w:rPr>
    </w:lvl>
    <w:lvl w:ilvl="7" w:tplc="1AB29CE0">
      <w:start w:val="1"/>
      <w:numFmt w:val="bullet"/>
      <w:lvlText w:val=""/>
      <w:lvlJc w:val="left"/>
      <w:pPr>
        <w:tabs>
          <w:tab w:val="num" w:pos="5760"/>
        </w:tabs>
        <w:ind w:left="5760" w:hanging="360"/>
      </w:pPr>
      <w:rPr>
        <w:rFonts w:ascii="Symbol" w:hAnsi="Symbol" w:hint="default"/>
      </w:rPr>
    </w:lvl>
    <w:lvl w:ilvl="8" w:tplc="DE2009B0">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EE444C3"/>
    <w:multiLevelType w:val="multilevel"/>
    <w:tmpl w:val="3C46B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B64138"/>
    <w:multiLevelType w:val="hybridMultilevel"/>
    <w:tmpl w:val="8026A3C6"/>
    <w:lvl w:ilvl="0" w:tplc="4AE23E42">
      <w:start w:val="1"/>
      <w:numFmt w:val="bullet"/>
      <w:lvlText w:val=""/>
      <w:lvlJc w:val="left"/>
      <w:pPr>
        <w:tabs>
          <w:tab w:val="num" w:pos="720"/>
        </w:tabs>
        <w:ind w:left="720" w:hanging="360"/>
      </w:pPr>
      <w:rPr>
        <w:rFonts w:ascii="Symbol" w:hAnsi="Symbol" w:hint="default"/>
      </w:rPr>
    </w:lvl>
    <w:lvl w:ilvl="1" w:tplc="DCBEDFA6">
      <w:start w:val="607"/>
      <w:numFmt w:val="bullet"/>
      <w:lvlText w:val=""/>
      <w:lvlJc w:val="left"/>
      <w:pPr>
        <w:tabs>
          <w:tab w:val="num" w:pos="1440"/>
        </w:tabs>
        <w:ind w:left="1440" w:hanging="360"/>
      </w:pPr>
      <w:rPr>
        <w:rFonts w:ascii="Symbol" w:hAnsi="Symbol" w:hint="default"/>
      </w:rPr>
    </w:lvl>
    <w:lvl w:ilvl="2" w:tplc="A6C42E5A">
      <w:start w:val="607"/>
      <w:numFmt w:val="bullet"/>
      <w:lvlText w:val=""/>
      <w:lvlJc w:val="left"/>
      <w:pPr>
        <w:tabs>
          <w:tab w:val="num" w:pos="2160"/>
        </w:tabs>
        <w:ind w:left="2160" w:hanging="360"/>
      </w:pPr>
      <w:rPr>
        <w:rFonts w:ascii="Symbol" w:hAnsi="Symbol" w:hint="default"/>
      </w:rPr>
    </w:lvl>
    <w:lvl w:ilvl="3" w:tplc="905A5444">
      <w:start w:val="1"/>
      <w:numFmt w:val="bullet"/>
      <w:lvlText w:val=""/>
      <w:lvlJc w:val="left"/>
      <w:pPr>
        <w:tabs>
          <w:tab w:val="num" w:pos="2880"/>
        </w:tabs>
        <w:ind w:left="2880" w:hanging="360"/>
      </w:pPr>
      <w:rPr>
        <w:rFonts w:ascii="Symbol" w:hAnsi="Symbol" w:hint="default"/>
      </w:rPr>
    </w:lvl>
    <w:lvl w:ilvl="4" w:tplc="32FC3B6E">
      <w:start w:val="1"/>
      <w:numFmt w:val="bullet"/>
      <w:lvlText w:val=""/>
      <w:lvlJc w:val="left"/>
      <w:pPr>
        <w:tabs>
          <w:tab w:val="num" w:pos="3600"/>
        </w:tabs>
        <w:ind w:left="3600" w:hanging="360"/>
      </w:pPr>
      <w:rPr>
        <w:rFonts w:ascii="Symbol" w:hAnsi="Symbol" w:hint="default"/>
      </w:rPr>
    </w:lvl>
    <w:lvl w:ilvl="5" w:tplc="32DEF3F4">
      <w:start w:val="1"/>
      <w:numFmt w:val="bullet"/>
      <w:lvlText w:val=""/>
      <w:lvlJc w:val="left"/>
      <w:pPr>
        <w:tabs>
          <w:tab w:val="num" w:pos="4320"/>
        </w:tabs>
        <w:ind w:left="4320" w:hanging="360"/>
      </w:pPr>
      <w:rPr>
        <w:rFonts w:ascii="Symbol" w:hAnsi="Symbol" w:hint="default"/>
      </w:rPr>
    </w:lvl>
    <w:lvl w:ilvl="6" w:tplc="8D4C2752">
      <w:start w:val="1"/>
      <w:numFmt w:val="bullet"/>
      <w:lvlText w:val=""/>
      <w:lvlJc w:val="left"/>
      <w:pPr>
        <w:tabs>
          <w:tab w:val="num" w:pos="5040"/>
        </w:tabs>
        <w:ind w:left="5040" w:hanging="360"/>
      </w:pPr>
      <w:rPr>
        <w:rFonts w:ascii="Symbol" w:hAnsi="Symbol" w:hint="default"/>
      </w:rPr>
    </w:lvl>
    <w:lvl w:ilvl="7" w:tplc="D1FAF64E">
      <w:start w:val="1"/>
      <w:numFmt w:val="bullet"/>
      <w:lvlText w:val=""/>
      <w:lvlJc w:val="left"/>
      <w:pPr>
        <w:tabs>
          <w:tab w:val="num" w:pos="5760"/>
        </w:tabs>
        <w:ind w:left="5760" w:hanging="360"/>
      </w:pPr>
      <w:rPr>
        <w:rFonts w:ascii="Symbol" w:hAnsi="Symbol" w:hint="default"/>
      </w:rPr>
    </w:lvl>
    <w:lvl w:ilvl="8" w:tplc="918AC986">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3007D1A"/>
    <w:multiLevelType w:val="hybridMultilevel"/>
    <w:tmpl w:val="531CC202"/>
    <w:lvl w:ilvl="0" w:tplc="531A8090">
      <w:start w:val="1"/>
      <w:numFmt w:val="bullet"/>
      <w:lvlText w:val=""/>
      <w:lvlJc w:val="left"/>
      <w:pPr>
        <w:tabs>
          <w:tab w:val="num" w:pos="720"/>
        </w:tabs>
        <w:ind w:left="720" w:hanging="360"/>
      </w:pPr>
      <w:rPr>
        <w:rFonts w:ascii="Symbol" w:hAnsi="Symbol" w:hint="default"/>
        <w:sz w:val="20"/>
      </w:rPr>
    </w:lvl>
    <w:lvl w:ilvl="1" w:tplc="B7D6454C">
      <w:start w:val="1"/>
      <w:numFmt w:val="bullet"/>
      <w:lvlText w:val="o"/>
      <w:lvlJc w:val="left"/>
      <w:pPr>
        <w:tabs>
          <w:tab w:val="num" w:pos="1440"/>
        </w:tabs>
        <w:ind w:left="1440" w:hanging="360"/>
      </w:pPr>
      <w:rPr>
        <w:rFonts w:ascii="Courier New" w:hAnsi="Courier New" w:hint="default"/>
        <w:sz w:val="20"/>
      </w:rPr>
    </w:lvl>
    <w:lvl w:ilvl="2" w:tplc="D20CB0D0">
      <w:start w:val="1"/>
      <w:numFmt w:val="bullet"/>
      <w:lvlText w:val=""/>
      <w:lvlJc w:val="left"/>
      <w:pPr>
        <w:tabs>
          <w:tab w:val="num" w:pos="2160"/>
        </w:tabs>
        <w:ind w:left="2160" w:hanging="360"/>
      </w:pPr>
      <w:rPr>
        <w:rFonts w:ascii="Wingdings" w:hAnsi="Wingdings" w:hint="default"/>
        <w:sz w:val="20"/>
      </w:rPr>
    </w:lvl>
    <w:lvl w:ilvl="3" w:tplc="92680F28">
      <w:start w:val="1"/>
      <w:numFmt w:val="bullet"/>
      <w:lvlText w:val=""/>
      <w:lvlJc w:val="left"/>
      <w:pPr>
        <w:tabs>
          <w:tab w:val="num" w:pos="2880"/>
        </w:tabs>
        <w:ind w:left="2880" w:hanging="360"/>
      </w:pPr>
      <w:rPr>
        <w:rFonts w:ascii="Wingdings" w:hAnsi="Wingdings" w:hint="default"/>
        <w:sz w:val="20"/>
      </w:rPr>
    </w:lvl>
    <w:lvl w:ilvl="4" w:tplc="D7AC651A">
      <w:start w:val="1"/>
      <w:numFmt w:val="bullet"/>
      <w:lvlText w:val=""/>
      <w:lvlJc w:val="left"/>
      <w:pPr>
        <w:tabs>
          <w:tab w:val="num" w:pos="3600"/>
        </w:tabs>
        <w:ind w:left="3600" w:hanging="360"/>
      </w:pPr>
      <w:rPr>
        <w:rFonts w:ascii="Wingdings" w:hAnsi="Wingdings" w:hint="default"/>
        <w:sz w:val="20"/>
      </w:rPr>
    </w:lvl>
    <w:lvl w:ilvl="5" w:tplc="20D878F2">
      <w:start w:val="1"/>
      <w:numFmt w:val="bullet"/>
      <w:lvlText w:val=""/>
      <w:lvlJc w:val="left"/>
      <w:pPr>
        <w:tabs>
          <w:tab w:val="num" w:pos="4320"/>
        </w:tabs>
        <w:ind w:left="4320" w:hanging="360"/>
      </w:pPr>
      <w:rPr>
        <w:rFonts w:ascii="Wingdings" w:hAnsi="Wingdings" w:hint="default"/>
        <w:sz w:val="20"/>
      </w:rPr>
    </w:lvl>
    <w:lvl w:ilvl="6" w:tplc="3EEAE568">
      <w:start w:val="1"/>
      <w:numFmt w:val="bullet"/>
      <w:lvlText w:val=""/>
      <w:lvlJc w:val="left"/>
      <w:pPr>
        <w:tabs>
          <w:tab w:val="num" w:pos="5040"/>
        </w:tabs>
        <w:ind w:left="5040" w:hanging="360"/>
      </w:pPr>
      <w:rPr>
        <w:rFonts w:ascii="Wingdings" w:hAnsi="Wingdings" w:hint="default"/>
        <w:sz w:val="20"/>
      </w:rPr>
    </w:lvl>
    <w:lvl w:ilvl="7" w:tplc="7194988C">
      <w:start w:val="1"/>
      <w:numFmt w:val="bullet"/>
      <w:lvlText w:val=""/>
      <w:lvlJc w:val="left"/>
      <w:pPr>
        <w:tabs>
          <w:tab w:val="num" w:pos="5760"/>
        </w:tabs>
        <w:ind w:left="5760" w:hanging="360"/>
      </w:pPr>
      <w:rPr>
        <w:rFonts w:ascii="Wingdings" w:hAnsi="Wingdings" w:hint="default"/>
        <w:sz w:val="20"/>
      </w:rPr>
    </w:lvl>
    <w:lvl w:ilvl="8" w:tplc="B7DACFF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8519CD"/>
    <w:multiLevelType w:val="multilevel"/>
    <w:tmpl w:val="2AFA1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B87F5F"/>
    <w:multiLevelType w:val="hybridMultilevel"/>
    <w:tmpl w:val="88802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377176"/>
    <w:multiLevelType w:val="hybridMultilevel"/>
    <w:tmpl w:val="3D346122"/>
    <w:lvl w:ilvl="0" w:tplc="CF28EF04">
      <w:start w:val="1"/>
      <w:numFmt w:val="bullet"/>
      <w:lvlText w:val=""/>
      <w:lvlPicBulletId w:val="1"/>
      <w:lvlJc w:val="left"/>
      <w:pPr>
        <w:tabs>
          <w:tab w:val="num" w:pos="720"/>
        </w:tabs>
        <w:ind w:left="720" w:hanging="360"/>
      </w:pPr>
      <w:rPr>
        <w:rFonts w:ascii="Symbol" w:hAnsi="Symbol" w:hint="default"/>
      </w:rPr>
    </w:lvl>
    <w:lvl w:ilvl="1" w:tplc="1316A71E" w:tentative="1">
      <w:start w:val="1"/>
      <w:numFmt w:val="bullet"/>
      <w:lvlText w:val=""/>
      <w:lvlPicBulletId w:val="1"/>
      <w:lvlJc w:val="left"/>
      <w:pPr>
        <w:tabs>
          <w:tab w:val="num" w:pos="1440"/>
        </w:tabs>
        <w:ind w:left="1440" w:hanging="360"/>
      </w:pPr>
      <w:rPr>
        <w:rFonts w:ascii="Symbol" w:hAnsi="Symbol" w:hint="default"/>
      </w:rPr>
    </w:lvl>
    <w:lvl w:ilvl="2" w:tplc="B4E413AA" w:tentative="1">
      <w:start w:val="1"/>
      <w:numFmt w:val="bullet"/>
      <w:lvlText w:val=""/>
      <w:lvlPicBulletId w:val="1"/>
      <w:lvlJc w:val="left"/>
      <w:pPr>
        <w:tabs>
          <w:tab w:val="num" w:pos="2160"/>
        </w:tabs>
        <w:ind w:left="2160" w:hanging="360"/>
      </w:pPr>
      <w:rPr>
        <w:rFonts w:ascii="Symbol" w:hAnsi="Symbol" w:hint="default"/>
      </w:rPr>
    </w:lvl>
    <w:lvl w:ilvl="3" w:tplc="D458D562" w:tentative="1">
      <w:start w:val="1"/>
      <w:numFmt w:val="bullet"/>
      <w:lvlText w:val=""/>
      <w:lvlPicBulletId w:val="1"/>
      <w:lvlJc w:val="left"/>
      <w:pPr>
        <w:tabs>
          <w:tab w:val="num" w:pos="2880"/>
        </w:tabs>
        <w:ind w:left="2880" w:hanging="360"/>
      </w:pPr>
      <w:rPr>
        <w:rFonts w:ascii="Symbol" w:hAnsi="Symbol" w:hint="default"/>
      </w:rPr>
    </w:lvl>
    <w:lvl w:ilvl="4" w:tplc="92B24394" w:tentative="1">
      <w:start w:val="1"/>
      <w:numFmt w:val="bullet"/>
      <w:lvlText w:val=""/>
      <w:lvlPicBulletId w:val="1"/>
      <w:lvlJc w:val="left"/>
      <w:pPr>
        <w:tabs>
          <w:tab w:val="num" w:pos="3600"/>
        </w:tabs>
        <w:ind w:left="3600" w:hanging="360"/>
      </w:pPr>
      <w:rPr>
        <w:rFonts w:ascii="Symbol" w:hAnsi="Symbol" w:hint="default"/>
      </w:rPr>
    </w:lvl>
    <w:lvl w:ilvl="5" w:tplc="09C419D4" w:tentative="1">
      <w:start w:val="1"/>
      <w:numFmt w:val="bullet"/>
      <w:lvlText w:val=""/>
      <w:lvlPicBulletId w:val="1"/>
      <w:lvlJc w:val="left"/>
      <w:pPr>
        <w:tabs>
          <w:tab w:val="num" w:pos="4320"/>
        </w:tabs>
        <w:ind w:left="4320" w:hanging="360"/>
      </w:pPr>
      <w:rPr>
        <w:rFonts w:ascii="Symbol" w:hAnsi="Symbol" w:hint="default"/>
      </w:rPr>
    </w:lvl>
    <w:lvl w:ilvl="6" w:tplc="21EEE89E" w:tentative="1">
      <w:start w:val="1"/>
      <w:numFmt w:val="bullet"/>
      <w:lvlText w:val=""/>
      <w:lvlPicBulletId w:val="1"/>
      <w:lvlJc w:val="left"/>
      <w:pPr>
        <w:tabs>
          <w:tab w:val="num" w:pos="5040"/>
        </w:tabs>
        <w:ind w:left="5040" w:hanging="360"/>
      </w:pPr>
      <w:rPr>
        <w:rFonts w:ascii="Symbol" w:hAnsi="Symbol" w:hint="default"/>
      </w:rPr>
    </w:lvl>
    <w:lvl w:ilvl="7" w:tplc="AF6E9A56" w:tentative="1">
      <w:start w:val="1"/>
      <w:numFmt w:val="bullet"/>
      <w:lvlText w:val=""/>
      <w:lvlPicBulletId w:val="1"/>
      <w:lvlJc w:val="left"/>
      <w:pPr>
        <w:tabs>
          <w:tab w:val="num" w:pos="5760"/>
        </w:tabs>
        <w:ind w:left="5760" w:hanging="360"/>
      </w:pPr>
      <w:rPr>
        <w:rFonts w:ascii="Symbol" w:hAnsi="Symbol" w:hint="default"/>
      </w:rPr>
    </w:lvl>
    <w:lvl w:ilvl="8" w:tplc="6660E65A" w:tentative="1">
      <w:start w:val="1"/>
      <w:numFmt w:val="bullet"/>
      <w:lvlText w:val=""/>
      <w:lvlPicBulletId w:val="1"/>
      <w:lvlJc w:val="left"/>
      <w:pPr>
        <w:tabs>
          <w:tab w:val="num" w:pos="6480"/>
        </w:tabs>
        <w:ind w:left="6480" w:hanging="360"/>
      </w:pPr>
      <w:rPr>
        <w:rFonts w:ascii="Symbol" w:hAnsi="Symbol" w:hint="default"/>
      </w:rPr>
    </w:lvl>
  </w:abstractNum>
  <w:abstractNum w:abstractNumId="12" w15:restartNumberingAfterBreak="0">
    <w:nsid w:val="2F910767"/>
    <w:multiLevelType w:val="multilevel"/>
    <w:tmpl w:val="4D065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304D5D"/>
    <w:multiLevelType w:val="hybridMultilevel"/>
    <w:tmpl w:val="5A76DF50"/>
    <w:lvl w:ilvl="0" w:tplc="81F6257C">
      <w:start w:val="1"/>
      <w:numFmt w:val="bullet"/>
      <w:lvlText w:val=""/>
      <w:lvlJc w:val="left"/>
      <w:pPr>
        <w:tabs>
          <w:tab w:val="num" w:pos="720"/>
        </w:tabs>
        <w:ind w:left="720" w:hanging="360"/>
      </w:pPr>
      <w:rPr>
        <w:rFonts w:ascii="Symbol" w:hAnsi="Symbol" w:hint="default"/>
      </w:rPr>
    </w:lvl>
    <w:lvl w:ilvl="1" w:tplc="843212BC">
      <w:start w:val="1"/>
      <w:numFmt w:val="bullet"/>
      <w:lvlText w:val=""/>
      <w:lvlJc w:val="left"/>
      <w:pPr>
        <w:tabs>
          <w:tab w:val="num" w:pos="1440"/>
        </w:tabs>
        <w:ind w:left="1440" w:hanging="360"/>
      </w:pPr>
      <w:rPr>
        <w:rFonts w:ascii="Symbol" w:hAnsi="Symbol" w:hint="default"/>
      </w:rPr>
    </w:lvl>
    <w:lvl w:ilvl="2" w:tplc="232C9986">
      <w:start w:val="1"/>
      <w:numFmt w:val="bullet"/>
      <w:lvlText w:val=""/>
      <w:lvlJc w:val="left"/>
      <w:pPr>
        <w:tabs>
          <w:tab w:val="num" w:pos="2160"/>
        </w:tabs>
        <w:ind w:left="2160" w:hanging="360"/>
      </w:pPr>
      <w:rPr>
        <w:rFonts w:ascii="Symbol" w:hAnsi="Symbol" w:hint="default"/>
      </w:rPr>
    </w:lvl>
    <w:lvl w:ilvl="3" w:tplc="589850B6">
      <w:start w:val="1"/>
      <w:numFmt w:val="bullet"/>
      <w:lvlText w:val=""/>
      <w:lvlJc w:val="left"/>
      <w:pPr>
        <w:tabs>
          <w:tab w:val="num" w:pos="2880"/>
        </w:tabs>
        <w:ind w:left="2880" w:hanging="360"/>
      </w:pPr>
      <w:rPr>
        <w:rFonts w:ascii="Symbol" w:hAnsi="Symbol" w:hint="default"/>
      </w:rPr>
    </w:lvl>
    <w:lvl w:ilvl="4" w:tplc="D0840B58">
      <w:start w:val="1"/>
      <w:numFmt w:val="bullet"/>
      <w:lvlText w:val=""/>
      <w:lvlJc w:val="left"/>
      <w:pPr>
        <w:tabs>
          <w:tab w:val="num" w:pos="3600"/>
        </w:tabs>
        <w:ind w:left="3600" w:hanging="360"/>
      </w:pPr>
      <w:rPr>
        <w:rFonts w:ascii="Symbol" w:hAnsi="Symbol" w:hint="default"/>
      </w:rPr>
    </w:lvl>
    <w:lvl w:ilvl="5" w:tplc="B330C084">
      <w:start w:val="1"/>
      <w:numFmt w:val="bullet"/>
      <w:lvlText w:val=""/>
      <w:lvlJc w:val="left"/>
      <w:pPr>
        <w:tabs>
          <w:tab w:val="num" w:pos="4320"/>
        </w:tabs>
        <w:ind w:left="4320" w:hanging="360"/>
      </w:pPr>
      <w:rPr>
        <w:rFonts w:ascii="Symbol" w:hAnsi="Symbol" w:hint="default"/>
      </w:rPr>
    </w:lvl>
    <w:lvl w:ilvl="6" w:tplc="178CB0D8">
      <w:start w:val="1"/>
      <w:numFmt w:val="bullet"/>
      <w:lvlText w:val=""/>
      <w:lvlJc w:val="left"/>
      <w:pPr>
        <w:tabs>
          <w:tab w:val="num" w:pos="5040"/>
        </w:tabs>
        <w:ind w:left="5040" w:hanging="360"/>
      </w:pPr>
      <w:rPr>
        <w:rFonts w:ascii="Symbol" w:hAnsi="Symbol" w:hint="default"/>
      </w:rPr>
    </w:lvl>
    <w:lvl w:ilvl="7" w:tplc="C8364F44">
      <w:start w:val="1"/>
      <w:numFmt w:val="bullet"/>
      <w:lvlText w:val=""/>
      <w:lvlJc w:val="left"/>
      <w:pPr>
        <w:tabs>
          <w:tab w:val="num" w:pos="5760"/>
        </w:tabs>
        <w:ind w:left="5760" w:hanging="360"/>
      </w:pPr>
      <w:rPr>
        <w:rFonts w:ascii="Symbol" w:hAnsi="Symbol" w:hint="default"/>
      </w:rPr>
    </w:lvl>
    <w:lvl w:ilvl="8" w:tplc="6AD01800">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56E7D84"/>
    <w:multiLevelType w:val="multilevel"/>
    <w:tmpl w:val="1A906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4B2101"/>
    <w:multiLevelType w:val="hybridMultilevel"/>
    <w:tmpl w:val="D6F40304"/>
    <w:lvl w:ilvl="0" w:tplc="0854FEB2">
      <w:start w:val="1"/>
      <w:numFmt w:val="decimal"/>
      <w:lvlText w:val="%1."/>
      <w:lvlJc w:val="left"/>
      <w:pPr>
        <w:tabs>
          <w:tab w:val="num" w:pos="720"/>
        </w:tabs>
        <w:ind w:left="720" w:hanging="360"/>
      </w:pPr>
    </w:lvl>
    <w:lvl w:ilvl="1" w:tplc="BFC804AC">
      <w:start w:val="1"/>
      <w:numFmt w:val="decimal"/>
      <w:lvlText w:val="%2."/>
      <w:lvlJc w:val="left"/>
      <w:pPr>
        <w:tabs>
          <w:tab w:val="num" w:pos="1440"/>
        </w:tabs>
        <w:ind w:left="1440" w:hanging="360"/>
      </w:pPr>
    </w:lvl>
    <w:lvl w:ilvl="2" w:tplc="B74696AC" w:tentative="1">
      <w:start w:val="1"/>
      <w:numFmt w:val="decimal"/>
      <w:lvlText w:val="%3."/>
      <w:lvlJc w:val="left"/>
      <w:pPr>
        <w:tabs>
          <w:tab w:val="num" w:pos="2160"/>
        </w:tabs>
        <w:ind w:left="2160" w:hanging="360"/>
      </w:pPr>
    </w:lvl>
    <w:lvl w:ilvl="3" w:tplc="CE2AA84A" w:tentative="1">
      <w:start w:val="1"/>
      <w:numFmt w:val="decimal"/>
      <w:lvlText w:val="%4."/>
      <w:lvlJc w:val="left"/>
      <w:pPr>
        <w:tabs>
          <w:tab w:val="num" w:pos="2880"/>
        </w:tabs>
        <w:ind w:left="2880" w:hanging="360"/>
      </w:pPr>
    </w:lvl>
    <w:lvl w:ilvl="4" w:tplc="A8F06FE2" w:tentative="1">
      <w:start w:val="1"/>
      <w:numFmt w:val="decimal"/>
      <w:lvlText w:val="%5."/>
      <w:lvlJc w:val="left"/>
      <w:pPr>
        <w:tabs>
          <w:tab w:val="num" w:pos="3600"/>
        </w:tabs>
        <w:ind w:left="3600" w:hanging="360"/>
      </w:pPr>
    </w:lvl>
    <w:lvl w:ilvl="5" w:tplc="8D7C5D46" w:tentative="1">
      <w:start w:val="1"/>
      <w:numFmt w:val="decimal"/>
      <w:lvlText w:val="%6."/>
      <w:lvlJc w:val="left"/>
      <w:pPr>
        <w:tabs>
          <w:tab w:val="num" w:pos="4320"/>
        </w:tabs>
        <w:ind w:left="4320" w:hanging="360"/>
      </w:pPr>
    </w:lvl>
    <w:lvl w:ilvl="6" w:tplc="B498C6BE" w:tentative="1">
      <w:start w:val="1"/>
      <w:numFmt w:val="decimal"/>
      <w:lvlText w:val="%7."/>
      <w:lvlJc w:val="left"/>
      <w:pPr>
        <w:tabs>
          <w:tab w:val="num" w:pos="5040"/>
        </w:tabs>
        <w:ind w:left="5040" w:hanging="360"/>
      </w:pPr>
    </w:lvl>
    <w:lvl w:ilvl="7" w:tplc="DD7A211A" w:tentative="1">
      <w:start w:val="1"/>
      <w:numFmt w:val="decimal"/>
      <w:lvlText w:val="%8."/>
      <w:lvlJc w:val="left"/>
      <w:pPr>
        <w:tabs>
          <w:tab w:val="num" w:pos="5760"/>
        </w:tabs>
        <w:ind w:left="5760" w:hanging="360"/>
      </w:pPr>
    </w:lvl>
    <w:lvl w:ilvl="8" w:tplc="446E9054" w:tentative="1">
      <w:start w:val="1"/>
      <w:numFmt w:val="decimal"/>
      <w:lvlText w:val="%9."/>
      <w:lvlJc w:val="left"/>
      <w:pPr>
        <w:tabs>
          <w:tab w:val="num" w:pos="6480"/>
        </w:tabs>
        <w:ind w:left="6480" w:hanging="360"/>
      </w:pPr>
    </w:lvl>
  </w:abstractNum>
  <w:abstractNum w:abstractNumId="16" w15:restartNumberingAfterBreak="0">
    <w:nsid w:val="3E6B5326"/>
    <w:multiLevelType w:val="hybridMultilevel"/>
    <w:tmpl w:val="B880A210"/>
    <w:lvl w:ilvl="0" w:tplc="AF6C6D04">
      <w:start w:val="1"/>
      <w:numFmt w:val="bullet"/>
      <w:lvlText w:val=""/>
      <w:lvlPicBulletId w:val="1"/>
      <w:lvlJc w:val="left"/>
      <w:pPr>
        <w:tabs>
          <w:tab w:val="num" w:pos="720"/>
        </w:tabs>
        <w:ind w:left="720" w:hanging="360"/>
      </w:pPr>
      <w:rPr>
        <w:rFonts w:ascii="Symbol" w:hAnsi="Symbol" w:hint="default"/>
      </w:rPr>
    </w:lvl>
    <w:lvl w:ilvl="1" w:tplc="C35AD312">
      <w:start w:val="1"/>
      <w:numFmt w:val="bullet"/>
      <w:lvlText w:val=""/>
      <w:lvlPicBulletId w:val="1"/>
      <w:lvlJc w:val="left"/>
      <w:pPr>
        <w:tabs>
          <w:tab w:val="num" w:pos="1440"/>
        </w:tabs>
        <w:ind w:left="1440" w:hanging="360"/>
      </w:pPr>
      <w:rPr>
        <w:rFonts w:ascii="Symbol" w:hAnsi="Symbol" w:hint="default"/>
      </w:rPr>
    </w:lvl>
    <w:lvl w:ilvl="2" w:tplc="11D2FDDA" w:tentative="1">
      <w:start w:val="1"/>
      <w:numFmt w:val="bullet"/>
      <w:lvlText w:val=""/>
      <w:lvlPicBulletId w:val="1"/>
      <w:lvlJc w:val="left"/>
      <w:pPr>
        <w:tabs>
          <w:tab w:val="num" w:pos="2160"/>
        </w:tabs>
        <w:ind w:left="2160" w:hanging="360"/>
      </w:pPr>
      <w:rPr>
        <w:rFonts w:ascii="Symbol" w:hAnsi="Symbol" w:hint="default"/>
      </w:rPr>
    </w:lvl>
    <w:lvl w:ilvl="3" w:tplc="43522F1C" w:tentative="1">
      <w:start w:val="1"/>
      <w:numFmt w:val="bullet"/>
      <w:lvlText w:val=""/>
      <w:lvlPicBulletId w:val="1"/>
      <w:lvlJc w:val="left"/>
      <w:pPr>
        <w:tabs>
          <w:tab w:val="num" w:pos="2880"/>
        </w:tabs>
        <w:ind w:left="2880" w:hanging="360"/>
      </w:pPr>
      <w:rPr>
        <w:rFonts w:ascii="Symbol" w:hAnsi="Symbol" w:hint="default"/>
      </w:rPr>
    </w:lvl>
    <w:lvl w:ilvl="4" w:tplc="C6D8E070" w:tentative="1">
      <w:start w:val="1"/>
      <w:numFmt w:val="bullet"/>
      <w:lvlText w:val=""/>
      <w:lvlPicBulletId w:val="1"/>
      <w:lvlJc w:val="left"/>
      <w:pPr>
        <w:tabs>
          <w:tab w:val="num" w:pos="3600"/>
        </w:tabs>
        <w:ind w:left="3600" w:hanging="360"/>
      </w:pPr>
      <w:rPr>
        <w:rFonts w:ascii="Symbol" w:hAnsi="Symbol" w:hint="default"/>
      </w:rPr>
    </w:lvl>
    <w:lvl w:ilvl="5" w:tplc="EAAC7BCE" w:tentative="1">
      <w:start w:val="1"/>
      <w:numFmt w:val="bullet"/>
      <w:lvlText w:val=""/>
      <w:lvlPicBulletId w:val="1"/>
      <w:lvlJc w:val="left"/>
      <w:pPr>
        <w:tabs>
          <w:tab w:val="num" w:pos="4320"/>
        </w:tabs>
        <w:ind w:left="4320" w:hanging="360"/>
      </w:pPr>
      <w:rPr>
        <w:rFonts w:ascii="Symbol" w:hAnsi="Symbol" w:hint="default"/>
      </w:rPr>
    </w:lvl>
    <w:lvl w:ilvl="6" w:tplc="35205AD0" w:tentative="1">
      <w:start w:val="1"/>
      <w:numFmt w:val="bullet"/>
      <w:lvlText w:val=""/>
      <w:lvlPicBulletId w:val="1"/>
      <w:lvlJc w:val="left"/>
      <w:pPr>
        <w:tabs>
          <w:tab w:val="num" w:pos="5040"/>
        </w:tabs>
        <w:ind w:left="5040" w:hanging="360"/>
      </w:pPr>
      <w:rPr>
        <w:rFonts w:ascii="Symbol" w:hAnsi="Symbol" w:hint="default"/>
      </w:rPr>
    </w:lvl>
    <w:lvl w:ilvl="7" w:tplc="54F0D9A0" w:tentative="1">
      <w:start w:val="1"/>
      <w:numFmt w:val="bullet"/>
      <w:lvlText w:val=""/>
      <w:lvlPicBulletId w:val="1"/>
      <w:lvlJc w:val="left"/>
      <w:pPr>
        <w:tabs>
          <w:tab w:val="num" w:pos="5760"/>
        </w:tabs>
        <w:ind w:left="5760" w:hanging="360"/>
      </w:pPr>
      <w:rPr>
        <w:rFonts w:ascii="Symbol" w:hAnsi="Symbol" w:hint="default"/>
      </w:rPr>
    </w:lvl>
    <w:lvl w:ilvl="8" w:tplc="8C980990" w:tentative="1">
      <w:start w:val="1"/>
      <w:numFmt w:val="bullet"/>
      <w:lvlText w:val=""/>
      <w:lvlPicBulletId w:val="1"/>
      <w:lvlJc w:val="left"/>
      <w:pPr>
        <w:tabs>
          <w:tab w:val="num" w:pos="6480"/>
        </w:tabs>
        <w:ind w:left="6480" w:hanging="360"/>
      </w:pPr>
      <w:rPr>
        <w:rFonts w:ascii="Symbol" w:hAnsi="Symbol" w:hint="default"/>
      </w:rPr>
    </w:lvl>
  </w:abstractNum>
  <w:abstractNum w:abstractNumId="17" w15:restartNumberingAfterBreak="0">
    <w:nsid w:val="3F4B51B4"/>
    <w:multiLevelType w:val="hybridMultilevel"/>
    <w:tmpl w:val="6B3C5C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FE73DDE"/>
    <w:multiLevelType w:val="hybridMultilevel"/>
    <w:tmpl w:val="5ACCDBF6"/>
    <w:lvl w:ilvl="0" w:tplc="2D8A9028">
      <w:start w:val="1"/>
      <w:numFmt w:val="bullet"/>
      <w:lvlText w:val=""/>
      <w:lvlJc w:val="left"/>
      <w:pPr>
        <w:tabs>
          <w:tab w:val="num" w:pos="720"/>
        </w:tabs>
        <w:ind w:left="720" w:hanging="360"/>
      </w:pPr>
      <w:rPr>
        <w:rFonts w:ascii="Symbol" w:hAnsi="Symbol" w:hint="default"/>
      </w:rPr>
    </w:lvl>
    <w:lvl w:ilvl="1" w:tplc="DF22E058">
      <w:start w:val="1"/>
      <w:numFmt w:val="bullet"/>
      <w:lvlText w:val=""/>
      <w:lvlJc w:val="left"/>
      <w:pPr>
        <w:tabs>
          <w:tab w:val="num" w:pos="1440"/>
        </w:tabs>
        <w:ind w:left="1440" w:hanging="360"/>
      </w:pPr>
      <w:rPr>
        <w:rFonts w:ascii="Symbol" w:hAnsi="Symbol" w:hint="default"/>
      </w:rPr>
    </w:lvl>
    <w:lvl w:ilvl="2" w:tplc="19F8C38C">
      <w:start w:val="1"/>
      <w:numFmt w:val="bullet"/>
      <w:lvlText w:val=""/>
      <w:lvlJc w:val="left"/>
      <w:pPr>
        <w:tabs>
          <w:tab w:val="num" w:pos="2160"/>
        </w:tabs>
        <w:ind w:left="2160" w:hanging="360"/>
      </w:pPr>
      <w:rPr>
        <w:rFonts w:ascii="Symbol" w:hAnsi="Symbol" w:hint="default"/>
      </w:rPr>
    </w:lvl>
    <w:lvl w:ilvl="3" w:tplc="85881140">
      <w:start w:val="1"/>
      <w:numFmt w:val="bullet"/>
      <w:lvlText w:val=""/>
      <w:lvlJc w:val="left"/>
      <w:pPr>
        <w:tabs>
          <w:tab w:val="num" w:pos="2880"/>
        </w:tabs>
        <w:ind w:left="2880" w:hanging="360"/>
      </w:pPr>
      <w:rPr>
        <w:rFonts w:ascii="Symbol" w:hAnsi="Symbol" w:hint="default"/>
      </w:rPr>
    </w:lvl>
    <w:lvl w:ilvl="4" w:tplc="05C00986">
      <w:start w:val="1"/>
      <w:numFmt w:val="bullet"/>
      <w:lvlText w:val=""/>
      <w:lvlJc w:val="left"/>
      <w:pPr>
        <w:tabs>
          <w:tab w:val="num" w:pos="3600"/>
        </w:tabs>
        <w:ind w:left="3600" w:hanging="360"/>
      </w:pPr>
      <w:rPr>
        <w:rFonts w:ascii="Symbol" w:hAnsi="Symbol" w:hint="default"/>
      </w:rPr>
    </w:lvl>
    <w:lvl w:ilvl="5" w:tplc="9AF67AF8">
      <w:start w:val="1"/>
      <w:numFmt w:val="bullet"/>
      <w:lvlText w:val=""/>
      <w:lvlJc w:val="left"/>
      <w:pPr>
        <w:tabs>
          <w:tab w:val="num" w:pos="4320"/>
        </w:tabs>
        <w:ind w:left="4320" w:hanging="360"/>
      </w:pPr>
      <w:rPr>
        <w:rFonts w:ascii="Symbol" w:hAnsi="Symbol" w:hint="default"/>
      </w:rPr>
    </w:lvl>
    <w:lvl w:ilvl="6" w:tplc="019CFD26">
      <w:start w:val="1"/>
      <w:numFmt w:val="bullet"/>
      <w:lvlText w:val=""/>
      <w:lvlJc w:val="left"/>
      <w:pPr>
        <w:tabs>
          <w:tab w:val="num" w:pos="5040"/>
        </w:tabs>
        <w:ind w:left="5040" w:hanging="360"/>
      </w:pPr>
      <w:rPr>
        <w:rFonts w:ascii="Symbol" w:hAnsi="Symbol" w:hint="default"/>
      </w:rPr>
    </w:lvl>
    <w:lvl w:ilvl="7" w:tplc="63647602">
      <w:start w:val="1"/>
      <w:numFmt w:val="bullet"/>
      <w:lvlText w:val=""/>
      <w:lvlJc w:val="left"/>
      <w:pPr>
        <w:tabs>
          <w:tab w:val="num" w:pos="5760"/>
        </w:tabs>
        <w:ind w:left="5760" w:hanging="360"/>
      </w:pPr>
      <w:rPr>
        <w:rFonts w:ascii="Symbol" w:hAnsi="Symbol" w:hint="default"/>
      </w:rPr>
    </w:lvl>
    <w:lvl w:ilvl="8" w:tplc="88FA4EBA">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420E61DD"/>
    <w:multiLevelType w:val="hybridMultilevel"/>
    <w:tmpl w:val="533E0B64"/>
    <w:lvl w:ilvl="0" w:tplc="59C8D9AA">
      <w:start w:val="1"/>
      <w:numFmt w:val="bullet"/>
      <w:lvlText w:val=""/>
      <w:lvlJc w:val="left"/>
      <w:pPr>
        <w:tabs>
          <w:tab w:val="num" w:pos="720"/>
        </w:tabs>
        <w:ind w:left="720" w:hanging="360"/>
      </w:pPr>
      <w:rPr>
        <w:rFonts w:ascii="Symbol" w:hAnsi="Symbol" w:hint="default"/>
      </w:rPr>
    </w:lvl>
    <w:lvl w:ilvl="1" w:tplc="F15E3954">
      <w:start w:val="1"/>
      <w:numFmt w:val="bullet"/>
      <w:lvlText w:val=""/>
      <w:lvlJc w:val="left"/>
      <w:pPr>
        <w:tabs>
          <w:tab w:val="num" w:pos="1440"/>
        </w:tabs>
        <w:ind w:left="1440" w:hanging="360"/>
      </w:pPr>
      <w:rPr>
        <w:rFonts w:ascii="Symbol" w:hAnsi="Symbol" w:hint="default"/>
      </w:rPr>
    </w:lvl>
    <w:lvl w:ilvl="2" w:tplc="9CAE659E">
      <w:start w:val="1"/>
      <w:numFmt w:val="bullet"/>
      <w:lvlText w:val=""/>
      <w:lvlJc w:val="left"/>
      <w:pPr>
        <w:tabs>
          <w:tab w:val="num" w:pos="2160"/>
        </w:tabs>
        <w:ind w:left="2160" w:hanging="360"/>
      </w:pPr>
      <w:rPr>
        <w:rFonts w:ascii="Symbol" w:hAnsi="Symbol" w:hint="default"/>
      </w:rPr>
    </w:lvl>
    <w:lvl w:ilvl="3" w:tplc="B9FC9ECC">
      <w:start w:val="1"/>
      <w:numFmt w:val="bullet"/>
      <w:lvlText w:val=""/>
      <w:lvlJc w:val="left"/>
      <w:pPr>
        <w:tabs>
          <w:tab w:val="num" w:pos="2880"/>
        </w:tabs>
        <w:ind w:left="2880" w:hanging="360"/>
      </w:pPr>
      <w:rPr>
        <w:rFonts w:ascii="Symbol" w:hAnsi="Symbol" w:hint="default"/>
      </w:rPr>
    </w:lvl>
    <w:lvl w:ilvl="4" w:tplc="68DA09A4">
      <w:start w:val="1"/>
      <w:numFmt w:val="bullet"/>
      <w:lvlText w:val=""/>
      <w:lvlJc w:val="left"/>
      <w:pPr>
        <w:tabs>
          <w:tab w:val="num" w:pos="3600"/>
        </w:tabs>
        <w:ind w:left="3600" w:hanging="360"/>
      </w:pPr>
      <w:rPr>
        <w:rFonts w:ascii="Symbol" w:hAnsi="Symbol" w:hint="default"/>
      </w:rPr>
    </w:lvl>
    <w:lvl w:ilvl="5" w:tplc="51C8C26C">
      <w:start w:val="1"/>
      <w:numFmt w:val="bullet"/>
      <w:lvlText w:val=""/>
      <w:lvlJc w:val="left"/>
      <w:pPr>
        <w:tabs>
          <w:tab w:val="num" w:pos="4320"/>
        </w:tabs>
        <w:ind w:left="4320" w:hanging="360"/>
      </w:pPr>
      <w:rPr>
        <w:rFonts w:ascii="Symbol" w:hAnsi="Symbol" w:hint="default"/>
      </w:rPr>
    </w:lvl>
    <w:lvl w:ilvl="6" w:tplc="5F64FAF4">
      <w:start w:val="1"/>
      <w:numFmt w:val="bullet"/>
      <w:lvlText w:val=""/>
      <w:lvlJc w:val="left"/>
      <w:pPr>
        <w:tabs>
          <w:tab w:val="num" w:pos="5040"/>
        </w:tabs>
        <w:ind w:left="5040" w:hanging="360"/>
      </w:pPr>
      <w:rPr>
        <w:rFonts w:ascii="Symbol" w:hAnsi="Symbol" w:hint="default"/>
      </w:rPr>
    </w:lvl>
    <w:lvl w:ilvl="7" w:tplc="0C8EECE2">
      <w:start w:val="1"/>
      <w:numFmt w:val="bullet"/>
      <w:lvlText w:val=""/>
      <w:lvlJc w:val="left"/>
      <w:pPr>
        <w:tabs>
          <w:tab w:val="num" w:pos="5760"/>
        </w:tabs>
        <w:ind w:left="5760" w:hanging="360"/>
      </w:pPr>
      <w:rPr>
        <w:rFonts w:ascii="Symbol" w:hAnsi="Symbol" w:hint="default"/>
      </w:rPr>
    </w:lvl>
    <w:lvl w:ilvl="8" w:tplc="1EF871F4">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2E756DD"/>
    <w:multiLevelType w:val="multilevel"/>
    <w:tmpl w:val="5CBAD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8E40D3"/>
    <w:multiLevelType w:val="hybridMultilevel"/>
    <w:tmpl w:val="2A14CE52"/>
    <w:lvl w:ilvl="0" w:tplc="B70CE4F8">
      <w:start w:val="1"/>
      <w:numFmt w:val="bullet"/>
      <w:lvlText w:val=""/>
      <w:lvlJc w:val="left"/>
      <w:pPr>
        <w:tabs>
          <w:tab w:val="num" w:pos="720"/>
        </w:tabs>
        <w:ind w:left="720" w:hanging="360"/>
      </w:pPr>
      <w:rPr>
        <w:rFonts w:ascii="Symbol" w:hAnsi="Symbol" w:hint="default"/>
      </w:rPr>
    </w:lvl>
    <w:lvl w:ilvl="1" w:tplc="B532C1E6">
      <w:start w:val="1"/>
      <w:numFmt w:val="bullet"/>
      <w:lvlText w:val=""/>
      <w:lvlJc w:val="left"/>
      <w:pPr>
        <w:tabs>
          <w:tab w:val="num" w:pos="1440"/>
        </w:tabs>
        <w:ind w:left="1440" w:hanging="360"/>
      </w:pPr>
      <w:rPr>
        <w:rFonts w:ascii="Symbol" w:hAnsi="Symbol" w:hint="default"/>
      </w:rPr>
    </w:lvl>
    <w:lvl w:ilvl="2" w:tplc="0E286222">
      <w:start w:val="1"/>
      <w:numFmt w:val="bullet"/>
      <w:lvlText w:val=""/>
      <w:lvlJc w:val="left"/>
      <w:pPr>
        <w:tabs>
          <w:tab w:val="num" w:pos="2160"/>
        </w:tabs>
        <w:ind w:left="2160" w:hanging="360"/>
      </w:pPr>
      <w:rPr>
        <w:rFonts w:ascii="Symbol" w:hAnsi="Symbol" w:hint="default"/>
      </w:rPr>
    </w:lvl>
    <w:lvl w:ilvl="3" w:tplc="17384374">
      <w:start w:val="1"/>
      <w:numFmt w:val="bullet"/>
      <w:lvlText w:val=""/>
      <w:lvlJc w:val="left"/>
      <w:pPr>
        <w:tabs>
          <w:tab w:val="num" w:pos="2880"/>
        </w:tabs>
        <w:ind w:left="2880" w:hanging="360"/>
      </w:pPr>
      <w:rPr>
        <w:rFonts w:ascii="Symbol" w:hAnsi="Symbol" w:hint="default"/>
      </w:rPr>
    </w:lvl>
    <w:lvl w:ilvl="4" w:tplc="3634E81E">
      <w:start w:val="1"/>
      <w:numFmt w:val="bullet"/>
      <w:lvlText w:val=""/>
      <w:lvlJc w:val="left"/>
      <w:pPr>
        <w:tabs>
          <w:tab w:val="num" w:pos="3600"/>
        </w:tabs>
        <w:ind w:left="3600" w:hanging="360"/>
      </w:pPr>
      <w:rPr>
        <w:rFonts w:ascii="Symbol" w:hAnsi="Symbol" w:hint="default"/>
      </w:rPr>
    </w:lvl>
    <w:lvl w:ilvl="5" w:tplc="66AAF13A">
      <w:start w:val="1"/>
      <w:numFmt w:val="bullet"/>
      <w:lvlText w:val=""/>
      <w:lvlJc w:val="left"/>
      <w:pPr>
        <w:tabs>
          <w:tab w:val="num" w:pos="4320"/>
        </w:tabs>
        <w:ind w:left="4320" w:hanging="360"/>
      </w:pPr>
      <w:rPr>
        <w:rFonts w:ascii="Symbol" w:hAnsi="Symbol" w:hint="default"/>
      </w:rPr>
    </w:lvl>
    <w:lvl w:ilvl="6" w:tplc="FA148858">
      <w:start w:val="1"/>
      <w:numFmt w:val="bullet"/>
      <w:lvlText w:val=""/>
      <w:lvlJc w:val="left"/>
      <w:pPr>
        <w:tabs>
          <w:tab w:val="num" w:pos="5040"/>
        </w:tabs>
        <w:ind w:left="5040" w:hanging="360"/>
      </w:pPr>
      <w:rPr>
        <w:rFonts w:ascii="Symbol" w:hAnsi="Symbol" w:hint="default"/>
      </w:rPr>
    </w:lvl>
    <w:lvl w:ilvl="7" w:tplc="300E083E">
      <w:start w:val="1"/>
      <w:numFmt w:val="bullet"/>
      <w:lvlText w:val=""/>
      <w:lvlJc w:val="left"/>
      <w:pPr>
        <w:tabs>
          <w:tab w:val="num" w:pos="5760"/>
        </w:tabs>
        <w:ind w:left="5760" w:hanging="360"/>
      </w:pPr>
      <w:rPr>
        <w:rFonts w:ascii="Symbol" w:hAnsi="Symbol" w:hint="default"/>
      </w:rPr>
    </w:lvl>
    <w:lvl w:ilvl="8" w:tplc="6B66A2AC">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C09494C"/>
    <w:multiLevelType w:val="hybridMultilevel"/>
    <w:tmpl w:val="67743986"/>
    <w:lvl w:ilvl="0" w:tplc="3ACE490C">
      <w:start w:val="1"/>
      <w:numFmt w:val="bullet"/>
      <w:lvlText w:val=""/>
      <w:lvlPicBulletId w:val="1"/>
      <w:lvlJc w:val="left"/>
      <w:pPr>
        <w:tabs>
          <w:tab w:val="num" w:pos="720"/>
        </w:tabs>
        <w:ind w:left="720" w:hanging="360"/>
      </w:pPr>
      <w:rPr>
        <w:rFonts w:ascii="Symbol" w:hAnsi="Symbol" w:hint="default"/>
      </w:rPr>
    </w:lvl>
    <w:lvl w:ilvl="1" w:tplc="AA0C2572" w:tentative="1">
      <w:start w:val="1"/>
      <w:numFmt w:val="bullet"/>
      <w:lvlText w:val=""/>
      <w:lvlPicBulletId w:val="1"/>
      <w:lvlJc w:val="left"/>
      <w:pPr>
        <w:tabs>
          <w:tab w:val="num" w:pos="1440"/>
        </w:tabs>
        <w:ind w:left="1440" w:hanging="360"/>
      </w:pPr>
      <w:rPr>
        <w:rFonts w:ascii="Symbol" w:hAnsi="Symbol" w:hint="default"/>
      </w:rPr>
    </w:lvl>
    <w:lvl w:ilvl="2" w:tplc="F2322664" w:tentative="1">
      <w:start w:val="1"/>
      <w:numFmt w:val="bullet"/>
      <w:lvlText w:val=""/>
      <w:lvlPicBulletId w:val="1"/>
      <w:lvlJc w:val="left"/>
      <w:pPr>
        <w:tabs>
          <w:tab w:val="num" w:pos="2160"/>
        </w:tabs>
        <w:ind w:left="2160" w:hanging="360"/>
      </w:pPr>
      <w:rPr>
        <w:rFonts w:ascii="Symbol" w:hAnsi="Symbol" w:hint="default"/>
      </w:rPr>
    </w:lvl>
    <w:lvl w:ilvl="3" w:tplc="129ADABC" w:tentative="1">
      <w:start w:val="1"/>
      <w:numFmt w:val="bullet"/>
      <w:lvlText w:val=""/>
      <w:lvlPicBulletId w:val="1"/>
      <w:lvlJc w:val="left"/>
      <w:pPr>
        <w:tabs>
          <w:tab w:val="num" w:pos="2880"/>
        </w:tabs>
        <w:ind w:left="2880" w:hanging="360"/>
      </w:pPr>
      <w:rPr>
        <w:rFonts w:ascii="Symbol" w:hAnsi="Symbol" w:hint="default"/>
      </w:rPr>
    </w:lvl>
    <w:lvl w:ilvl="4" w:tplc="F7EA5272" w:tentative="1">
      <w:start w:val="1"/>
      <w:numFmt w:val="bullet"/>
      <w:lvlText w:val=""/>
      <w:lvlPicBulletId w:val="1"/>
      <w:lvlJc w:val="left"/>
      <w:pPr>
        <w:tabs>
          <w:tab w:val="num" w:pos="3600"/>
        </w:tabs>
        <w:ind w:left="3600" w:hanging="360"/>
      </w:pPr>
      <w:rPr>
        <w:rFonts w:ascii="Symbol" w:hAnsi="Symbol" w:hint="default"/>
      </w:rPr>
    </w:lvl>
    <w:lvl w:ilvl="5" w:tplc="2EA6EA28" w:tentative="1">
      <w:start w:val="1"/>
      <w:numFmt w:val="bullet"/>
      <w:lvlText w:val=""/>
      <w:lvlPicBulletId w:val="1"/>
      <w:lvlJc w:val="left"/>
      <w:pPr>
        <w:tabs>
          <w:tab w:val="num" w:pos="4320"/>
        </w:tabs>
        <w:ind w:left="4320" w:hanging="360"/>
      </w:pPr>
      <w:rPr>
        <w:rFonts w:ascii="Symbol" w:hAnsi="Symbol" w:hint="default"/>
      </w:rPr>
    </w:lvl>
    <w:lvl w:ilvl="6" w:tplc="B67C3784" w:tentative="1">
      <w:start w:val="1"/>
      <w:numFmt w:val="bullet"/>
      <w:lvlText w:val=""/>
      <w:lvlPicBulletId w:val="1"/>
      <w:lvlJc w:val="left"/>
      <w:pPr>
        <w:tabs>
          <w:tab w:val="num" w:pos="5040"/>
        </w:tabs>
        <w:ind w:left="5040" w:hanging="360"/>
      </w:pPr>
      <w:rPr>
        <w:rFonts w:ascii="Symbol" w:hAnsi="Symbol" w:hint="default"/>
      </w:rPr>
    </w:lvl>
    <w:lvl w:ilvl="7" w:tplc="40EC2366" w:tentative="1">
      <w:start w:val="1"/>
      <w:numFmt w:val="bullet"/>
      <w:lvlText w:val=""/>
      <w:lvlPicBulletId w:val="1"/>
      <w:lvlJc w:val="left"/>
      <w:pPr>
        <w:tabs>
          <w:tab w:val="num" w:pos="5760"/>
        </w:tabs>
        <w:ind w:left="5760" w:hanging="360"/>
      </w:pPr>
      <w:rPr>
        <w:rFonts w:ascii="Symbol" w:hAnsi="Symbol" w:hint="default"/>
      </w:rPr>
    </w:lvl>
    <w:lvl w:ilvl="8" w:tplc="5DD4E56A" w:tentative="1">
      <w:start w:val="1"/>
      <w:numFmt w:val="bullet"/>
      <w:lvlText w:val=""/>
      <w:lvlPicBulletId w:val="1"/>
      <w:lvlJc w:val="left"/>
      <w:pPr>
        <w:tabs>
          <w:tab w:val="num" w:pos="6480"/>
        </w:tabs>
        <w:ind w:left="6480" w:hanging="360"/>
      </w:pPr>
      <w:rPr>
        <w:rFonts w:ascii="Symbol" w:hAnsi="Symbol" w:hint="default"/>
      </w:rPr>
    </w:lvl>
  </w:abstractNum>
  <w:abstractNum w:abstractNumId="23" w15:restartNumberingAfterBreak="0">
    <w:nsid w:val="515C7674"/>
    <w:multiLevelType w:val="hybridMultilevel"/>
    <w:tmpl w:val="11E00270"/>
    <w:lvl w:ilvl="0" w:tplc="FF32EAF6">
      <w:start w:val="1"/>
      <w:numFmt w:val="bullet"/>
      <w:lvlText w:val=""/>
      <w:lvlJc w:val="left"/>
      <w:pPr>
        <w:tabs>
          <w:tab w:val="num" w:pos="720"/>
        </w:tabs>
        <w:ind w:left="720" w:hanging="360"/>
      </w:pPr>
      <w:rPr>
        <w:rFonts w:ascii="Symbol" w:hAnsi="Symbol" w:hint="default"/>
      </w:rPr>
    </w:lvl>
    <w:lvl w:ilvl="1" w:tplc="88327368">
      <w:start w:val="505"/>
      <w:numFmt w:val="bullet"/>
      <w:lvlText w:val=""/>
      <w:lvlJc w:val="left"/>
      <w:pPr>
        <w:tabs>
          <w:tab w:val="num" w:pos="1440"/>
        </w:tabs>
        <w:ind w:left="1440" w:hanging="360"/>
      </w:pPr>
      <w:rPr>
        <w:rFonts w:ascii="Symbol" w:hAnsi="Symbol" w:hint="default"/>
      </w:rPr>
    </w:lvl>
    <w:lvl w:ilvl="2" w:tplc="C5A27EAC">
      <w:start w:val="1"/>
      <w:numFmt w:val="bullet"/>
      <w:lvlText w:val=""/>
      <w:lvlJc w:val="left"/>
      <w:pPr>
        <w:tabs>
          <w:tab w:val="num" w:pos="2160"/>
        </w:tabs>
        <w:ind w:left="2160" w:hanging="360"/>
      </w:pPr>
      <w:rPr>
        <w:rFonts w:ascii="Symbol" w:hAnsi="Symbol" w:hint="default"/>
      </w:rPr>
    </w:lvl>
    <w:lvl w:ilvl="3" w:tplc="2CF41408">
      <w:start w:val="1"/>
      <w:numFmt w:val="bullet"/>
      <w:lvlText w:val=""/>
      <w:lvlJc w:val="left"/>
      <w:pPr>
        <w:tabs>
          <w:tab w:val="num" w:pos="2880"/>
        </w:tabs>
        <w:ind w:left="2880" w:hanging="360"/>
      </w:pPr>
      <w:rPr>
        <w:rFonts w:ascii="Symbol" w:hAnsi="Symbol" w:hint="default"/>
      </w:rPr>
    </w:lvl>
    <w:lvl w:ilvl="4" w:tplc="D20EE998">
      <w:start w:val="1"/>
      <w:numFmt w:val="bullet"/>
      <w:lvlText w:val=""/>
      <w:lvlJc w:val="left"/>
      <w:pPr>
        <w:tabs>
          <w:tab w:val="num" w:pos="3600"/>
        </w:tabs>
        <w:ind w:left="3600" w:hanging="360"/>
      </w:pPr>
      <w:rPr>
        <w:rFonts w:ascii="Symbol" w:hAnsi="Symbol" w:hint="default"/>
      </w:rPr>
    </w:lvl>
    <w:lvl w:ilvl="5" w:tplc="EFBCC944">
      <w:start w:val="1"/>
      <w:numFmt w:val="bullet"/>
      <w:lvlText w:val=""/>
      <w:lvlJc w:val="left"/>
      <w:pPr>
        <w:tabs>
          <w:tab w:val="num" w:pos="4320"/>
        </w:tabs>
        <w:ind w:left="4320" w:hanging="360"/>
      </w:pPr>
      <w:rPr>
        <w:rFonts w:ascii="Symbol" w:hAnsi="Symbol" w:hint="default"/>
      </w:rPr>
    </w:lvl>
    <w:lvl w:ilvl="6" w:tplc="BA643248">
      <w:start w:val="1"/>
      <w:numFmt w:val="bullet"/>
      <w:lvlText w:val=""/>
      <w:lvlJc w:val="left"/>
      <w:pPr>
        <w:tabs>
          <w:tab w:val="num" w:pos="5040"/>
        </w:tabs>
        <w:ind w:left="5040" w:hanging="360"/>
      </w:pPr>
      <w:rPr>
        <w:rFonts w:ascii="Symbol" w:hAnsi="Symbol" w:hint="default"/>
      </w:rPr>
    </w:lvl>
    <w:lvl w:ilvl="7" w:tplc="457AAE84">
      <w:start w:val="1"/>
      <w:numFmt w:val="bullet"/>
      <w:lvlText w:val=""/>
      <w:lvlJc w:val="left"/>
      <w:pPr>
        <w:tabs>
          <w:tab w:val="num" w:pos="5760"/>
        </w:tabs>
        <w:ind w:left="5760" w:hanging="360"/>
      </w:pPr>
      <w:rPr>
        <w:rFonts w:ascii="Symbol" w:hAnsi="Symbol" w:hint="default"/>
      </w:rPr>
    </w:lvl>
    <w:lvl w:ilvl="8" w:tplc="97728986">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31B0957"/>
    <w:multiLevelType w:val="hybridMultilevel"/>
    <w:tmpl w:val="F83A5972"/>
    <w:lvl w:ilvl="0" w:tplc="C730382C">
      <w:start w:val="1"/>
      <w:numFmt w:val="bullet"/>
      <w:lvlText w:val=""/>
      <w:lvlPicBulletId w:val="1"/>
      <w:lvlJc w:val="left"/>
      <w:pPr>
        <w:tabs>
          <w:tab w:val="num" w:pos="720"/>
        </w:tabs>
        <w:ind w:left="720" w:hanging="360"/>
      </w:pPr>
      <w:rPr>
        <w:rFonts w:ascii="Symbol" w:hAnsi="Symbol" w:hint="default"/>
      </w:rPr>
    </w:lvl>
    <w:lvl w:ilvl="1" w:tplc="6D6C2368">
      <w:start w:val="1"/>
      <w:numFmt w:val="bullet"/>
      <w:lvlText w:val=""/>
      <w:lvlPicBulletId w:val="1"/>
      <w:lvlJc w:val="left"/>
      <w:pPr>
        <w:tabs>
          <w:tab w:val="num" w:pos="1440"/>
        </w:tabs>
        <w:ind w:left="1440" w:hanging="360"/>
      </w:pPr>
      <w:rPr>
        <w:rFonts w:ascii="Symbol" w:hAnsi="Symbol" w:hint="default"/>
      </w:rPr>
    </w:lvl>
    <w:lvl w:ilvl="2" w:tplc="A69AFE92" w:tentative="1">
      <w:start w:val="1"/>
      <w:numFmt w:val="bullet"/>
      <w:lvlText w:val=""/>
      <w:lvlPicBulletId w:val="1"/>
      <w:lvlJc w:val="left"/>
      <w:pPr>
        <w:tabs>
          <w:tab w:val="num" w:pos="2160"/>
        </w:tabs>
        <w:ind w:left="2160" w:hanging="360"/>
      </w:pPr>
      <w:rPr>
        <w:rFonts w:ascii="Symbol" w:hAnsi="Symbol" w:hint="default"/>
      </w:rPr>
    </w:lvl>
    <w:lvl w:ilvl="3" w:tplc="D47EA738" w:tentative="1">
      <w:start w:val="1"/>
      <w:numFmt w:val="bullet"/>
      <w:lvlText w:val=""/>
      <w:lvlPicBulletId w:val="1"/>
      <w:lvlJc w:val="left"/>
      <w:pPr>
        <w:tabs>
          <w:tab w:val="num" w:pos="2880"/>
        </w:tabs>
        <w:ind w:left="2880" w:hanging="360"/>
      </w:pPr>
      <w:rPr>
        <w:rFonts w:ascii="Symbol" w:hAnsi="Symbol" w:hint="default"/>
      </w:rPr>
    </w:lvl>
    <w:lvl w:ilvl="4" w:tplc="7AFEFC8A" w:tentative="1">
      <w:start w:val="1"/>
      <w:numFmt w:val="bullet"/>
      <w:lvlText w:val=""/>
      <w:lvlPicBulletId w:val="1"/>
      <w:lvlJc w:val="left"/>
      <w:pPr>
        <w:tabs>
          <w:tab w:val="num" w:pos="3600"/>
        </w:tabs>
        <w:ind w:left="3600" w:hanging="360"/>
      </w:pPr>
      <w:rPr>
        <w:rFonts w:ascii="Symbol" w:hAnsi="Symbol" w:hint="default"/>
      </w:rPr>
    </w:lvl>
    <w:lvl w:ilvl="5" w:tplc="F774A67A" w:tentative="1">
      <w:start w:val="1"/>
      <w:numFmt w:val="bullet"/>
      <w:lvlText w:val=""/>
      <w:lvlPicBulletId w:val="1"/>
      <w:lvlJc w:val="left"/>
      <w:pPr>
        <w:tabs>
          <w:tab w:val="num" w:pos="4320"/>
        </w:tabs>
        <w:ind w:left="4320" w:hanging="360"/>
      </w:pPr>
      <w:rPr>
        <w:rFonts w:ascii="Symbol" w:hAnsi="Symbol" w:hint="default"/>
      </w:rPr>
    </w:lvl>
    <w:lvl w:ilvl="6" w:tplc="332698F4" w:tentative="1">
      <w:start w:val="1"/>
      <w:numFmt w:val="bullet"/>
      <w:lvlText w:val=""/>
      <w:lvlPicBulletId w:val="1"/>
      <w:lvlJc w:val="left"/>
      <w:pPr>
        <w:tabs>
          <w:tab w:val="num" w:pos="5040"/>
        </w:tabs>
        <w:ind w:left="5040" w:hanging="360"/>
      </w:pPr>
      <w:rPr>
        <w:rFonts w:ascii="Symbol" w:hAnsi="Symbol" w:hint="default"/>
      </w:rPr>
    </w:lvl>
    <w:lvl w:ilvl="7" w:tplc="4FA4AB90" w:tentative="1">
      <w:start w:val="1"/>
      <w:numFmt w:val="bullet"/>
      <w:lvlText w:val=""/>
      <w:lvlPicBulletId w:val="1"/>
      <w:lvlJc w:val="left"/>
      <w:pPr>
        <w:tabs>
          <w:tab w:val="num" w:pos="5760"/>
        </w:tabs>
        <w:ind w:left="5760" w:hanging="360"/>
      </w:pPr>
      <w:rPr>
        <w:rFonts w:ascii="Symbol" w:hAnsi="Symbol" w:hint="default"/>
      </w:rPr>
    </w:lvl>
    <w:lvl w:ilvl="8" w:tplc="3FD8B870" w:tentative="1">
      <w:start w:val="1"/>
      <w:numFmt w:val="bullet"/>
      <w:lvlText w:val=""/>
      <w:lvlPicBulletId w:val="1"/>
      <w:lvlJc w:val="left"/>
      <w:pPr>
        <w:tabs>
          <w:tab w:val="num" w:pos="6480"/>
        </w:tabs>
        <w:ind w:left="6480" w:hanging="360"/>
      </w:pPr>
      <w:rPr>
        <w:rFonts w:ascii="Symbol" w:hAnsi="Symbol" w:hint="default"/>
      </w:rPr>
    </w:lvl>
  </w:abstractNum>
  <w:abstractNum w:abstractNumId="25" w15:restartNumberingAfterBreak="0">
    <w:nsid w:val="5D265197"/>
    <w:multiLevelType w:val="hybridMultilevel"/>
    <w:tmpl w:val="91AC1D1C"/>
    <w:lvl w:ilvl="0" w:tplc="1F9022CE">
      <w:start w:val="1"/>
      <w:numFmt w:val="bullet"/>
      <w:lvlText w:val=""/>
      <w:lvlPicBulletId w:val="1"/>
      <w:lvlJc w:val="left"/>
      <w:pPr>
        <w:tabs>
          <w:tab w:val="num" w:pos="720"/>
        </w:tabs>
        <w:ind w:left="720" w:hanging="360"/>
      </w:pPr>
      <w:rPr>
        <w:rFonts w:ascii="Symbol" w:hAnsi="Symbol" w:hint="default"/>
      </w:rPr>
    </w:lvl>
    <w:lvl w:ilvl="1" w:tplc="80EA21E2" w:tentative="1">
      <w:start w:val="1"/>
      <w:numFmt w:val="bullet"/>
      <w:lvlText w:val=""/>
      <w:lvlPicBulletId w:val="1"/>
      <w:lvlJc w:val="left"/>
      <w:pPr>
        <w:tabs>
          <w:tab w:val="num" w:pos="1440"/>
        </w:tabs>
        <w:ind w:left="1440" w:hanging="360"/>
      </w:pPr>
      <w:rPr>
        <w:rFonts w:ascii="Symbol" w:hAnsi="Symbol" w:hint="default"/>
      </w:rPr>
    </w:lvl>
    <w:lvl w:ilvl="2" w:tplc="323CACEC" w:tentative="1">
      <w:start w:val="1"/>
      <w:numFmt w:val="bullet"/>
      <w:lvlText w:val=""/>
      <w:lvlPicBulletId w:val="1"/>
      <w:lvlJc w:val="left"/>
      <w:pPr>
        <w:tabs>
          <w:tab w:val="num" w:pos="2160"/>
        </w:tabs>
        <w:ind w:left="2160" w:hanging="360"/>
      </w:pPr>
      <w:rPr>
        <w:rFonts w:ascii="Symbol" w:hAnsi="Symbol" w:hint="default"/>
      </w:rPr>
    </w:lvl>
    <w:lvl w:ilvl="3" w:tplc="7F38039C" w:tentative="1">
      <w:start w:val="1"/>
      <w:numFmt w:val="bullet"/>
      <w:lvlText w:val=""/>
      <w:lvlPicBulletId w:val="1"/>
      <w:lvlJc w:val="left"/>
      <w:pPr>
        <w:tabs>
          <w:tab w:val="num" w:pos="2880"/>
        </w:tabs>
        <w:ind w:left="2880" w:hanging="360"/>
      </w:pPr>
      <w:rPr>
        <w:rFonts w:ascii="Symbol" w:hAnsi="Symbol" w:hint="default"/>
      </w:rPr>
    </w:lvl>
    <w:lvl w:ilvl="4" w:tplc="CC022684" w:tentative="1">
      <w:start w:val="1"/>
      <w:numFmt w:val="bullet"/>
      <w:lvlText w:val=""/>
      <w:lvlPicBulletId w:val="1"/>
      <w:lvlJc w:val="left"/>
      <w:pPr>
        <w:tabs>
          <w:tab w:val="num" w:pos="3600"/>
        </w:tabs>
        <w:ind w:left="3600" w:hanging="360"/>
      </w:pPr>
      <w:rPr>
        <w:rFonts w:ascii="Symbol" w:hAnsi="Symbol" w:hint="default"/>
      </w:rPr>
    </w:lvl>
    <w:lvl w:ilvl="5" w:tplc="F8D22EA6" w:tentative="1">
      <w:start w:val="1"/>
      <w:numFmt w:val="bullet"/>
      <w:lvlText w:val=""/>
      <w:lvlPicBulletId w:val="1"/>
      <w:lvlJc w:val="left"/>
      <w:pPr>
        <w:tabs>
          <w:tab w:val="num" w:pos="4320"/>
        </w:tabs>
        <w:ind w:left="4320" w:hanging="360"/>
      </w:pPr>
      <w:rPr>
        <w:rFonts w:ascii="Symbol" w:hAnsi="Symbol" w:hint="default"/>
      </w:rPr>
    </w:lvl>
    <w:lvl w:ilvl="6" w:tplc="E48434E8" w:tentative="1">
      <w:start w:val="1"/>
      <w:numFmt w:val="bullet"/>
      <w:lvlText w:val=""/>
      <w:lvlPicBulletId w:val="1"/>
      <w:lvlJc w:val="left"/>
      <w:pPr>
        <w:tabs>
          <w:tab w:val="num" w:pos="5040"/>
        </w:tabs>
        <w:ind w:left="5040" w:hanging="360"/>
      </w:pPr>
      <w:rPr>
        <w:rFonts w:ascii="Symbol" w:hAnsi="Symbol" w:hint="default"/>
      </w:rPr>
    </w:lvl>
    <w:lvl w:ilvl="7" w:tplc="0240CD60" w:tentative="1">
      <w:start w:val="1"/>
      <w:numFmt w:val="bullet"/>
      <w:lvlText w:val=""/>
      <w:lvlPicBulletId w:val="1"/>
      <w:lvlJc w:val="left"/>
      <w:pPr>
        <w:tabs>
          <w:tab w:val="num" w:pos="5760"/>
        </w:tabs>
        <w:ind w:left="5760" w:hanging="360"/>
      </w:pPr>
      <w:rPr>
        <w:rFonts w:ascii="Symbol" w:hAnsi="Symbol" w:hint="default"/>
      </w:rPr>
    </w:lvl>
    <w:lvl w:ilvl="8" w:tplc="5E2AC82E" w:tentative="1">
      <w:start w:val="1"/>
      <w:numFmt w:val="bullet"/>
      <w:lvlText w:val=""/>
      <w:lvlPicBulletId w:val="1"/>
      <w:lvlJc w:val="left"/>
      <w:pPr>
        <w:tabs>
          <w:tab w:val="num" w:pos="6480"/>
        </w:tabs>
        <w:ind w:left="6480" w:hanging="360"/>
      </w:pPr>
      <w:rPr>
        <w:rFonts w:ascii="Symbol" w:hAnsi="Symbol" w:hint="default"/>
      </w:rPr>
    </w:lvl>
  </w:abstractNum>
  <w:abstractNum w:abstractNumId="26" w15:restartNumberingAfterBreak="0">
    <w:nsid w:val="61E2692B"/>
    <w:multiLevelType w:val="hybridMultilevel"/>
    <w:tmpl w:val="EAF43716"/>
    <w:lvl w:ilvl="0" w:tplc="BAC24578">
      <w:start w:val="1"/>
      <w:numFmt w:val="bullet"/>
      <w:lvlText w:val=""/>
      <w:lvlJc w:val="left"/>
      <w:pPr>
        <w:tabs>
          <w:tab w:val="num" w:pos="720"/>
        </w:tabs>
        <w:ind w:left="720" w:hanging="360"/>
      </w:pPr>
      <w:rPr>
        <w:rFonts w:ascii="Symbol" w:hAnsi="Symbol" w:hint="default"/>
      </w:rPr>
    </w:lvl>
    <w:lvl w:ilvl="1" w:tplc="89D4EBD2">
      <w:start w:val="1"/>
      <w:numFmt w:val="bullet"/>
      <w:lvlText w:val=""/>
      <w:lvlJc w:val="left"/>
      <w:pPr>
        <w:tabs>
          <w:tab w:val="num" w:pos="1440"/>
        </w:tabs>
        <w:ind w:left="1440" w:hanging="360"/>
      </w:pPr>
      <w:rPr>
        <w:rFonts w:ascii="Symbol" w:hAnsi="Symbol" w:hint="default"/>
      </w:rPr>
    </w:lvl>
    <w:lvl w:ilvl="2" w:tplc="68DC2CAC">
      <w:start w:val="1"/>
      <w:numFmt w:val="bullet"/>
      <w:lvlText w:val=""/>
      <w:lvlJc w:val="left"/>
      <w:pPr>
        <w:tabs>
          <w:tab w:val="num" w:pos="2160"/>
        </w:tabs>
        <w:ind w:left="2160" w:hanging="360"/>
      </w:pPr>
      <w:rPr>
        <w:rFonts w:ascii="Symbol" w:hAnsi="Symbol" w:hint="default"/>
      </w:rPr>
    </w:lvl>
    <w:lvl w:ilvl="3" w:tplc="3FFAC34A">
      <w:start w:val="1"/>
      <w:numFmt w:val="bullet"/>
      <w:lvlText w:val=""/>
      <w:lvlJc w:val="left"/>
      <w:pPr>
        <w:tabs>
          <w:tab w:val="num" w:pos="2880"/>
        </w:tabs>
        <w:ind w:left="2880" w:hanging="360"/>
      </w:pPr>
      <w:rPr>
        <w:rFonts w:ascii="Symbol" w:hAnsi="Symbol" w:hint="default"/>
      </w:rPr>
    </w:lvl>
    <w:lvl w:ilvl="4" w:tplc="6BDEBF84">
      <w:start w:val="1"/>
      <w:numFmt w:val="bullet"/>
      <w:lvlText w:val=""/>
      <w:lvlJc w:val="left"/>
      <w:pPr>
        <w:tabs>
          <w:tab w:val="num" w:pos="3600"/>
        </w:tabs>
        <w:ind w:left="3600" w:hanging="360"/>
      </w:pPr>
      <w:rPr>
        <w:rFonts w:ascii="Symbol" w:hAnsi="Symbol" w:hint="default"/>
      </w:rPr>
    </w:lvl>
    <w:lvl w:ilvl="5" w:tplc="9FA03786">
      <w:start w:val="1"/>
      <w:numFmt w:val="bullet"/>
      <w:lvlText w:val=""/>
      <w:lvlJc w:val="left"/>
      <w:pPr>
        <w:tabs>
          <w:tab w:val="num" w:pos="4320"/>
        </w:tabs>
        <w:ind w:left="4320" w:hanging="360"/>
      </w:pPr>
      <w:rPr>
        <w:rFonts w:ascii="Symbol" w:hAnsi="Symbol" w:hint="default"/>
      </w:rPr>
    </w:lvl>
    <w:lvl w:ilvl="6" w:tplc="7BDC2960">
      <w:start w:val="1"/>
      <w:numFmt w:val="bullet"/>
      <w:lvlText w:val=""/>
      <w:lvlJc w:val="left"/>
      <w:pPr>
        <w:tabs>
          <w:tab w:val="num" w:pos="5040"/>
        </w:tabs>
        <w:ind w:left="5040" w:hanging="360"/>
      </w:pPr>
      <w:rPr>
        <w:rFonts w:ascii="Symbol" w:hAnsi="Symbol" w:hint="default"/>
      </w:rPr>
    </w:lvl>
    <w:lvl w:ilvl="7" w:tplc="9F04C994">
      <w:start w:val="1"/>
      <w:numFmt w:val="bullet"/>
      <w:lvlText w:val=""/>
      <w:lvlJc w:val="left"/>
      <w:pPr>
        <w:tabs>
          <w:tab w:val="num" w:pos="5760"/>
        </w:tabs>
        <w:ind w:left="5760" w:hanging="360"/>
      </w:pPr>
      <w:rPr>
        <w:rFonts w:ascii="Symbol" w:hAnsi="Symbol" w:hint="default"/>
      </w:rPr>
    </w:lvl>
    <w:lvl w:ilvl="8" w:tplc="F0545358">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6ADC44C3"/>
    <w:multiLevelType w:val="hybridMultilevel"/>
    <w:tmpl w:val="9320AEA6"/>
    <w:lvl w:ilvl="0" w:tplc="61E04CBE">
      <w:start w:val="15"/>
      <w:numFmt w:val="bullet"/>
      <w:lvlText w:val=""/>
      <w:lvlJc w:val="left"/>
      <w:pPr>
        <w:tabs>
          <w:tab w:val="num" w:pos="1155"/>
        </w:tabs>
        <w:ind w:left="1155" w:hanging="795"/>
      </w:pPr>
      <w:rPr>
        <w:rFonts w:ascii="Wingdings" w:eastAsia="Times New Roman" w:hAnsi="Wingdings" w:hint="default"/>
        <w:b/>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D3F4F6D"/>
    <w:multiLevelType w:val="multilevel"/>
    <w:tmpl w:val="91586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EE1DBC"/>
    <w:multiLevelType w:val="hybridMultilevel"/>
    <w:tmpl w:val="E458AE7C"/>
    <w:lvl w:ilvl="0" w:tplc="559480EC">
      <w:start w:val="1"/>
      <w:numFmt w:val="bullet"/>
      <w:lvlText w:val=""/>
      <w:lvlPicBulletId w:val="1"/>
      <w:lvlJc w:val="left"/>
      <w:pPr>
        <w:tabs>
          <w:tab w:val="num" w:pos="720"/>
        </w:tabs>
        <w:ind w:left="720" w:hanging="360"/>
      </w:pPr>
      <w:rPr>
        <w:rFonts w:ascii="Symbol" w:hAnsi="Symbol" w:hint="default"/>
      </w:rPr>
    </w:lvl>
    <w:lvl w:ilvl="1" w:tplc="8192442C" w:tentative="1">
      <w:start w:val="1"/>
      <w:numFmt w:val="bullet"/>
      <w:lvlText w:val=""/>
      <w:lvlPicBulletId w:val="1"/>
      <w:lvlJc w:val="left"/>
      <w:pPr>
        <w:tabs>
          <w:tab w:val="num" w:pos="1440"/>
        </w:tabs>
        <w:ind w:left="1440" w:hanging="360"/>
      </w:pPr>
      <w:rPr>
        <w:rFonts w:ascii="Symbol" w:hAnsi="Symbol" w:hint="default"/>
      </w:rPr>
    </w:lvl>
    <w:lvl w:ilvl="2" w:tplc="E09C7E34" w:tentative="1">
      <w:start w:val="1"/>
      <w:numFmt w:val="bullet"/>
      <w:lvlText w:val=""/>
      <w:lvlPicBulletId w:val="1"/>
      <w:lvlJc w:val="left"/>
      <w:pPr>
        <w:tabs>
          <w:tab w:val="num" w:pos="2160"/>
        </w:tabs>
        <w:ind w:left="2160" w:hanging="360"/>
      </w:pPr>
      <w:rPr>
        <w:rFonts w:ascii="Symbol" w:hAnsi="Symbol" w:hint="default"/>
      </w:rPr>
    </w:lvl>
    <w:lvl w:ilvl="3" w:tplc="26CE05CA" w:tentative="1">
      <w:start w:val="1"/>
      <w:numFmt w:val="bullet"/>
      <w:lvlText w:val=""/>
      <w:lvlPicBulletId w:val="1"/>
      <w:lvlJc w:val="left"/>
      <w:pPr>
        <w:tabs>
          <w:tab w:val="num" w:pos="2880"/>
        </w:tabs>
        <w:ind w:left="2880" w:hanging="360"/>
      </w:pPr>
      <w:rPr>
        <w:rFonts w:ascii="Symbol" w:hAnsi="Symbol" w:hint="default"/>
      </w:rPr>
    </w:lvl>
    <w:lvl w:ilvl="4" w:tplc="5D88BBBC" w:tentative="1">
      <w:start w:val="1"/>
      <w:numFmt w:val="bullet"/>
      <w:lvlText w:val=""/>
      <w:lvlPicBulletId w:val="1"/>
      <w:lvlJc w:val="left"/>
      <w:pPr>
        <w:tabs>
          <w:tab w:val="num" w:pos="3600"/>
        </w:tabs>
        <w:ind w:left="3600" w:hanging="360"/>
      </w:pPr>
      <w:rPr>
        <w:rFonts w:ascii="Symbol" w:hAnsi="Symbol" w:hint="default"/>
      </w:rPr>
    </w:lvl>
    <w:lvl w:ilvl="5" w:tplc="AC98F270" w:tentative="1">
      <w:start w:val="1"/>
      <w:numFmt w:val="bullet"/>
      <w:lvlText w:val=""/>
      <w:lvlPicBulletId w:val="1"/>
      <w:lvlJc w:val="left"/>
      <w:pPr>
        <w:tabs>
          <w:tab w:val="num" w:pos="4320"/>
        </w:tabs>
        <w:ind w:left="4320" w:hanging="360"/>
      </w:pPr>
      <w:rPr>
        <w:rFonts w:ascii="Symbol" w:hAnsi="Symbol" w:hint="default"/>
      </w:rPr>
    </w:lvl>
    <w:lvl w:ilvl="6" w:tplc="598CE39E" w:tentative="1">
      <w:start w:val="1"/>
      <w:numFmt w:val="bullet"/>
      <w:lvlText w:val=""/>
      <w:lvlPicBulletId w:val="1"/>
      <w:lvlJc w:val="left"/>
      <w:pPr>
        <w:tabs>
          <w:tab w:val="num" w:pos="5040"/>
        </w:tabs>
        <w:ind w:left="5040" w:hanging="360"/>
      </w:pPr>
      <w:rPr>
        <w:rFonts w:ascii="Symbol" w:hAnsi="Symbol" w:hint="default"/>
      </w:rPr>
    </w:lvl>
    <w:lvl w:ilvl="7" w:tplc="AE28DDA0" w:tentative="1">
      <w:start w:val="1"/>
      <w:numFmt w:val="bullet"/>
      <w:lvlText w:val=""/>
      <w:lvlPicBulletId w:val="1"/>
      <w:lvlJc w:val="left"/>
      <w:pPr>
        <w:tabs>
          <w:tab w:val="num" w:pos="5760"/>
        </w:tabs>
        <w:ind w:left="5760" w:hanging="360"/>
      </w:pPr>
      <w:rPr>
        <w:rFonts w:ascii="Symbol" w:hAnsi="Symbol" w:hint="default"/>
      </w:rPr>
    </w:lvl>
    <w:lvl w:ilvl="8" w:tplc="FB28C4AA" w:tentative="1">
      <w:start w:val="1"/>
      <w:numFmt w:val="bullet"/>
      <w:lvlText w:val=""/>
      <w:lvlPicBulletId w:val="1"/>
      <w:lvlJc w:val="left"/>
      <w:pPr>
        <w:tabs>
          <w:tab w:val="num" w:pos="6480"/>
        </w:tabs>
        <w:ind w:left="6480" w:hanging="360"/>
      </w:pPr>
      <w:rPr>
        <w:rFonts w:ascii="Symbol" w:hAnsi="Symbol" w:hint="default"/>
      </w:rPr>
    </w:lvl>
  </w:abstractNum>
  <w:abstractNum w:abstractNumId="30" w15:restartNumberingAfterBreak="0">
    <w:nsid w:val="73222DA8"/>
    <w:multiLevelType w:val="hybridMultilevel"/>
    <w:tmpl w:val="9A0A0F70"/>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1" w15:restartNumberingAfterBreak="0">
    <w:nsid w:val="76377C9C"/>
    <w:multiLevelType w:val="hybridMultilevel"/>
    <w:tmpl w:val="97D4056A"/>
    <w:lvl w:ilvl="0" w:tplc="2ABCC89E">
      <w:start w:val="1"/>
      <w:numFmt w:val="bullet"/>
      <w:lvlText w:val=""/>
      <w:lvlPicBulletId w:val="1"/>
      <w:lvlJc w:val="left"/>
      <w:pPr>
        <w:tabs>
          <w:tab w:val="num" w:pos="720"/>
        </w:tabs>
        <w:ind w:left="720" w:hanging="360"/>
      </w:pPr>
      <w:rPr>
        <w:rFonts w:ascii="Symbol" w:hAnsi="Symbol" w:hint="default"/>
      </w:rPr>
    </w:lvl>
    <w:lvl w:ilvl="1" w:tplc="DA36F050" w:tentative="1">
      <w:start w:val="1"/>
      <w:numFmt w:val="bullet"/>
      <w:lvlText w:val=""/>
      <w:lvlPicBulletId w:val="1"/>
      <w:lvlJc w:val="left"/>
      <w:pPr>
        <w:tabs>
          <w:tab w:val="num" w:pos="1440"/>
        </w:tabs>
        <w:ind w:left="1440" w:hanging="360"/>
      </w:pPr>
      <w:rPr>
        <w:rFonts w:ascii="Symbol" w:hAnsi="Symbol" w:hint="default"/>
      </w:rPr>
    </w:lvl>
    <w:lvl w:ilvl="2" w:tplc="BD760D84" w:tentative="1">
      <w:start w:val="1"/>
      <w:numFmt w:val="bullet"/>
      <w:lvlText w:val=""/>
      <w:lvlPicBulletId w:val="1"/>
      <w:lvlJc w:val="left"/>
      <w:pPr>
        <w:tabs>
          <w:tab w:val="num" w:pos="2160"/>
        </w:tabs>
        <w:ind w:left="2160" w:hanging="360"/>
      </w:pPr>
      <w:rPr>
        <w:rFonts w:ascii="Symbol" w:hAnsi="Symbol" w:hint="default"/>
      </w:rPr>
    </w:lvl>
    <w:lvl w:ilvl="3" w:tplc="EBFCBE1C" w:tentative="1">
      <w:start w:val="1"/>
      <w:numFmt w:val="bullet"/>
      <w:lvlText w:val=""/>
      <w:lvlPicBulletId w:val="1"/>
      <w:lvlJc w:val="left"/>
      <w:pPr>
        <w:tabs>
          <w:tab w:val="num" w:pos="2880"/>
        </w:tabs>
        <w:ind w:left="2880" w:hanging="360"/>
      </w:pPr>
      <w:rPr>
        <w:rFonts w:ascii="Symbol" w:hAnsi="Symbol" w:hint="default"/>
      </w:rPr>
    </w:lvl>
    <w:lvl w:ilvl="4" w:tplc="AE7E943E" w:tentative="1">
      <w:start w:val="1"/>
      <w:numFmt w:val="bullet"/>
      <w:lvlText w:val=""/>
      <w:lvlPicBulletId w:val="1"/>
      <w:lvlJc w:val="left"/>
      <w:pPr>
        <w:tabs>
          <w:tab w:val="num" w:pos="3600"/>
        </w:tabs>
        <w:ind w:left="3600" w:hanging="360"/>
      </w:pPr>
      <w:rPr>
        <w:rFonts w:ascii="Symbol" w:hAnsi="Symbol" w:hint="default"/>
      </w:rPr>
    </w:lvl>
    <w:lvl w:ilvl="5" w:tplc="98E29CF2" w:tentative="1">
      <w:start w:val="1"/>
      <w:numFmt w:val="bullet"/>
      <w:lvlText w:val=""/>
      <w:lvlPicBulletId w:val="1"/>
      <w:lvlJc w:val="left"/>
      <w:pPr>
        <w:tabs>
          <w:tab w:val="num" w:pos="4320"/>
        </w:tabs>
        <w:ind w:left="4320" w:hanging="360"/>
      </w:pPr>
      <w:rPr>
        <w:rFonts w:ascii="Symbol" w:hAnsi="Symbol" w:hint="default"/>
      </w:rPr>
    </w:lvl>
    <w:lvl w:ilvl="6" w:tplc="9440E576" w:tentative="1">
      <w:start w:val="1"/>
      <w:numFmt w:val="bullet"/>
      <w:lvlText w:val=""/>
      <w:lvlPicBulletId w:val="1"/>
      <w:lvlJc w:val="left"/>
      <w:pPr>
        <w:tabs>
          <w:tab w:val="num" w:pos="5040"/>
        </w:tabs>
        <w:ind w:left="5040" w:hanging="360"/>
      </w:pPr>
      <w:rPr>
        <w:rFonts w:ascii="Symbol" w:hAnsi="Symbol" w:hint="default"/>
      </w:rPr>
    </w:lvl>
    <w:lvl w:ilvl="7" w:tplc="703E9B5E" w:tentative="1">
      <w:start w:val="1"/>
      <w:numFmt w:val="bullet"/>
      <w:lvlText w:val=""/>
      <w:lvlPicBulletId w:val="1"/>
      <w:lvlJc w:val="left"/>
      <w:pPr>
        <w:tabs>
          <w:tab w:val="num" w:pos="5760"/>
        </w:tabs>
        <w:ind w:left="5760" w:hanging="360"/>
      </w:pPr>
      <w:rPr>
        <w:rFonts w:ascii="Symbol" w:hAnsi="Symbol" w:hint="default"/>
      </w:rPr>
    </w:lvl>
    <w:lvl w:ilvl="8" w:tplc="01BE3508" w:tentative="1">
      <w:start w:val="1"/>
      <w:numFmt w:val="bullet"/>
      <w:lvlText w:val=""/>
      <w:lvlPicBulletId w:val="1"/>
      <w:lvlJc w:val="left"/>
      <w:pPr>
        <w:tabs>
          <w:tab w:val="num" w:pos="6480"/>
        </w:tabs>
        <w:ind w:left="6480" w:hanging="360"/>
      </w:pPr>
      <w:rPr>
        <w:rFonts w:ascii="Symbol" w:hAnsi="Symbol" w:hint="default"/>
      </w:rPr>
    </w:lvl>
  </w:abstractNum>
  <w:abstractNum w:abstractNumId="32" w15:restartNumberingAfterBreak="0">
    <w:nsid w:val="76AA24CB"/>
    <w:multiLevelType w:val="hybridMultilevel"/>
    <w:tmpl w:val="6E54FC34"/>
    <w:lvl w:ilvl="0" w:tplc="1DF0D62E">
      <w:start w:val="1"/>
      <w:numFmt w:val="bullet"/>
      <w:lvlText w:val=""/>
      <w:lvlPicBulletId w:val="1"/>
      <w:lvlJc w:val="left"/>
      <w:pPr>
        <w:tabs>
          <w:tab w:val="num" w:pos="720"/>
        </w:tabs>
        <w:ind w:left="720" w:hanging="360"/>
      </w:pPr>
      <w:rPr>
        <w:rFonts w:ascii="Symbol" w:hAnsi="Symbol" w:hint="default"/>
      </w:rPr>
    </w:lvl>
    <w:lvl w:ilvl="1" w:tplc="25E2A14C">
      <w:start w:val="1"/>
      <w:numFmt w:val="bullet"/>
      <w:lvlText w:val=""/>
      <w:lvlPicBulletId w:val="1"/>
      <w:lvlJc w:val="left"/>
      <w:pPr>
        <w:tabs>
          <w:tab w:val="num" w:pos="1440"/>
        </w:tabs>
        <w:ind w:left="1440" w:hanging="360"/>
      </w:pPr>
      <w:rPr>
        <w:rFonts w:ascii="Symbol" w:hAnsi="Symbol" w:hint="default"/>
      </w:rPr>
    </w:lvl>
    <w:lvl w:ilvl="2" w:tplc="498CCC36" w:tentative="1">
      <w:start w:val="1"/>
      <w:numFmt w:val="bullet"/>
      <w:lvlText w:val=""/>
      <w:lvlPicBulletId w:val="1"/>
      <w:lvlJc w:val="left"/>
      <w:pPr>
        <w:tabs>
          <w:tab w:val="num" w:pos="2160"/>
        </w:tabs>
        <w:ind w:left="2160" w:hanging="360"/>
      </w:pPr>
      <w:rPr>
        <w:rFonts w:ascii="Symbol" w:hAnsi="Symbol" w:hint="default"/>
      </w:rPr>
    </w:lvl>
    <w:lvl w:ilvl="3" w:tplc="C4AED7FA" w:tentative="1">
      <w:start w:val="1"/>
      <w:numFmt w:val="bullet"/>
      <w:lvlText w:val=""/>
      <w:lvlPicBulletId w:val="1"/>
      <w:lvlJc w:val="left"/>
      <w:pPr>
        <w:tabs>
          <w:tab w:val="num" w:pos="2880"/>
        </w:tabs>
        <w:ind w:left="2880" w:hanging="360"/>
      </w:pPr>
      <w:rPr>
        <w:rFonts w:ascii="Symbol" w:hAnsi="Symbol" w:hint="default"/>
      </w:rPr>
    </w:lvl>
    <w:lvl w:ilvl="4" w:tplc="492C7BB6" w:tentative="1">
      <w:start w:val="1"/>
      <w:numFmt w:val="bullet"/>
      <w:lvlText w:val=""/>
      <w:lvlPicBulletId w:val="1"/>
      <w:lvlJc w:val="left"/>
      <w:pPr>
        <w:tabs>
          <w:tab w:val="num" w:pos="3600"/>
        </w:tabs>
        <w:ind w:left="3600" w:hanging="360"/>
      </w:pPr>
      <w:rPr>
        <w:rFonts w:ascii="Symbol" w:hAnsi="Symbol" w:hint="default"/>
      </w:rPr>
    </w:lvl>
    <w:lvl w:ilvl="5" w:tplc="9B1057F0" w:tentative="1">
      <w:start w:val="1"/>
      <w:numFmt w:val="bullet"/>
      <w:lvlText w:val=""/>
      <w:lvlPicBulletId w:val="1"/>
      <w:lvlJc w:val="left"/>
      <w:pPr>
        <w:tabs>
          <w:tab w:val="num" w:pos="4320"/>
        </w:tabs>
        <w:ind w:left="4320" w:hanging="360"/>
      </w:pPr>
      <w:rPr>
        <w:rFonts w:ascii="Symbol" w:hAnsi="Symbol" w:hint="default"/>
      </w:rPr>
    </w:lvl>
    <w:lvl w:ilvl="6" w:tplc="101ED05C" w:tentative="1">
      <w:start w:val="1"/>
      <w:numFmt w:val="bullet"/>
      <w:lvlText w:val=""/>
      <w:lvlPicBulletId w:val="1"/>
      <w:lvlJc w:val="left"/>
      <w:pPr>
        <w:tabs>
          <w:tab w:val="num" w:pos="5040"/>
        </w:tabs>
        <w:ind w:left="5040" w:hanging="360"/>
      </w:pPr>
      <w:rPr>
        <w:rFonts w:ascii="Symbol" w:hAnsi="Symbol" w:hint="default"/>
      </w:rPr>
    </w:lvl>
    <w:lvl w:ilvl="7" w:tplc="DB98D540" w:tentative="1">
      <w:start w:val="1"/>
      <w:numFmt w:val="bullet"/>
      <w:lvlText w:val=""/>
      <w:lvlPicBulletId w:val="1"/>
      <w:lvlJc w:val="left"/>
      <w:pPr>
        <w:tabs>
          <w:tab w:val="num" w:pos="5760"/>
        </w:tabs>
        <w:ind w:left="5760" w:hanging="360"/>
      </w:pPr>
      <w:rPr>
        <w:rFonts w:ascii="Symbol" w:hAnsi="Symbol" w:hint="default"/>
      </w:rPr>
    </w:lvl>
    <w:lvl w:ilvl="8" w:tplc="A79EFF2E" w:tentative="1">
      <w:start w:val="1"/>
      <w:numFmt w:val="bullet"/>
      <w:lvlText w:val=""/>
      <w:lvlPicBulletId w:val="1"/>
      <w:lvlJc w:val="left"/>
      <w:pPr>
        <w:tabs>
          <w:tab w:val="num" w:pos="6480"/>
        </w:tabs>
        <w:ind w:left="6480" w:hanging="360"/>
      </w:pPr>
      <w:rPr>
        <w:rFonts w:ascii="Symbol" w:hAnsi="Symbol" w:hint="default"/>
      </w:rPr>
    </w:lvl>
  </w:abstractNum>
  <w:abstractNum w:abstractNumId="33" w15:restartNumberingAfterBreak="0">
    <w:nsid w:val="782027DF"/>
    <w:multiLevelType w:val="hybridMultilevel"/>
    <w:tmpl w:val="91A012C6"/>
    <w:lvl w:ilvl="0" w:tplc="8766BC0A">
      <w:start w:val="1"/>
      <w:numFmt w:val="bullet"/>
      <w:lvlText w:val=""/>
      <w:lvlPicBulletId w:val="1"/>
      <w:lvlJc w:val="left"/>
      <w:pPr>
        <w:tabs>
          <w:tab w:val="num" w:pos="720"/>
        </w:tabs>
        <w:ind w:left="720" w:hanging="360"/>
      </w:pPr>
      <w:rPr>
        <w:rFonts w:ascii="Symbol" w:hAnsi="Symbol" w:hint="default"/>
      </w:rPr>
    </w:lvl>
    <w:lvl w:ilvl="1" w:tplc="5484B392" w:tentative="1">
      <w:start w:val="1"/>
      <w:numFmt w:val="bullet"/>
      <w:lvlText w:val=""/>
      <w:lvlPicBulletId w:val="1"/>
      <w:lvlJc w:val="left"/>
      <w:pPr>
        <w:tabs>
          <w:tab w:val="num" w:pos="1440"/>
        </w:tabs>
        <w:ind w:left="1440" w:hanging="360"/>
      </w:pPr>
      <w:rPr>
        <w:rFonts w:ascii="Symbol" w:hAnsi="Symbol" w:hint="default"/>
      </w:rPr>
    </w:lvl>
    <w:lvl w:ilvl="2" w:tplc="85E64EDA" w:tentative="1">
      <w:start w:val="1"/>
      <w:numFmt w:val="bullet"/>
      <w:lvlText w:val=""/>
      <w:lvlPicBulletId w:val="1"/>
      <w:lvlJc w:val="left"/>
      <w:pPr>
        <w:tabs>
          <w:tab w:val="num" w:pos="2160"/>
        </w:tabs>
        <w:ind w:left="2160" w:hanging="360"/>
      </w:pPr>
      <w:rPr>
        <w:rFonts w:ascii="Symbol" w:hAnsi="Symbol" w:hint="default"/>
      </w:rPr>
    </w:lvl>
    <w:lvl w:ilvl="3" w:tplc="8CD434DA" w:tentative="1">
      <w:start w:val="1"/>
      <w:numFmt w:val="bullet"/>
      <w:lvlText w:val=""/>
      <w:lvlPicBulletId w:val="1"/>
      <w:lvlJc w:val="left"/>
      <w:pPr>
        <w:tabs>
          <w:tab w:val="num" w:pos="2880"/>
        </w:tabs>
        <w:ind w:left="2880" w:hanging="360"/>
      </w:pPr>
      <w:rPr>
        <w:rFonts w:ascii="Symbol" w:hAnsi="Symbol" w:hint="default"/>
      </w:rPr>
    </w:lvl>
    <w:lvl w:ilvl="4" w:tplc="DCE25D72" w:tentative="1">
      <w:start w:val="1"/>
      <w:numFmt w:val="bullet"/>
      <w:lvlText w:val=""/>
      <w:lvlPicBulletId w:val="1"/>
      <w:lvlJc w:val="left"/>
      <w:pPr>
        <w:tabs>
          <w:tab w:val="num" w:pos="3600"/>
        </w:tabs>
        <w:ind w:left="3600" w:hanging="360"/>
      </w:pPr>
      <w:rPr>
        <w:rFonts w:ascii="Symbol" w:hAnsi="Symbol" w:hint="default"/>
      </w:rPr>
    </w:lvl>
    <w:lvl w:ilvl="5" w:tplc="39C21BF4" w:tentative="1">
      <w:start w:val="1"/>
      <w:numFmt w:val="bullet"/>
      <w:lvlText w:val=""/>
      <w:lvlPicBulletId w:val="1"/>
      <w:lvlJc w:val="left"/>
      <w:pPr>
        <w:tabs>
          <w:tab w:val="num" w:pos="4320"/>
        </w:tabs>
        <w:ind w:left="4320" w:hanging="360"/>
      </w:pPr>
      <w:rPr>
        <w:rFonts w:ascii="Symbol" w:hAnsi="Symbol" w:hint="default"/>
      </w:rPr>
    </w:lvl>
    <w:lvl w:ilvl="6" w:tplc="C486CCB2" w:tentative="1">
      <w:start w:val="1"/>
      <w:numFmt w:val="bullet"/>
      <w:lvlText w:val=""/>
      <w:lvlPicBulletId w:val="1"/>
      <w:lvlJc w:val="left"/>
      <w:pPr>
        <w:tabs>
          <w:tab w:val="num" w:pos="5040"/>
        </w:tabs>
        <w:ind w:left="5040" w:hanging="360"/>
      </w:pPr>
      <w:rPr>
        <w:rFonts w:ascii="Symbol" w:hAnsi="Symbol" w:hint="default"/>
      </w:rPr>
    </w:lvl>
    <w:lvl w:ilvl="7" w:tplc="3FFC1000" w:tentative="1">
      <w:start w:val="1"/>
      <w:numFmt w:val="bullet"/>
      <w:lvlText w:val=""/>
      <w:lvlPicBulletId w:val="1"/>
      <w:lvlJc w:val="left"/>
      <w:pPr>
        <w:tabs>
          <w:tab w:val="num" w:pos="5760"/>
        </w:tabs>
        <w:ind w:left="5760" w:hanging="360"/>
      </w:pPr>
      <w:rPr>
        <w:rFonts w:ascii="Symbol" w:hAnsi="Symbol" w:hint="default"/>
      </w:rPr>
    </w:lvl>
    <w:lvl w:ilvl="8" w:tplc="4736568C" w:tentative="1">
      <w:start w:val="1"/>
      <w:numFmt w:val="bullet"/>
      <w:lvlText w:val=""/>
      <w:lvlPicBulletId w:val="1"/>
      <w:lvlJc w:val="left"/>
      <w:pPr>
        <w:tabs>
          <w:tab w:val="num" w:pos="6480"/>
        </w:tabs>
        <w:ind w:left="6480" w:hanging="360"/>
      </w:pPr>
      <w:rPr>
        <w:rFonts w:ascii="Symbol" w:hAnsi="Symbol" w:hint="default"/>
      </w:rPr>
    </w:lvl>
  </w:abstractNum>
  <w:abstractNum w:abstractNumId="34" w15:restartNumberingAfterBreak="0">
    <w:nsid w:val="787037BA"/>
    <w:multiLevelType w:val="hybridMultilevel"/>
    <w:tmpl w:val="F48AF242"/>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5" w15:restartNumberingAfterBreak="0">
    <w:nsid w:val="7BA006B6"/>
    <w:multiLevelType w:val="hybridMultilevel"/>
    <w:tmpl w:val="41AAA848"/>
    <w:lvl w:ilvl="0" w:tplc="5C36F714">
      <w:start w:val="2"/>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36" w15:restartNumberingAfterBreak="0">
    <w:nsid w:val="7FCE5754"/>
    <w:multiLevelType w:val="hybridMultilevel"/>
    <w:tmpl w:val="E2D24BE6"/>
    <w:lvl w:ilvl="0" w:tplc="18200CB0">
      <w:start w:val="1"/>
      <w:numFmt w:val="bullet"/>
      <w:lvlText w:val=""/>
      <w:lvlPicBulletId w:val="1"/>
      <w:lvlJc w:val="left"/>
      <w:pPr>
        <w:tabs>
          <w:tab w:val="num" w:pos="720"/>
        </w:tabs>
        <w:ind w:left="720" w:hanging="360"/>
      </w:pPr>
      <w:rPr>
        <w:rFonts w:ascii="Symbol" w:hAnsi="Symbol" w:hint="default"/>
      </w:rPr>
    </w:lvl>
    <w:lvl w:ilvl="1" w:tplc="09B829A2" w:tentative="1">
      <w:start w:val="1"/>
      <w:numFmt w:val="bullet"/>
      <w:lvlText w:val=""/>
      <w:lvlPicBulletId w:val="1"/>
      <w:lvlJc w:val="left"/>
      <w:pPr>
        <w:tabs>
          <w:tab w:val="num" w:pos="1440"/>
        </w:tabs>
        <w:ind w:left="1440" w:hanging="360"/>
      </w:pPr>
      <w:rPr>
        <w:rFonts w:ascii="Symbol" w:hAnsi="Symbol" w:hint="default"/>
      </w:rPr>
    </w:lvl>
    <w:lvl w:ilvl="2" w:tplc="74FE9ADE" w:tentative="1">
      <w:start w:val="1"/>
      <w:numFmt w:val="bullet"/>
      <w:lvlText w:val=""/>
      <w:lvlPicBulletId w:val="1"/>
      <w:lvlJc w:val="left"/>
      <w:pPr>
        <w:tabs>
          <w:tab w:val="num" w:pos="2160"/>
        </w:tabs>
        <w:ind w:left="2160" w:hanging="360"/>
      </w:pPr>
      <w:rPr>
        <w:rFonts w:ascii="Symbol" w:hAnsi="Symbol" w:hint="default"/>
      </w:rPr>
    </w:lvl>
    <w:lvl w:ilvl="3" w:tplc="A7EC9758" w:tentative="1">
      <w:start w:val="1"/>
      <w:numFmt w:val="bullet"/>
      <w:lvlText w:val=""/>
      <w:lvlPicBulletId w:val="1"/>
      <w:lvlJc w:val="left"/>
      <w:pPr>
        <w:tabs>
          <w:tab w:val="num" w:pos="2880"/>
        </w:tabs>
        <w:ind w:left="2880" w:hanging="360"/>
      </w:pPr>
      <w:rPr>
        <w:rFonts w:ascii="Symbol" w:hAnsi="Symbol" w:hint="default"/>
      </w:rPr>
    </w:lvl>
    <w:lvl w:ilvl="4" w:tplc="9BD8150C" w:tentative="1">
      <w:start w:val="1"/>
      <w:numFmt w:val="bullet"/>
      <w:lvlText w:val=""/>
      <w:lvlPicBulletId w:val="1"/>
      <w:lvlJc w:val="left"/>
      <w:pPr>
        <w:tabs>
          <w:tab w:val="num" w:pos="3600"/>
        </w:tabs>
        <w:ind w:left="3600" w:hanging="360"/>
      </w:pPr>
      <w:rPr>
        <w:rFonts w:ascii="Symbol" w:hAnsi="Symbol" w:hint="default"/>
      </w:rPr>
    </w:lvl>
    <w:lvl w:ilvl="5" w:tplc="AFC0ED70" w:tentative="1">
      <w:start w:val="1"/>
      <w:numFmt w:val="bullet"/>
      <w:lvlText w:val=""/>
      <w:lvlPicBulletId w:val="1"/>
      <w:lvlJc w:val="left"/>
      <w:pPr>
        <w:tabs>
          <w:tab w:val="num" w:pos="4320"/>
        </w:tabs>
        <w:ind w:left="4320" w:hanging="360"/>
      </w:pPr>
      <w:rPr>
        <w:rFonts w:ascii="Symbol" w:hAnsi="Symbol" w:hint="default"/>
      </w:rPr>
    </w:lvl>
    <w:lvl w:ilvl="6" w:tplc="77406590" w:tentative="1">
      <w:start w:val="1"/>
      <w:numFmt w:val="bullet"/>
      <w:lvlText w:val=""/>
      <w:lvlPicBulletId w:val="1"/>
      <w:lvlJc w:val="left"/>
      <w:pPr>
        <w:tabs>
          <w:tab w:val="num" w:pos="5040"/>
        </w:tabs>
        <w:ind w:left="5040" w:hanging="360"/>
      </w:pPr>
      <w:rPr>
        <w:rFonts w:ascii="Symbol" w:hAnsi="Symbol" w:hint="default"/>
      </w:rPr>
    </w:lvl>
    <w:lvl w:ilvl="7" w:tplc="CE3A0234" w:tentative="1">
      <w:start w:val="1"/>
      <w:numFmt w:val="bullet"/>
      <w:lvlText w:val=""/>
      <w:lvlPicBulletId w:val="1"/>
      <w:lvlJc w:val="left"/>
      <w:pPr>
        <w:tabs>
          <w:tab w:val="num" w:pos="5760"/>
        </w:tabs>
        <w:ind w:left="5760" w:hanging="360"/>
      </w:pPr>
      <w:rPr>
        <w:rFonts w:ascii="Symbol" w:hAnsi="Symbol" w:hint="default"/>
      </w:rPr>
    </w:lvl>
    <w:lvl w:ilvl="8" w:tplc="C55022FC" w:tentative="1">
      <w:start w:val="1"/>
      <w:numFmt w:val="bullet"/>
      <w:lvlText w:val=""/>
      <w:lvlPicBulletId w:val="1"/>
      <w:lvlJc w:val="left"/>
      <w:pPr>
        <w:tabs>
          <w:tab w:val="num" w:pos="6480"/>
        </w:tabs>
        <w:ind w:left="6480" w:hanging="360"/>
      </w:pPr>
      <w:rPr>
        <w:rFonts w:ascii="Symbol" w:hAnsi="Symbol" w:hint="default"/>
      </w:rPr>
    </w:lvl>
  </w:abstractNum>
  <w:num w:numId="1">
    <w:abstractNumId w:val="8"/>
  </w:num>
  <w:num w:numId="2">
    <w:abstractNumId w:val="27"/>
  </w:num>
  <w:num w:numId="3">
    <w:abstractNumId w:val="20"/>
  </w:num>
  <w:num w:numId="4">
    <w:abstractNumId w:val="6"/>
  </w:num>
  <w:num w:numId="5">
    <w:abstractNumId w:val="14"/>
  </w:num>
  <w:num w:numId="6">
    <w:abstractNumId w:val="34"/>
  </w:num>
  <w:num w:numId="7">
    <w:abstractNumId w:val="4"/>
  </w:num>
  <w:num w:numId="8">
    <w:abstractNumId w:val="30"/>
  </w:num>
  <w:num w:numId="9">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28"/>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7"/>
  </w:num>
  <w:num w:numId="14">
    <w:abstractNumId w:val="5"/>
  </w:num>
  <w:num w:numId="15">
    <w:abstractNumId w:val="23"/>
  </w:num>
  <w:num w:numId="16">
    <w:abstractNumId w:val="13"/>
  </w:num>
  <w:num w:numId="17">
    <w:abstractNumId w:val="19"/>
  </w:num>
  <w:num w:numId="18">
    <w:abstractNumId w:val="18"/>
  </w:num>
  <w:num w:numId="19">
    <w:abstractNumId w:val="21"/>
  </w:num>
  <w:num w:numId="20">
    <w:abstractNumId w:val="26"/>
  </w:num>
  <w:num w:numId="21">
    <w:abstractNumId w:val="2"/>
  </w:num>
  <w:num w:numId="22">
    <w:abstractNumId w:val="35"/>
  </w:num>
  <w:num w:numId="23">
    <w:abstractNumId w:val="3"/>
  </w:num>
  <w:num w:numId="24">
    <w:abstractNumId w:val="24"/>
  </w:num>
  <w:num w:numId="25">
    <w:abstractNumId w:val="32"/>
  </w:num>
  <w:num w:numId="26">
    <w:abstractNumId w:val="15"/>
  </w:num>
  <w:num w:numId="27">
    <w:abstractNumId w:val="16"/>
  </w:num>
  <w:num w:numId="28">
    <w:abstractNumId w:val="17"/>
  </w:num>
  <w:num w:numId="29">
    <w:abstractNumId w:val="22"/>
  </w:num>
  <w:num w:numId="30">
    <w:abstractNumId w:val="33"/>
  </w:num>
  <w:num w:numId="31">
    <w:abstractNumId w:val="0"/>
  </w:num>
  <w:num w:numId="32">
    <w:abstractNumId w:val="11"/>
  </w:num>
  <w:num w:numId="33">
    <w:abstractNumId w:val="25"/>
  </w:num>
  <w:num w:numId="34">
    <w:abstractNumId w:val="31"/>
  </w:num>
  <w:num w:numId="35">
    <w:abstractNumId w:val="29"/>
  </w:num>
  <w:num w:numId="36">
    <w:abstractNumId w:val="36"/>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activeWritingStyle w:appName="MSWord" w:lang="it-IT" w:vendorID="64" w:dllVersion="6" w:nlCheck="1" w:checkStyle="0"/>
  <w:activeWritingStyle w:appName="MSWord" w:lang="en-US" w:vendorID="64" w:dllVersion="6" w:nlCheck="1" w:checkStyle="1"/>
  <w:activeWritingStyle w:appName="MSWord" w:lang="de-DE" w:vendorID="64" w:dllVersion="6" w:nlCheck="1" w:checkStyle="1"/>
  <w:activeWritingStyle w:appName="MSWord" w:lang="fr-FR" w:vendorID="64" w:dllVersion="6" w:nlCheck="1" w:checkStyle="0"/>
  <w:activeWritingStyle w:appName="MSWord" w:lang="en-US" w:vendorID="64" w:dllVersion="4096" w:nlCheck="1" w:checkStyle="0"/>
  <w:activeWritingStyle w:appName="MSWord" w:lang="it-IT" w:vendorID="64" w:dllVersion="4096" w:nlCheck="1" w:checkStyle="0"/>
  <w:activeWritingStyle w:appName="MSWord" w:lang="en-US" w:vendorID="64" w:dllVersion="0" w:nlCheck="1" w:checkStyle="0"/>
  <w:activeWritingStyle w:appName="MSWord" w:lang="de-DE" w:vendorID="64" w:dllVersion="0" w:nlCheck="1" w:checkStyle="0"/>
  <w:activeWritingStyle w:appName="MSWord" w:lang="de-DE" w:vendorID="64" w:dllVersion="4096" w:nlCheck="1" w:checkStyle="0"/>
  <w:defaultTabStop w:val="794"/>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619"/>
    <w:rsid w:val="00000330"/>
    <w:rsid w:val="00000585"/>
    <w:rsid w:val="0000168E"/>
    <w:rsid w:val="00001BDD"/>
    <w:rsid w:val="00002507"/>
    <w:rsid w:val="00003AB4"/>
    <w:rsid w:val="0000484A"/>
    <w:rsid w:val="000051B2"/>
    <w:rsid w:val="0000606B"/>
    <w:rsid w:val="0000672C"/>
    <w:rsid w:val="00006783"/>
    <w:rsid w:val="00007782"/>
    <w:rsid w:val="00007957"/>
    <w:rsid w:val="00010777"/>
    <w:rsid w:val="000110C3"/>
    <w:rsid w:val="000111DC"/>
    <w:rsid w:val="0001134C"/>
    <w:rsid w:val="00012459"/>
    <w:rsid w:val="00012704"/>
    <w:rsid w:val="00013F26"/>
    <w:rsid w:val="00014B96"/>
    <w:rsid w:val="00016D9F"/>
    <w:rsid w:val="00016FD0"/>
    <w:rsid w:val="00017360"/>
    <w:rsid w:val="000179A3"/>
    <w:rsid w:val="00017BD3"/>
    <w:rsid w:val="00020440"/>
    <w:rsid w:val="000204B2"/>
    <w:rsid w:val="00022A59"/>
    <w:rsid w:val="00023228"/>
    <w:rsid w:val="000253DD"/>
    <w:rsid w:val="000253F7"/>
    <w:rsid w:val="00026102"/>
    <w:rsid w:val="00026FEB"/>
    <w:rsid w:val="0002744E"/>
    <w:rsid w:val="000310BE"/>
    <w:rsid w:val="00031750"/>
    <w:rsid w:val="0003229E"/>
    <w:rsid w:val="0003407A"/>
    <w:rsid w:val="0003532E"/>
    <w:rsid w:val="00036EBF"/>
    <w:rsid w:val="00040C5B"/>
    <w:rsid w:val="00040E40"/>
    <w:rsid w:val="000410CC"/>
    <w:rsid w:val="00042097"/>
    <w:rsid w:val="0004215A"/>
    <w:rsid w:val="000437C0"/>
    <w:rsid w:val="000449A8"/>
    <w:rsid w:val="00044D10"/>
    <w:rsid w:val="00044E9D"/>
    <w:rsid w:val="000451AA"/>
    <w:rsid w:val="00046AAF"/>
    <w:rsid w:val="00046AE1"/>
    <w:rsid w:val="00047081"/>
    <w:rsid w:val="0004744D"/>
    <w:rsid w:val="000475CD"/>
    <w:rsid w:val="00047E3E"/>
    <w:rsid w:val="00050385"/>
    <w:rsid w:val="000511AB"/>
    <w:rsid w:val="00052571"/>
    <w:rsid w:val="00053CD7"/>
    <w:rsid w:val="00053D80"/>
    <w:rsid w:val="00054A69"/>
    <w:rsid w:val="00054F12"/>
    <w:rsid w:val="00055331"/>
    <w:rsid w:val="00056157"/>
    <w:rsid w:val="00056370"/>
    <w:rsid w:val="000578CA"/>
    <w:rsid w:val="000603AC"/>
    <w:rsid w:val="0006347D"/>
    <w:rsid w:val="00063AD1"/>
    <w:rsid w:val="00063B75"/>
    <w:rsid w:val="00064D0A"/>
    <w:rsid w:val="000668AD"/>
    <w:rsid w:val="000714BE"/>
    <w:rsid w:val="0007184B"/>
    <w:rsid w:val="0007400D"/>
    <w:rsid w:val="0007400F"/>
    <w:rsid w:val="000742A0"/>
    <w:rsid w:val="00074A20"/>
    <w:rsid w:val="00074BE2"/>
    <w:rsid w:val="0007587B"/>
    <w:rsid w:val="00075962"/>
    <w:rsid w:val="000766C4"/>
    <w:rsid w:val="00076B41"/>
    <w:rsid w:val="000776DA"/>
    <w:rsid w:val="00077737"/>
    <w:rsid w:val="00077E67"/>
    <w:rsid w:val="0008164C"/>
    <w:rsid w:val="00081F5E"/>
    <w:rsid w:val="00083CDB"/>
    <w:rsid w:val="000848E7"/>
    <w:rsid w:val="00084BE9"/>
    <w:rsid w:val="00084C9A"/>
    <w:rsid w:val="00084CE8"/>
    <w:rsid w:val="000861A6"/>
    <w:rsid w:val="00087090"/>
    <w:rsid w:val="00087114"/>
    <w:rsid w:val="00090664"/>
    <w:rsid w:val="00091103"/>
    <w:rsid w:val="000916D5"/>
    <w:rsid w:val="00091B9E"/>
    <w:rsid w:val="00091FE6"/>
    <w:rsid w:val="000937E4"/>
    <w:rsid w:val="00093FD1"/>
    <w:rsid w:val="00094871"/>
    <w:rsid w:val="00094FAB"/>
    <w:rsid w:val="0009526F"/>
    <w:rsid w:val="000954B2"/>
    <w:rsid w:val="00095CB8"/>
    <w:rsid w:val="000961D9"/>
    <w:rsid w:val="00097A05"/>
    <w:rsid w:val="00097DE8"/>
    <w:rsid w:val="000A1162"/>
    <w:rsid w:val="000A18EE"/>
    <w:rsid w:val="000A22C9"/>
    <w:rsid w:val="000A2EC1"/>
    <w:rsid w:val="000A3FD4"/>
    <w:rsid w:val="000A520E"/>
    <w:rsid w:val="000A5433"/>
    <w:rsid w:val="000A6046"/>
    <w:rsid w:val="000B1035"/>
    <w:rsid w:val="000B1171"/>
    <w:rsid w:val="000B169F"/>
    <w:rsid w:val="000B204E"/>
    <w:rsid w:val="000B2C0B"/>
    <w:rsid w:val="000B3DD1"/>
    <w:rsid w:val="000B4636"/>
    <w:rsid w:val="000B52CB"/>
    <w:rsid w:val="000B549E"/>
    <w:rsid w:val="000B5566"/>
    <w:rsid w:val="000B56CD"/>
    <w:rsid w:val="000B6CF0"/>
    <w:rsid w:val="000B7CF8"/>
    <w:rsid w:val="000C0347"/>
    <w:rsid w:val="000C0673"/>
    <w:rsid w:val="000C1515"/>
    <w:rsid w:val="000C2867"/>
    <w:rsid w:val="000C2925"/>
    <w:rsid w:val="000C2BFA"/>
    <w:rsid w:val="000C3E24"/>
    <w:rsid w:val="000C56CB"/>
    <w:rsid w:val="000C5A29"/>
    <w:rsid w:val="000C602E"/>
    <w:rsid w:val="000C624E"/>
    <w:rsid w:val="000C6F0E"/>
    <w:rsid w:val="000D01D6"/>
    <w:rsid w:val="000D0248"/>
    <w:rsid w:val="000D1D13"/>
    <w:rsid w:val="000D2CB0"/>
    <w:rsid w:val="000D4133"/>
    <w:rsid w:val="000D5C1A"/>
    <w:rsid w:val="000E024F"/>
    <w:rsid w:val="000E20AF"/>
    <w:rsid w:val="000E2911"/>
    <w:rsid w:val="000E2D7A"/>
    <w:rsid w:val="000E3382"/>
    <w:rsid w:val="000E4034"/>
    <w:rsid w:val="000E46FC"/>
    <w:rsid w:val="000E486B"/>
    <w:rsid w:val="000E4F51"/>
    <w:rsid w:val="000E5C3B"/>
    <w:rsid w:val="000E6A0C"/>
    <w:rsid w:val="000F05BC"/>
    <w:rsid w:val="000F126A"/>
    <w:rsid w:val="000F12FD"/>
    <w:rsid w:val="000F1E55"/>
    <w:rsid w:val="000F2962"/>
    <w:rsid w:val="000F2C4A"/>
    <w:rsid w:val="000F575A"/>
    <w:rsid w:val="000F5AE5"/>
    <w:rsid w:val="000F633C"/>
    <w:rsid w:val="000F647D"/>
    <w:rsid w:val="000F7A58"/>
    <w:rsid w:val="000F7B4D"/>
    <w:rsid w:val="00101232"/>
    <w:rsid w:val="00102671"/>
    <w:rsid w:val="00103591"/>
    <w:rsid w:val="00103D03"/>
    <w:rsid w:val="00105BEF"/>
    <w:rsid w:val="001061DF"/>
    <w:rsid w:val="001066E0"/>
    <w:rsid w:val="00111003"/>
    <w:rsid w:val="00113153"/>
    <w:rsid w:val="00113491"/>
    <w:rsid w:val="00115D76"/>
    <w:rsid w:val="0011624F"/>
    <w:rsid w:val="001172CD"/>
    <w:rsid w:val="00120460"/>
    <w:rsid w:val="00120A40"/>
    <w:rsid w:val="001214AE"/>
    <w:rsid w:val="001221FE"/>
    <w:rsid w:val="00122780"/>
    <w:rsid w:val="001230EE"/>
    <w:rsid w:val="001234A3"/>
    <w:rsid w:val="001254F8"/>
    <w:rsid w:val="001268E5"/>
    <w:rsid w:val="00127B1A"/>
    <w:rsid w:val="001308BC"/>
    <w:rsid w:val="0013176B"/>
    <w:rsid w:val="00132613"/>
    <w:rsid w:val="00133920"/>
    <w:rsid w:val="001361EC"/>
    <w:rsid w:val="001376AB"/>
    <w:rsid w:val="00137B4C"/>
    <w:rsid w:val="00140123"/>
    <w:rsid w:val="001420F1"/>
    <w:rsid w:val="00145377"/>
    <w:rsid w:val="001456E5"/>
    <w:rsid w:val="0014585B"/>
    <w:rsid w:val="001466A3"/>
    <w:rsid w:val="0014693B"/>
    <w:rsid w:val="00146D03"/>
    <w:rsid w:val="00147CBF"/>
    <w:rsid w:val="001507DA"/>
    <w:rsid w:val="00150EA8"/>
    <w:rsid w:val="00151740"/>
    <w:rsid w:val="00151798"/>
    <w:rsid w:val="00152AAA"/>
    <w:rsid w:val="00154073"/>
    <w:rsid w:val="001542D9"/>
    <w:rsid w:val="001556A6"/>
    <w:rsid w:val="0015652F"/>
    <w:rsid w:val="00157039"/>
    <w:rsid w:val="00157B5B"/>
    <w:rsid w:val="00157EF1"/>
    <w:rsid w:val="001609AC"/>
    <w:rsid w:val="001610B5"/>
    <w:rsid w:val="00161112"/>
    <w:rsid w:val="0016175B"/>
    <w:rsid w:val="00162016"/>
    <w:rsid w:val="0016226F"/>
    <w:rsid w:val="00163637"/>
    <w:rsid w:val="00163EE8"/>
    <w:rsid w:val="00165585"/>
    <w:rsid w:val="001667D7"/>
    <w:rsid w:val="00170172"/>
    <w:rsid w:val="00171F58"/>
    <w:rsid w:val="00172521"/>
    <w:rsid w:val="0017256A"/>
    <w:rsid w:val="00172964"/>
    <w:rsid w:val="00173ED6"/>
    <w:rsid w:val="001752B9"/>
    <w:rsid w:val="001766C7"/>
    <w:rsid w:val="00176F4E"/>
    <w:rsid w:val="00177AB9"/>
    <w:rsid w:val="001807C3"/>
    <w:rsid w:val="00180905"/>
    <w:rsid w:val="001813BA"/>
    <w:rsid w:val="00181557"/>
    <w:rsid w:val="00181590"/>
    <w:rsid w:val="0018159C"/>
    <w:rsid w:val="00181D17"/>
    <w:rsid w:val="00182087"/>
    <w:rsid w:val="0018224C"/>
    <w:rsid w:val="00183AAC"/>
    <w:rsid w:val="001845C2"/>
    <w:rsid w:val="001845C3"/>
    <w:rsid w:val="0018478B"/>
    <w:rsid w:val="001847C4"/>
    <w:rsid w:val="001855F1"/>
    <w:rsid w:val="00185EC5"/>
    <w:rsid w:val="001913BB"/>
    <w:rsid w:val="00194E17"/>
    <w:rsid w:val="001954E9"/>
    <w:rsid w:val="00195949"/>
    <w:rsid w:val="0019599D"/>
    <w:rsid w:val="00195E04"/>
    <w:rsid w:val="001962FE"/>
    <w:rsid w:val="0019783B"/>
    <w:rsid w:val="001A0EBE"/>
    <w:rsid w:val="001A12D8"/>
    <w:rsid w:val="001A14A9"/>
    <w:rsid w:val="001A25BC"/>
    <w:rsid w:val="001A2FE5"/>
    <w:rsid w:val="001A3CC9"/>
    <w:rsid w:val="001A4E66"/>
    <w:rsid w:val="001A54F6"/>
    <w:rsid w:val="001A62E6"/>
    <w:rsid w:val="001A6EE5"/>
    <w:rsid w:val="001A6F01"/>
    <w:rsid w:val="001B3D87"/>
    <w:rsid w:val="001B3E4C"/>
    <w:rsid w:val="001B582C"/>
    <w:rsid w:val="001B6C2F"/>
    <w:rsid w:val="001B73AE"/>
    <w:rsid w:val="001B7DA1"/>
    <w:rsid w:val="001C06A6"/>
    <w:rsid w:val="001C4381"/>
    <w:rsid w:val="001C4886"/>
    <w:rsid w:val="001C53C6"/>
    <w:rsid w:val="001C7910"/>
    <w:rsid w:val="001D0961"/>
    <w:rsid w:val="001D1084"/>
    <w:rsid w:val="001D17E7"/>
    <w:rsid w:val="001D28DC"/>
    <w:rsid w:val="001D2CAE"/>
    <w:rsid w:val="001D31A6"/>
    <w:rsid w:val="001D34D0"/>
    <w:rsid w:val="001D36FF"/>
    <w:rsid w:val="001D3C0E"/>
    <w:rsid w:val="001D3D95"/>
    <w:rsid w:val="001D5258"/>
    <w:rsid w:val="001D5411"/>
    <w:rsid w:val="001D6EF5"/>
    <w:rsid w:val="001D7648"/>
    <w:rsid w:val="001E3427"/>
    <w:rsid w:val="001E38C8"/>
    <w:rsid w:val="001E48D2"/>
    <w:rsid w:val="001E57DB"/>
    <w:rsid w:val="001E7C2E"/>
    <w:rsid w:val="001E7DCB"/>
    <w:rsid w:val="001F09DB"/>
    <w:rsid w:val="001F20D0"/>
    <w:rsid w:val="001F39F9"/>
    <w:rsid w:val="001F403D"/>
    <w:rsid w:val="001F4F14"/>
    <w:rsid w:val="001F4F4C"/>
    <w:rsid w:val="001F586A"/>
    <w:rsid w:val="001F5EAC"/>
    <w:rsid w:val="001F6061"/>
    <w:rsid w:val="001F6EE5"/>
    <w:rsid w:val="002026A9"/>
    <w:rsid w:val="002035E1"/>
    <w:rsid w:val="00203773"/>
    <w:rsid w:val="00205017"/>
    <w:rsid w:val="00205407"/>
    <w:rsid w:val="002057A3"/>
    <w:rsid w:val="00206593"/>
    <w:rsid w:val="00210806"/>
    <w:rsid w:val="002110C7"/>
    <w:rsid w:val="0021134A"/>
    <w:rsid w:val="00211D7D"/>
    <w:rsid w:val="0021234B"/>
    <w:rsid w:val="0021239B"/>
    <w:rsid w:val="00213046"/>
    <w:rsid w:val="00214B29"/>
    <w:rsid w:val="00214BE7"/>
    <w:rsid w:val="00215491"/>
    <w:rsid w:val="00215EAA"/>
    <w:rsid w:val="00216FCD"/>
    <w:rsid w:val="00220DA0"/>
    <w:rsid w:val="002210C8"/>
    <w:rsid w:val="0022132B"/>
    <w:rsid w:val="0022274A"/>
    <w:rsid w:val="002243E1"/>
    <w:rsid w:val="00224E61"/>
    <w:rsid w:val="00226435"/>
    <w:rsid w:val="002268C2"/>
    <w:rsid w:val="00226C9A"/>
    <w:rsid w:val="00227A25"/>
    <w:rsid w:val="00230305"/>
    <w:rsid w:val="00230E1E"/>
    <w:rsid w:val="002340EA"/>
    <w:rsid w:val="00234D80"/>
    <w:rsid w:val="00235145"/>
    <w:rsid w:val="0023565C"/>
    <w:rsid w:val="00235AC1"/>
    <w:rsid w:val="00235E19"/>
    <w:rsid w:val="00235FF5"/>
    <w:rsid w:val="00241E84"/>
    <w:rsid w:val="0024367E"/>
    <w:rsid w:val="00244238"/>
    <w:rsid w:val="00245345"/>
    <w:rsid w:val="00245ADD"/>
    <w:rsid w:val="0024707D"/>
    <w:rsid w:val="00250130"/>
    <w:rsid w:val="00250D8A"/>
    <w:rsid w:val="00251344"/>
    <w:rsid w:val="00251EEE"/>
    <w:rsid w:val="00251FDC"/>
    <w:rsid w:val="002539DE"/>
    <w:rsid w:val="00254083"/>
    <w:rsid w:val="0025446C"/>
    <w:rsid w:val="00254785"/>
    <w:rsid w:val="002554D2"/>
    <w:rsid w:val="00255D29"/>
    <w:rsid w:val="0025787B"/>
    <w:rsid w:val="00260CD3"/>
    <w:rsid w:val="00261459"/>
    <w:rsid w:val="0026190F"/>
    <w:rsid w:val="0026236C"/>
    <w:rsid w:val="002625D1"/>
    <w:rsid w:val="00262894"/>
    <w:rsid w:val="00262FF6"/>
    <w:rsid w:val="0026370B"/>
    <w:rsid w:val="0026392D"/>
    <w:rsid w:val="00263E4D"/>
    <w:rsid w:val="002657DB"/>
    <w:rsid w:val="00266865"/>
    <w:rsid w:val="0026780C"/>
    <w:rsid w:val="002715C3"/>
    <w:rsid w:val="00272914"/>
    <w:rsid w:val="00274028"/>
    <w:rsid w:val="002740D0"/>
    <w:rsid w:val="00274848"/>
    <w:rsid w:val="0027702E"/>
    <w:rsid w:val="0028144E"/>
    <w:rsid w:val="0028175A"/>
    <w:rsid w:val="002821F5"/>
    <w:rsid w:val="002824A8"/>
    <w:rsid w:val="00282C9A"/>
    <w:rsid w:val="00282D3A"/>
    <w:rsid w:val="0028394F"/>
    <w:rsid w:val="00283BCC"/>
    <w:rsid w:val="00284966"/>
    <w:rsid w:val="00284DA4"/>
    <w:rsid w:val="00285D1E"/>
    <w:rsid w:val="002863C2"/>
    <w:rsid w:val="00286591"/>
    <w:rsid w:val="002868D4"/>
    <w:rsid w:val="00286CEC"/>
    <w:rsid w:val="0028745A"/>
    <w:rsid w:val="00287C7D"/>
    <w:rsid w:val="00287DB5"/>
    <w:rsid w:val="002902DF"/>
    <w:rsid w:val="002909EE"/>
    <w:rsid w:val="00290E22"/>
    <w:rsid w:val="00291EDE"/>
    <w:rsid w:val="002928EB"/>
    <w:rsid w:val="002938AE"/>
    <w:rsid w:val="00293A0B"/>
    <w:rsid w:val="00294597"/>
    <w:rsid w:val="00294703"/>
    <w:rsid w:val="00294C10"/>
    <w:rsid w:val="00294D4E"/>
    <w:rsid w:val="00296619"/>
    <w:rsid w:val="00296A73"/>
    <w:rsid w:val="00297722"/>
    <w:rsid w:val="00297C6B"/>
    <w:rsid w:val="002A07DC"/>
    <w:rsid w:val="002A0B30"/>
    <w:rsid w:val="002A121E"/>
    <w:rsid w:val="002A147E"/>
    <w:rsid w:val="002A2C2F"/>
    <w:rsid w:val="002A51F3"/>
    <w:rsid w:val="002A5719"/>
    <w:rsid w:val="002A6FAF"/>
    <w:rsid w:val="002A7947"/>
    <w:rsid w:val="002B0208"/>
    <w:rsid w:val="002B1097"/>
    <w:rsid w:val="002B21B2"/>
    <w:rsid w:val="002B23A7"/>
    <w:rsid w:val="002B2ED8"/>
    <w:rsid w:val="002B35A4"/>
    <w:rsid w:val="002B4A58"/>
    <w:rsid w:val="002B6EA2"/>
    <w:rsid w:val="002B6F94"/>
    <w:rsid w:val="002C0F03"/>
    <w:rsid w:val="002C2115"/>
    <w:rsid w:val="002C23CD"/>
    <w:rsid w:val="002C2EFE"/>
    <w:rsid w:val="002C418B"/>
    <w:rsid w:val="002C4CEC"/>
    <w:rsid w:val="002C5644"/>
    <w:rsid w:val="002C71AE"/>
    <w:rsid w:val="002C76FA"/>
    <w:rsid w:val="002C7FC3"/>
    <w:rsid w:val="002D0087"/>
    <w:rsid w:val="002D01E2"/>
    <w:rsid w:val="002D21EB"/>
    <w:rsid w:val="002D25E3"/>
    <w:rsid w:val="002D3128"/>
    <w:rsid w:val="002D3B3F"/>
    <w:rsid w:val="002D468B"/>
    <w:rsid w:val="002D4846"/>
    <w:rsid w:val="002D55B0"/>
    <w:rsid w:val="002D5CAC"/>
    <w:rsid w:val="002D78F9"/>
    <w:rsid w:val="002D7D38"/>
    <w:rsid w:val="002E14C8"/>
    <w:rsid w:val="002E1B3A"/>
    <w:rsid w:val="002E1D23"/>
    <w:rsid w:val="002E1DB7"/>
    <w:rsid w:val="002E20CB"/>
    <w:rsid w:val="002E5004"/>
    <w:rsid w:val="002E5258"/>
    <w:rsid w:val="002E5A92"/>
    <w:rsid w:val="002E5FB4"/>
    <w:rsid w:val="002E6009"/>
    <w:rsid w:val="002E7BF7"/>
    <w:rsid w:val="002E7E63"/>
    <w:rsid w:val="002F0F3C"/>
    <w:rsid w:val="002F1047"/>
    <w:rsid w:val="002F182E"/>
    <w:rsid w:val="002F19A3"/>
    <w:rsid w:val="002F5A3F"/>
    <w:rsid w:val="002F5F58"/>
    <w:rsid w:val="002F7E42"/>
    <w:rsid w:val="00301419"/>
    <w:rsid w:val="00301E4A"/>
    <w:rsid w:val="003021C7"/>
    <w:rsid w:val="003029F1"/>
    <w:rsid w:val="00303879"/>
    <w:rsid w:val="00303DCC"/>
    <w:rsid w:val="003049CD"/>
    <w:rsid w:val="00304BF4"/>
    <w:rsid w:val="00305D92"/>
    <w:rsid w:val="00306055"/>
    <w:rsid w:val="003069AE"/>
    <w:rsid w:val="003072F6"/>
    <w:rsid w:val="0031070F"/>
    <w:rsid w:val="003118B4"/>
    <w:rsid w:val="00312226"/>
    <w:rsid w:val="003146A8"/>
    <w:rsid w:val="00315233"/>
    <w:rsid w:val="00315612"/>
    <w:rsid w:val="003161F3"/>
    <w:rsid w:val="00316570"/>
    <w:rsid w:val="003168E4"/>
    <w:rsid w:val="00317080"/>
    <w:rsid w:val="00317AF5"/>
    <w:rsid w:val="00320761"/>
    <w:rsid w:val="00320F03"/>
    <w:rsid w:val="003210A3"/>
    <w:rsid w:val="003210FF"/>
    <w:rsid w:val="00322211"/>
    <w:rsid w:val="0032247B"/>
    <w:rsid w:val="003225D1"/>
    <w:rsid w:val="003225D7"/>
    <w:rsid w:val="00322C8C"/>
    <w:rsid w:val="003231C0"/>
    <w:rsid w:val="00325AFE"/>
    <w:rsid w:val="003267B4"/>
    <w:rsid w:val="00327894"/>
    <w:rsid w:val="00331D70"/>
    <w:rsid w:val="00333125"/>
    <w:rsid w:val="003335D1"/>
    <w:rsid w:val="0033419A"/>
    <w:rsid w:val="0033425C"/>
    <w:rsid w:val="0033593F"/>
    <w:rsid w:val="00335D66"/>
    <w:rsid w:val="0033660F"/>
    <w:rsid w:val="00341CFB"/>
    <w:rsid w:val="00342A46"/>
    <w:rsid w:val="003449F4"/>
    <w:rsid w:val="00345138"/>
    <w:rsid w:val="00345EB3"/>
    <w:rsid w:val="00350DB7"/>
    <w:rsid w:val="003524B0"/>
    <w:rsid w:val="00353A94"/>
    <w:rsid w:val="00353ABF"/>
    <w:rsid w:val="00353CE0"/>
    <w:rsid w:val="0035422F"/>
    <w:rsid w:val="00354CD3"/>
    <w:rsid w:val="0035580B"/>
    <w:rsid w:val="00355AA6"/>
    <w:rsid w:val="003569E6"/>
    <w:rsid w:val="003577F4"/>
    <w:rsid w:val="003604D7"/>
    <w:rsid w:val="00361473"/>
    <w:rsid w:val="003618C9"/>
    <w:rsid w:val="00362766"/>
    <w:rsid w:val="00362D31"/>
    <w:rsid w:val="00363581"/>
    <w:rsid w:val="00363ED0"/>
    <w:rsid w:val="00364122"/>
    <w:rsid w:val="0036610F"/>
    <w:rsid w:val="003661D2"/>
    <w:rsid w:val="003668D3"/>
    <w:rsid w:val="003669D5"/>
    <w:rsid w:val="00370D1F"/>
    <w:rsid w:val="0037148F"/>
    <w:rsid w:val="003718F1"/>
    <w:rsid w:val="00372527"/>
    <w:rsid w:val="0037512E"/>
    <w:rsid w:val="00380A3A"/>
    <w:rsid w:val="00380B8C"/>
    <w:rsid w:val="0038137E"/>
    <w:rsid w:val="00382887"/>
    <w:rsid w:val="00383147"/>
    <w:rsid w:val="00383800"/>
    <w:rsid w:val="00384922"/>
    <w:rsid w:val="003849A5"/>
    <w:rsid w:val="0038764D"/>
    <w:rsid w:val="003877D9"/>
    <w:rsid w:val="00387836"/>
    <w:rsid w:val="00390645"/>
    <w:rsid w:val="003907D5"/>
    <w:rsid w:val="0039118C"/>
    <w:rsid w:val="00392153"/>
    <w:rsid w:val="003940F1"/>
    <w:rsid w:val="00394178"/>
    <w:rsid w:val="003942E6"/>
    <w:rsid w:val="00394BF7"/>
    <w:rsid w:val="003960CA"/>
    <w:rsid w:val="00396A2E"/>
    <w:rsid w:val="00397652"/>
    <w:rsid w:val="003A0E20"/>
    <w:rsid w:val="003A167C"/>
    <w:rsid w:val="003A1B43"/>
    <w:rsid w:val="003A2E09"/>
    <w:rsid w:val="003A2F5E"/>
    <w:rsid w:val="003A35C9"/>
    <w:rsid w:val="003A3CD8"/>
    <w:rsid w:val="003A429D"/>
    <w:rsid w:val="003A47DA"/>
    <w:rsid w:val="003A4896"/>
    <w:rsid w:val="003A4B18"/>
    <w:rsid w:val="003A5120"/>
    <w:rsid w:val="003A5323"/>
    <w:rsid w:val="003A5416"/>
    <w:rsid w:val="003A593B"/>
    <w:rsid w:val="003A778C"/>
    <w:rsid w:val="003A798A"/>
    <w:rsid w:val="003B023F"/>
    <w:rsid w:val="003B166F"/>
    <w:rsid w:val="003B18B6"/>
    <w:rsid w:val="003B19AA"/>
    <w:rsid w:val="003B1F79"/>
    <w:rsid w:val="003B27BD"/>
    <w:rsid w:val="003B2FF2"/>
    <w:rsid w:val="003B5918"/>
    <w:rsid w:val="003B5C6F"/>
    <w:rsid w:val="003C1154"/>
    <w:rsid w:val="003C1F3E"/>
    <w:rsid w:val="003C21AF"/>
    <w:rsid w:val="003C2BCD"/>
    <w:rsid w:val="003C3D7C"/>
    <w:rsid w:val="003C3F44"/>
    <w:rsid w:val="003C4919"/>
    <w:rsid w:val="003C54CD"/>
    <w:rsid w:val="003C63CB"/>
    <w:rsid w:val="003C6EB5"/>
    <w:rsid w:val="003D08EA"/>
    <w:rsid w:val="003D11D4"/>
    <w:rsid w:val="003D2942"/>
    <w:rsid w:val="003D2CEC"/>
    <w:rsid w:val="003D2DB3"/>
    <w:rsid w:val="003D4419"/>
    <w:rsid w:val="003D4B5A"/>
    <w:rsid w:val="003D534A"/>
    <w:rsid w:val="003D6FB9"/>
    <w:rsid w:val="003D7B83"/>
    <w:rsid w:val="003E002E"/>
    <w:rsid w:val="003E070C"/>
    <w:rsid w:val="003E177F"/>
    <w:rsid w:val="003E1F5B"/>
    <w:rsid w:val="003E3D2A"/>
    <w:rsid w:val="003E44AE"/>
    <w:rsid w:val="003E4DC9"/>
    <w:rsid w:val="003E520C"/>
    <w:rsid w:val="003E7AA6"/>
    <w:rsid w:val="003F0728"/>
    <w:rsid w:val="003F17E1"/>
    <w:rsid w:val="003F1C12"/>
    <w:rsid w:val="003F28C7"/>
    <w:rsid w:val="003F44D3"/>
    <w:rsid w:val="003F580F"/>
    <w:rsid w:val="003F5C81"/>
    <w:rsid w:val="003F6706"/>
    <w:rsid w:val="003F70FE"/>
    <w:rsid w:val="003F7808"/>
    <w:rsid w:val="00400501"/>
    <w:rsid w:val="00400816"/>
    <w:rsid w:val="00400853"/>
    <w:rsid w:val="004011D9"/>
    <w:rsid w:val="00403F69"/>
    <w:rsid w:val="00404F77"/>
    <w:rsid w:val="004053E6"/>
    <w:rsid w:val="0040592C"/>
    <w:rsid w:val="00406851"/>
    <w:rsid w:val="00407D0C"/>
    <w:rsid w:val="00410C91"/>
    <w:rsid w:val="00411448"/>
    <w:rsid w:val="00411677"/>
    <w:rsid w:val="004132DC"/>
    <w:rsid w:val="00415689"/>
    <w:rsid w:val="00415F0A"/>
    <w:rsid w:val="00415F3D"/>
    <w:rsid w:val="00420966"/>
    <w:rsid w:val="00421C25"/>
    <w:rsid w:val="00421F2C"/>
    <w:rsid w:val="00422443"/>
    <w:rsid w:val="00426C33"/>
    <w:rsid w:val="00426E93"/>
    <w:rsid w:val="00427400"/>
    <w:rsid w:val="00427F4A"/>
    <w:rsid w:val="0043101C"/>
    <w:rsid w:val="00431CE5"/>
    <w:rsid w:val="0043244B"/>
    <w:rsid w:val="0043363A"/>
    <w:rsid w:val="00433A46"/>
    <w:rsid w:val="00435124"/>
    <w:rsid w:val="00435E36"/>
    <w:rsid w:val="00436DB7"/>
    <w:rsid w:val="0044196C"/>
    <w:rsid w:val="0044327C"/>
    <w:rsid w:val="0044488D"/>
    <w:rsid w:val="00445844"/>
    <w:rsid w:val="004466EA"/>
    <w:rsid w:val="004503C3"/>
    <w:rsid w:val="00451F88"/>
    <w:rsid w:val="00453120"/>
    <w:rsid w:val="00453515"/>
    <w:rsid w:val="00453B18"/>
    <w:rsid w:val="004556A3"/>
    <w:rsid w:val="00456FFF"/>
    <w:rsid w:val="00457016"/>
    <w:rsid w:val="0045718C"/>
    <w:rsid w:val="00457624"/>
    <w:rsid w:val="004579C2"/>
    <w:rsid w:val="00457D0B"/>
    <w:rsid w:val="00460B59"/>
    <w:rsid w:val="00461143"/>
    <w:rsid w:val="00463A78"/>
    <w:rsid w:val="00465B68"/>
    <w:rsid w:val="0046669C"/>
    <w:rsid w:val="00466CA6"/>
    <w:rsid w:val="00470489"/>
    <w:rsid w:val="004710D5"/>
    <w:rsid w:val="004718B2"/>
    <w:rsid w:val="004719B4"/>
    <w:rsid w:val="00473935"/>
    <w:rsid w:val="00473CCC"/>
    <w:rsid w:val="00473EF0"/>
    <w:rsid w:val="0047499A"/>
    <w:rsid w:val="004756B8"/>
    <w:rsid w:val="00475D7D"/>
    <w:rsid w:val="004766B5"/>
    <w:rsid w:val="00480ADC"/>
    <w:rsid w:val="004810D5"/>
    <w:rsid w:val="0048111A"/>
    <w:rsid w:val="004825C7"/>
    <w:rsid w:val="00482608"/>
    <w:rsid w:val="00482689"/>
    <w:rsid w:val="00484780"/>
    <w:rsid w:val="00484E81"/>
    <w:rsid w:val="00486523"/>
    <w:rsid w:val="00490CB3"/>
    <w:rsid w:val="00491F68"/>
    <w:rsid w:val="004932AC"/>
    <w:rsid w:val="00494A8F"/>
    <w:rsid w:val="00494CA6"/>
    <w:rsid w:val="00495898"/>
    <w:rsid w:val="0049611B"/>
    <w:rsid w:val="00496731"/>
    <w:rsid w:val="00497737"/>
    <w:rsid w:val="00497C3E"/>
    <w:rsid w:val="004A03F2"/>
    <w:rsid w:val="004A04D6"/>
    <w:rsid w:val="004A061E"/>
    <w:rsid w:val="004A1BF9"/>
    <w:rsid w:val="004A24EE"/>
    <w:rsid w:val="004A383D"/>
    <w:rsid w:val="004A4E59"/>
    <w:rsid w:val="004A5024"/>
    <w:rsid w:val="004A6ADB"/>
    <w:rsid w:val="004A6C22"/>
    <w:rsid w:val="004B022A"/>
    <w:rsid w:val="004B0570"/>
    <w:rsid w:val="004B08C0"/>
    <w:rsid w:val="004B0C8D"/>
    <w:rsid w:val="004B1AC6"/>
    <w:rsid w:val="004B245F"/>
    <w:rsid w:val="004B2650"/>
    <w:rsid w:val="004B2F06"/>
    <w:rsid w:val="004B310C"/>
    <w:rsid w:val="004B3713"/>
    <w:rsid w:val="004B3C03"/>
    <w:rsid w:val="004B4543"/>
    <w:rsid w:val="004B4D8D"/>
    <w:rsid w:val="004B5136"/>
    <w:rsid w:val="004B5565"/>
    <w:rsid w:val="004B5FFC"/>
    <w:rsid w:val="004B6585"/>
    <w:rsid w:val="004B65CE"/>
    <w:rsid w:val="004C2160"/>
    <w:rsid w:val="004C227D"/>
    <w:rsid w:val="004C252F"/>
    <w:rsid w:val="004C2807"/>
    <w:rsid w:val="004C3061"/>
    <w:rsid w:val="004C3690"/>
    <w:rsid w:val="004C42D4"/>
    <w:rsid w:val="004C4383"/>
    <w:rsid w:val="004C4C12"/>
    <w:rsid w:val="004C507C"/>
    <w:rsid w:val="004C52C6"/>
    <w:rsid w:val="004C6152"/>
    <w:rsid w:val="004C6716"/>
    <w:rsid w:val="004D0888"/>
    <w:rsid w:val="004D1B1B"/>
    <w:rsid w:val="004D2B40"/>
    <w:rsid w:val="004D2B9A"/>
    <w:rsid w:val="004D2CC0"/>
    <w:rsid w:val="004D3B3A"/>
    <w:rsid w:val="004D3E00"/>
    <w:rsid w:val="004D40AB"/>
    <w:rsid w:val="004D4252"/>
    <w:rsid w:val="004D548D"/>
    <w:rsid w:val="004D5B80"/>
    <w:rsid w:val="004D5BB0"/>
    <w:rsid w:val="004D5C79"/>
    <w:rsid w:val="004E074E"/>
    <w:rsid w:val="004E1774"/>
    <w:rsid w:val="004E17D3"/>
    <w:rsid w:val="004E3D90"/>
    <w:rsid w:val="004E406E"/>
    <w:rsid w:val="004E4FD3"/>
    <w:rsid w:val="004E57F0"/>
    <w:rsid w:val="004E6755"/>
    <w:rsid w:val="004E6760"/>
    <w:rsid w:val="004F0565"/>
    <w:rsid w:val="004F0ECA"/>
    <w:rsid w:val="004F11D0"/>
    <w:rsid w:val="004F30E3"/>
    <w:rsid w:val="004F3527"/>
    <w:rsid w:val="004F375C"/>
    <w:rsid w:val="004F5EC5"/>
    <w:rsid w:val="004F5F70"/>
    <w:rsid w:val="004F7DF6"/>
    <w:rsid w:val="00501477"/>
    <w:rsid w:val="005021B4"/>
    <w:rsid w:val="005022BB"/>
    <w:rsid w:val="00502D5E"/>
    <w:rsid w:val="00504086"/>
    <w:rsid w:val="00504517"/>
    <w:rsid w:val="00511B59"/>
    <w:rsid w:val="00512157"/>
    <w:rsid w:val="00512D77"/>
    <w:rsid w:val="005151C5"/>
    <w:rsid w:val="00515242"/>
    <w:rsid w:val="00516706"/>
    <w:rsid w:val="00516B9A"/>
    <w:rsid w:val="00517958"/>
    <w:rsid w:val="00517979"/>
    <w:rsid w:val="005202CB"/>
    <w:rsid w:val="005206BE"/>
    <w:rsid w:val="00520C6A"/>
    <w:rsid w:val="00521A9B"/>
    <w:rsid w:val="005221B2"/>
    <w:rsid w:val="00522E80"/>
    <w:rsid w:val="005235E1"/>
    <w:rsid w:val="0052368C"/>
    <w:rsid w:val="00523737"/>
    <w:rsid w:val="005248DA"/>
    <w:rsid w:val="00525319"/>
    <w:rsid w:val="005254FD"/>
    <w:rsid w:val="00525BE2"/>
    <w:rsid w:val="00526EB4"/>
    <w:rsid w:val="00526ED1"/>
    <w:rsid w:val="005274E7"/>
    <w:rsid w:val="0053100E"/>
    <w:rsid w:val="005310CE"/>
    <w:rsid w:val="005337B8"/>
    <w:rsid w:val="00536151"/>
    <w:rsid w:val="005365D9"/>
    <w:rsid w:val="00536B6D"/>
    <w:rsid w:val="00537C5A"/>
    <w:rsid w:val="0054040A"/>
    <w:rsid w:val="005418F3"/>
    <w:rsid w:val="00542EAF"/>
    <w:rsid w:val="00543171"/>
    <w:rsid w:val="00543402"/>
    <w:rsid w:val="00543C59"/>
    <w:rsid w:val="005451E3"/>
    <w:rsid w:val="005455D7"/>
    <w:rsid w:val="00547375"/>
    <w:rsid w:val="00547467"/>
    <w:rsid w:val="00552E16"/>
    <w:rsid w:val="0055393F"/>
    <w:rsid w:val="0055462C"/>
    <w:rsid w:val="00555067"/>
    <w:rsid w:val="00556954"/>
    <w:rsid w:val="00557018"/>
    <w:rsid w:val="00557435"/>
    <w:rsid w:val="005602BD"/>
    <w:rsid w:val="005605CD"/>
    <w:rsid w:val="00561E9E"/>
    <w:rsid w:val="00561EC8"/>
    <w:rsid w:val="005647D6"/>
    <w:rsid w:val="00565301"/>
    <w:rsid w:val="00566049"/>
    <w:rsid w:val="0056673E"/>
    <w:rsid w:val="00566969"/>
    <w:rsid w:val="00572D7D"/>
    <w:rsid w:val="00573050"/>
    <w:rsid w:val="00573084"/>
    <w:rsid w:val="00575EA4"/>
    <w:rsid w:val="005763F8"/>
    <w:rsid w:val="00576D34"/>
    <w:rsid w:val="00582699"/>
    <w:rsid w:val="005829FA"/>
    <w:rsid w:val="00582F19"/>
    <w:rsid w:val="005850ED"/>
    <w:rsid w:val="005857C1"/>
    <w:rsid w:val="00586C0A"/>
    <w:rsid w:val="00590AFC"/>
    <w:rsid w:val="00592566"/>
    <w:rsid w:val="005931AE"/>
    <w:rsid w:val="00593849"/>
    <w:rsid w:val="00594592"/>
    <w:rsid w:val="00594A48"/>
    <w:rsid w:val="00594B05"/>
    <w:rsid w:val="00594DFA"/>
    <w:rsid w:val="005953DC"/>
    <w:rsid w:val="00595A84"/>
    <w:rsid w:val="00595EEF"/>
    <w:rsid w:val="005A2844"/>
    <w:rsid w:val="005A35A3"/>
    <w:rsid w:val="005A4C31"/>
    <w:rsid w:val="005A5482"/>
    <w:rsid w:val="005A562C"/>
    <w:rsid w:val="005A6112"/>
    <w:rsid w:val="005B02AE"/>
    <w:rsid w:val="005B14BC"/>
    <w:rsid w:val="005B2387"/>
    <w:rsid w:val="005B2D9D"/>
    <w:rsid w:val="005B3568"/>
    <w:rsid w:val="005B4C2C"/>
    <w:rsid w:val="005B61BC"/>
    <w:rsid w:val="005B67E4"/>
    <w:rsid w:val="005B69BB"/>
    <w:rsid w:val="005B7462"/>
    <w:rsid w:val="005B7612"/>
    <w:rsid w:val="005B7E20"/>
    <w:rsid w:val="005C0D19"/>
    <w:rsid w:val="005C11F8"/>
    <w:rsid w:val="005C28CF"/>
    <w:rsid w:val="005C3251"/>
    <w:rsid w:val="005C34D5"/>
    <w:rsid w:val="005C3537"/>
    <w:rsid w:val="005C36F5"/>
    <w:rsid w:val="005C3BC0"/>
    <w:rsid w:val="005C3C0A"/>
    <w:rsid w:val="005C3E85"/>
    <w:rsid w:val="005C4F72"/>
    <w:rsid w:val="005D0106"/>
    <w:rsid w:val="005D0B66"/>
    <w:rsid w:val="005D17D7"/>
    <w:rsid w:val="005D1FDF"/>
    <w:rsid w:val="005D459B"/>
    <w:rsid w:val="005D5521"/>
    <w:rsid w:val="005D5B8F"/>
    <w:rsid w:val="005D5E15"/>
    <w:rsid w:val="005D75C0"/>
    <w:rsid w:val="005D79F0"/>
    <w:rsid w:val="005D7E11"/>
    <w:rsid w:val="005E1E18"/>
    <w:rsid w:val="005E2F87"/>
    <w:rsid w:val="005E34B0"/>
    <w:rsid w:val="005E3FA9"/>
    <w:rsid w:val="005E5837"/>
    <w:rsid w:val="005E5A95"/>
    <w:rsid w:val="005E761F"/>
    <w:rsid w:val="005F5F76"/>
    <w:rsid w:val="005F6B67"/>
    <w:rsid w:val="00600772"/>
    <w:rsid w:val="00600F19"/>
    <w:rsid w:val="006017C5"/>
    <w:rsid w:val="00601929"/>
    <w:rsid w:val="00601FDB"/>
    <w:rsid w:val="00602A31"/>
    <w:rsid w:val="00604E52"/>
    <w:rsid w:val="006056F2"/>
    <w:rsid w:val="006069B6"/>
    <w:rsid w:val="00607C20"/>
    <w:rsid w:val="00607ED9"/>
    <w:rsid w:val="006102CE"/>
    <w:rsid w:val="00610A5C"/>
    <w:rsid w:val="006118A8"/>
    <w:rsid w:val="00612506"/>
    <w:rsid w:val="006141B6"/>
    <w:rsid w:val="00614522"/>
    <w:rsid w:val="00615109"/>
    <w:rsid w:val="00616101"/>
    <w:rsid w:val="00616909"/>
    <w:rsid w:val="00620385"/>
    <w:rsid w:val="00623CAB"/>
    <w:rsid w:val="00624CF4"/>
    <w:rsid w:val="0062536F"/>
    <w:rsid w:val="00625B86"/>
    <w:rsid w:val="006265A7"/>
    <w:rsid w:val="00626BBE"/>
    <w:rsid w:val="00626C7F"/>
    <w:rsid w:val="006305C2"/>
    <w:rsid w:val="006313E0"/>
    <w:rsid w:val="00631A2D"/>
    <w:rsid w:val="00632022"/>
    <w:rsid w:val="00632A5E"/>
    <w:rsid w:val="006332F1"/>
    <w:rsid w:val="006368FC"/>
    <w:rsid w:val="0063699C"/>
    <w:rsid w:val="006375C6"/>
    <w:rsid w:val="00637779"/>
    <w:rsid w:val="006404F4"/>
    <w:rsid w:val="0064089A"/>
    <w:rsid w:val="00641FD0"/>
    <w:rsid w:val="00644DA7"/>
    <w:rsid w:val="00645260"/>
    <w:rsid w:val="006454EF"/>
    <w:rsid w:val="00645B5A"/>
    <w:rsid w:val="0064604C"/>
    <w:rsid w:val="00646B27"/>
    <w:rsid w:val="00647D35"/>
    <w:rsid w:val="00651576"/>
    <w:rsid w:val="006516F1"/>
    <w:rsid w:val="00653578"/>
    <w:rsid w:val="006548AA"/>
    <w:rsid w:val="00655F54"/>
    <w:rsid w:val="00660AE1"/>
    <w:rsid w:val="00660DD9"/>
    <w:rsid w:val="00661173"/>
    <w:rsid w:val="00661711"/>
    <w:rsid w:val="00663061"/>
    <w:rsid w:val="00663556"/>
    <w:rsid w:val="00663D70"/>
    <w:rsid w:val="00663E30"/>
    <w:rsid w:val="0066432A"/>
    <w:rsid w:val="00664C3A"/>
    <w:rsid w:val="00665AD6"/>
    <w:rsid w:val="00666904"/>
    <w:rsid w:val="00667496"/>
    <w:rsid w:val="00667802"/>
    <w:rsid w:val="00667C9D"/>
    <w:rsid w:val="00671ADC"/>
    <w:rsid w:val="00671DC4"/>
    <w:rsid w:val="00672367"/>
    <w:rsid w:val="00673321"/>
    <w:rsid w:val="00673323"/>
    <w:rsid w:val="00673ED0"/>
    <w:rsid w:val="0067499B"/>
    <w:rsid w:val="00674ECE"/>
    <w:rsid w:val="00680A34"/>
    <w:rsid w:val="00680CDD"/>
    <w:rsid w:val="0068108C"/>
    <w:rsid w:val="00682721"/>
    <w:rsid w:val="00683172"/>
    <w:rsid w:val="00683359"/>
    <w:rsid w:val="00683913"/>
    <w:rsid w:val="0068395B"/>
    <w:rsid w:val="00685EF5"/>
    <w:rsid w:val="0068630C"/>
    <w:rsid w:val="006904BF"/>
    <w:rsid w:val="006908C6"/>
    <w:rsid w:val="00690D1B"/>
    <w:rsid w:val="006912C4"/>
    <w:rsid w:val="006923E2"/>
    <w:rsid w:val="0069275B"/>
    <w:rsid w:val="00693554"/>
    <w:rsid w:val="00694094"/>
    <w:rsid w:val="00695C79"/>
    <w:rsid w:val="006962DD"/>
    <w:rsid w:val="00697F4D"/>
    <w:rsid w:val="006A3383"/>
    <w:rsid w:val="006A5263"/>
    <w:rsid w:val="006A5504"/>
    <w:rsid w:val="006A554A"/>
    <w:rsid w:val="006A5DDF"/>
    <w:rsid w:val="006B04F8"/>
    <w:rsid w:val="006B07F4"/>
    <w:rsid w:val="006B110E"/>
    <w:rsid w:val="006B1671"/>
    <w:rsid w:val="006B186A"/>
    <w:rsid w:val="006B1912"/>
    <w:rsid w:val="006B1EFF"/>
    <w:rsid w:val="006B4CF5"/>
    <w:rsid w:val="006C1B29"/>
    <w:rsid w:val="006C26A5"/>
    <w:rsid w:val="006C36A5"/>
    <w:rsid w:val="006C37AF"/>
    <w:rsid w:val="006C4B23"/>
    <w:rsid w:val="006C4EA5"/>
    <w:rsid w:val="006C52B6"/>
    <w:rsid w:val="006C5CBC"/>
    <w:rsid w:val="006C5E01"/>
    <w:rsid w:val="006D2737"/>
    <w:rsid w:val="006D3993"/>
    <w:rsid w:val="006D4A51"/>
    <w:rsid w:val="006D523D"/>
    <w:rsid w:val="006D52E8"/>
    <w:rsid w:val="006D58A6"/>
    <w:rsid w:val="006E0F3C"/>
    <w:rsid w:val="006E1109"/>
    <w:rsid w:val="006E1137"/>
    <w:rsid w:val="006E1D64"/>
    <w:rsid w:val="006E2F6E"/>
    <w:rsid w:val="006E3330"/>
    <w:rsid w:val="006E3336"/>
    <w:rsid w:val="006E36EA"/>
    <w:rsid w:val="006E5593"/>
    <w:rsid w:val="006E6A00"/>
    <w:rsid w:val="006E6B92"/>
    <w:rsid w:val="006E71AA"/>
    <w:rsid w:val="006E773E"/>
    <w:rsid w:val="006F0687"/>
    <w:rsid w:val="006F101E"/>
    <w:rsid w:val="006F2C57"/>
    <w:rsid w:val="006F37FB"/>
    <w:rsid w:val="006F463A"/>
    <w:rsid w:val="006F504F"/>
    <w:rsid w:val="006F512B"/>
    <w:rsid w:val="006F5D19"/>
    <w:rsid w:val="006F6622"/>
    <w:rsid w:val="00702679"/>
    <w:rsid w:val="0070287B"/>
    <w:rsid w:val="00702ABA"/>
    <w:rsid w:val="007035AA"/>
    <w:rsid w:val="00705480"/>
    <w:rsid w:val="0070635E"/>
    <w:rsid w:val="00706928"/>
    <w:rsid w:val="007108D6"/>
    <w:rsid w:val="00712834"/>
    <w:rsid w:val="007134C3"/>
    <w:rsid w:val="00715F54"/>
    <w:rsid w:val="007170E9"/>
    <w:rsid w:val="00717403"/>
    <w:rsid w:val="00717CC8"/>
    <w:rsid w:val="007224FE"/>
    <w:rsid w:val="0072326E"/>
    <w:rsid w:val="00723A91"/>
    <w:rsid w:val="00723FD2"/>
    <w:rsid w:val="00724813"/>
    <w:rsid w:val="00725AEF"/>
    <w:rsid w:val="00725C39"/>
    <w:rsid w:val="00726AE1"/>
    <w:rsid w:val="00726DE4"/>
    <w:rsid w:val="00727201"/>
    <w:rsid w:val="0073022E"/>
    <w:rsid w:val="00732368"/>
    <w:rsid w:val="007323BC"/>
    <w:rsid w:val="00734298"/>
    <w:rsid w:val="00734541"/>
    <w:rsid w:val="007345C2"/>
    <w:rsid w:val="007346D2"/>
    <w:rsid w:val="007350A5"/>
    <w:rsid w:val="00735C87"/>
    <w:rsid w:val="00735D48"/>
    <w:rsid w:val="00736A41"/>
    <w:rsid w:val="00736D55"/>
    <w:rsid w:val="007439B9"/>
    <w:rsid w:val="00744327"/>
    <w:rsid w:val="0074519D"/>
    <w:rsid w:val="007453BD"/>
    <w:rsid w:val="007465BD"/>
    <w:rsid w:val="00747246"/>
    <w:rsid w:val="00750DFC"/>
    <w:rsid w:val="00750F48"/>
    <w:rsid w:val="0075293C"/>
    <w:rsid w:val="0075456C"/>
    <w:rsid w:val="00754921"/>
    <w:rsid w:val="00755ACA"/>
    <w:rsid w:val="00756F59"/>
    <w:rsid w:val="007576D3"/>
    <w:rsid w:val="00757726"/>
    <w:rsid w:val="00757AD7"/>
    <w:rsid w:val="007615A5"/>
    <w:rsid w:val="00762137"/>
    <w:rsid w:val="0076421E"/>
    <w:rsid w:val="00764B3E"/>
    <w:rsid w:val="00766316"/>
    <w:rsid w:val="0076777C"/>
    <w:rsid w:val="00767DC4"/>
    <w:rsid w:val="007703D4"/>
    <w:rsid w:val="00770758"/>
    <w:rsid w:val="0077149D"/>
    <w:rsid w:val="007716DC"/>
    <w:rsid w:val="0077238D"/>
    <w:rsid w:val="00772D36"/>
    <w:rsid w:val="00773175"/>
    <w:rsid w:val="007752AA"/>
    <w:rsid w:val="0077621B"/>
    <w:rsid w:val="0077652D"/>
    <w:rsid w:val="0077780F"/>
    <w:rsid w:val="00780413"/>
    <w:rsid w:val="00780426"/>
    <w:rsid w:val="00780529"/>
    <w:rsid w:val="0078183C"/>
    <w:rsid w:val="0078241E"/>
    <w:rsid w:val="00782D13"/>
    <w:rsid w:val="007837E4"/>
    <w:rsid w:val="00785707"/>
    <w:rsid w:val="00785874"/>
    <w:rsid w:val="00786552"/>
    <w:rsid w:val="007903E0"/>
    <w:rsid w:val="00790F1F"/>
    <w:rsid w:val="00791612"/>
    <w:rsid w:val="007921E5"/>
    <w:rsid w:val="00792435"/>
    <w:rsid w:val="0079374A"/>
    <w:rsid w:val="00795503"/>
    <w:rsid w:val="00795C69"/>
    <w:rsid w:val="00795E96"/>
    <w:rsid w:val="00795F7E"/>
    <w:rsid w:val="007962F4"/>
    <w:rsid w:val="00797373"/>
    <w:rsid w:val="007A2CDE"/>
    <w:rsid w:val="007A332A"/>
    <w:rsid w:val="007A48D6"/>
    <w:rsid w:val="007A51CA"/>
    <w:rsid w:val="007A573A"/>
    <w:rsid w:val="007A644D"/>
    <w:rsid w:val="007A66E9"/>
    <w:rsid w:val="007A7DD2"/>
    <w:rsid w:val="007A7E5A"/>
    <w:rsid w:val="007B025D"/>
    <w:rsid w:val="007B1EB8"/>
    <w:rsid w:val="007B1F0D"/>
    <w:rsid w:val="007B23D3"/>
    <w:rsid w:val="007B26EF"/>
    <w:rsid w:val="007B42C3"/>
    <w:rsid w:val="007B5A03"/>
    <w:rsid w:val="007B624F"/>
    <w:rsid w:val="007B63B9"/>
    <w:rsid w:val="007B68A8"/>
    <w:rsid w:val="007B77A4"/>
    <w:rsid w:val="007B7CD0"/>
    <w:rsid w:val="007C02AF"/>
    <w:rsid w:val="007C05DC"/>
    <w:rsid w:val="007C13EE"/>
    <w:rsid w:val="007C19EA"/>
    <w:rsid w:val="007C1AEF"/>
    <w:rsid w:val="007C2A64"/>
    <w:rsid w:val="007C2C79"/>
    <w:rsid w:val="007C2FAE"/>
    <w:rsid w:val="007C3BEC"/>
    <w:rsid w:val="007C3F1E"/>
    <w:rsid w:val="007C4AB5"/>
    <w:rsid w:val="007C6079"/>
    <w:rsid w:val="007C65F8"/>
    <w:rsid w:val="007C6A79"/>
    <w:rsid w:val="007C6B2C"/>
    <w:rsid w:val="007D0C61"/>
    <w:rsid w:val="007D63D2"/>
    <w:rsid w:val="007D642B"/>
    <w:rsid w:val="007D6723"/>
    <w:rsid w:val="007D7E82"/>
    <w:rsid w:val="007E12D3"/>
    <w:rsid w:val="007E155B"/>
    <w:rsid w:val="007E4049"/>
    <w:rsid w:val="007E42D9"/>
    <w:rsid w:val="007E68C8"/>
    <w:rsid w:val="007E6911"/>
    <w:rsid w:val="007E6DDF"/>
    <w:rsid w:val="007E7257"/>
    <w:rsid w:val="007E745F"/>
    <w:rsid w:val="007E79F2"/>
    <w:rsid w:val="007E7C8A"/>
    <w:rsid w:val="007F01FA"/>
    <w:rsid w:val="007F0E13"/>
    <w:rsid w:val="007F18F0"/>
    <w:rsid w:val="007F20B1"/>
    <w:rsid w:val="007F3219"/>
    <w:rsid w:val="007F3462"/>
    <w:rsid w:val="007F5063"/>
    <w:rsid w:val="007F5B66"/>
    <w:rsid w:val="007F6813"/>
    <w:rsid w:val="007F7873"/>
    <w:rsid w:val="007F7876"/>
    <w:rsid w:val="007F7ADF"/>
    <w:rsid w:val="00800277"/>
    <w:rsid w:val="0080053D"/>
    <w:rsid w:val="00801DF2"/>
    <w:rsid w:val="00802A2D"/>
    <w:rsid w:val="00802F5A"/>
    <w:rsid w:val="008034F2"/>
    <w:rsid w:val="00803987"/>
    <w:rsid w:val="008041A6"/>
    <w:rsid w:val="0080546D"/>
    <w:rsid w:val="00805E66"/>
    <w:rsid w:val="008062D4"/>
    <w:rsid w:val="008069B9"/>
    <w:rsid w:val="00806AE3"/>
    <w:rsid w:val="008074D9"/>
    <w:rsid w:val="00807637"/>
    <w:rsid w:val="0080773C"/>
    <w:rsid w:val="0081083B"/>
    <w:rsid w:val="008122FC"/>
    <w:rsid w:val="0081328E"/>
    <w:rsid w:val="00813542"/>
    <w:rsid w:val="0081354A"/>
    <w:rsid w:val="00813BD1"/>
    <w:rsid w:val="00814018"/>
    <w:rsid w:val="0081434F"/>
    <w:rsid w:val="008147C7"/>
    <w:rsid w:val="0081674D"/>
    <w:rsid w:val="008175D5"/>
    <w:rsid w:val="00822B38"/>
    <w:rsid w:val="00822F80"/>
    <w:rsid w:val="008232E4"/>
    <w:rsid w:val="008254C5"/>
    <w:rsid w:val="008257B0"/>
    <w:rsid w:val="008262AB"/>
    <w:rsid w:val="008265FA"/>
    <w:rsid w:val="00826F86"/>
    <w:rsid w:val="00830BFC"/>
    <w:rsid w:val="008310F6"/>
    <w:rsid w:val="0083151B"/>
    <w:rsid w:val="008319FF"/>
    <w:rsid w:val="00831B06"/>
    <w:rsid w:val="00831CF5"/>
    <w:rsid w:val="00831EDD"/>
    <w:rsid w:val="00832D91"/>
    <w:rsid w:val="00832DF5"/>
    <w:rsid w:val="0083330D"/>
    <w:rsid w:val="008338E4"/>
    <w:rsid w:val="00833F1E"/>
    <w:rsid w:val="0083434A"/>
    <w:rsid w:val="00836279"/>
    <w:rsid w:val="00837240"/>
    <w:rsid w:val="00837E52"/>
    <w:rsid w:val="00840B4E"/>
    <w:rsid w:val="00840C1A"/>
    <w:rsid w:val="00841716"/>
    <w:rsid w:val="0084194E"/>
    <w:rsid w:val="00841966"/>
    <w:rsid w:val="008421A1"/>
    <w:rsid w:val="008424D9"/>
    <w:rsid w:val="00845D0D"/>
    <w:rsid w:val="00845E65"/>
    <w:rsid w:val="00846A38"/>
    <w:rsid w:val="008479C8"/>
    <w:rsid w:val="008500D0"/>
    <w:rsid w:val="00851C8D"/>
    <w:rsid w:val="00854249"/>
    <w:rsid w:val="00855625"/>
    <w:rsid w:val="008556F0"/>
    <w:rsid w:val="008558EF"/>
    <w:rsid w:val="0085704A"/>
    <w:rsid w:val="00857E66"/>
    <w:rsid w:val="00860C20"/>
    <w:rsid w:val="00861260"/>
    <w:rsid w:val="00861AC2"/>
    <w:rsid w:val="0086370A"/>
    <w:rsid w:val="00863772"/>
    <w:rsid w:val="008641B3"/>
    <w:rsid w:val="008643D0"/>
    <w:rsid w:val="008649E0"/>
    <w:rsid w:val="00864BA4"/>
    <w:rsid w:val="00865EEB"/>
    <w:rsid w:val="008666D7"/>
    <w:rsid w:val="008669DA"/>
    <w:rsid w:val="0087091E"/>
    <w:rsid w:val="008712F8"/>
    <w:rsid w:val="00871DE3"/>
    <w:rsid w:val="00872DB1"/>
    <w:rsid w:val="00873870"/>
    <w:rsid w:val="0087467D"/>
    <w:rsid w:val="00874D3F"/>
    <w:rsid w:val="00875FA0"/>
    <w:rsid w:val="00876792"/>
    <w:rsid w:val="00876C0B"/>
    <w:rsid w:val="008776FA"/>
    <w:rsid w:val="00880659"/>
    <w:rsid w:val="00881484"/>
    <w:rsid w:val="00881C29"/>
    <w:rsid w:val="008836A6"/>
    <w:rsid w:val="00883F6A"/>
    <w:rsid w:val="00884627"/>
    <w:rsid w:val="008846ED"/>
    <w:rsid w:val="00884DCF"/>
    <w:rsid w:val="00885467"/>
    <w:rsid w:val="00885FE1"/>
    <w:rsid w:val="008860DD"/>
    <w:rsid w:val="00886968"/>
    <w:rsid w:val="00886C1E"/>
    <w:rsid w:val="00890143"/>
    <w:rsid w:val="00892773"/>
    <w:rsid w:val="0089277B"/>
    <w:rsid w:val="008935D4"/>
    <w:rsid w:val="0089379E"/>
    <w:rsid w:val="00893D68"/>
    <w:rsid w:val="00894CCC"/>
    <w:rsid w:val="008A0F87"/>
    <w:rsid w:val="008A1E49"/>
    <w:rsid w:val="008A25E9"/>
    <w:rsid w:val="008A2988"/>
    <w:rsid w:val="008A34C6"/>
    <w:rsid w:val="008A3640"/>
    <w:rsid w:val="008A4940"/>
    <w:rsid w:val="008A4AC5"/>
    <w:rsid w:val="008B3915"/>
    <w:rsid w:val="008B43DD"/>
    <w:rsid w:val="008B4496"/>
    <w:rsid w:val="008B4DC5"/>
    <w:rsid w:val="008B599F"/>
    <w:rsid w:val="008B5E0B"/>
    <w:rsid w:val="008B6334"/>
    <w:rsid w:val="008C0F86"/>
    <w:rsid w:val="008C1E7C"/>
    <w:rsid w:val="008C279D"/>
    <w:rsid w:val="008C2D70"/>
    <w:rsid w:val="008C2F38"/>
    <w:rsid w:val="008C5EF4"/>
    <w:rsid w:val="008C62B3"/>
    <w:rsid w:val="008D0ADA"/>
    <w:rsid w:val="008D198A"/>
    <w:rsid w:val="008D2034"/>
    <w:rsid w:val="008D2885"/>
    <w:rsid w:val="008D53D6"/>
    <w:rsid w:val="008D53E0"/>
    <w:rsid w:val="008D7898"/>
    <w:rsid w:val="008E0280"/>
    <w:rsid w:val="008E07AC"/>
    <w:rsid w:val="008E0F00"/>
    <w:rsid w:val="008E1D95"/>
    <w:rsid w:val="008E2689"/>
    <w:rsid w:val="008E2C18"/>
    <w:rsid w:val="008E3613"/>
    <w:rsid w:val="008E3B53"/>
    <w:rsid w:val="008E5C24"/>
    <w:rsid w:val="008E6E91"/>
    <w:rsid w:val="008E770B"/>
    <w:rsid w:val="008F0678"/>
    <w:rsid w:val="008F1C6C"/>
    <w:rsid w:val="008F2323"/>
    <w:rsid w:val="008F24E0"/>
    <w:rsid w:val="008F34B8"/>
    <w:rsid w:val="008F4B15"/>
    <w:rsid w:val="008F4B95"/>
    <w:rsid w:val="008F564B"/>
    <w:rsid w:val="008F6E2A"/>
    <w:rsid w:val="008F7AE8"/>
    <w:rsid w:val="00902529"/>
    <w:rsid w:val="009032FA"/>
    <w:rsid w:val="0090404E"/>
    <w:rsid w:val="00905309"/>
    <w:rsid w:val="00910A54"/>
    <w:rsid w:val="00910BBD"/>
    <w:rsid w:val="009110DB"/>
    <w:rsid w:val="00911659"/>
    <w:rsid w:val="00911735"/>
    <w:rsid w:val="00912276"/>
    <w:rsid w:val="009130D0"/>
    <w:rsid w:val="0091580F"/>
    <w:rsid w:val="0091591F"/>
    <w:rsid w:val="009162DD"/>
    <w:rsid w:val="009166E1"/>
    <w:rsid w:val="00916C66"/>
    <w:rsid w:val="009204F9"/>
    <w:rsid w:val="00922E86"/>
    <w:rsid w:val="00924270"/>
    <w:rsid w:val="009244CC"/>
    <w:rsid w:val="0092520B"/>
    <w:rsid w:val="00925BD9"/>
    <w:rsid w:val="00925DC5"/>
    <w:rsid w:val="0092619C"/>
    <w:rsid w:val="00926948"/>
    <w:rsid w:val="00927DFD"/>
    <w:rsid w:val="0093029B"/>
    <w:rsid w:val="00930FBD"/>
    <w:rsid w:val="0093101B"/>
    <w:rsid w:val="00931E93"/>
    <w:rsid w:val="00934063"/>
    <w:rsid w:val="0093443E"/>
    <w:rsid w:val="00934597"/>
    <w:rsid w:val="0093495E"/>
    <w:rsid w:val="00934A37"/>
    <w:rsid w:val="00934A90"/>
    <w:rsid w:val="0093686D"/>
    <w:rsid w:val="00936B98"/>
    <w:rsid w:val="00937A08"/>
    <w:rsid w:val="00940246"/>
    <w:rsid w:val="00940301"/>
    <w:rsid w:val="00940A37"/>
    <w:rsid w:val="00940C73"/>
    <w:rsid w:val="009413F9"/>
    <w:rsid w:val="009437A0"/>
    <w:rsid w:val="009437CA"/>
    <w:rsid w:val="00943E60"/>
    <w:rsid w:val="009441C7"/>
    <w:rsid w:val="009444E0"/>
    <w:rsid w:val="00945676"/>
    <w:rsid w:val="00945AD3"/>
    <w:rsid w:val="00945E76"/>
    <w:rsid w:val="00947034"/>
    <w:rsid w:val="0094737D"/>
    <w:rsid w:val="00950ACB"/>
    <w:rsid w:val="0095154C"/>
    <w:rsid w:val="009517AC"/>
    <w:rsid w:val="00951EFC"/>
    <w:rsid w:val="00952489"/>
    <w:rsid w:val="00952D9F"/>
    <w:rsid w:val="00952F68"/>
    <w:rsid w:val="009547C5"/>
    <w:rsid w:val="0095559B"/>
    <w:rsid w:val="0095559C"/>
    <w:rsid w:val="00955637"/>
    <w:rsid w:val="00956A28"/>
    <w:rsid w:val="00957425"/>
    <w:rsid w:val="009603D9"/>
    <w:rsid w:val="0096113A"/>
    <w:rsid w:val="00961A45"/>
    <w:rsid w:val="00961B2A"/>
    <w:rsid w:val="009624DB"/>
    <w:rsid w:val="00962711"/>
    <w:rsid w:val="00963634"/>
    <w:rsid w:val="00963C98"/>
    <w:rsid w:val="00963F81"/>
    <w:rsid w:val="009648BF"/>
    <w:rsid w:val="00964A0D"/>
    <w:rsid w:val="009650B4"/>
    <w:rsid w:val="00965306"/>
    <w:rsid w:val="00965C2B"/>
    <w:rsid w:val="009667CD"/>
    <w:rsid w:val="00966968"/>
    <w:rsid w:val="00966E2C"/>
    <w:rsid w:val="0096766B"/>
    <w:rsid w:val="009710B6"/>
    <w:rsid w:val="00972275"/>
    <w:rsid w:val="00973D7C"/>
    <w:rsid w:val="009755EC"/>
    <w:rsid w:val="0097605F"/>
    <w:rsid w:val="009765AA"/>
    <w:rsid w:val="00976B14"/>
    <w:rsid w:val="00977596"/>
    <w:rsid w:val="009779AF"/>
    <w:rsid w:val="009809B0"/>
    <w:rsid w:val="00981CFE"/>
    <w:rsid w:val="00982171"/>
    <w:rsid w:val="00982EA9"/>
    <w:rsid w:val="009849CE"/>
    <w:rsid w:val="00985408"/>
    <w:rsid w:val="0098774E"/>
    <w:rsid w:val="009901CA"/>
    <w:rsid w:val="00992465"/>
    <w:rsid w:val="00993307"/>
    <w:rsid w:val="00993EAF"/>
    <w:rsid w:val="00994EBF"/>
    <w:rsid w:val="00995C5F"/>
    <w:rsid w:val="009966F5"/>
    <w:rsid w:val="00996C7B"/>
    <w:rsid w:val="00997643"/>
    <w:rsid w:val="009A35D9"/>
    <w:rsid w:val="009A3EE7"/>
    <w:rsid w:val="009A3FF2"/>
    <w:rsid w:val="009A7010"/>
    <w:rsid w:val="009A7814"/>
    <w:rsid w:val="009A7EB2"/>
    <w:rsid w:val="009A7EC5"/>
    <w:rsid w:val="009B0E62"/>
    <w:rsid w:val="009B3149"/>
    <w:rsid w:val="009B3585"/>
    <w:rsid w:val="009B4336"/>
    <w:rsid w:val="009B59A5"/>
    <w:rsid w:val="009B5D38"/>
    <w:rsid w:val="009B73B4"/>
    <w:rsid w:val="009B7DEF"/>
    <w:rsid w:val="009C1715"/>
    <w:rsid w:val="009C2489"/>
    <w:rsid w:val="009C3BF4"/>
    <w:rsid w:val="009C593F"/>
    <w:rsid w:val="009C7C25"/>
    <w:rsid w:val="009C7FE1"/>
    <w:rsid w:val="009D44E9"/>
    <w:rsid w:val="009D5122"/>
    <w:rsid w:val="009E00F4"/>
    <w:rsid w:val="009E0F21"/>
    <w:rsid w:val="009E1AC3"/>
    <w:rsid w:val="009E349A"/>
    <w:rsid w:val="009E47E0"/>
    <w:rsid w:val="009E48F1"/>
    <w:rsid w:val="009E570D"/>
    <w:rsid w:val="009E5BDF"/>
    <w:rsid w:val="009E6AF5"/>
    <w:rsid w:val="009E7701"/>
    <w:rsid w:val="009E78B9"/>
    <w:rsid w:val="009E7E9B"/>
    <w:rsid w:val="009F1448"/>
    <w:rsid w:val="009F18A6"/>
    <w:rsid w:val="009F1F49"/>
    <w:rsid w:val="009F44B0"/>
    <w:rsid w:val="009F4938"/>
    <w:rsid w:val="009F66BF"/>
    <w:rsid w:val="009F7319"/>
    <w:rsid w:val="009F7AC3"/>
    <w:rsid w:val="00A00B22"/>
    <w:rsid w:val="00A013CB"/>
    <w:rsid w:val="00A01BB4"/>
    <w:rsid w:val="00A01D46"/>
    <w:rsid w:val="00A02642"/>
    <w:rsid w:val="00A026C3"/>
    <w:rsid w:val="00A02FFF"/>
    <w:rsid w:val="00A03093"/>
    <w:rsid w:val="00A05434"/>
    <w:rsid w:val="00A05BAC"/>
    <w:rsid w:val="00A073E8"/>
    <w:rsid w:val="00A07C23"/>
    <w:rsid w:val="00A07F74"/>
    <w:rsid w:val="00A12C41"/>
    <w:rsid w:val="00A14AAF"/>
    <w:rsid w:val="00A14DDF"/>
    <w:rsid w:val="00A15781"/>
    <w:rsid w:val="00A15BC5"/>
    <w:rsid w:val="00A15D6A"/>
    <w:rsid w:val="00A16324"/>
    <w:rsid w:val="00A16AF0"/>
    <w:rsid w:val="00A16FFA"/>
    <w:rsid w:val="00A17DF1"/>
    <w:rsid w:val="00A17FA5"/>
    <w:rsid w:val="00A20F2D"/>
    <w:rsid w:val="00A24B14"/>
    <w:rsid w:val="00A25EDF"/>
    <w:rsid w:val="00A264AC"/>
    <w:rsid w:val="00A26837"/>
    <w:rsid w:val="00A27D94"/>
    <w:rsid w:val="00A302D8"/>
    <w:rsid w:val="00A30CE0"/>
    <w:rsid w:val="00A32A52"/>
    <w:rsid w:val="00A32D36"/>
    <w:rsid w:val="00A336EF"/>
    <w:rsid w:val="00A33909"/>
    <w:rsid w:val="00A36F2F"/>
    <w:rsid w:val="00A372B1"/>
    <w:rsid w:val="00A40D8D"/>
    <w:rsid w:val="00A40F76"/>
    <w:rsid w:val="00A41E04"/>
    <w:rsid w:val="00A41ECC"/>
    <w:rsid w:val="00A41F08"/>
    <w:rsid w:val="00A4202E"/>
    <w:rsid w:val="00A42119"/>
    <w:rsid w:val="00A424CD"/>
    <w:rsid w:val="00A42C58"/>
    <w:rsid w:val="00A4379F"/>
    <w:rsid w:val="00A4458D"/>
    <w:rsid w:val="00A454AE"/>
    <w:rsid w:val="00A45C74"/>
    <w:rsid w:val="00A464CA"/>
    <w:rsid w:val="00A46605"/>
    <w:rsid w:val="00A47947"/>
    <w:rsid w:val="00A47DC1"/>
    <w:rsid w:val="00A5111C"/>
    <w:rsid w:val="00A52530"/>
    <w:rsid w:val="00A52C08"/>
    <w:rsid w:val="00A5352E"/>
    <w:rsid w:val="00A53D2E"/>
    <w:rsid w:val="00A54D85"/>
    <w:rsid w:val="00A56211"/>
    <w:rsid w:val="00A562B5"/>
    <w:rsid w:val="00A576E2"/>
    <w:rsid w:val="00A57FA1"/>
    <w:rsid w:val="00A612E3"/>
    <w:rsid w:val="00A63FF6"/>
    <w:rsid w:val="00A6487E"/>
    <w:rsid w:val="00A64CA8"/>
    <w:rsid w:val="00A6598C"/>
    <w:rsid w:val="00A674A5"/>
    <w:rsid w:val="00A7026D"/>
    <w:rsid w:val="00A702EE"/>
    <w:rsid w:val="00A70688"/>
    <w:rsid w:val="00A70C25"/>
    <w:rsid w:val="00A70E10"/>
    <w:rsid w:val="00A73EF5"/>
    <w:rsid w:val="00A74501"/>
    <w:rsid w:val="00A74D0D"/>
    <w:rsid w:val="00A75506"/>
    <w:rsid w:val="00A758B6"/>
    <w:rsid w:val="00A758D4"/>
    <w:rsid w:val="00A7593B"/>
    <w:rsid w:val="00A75EEF"/>
    <w:rsid w:val="00A75F64"/>
    <w:rsid w:val="00A75F98"/>
    <w:rsid w:val="00A7622A"/>
    <w:rsid w:val="00A77FA0"/>
    <w:rsid w:val="00A77FC8"/>
    <w:rsid w:val="00A80042"/>
    <w:rsid w:val="00A804F6"/>
    <w:rsid w:val="00A81C49"/>
    <w:rsid w:val="00A82350"/>
    <w:rsid w:val="00A82B54"/>
    <w:rsid w:val="00A82C05"/>
    <w:rsid w:val="00A84770"/>
    <w:rsid w:val="00A84AD1"/>
    <w:rsid w:val="00A85241"/>
    <w:rsid w:val="00A85345"/>
    <w:rsid w:val="00A8778E"/>
    <w:rsid w:val="00A9018D"/>
    <w:rsid w:val="00A91079"/>
    <w:rsid w:val="00A91A52"/>
    <w:rsid w:val="00A92922"/>
    <w:rsid w:val="00A92A6B"/>
    <w:rsid w:val="00A93236"/>
    <w:rsid w:val="00A93C92"/>
    <w:rsid w:val="00A95BFD"/>
    <w:rsid w:val="00A95E9B"/>
    <w:rsid w:val="00A95EF9"/>
    <w:rsid w:val="00A96421"/>
    <w:rsid w:val="00A96A99"/>
    <w:rsid w:val="00A96B0E"/>
    <w:rsid w:val="00A976E8"/>
    <w:rsid w:val="00A97873"/>
    <w:rsid w:val="00A97D40"/>
    <w:rsid w:val="00AA367C"/>
    <w:rsid w:val="00AA3E0C"/>
    <w:rsid w:val="00AA51D5"/>
    <w:rsid w:val="00AA67DB"/>
    <w:rsid w:val="00AA7C29"/>
    <w:rsid w:val="00AB0181"/>
    <w:rsid w:val="00AB07DE"/>
    <w:rsid w:val="00AB0DB8"/>
    <w:rsid w:val="00AB0FEB"/>
    <w:rsid w:val="00AB1119"/>
    <w:rsid w:val="00AB12DD"/>
    <w:rsid w:val="00AB2F5F"/>
    <w:rsid w:val="00AB300B"/>
    <w:rsid w:val="00AB3213"/>
    <w:rsid w:val="00AB5A0A"/>
    <w:rsid w:val="00AB6795"/>
    <w:rsid w:val="00AC0014"/>
    <w:rsid w:val="00AC03F9"/>
    <w:rsid w:val="00AC09B0"/>
    <w:rsid w:val="00AC0C00"/>
    <w:rsid w:val="00AC1A47"/>
    <w:rsid w:val="00AC2768"/>
    <w:rsid w:val="00AC51B8"/>
    <w:rsid w:val="00AC79FD"/>
    <w:rsid w:val="00AD1C49"/>
    <w:rsid w:val="00AD1EC9"/>
    <w:rsid w:val="00AD2972"/>
    <w:rsid w:val="00AD2F61"/>
    <w:rsid w:val="00AD3558"/>
    <w:rsid w:val="00AD4DE0"/>
    <w:rsid w:val="00AD5463"/>
    <w:rsid w:val="00AD5A42"/>
    <w:rsid w:val="00AD69F5"/>
    <w:rsid w:val="00AD6AC6"/>
    <w:rsid w:val="00AD6D8A"/>
    <w:rsid w:val="00AD7066"/>
    <w:rsid w:val="00AD70C7"/>
    <w:rsid w:val="00AD78B3"/>
    <w:rsid w:val="00AD7F84"/>
    <w:rsid w:val="00AE1C36"/>
    <w:rsid w:val="00AE35B8"/>
    <w:rsid w:val="00AE367D"/>
    <w:rsid w:val="00AE7767"/>
    <w:rsid w:val="00AE7772"/>
    <w:rsid w:val="00AF1BB2"/>
    <w:rsid w:val="00AF2291"/>
    <w:rsid w:val="00AF2949"/>
    <w:rsid w:val="00AF2FB0"/>
    <w:rsid w:val="00AF4283"/>
    <w:rsid w:val="00AF5B55"/>
    <w:rsid w:val="00AF6C42"/>
    <w:rsid w:val="00AF77DF"/>
    <w:rsid w:val="00B010A7"/>
    <w:rsid w:val="00B01E69"/>
    <w:rsid w:val="00B04202"/>
    <w:rsid w:val="00B0420C"/>
    <w:rsid w:val="00B049FE"/>
    <w:rsid w:val="00B04C6D"/>
    <w:rsid w:val="00B0609B"/>
    <w:rsid w:val="00B0774C"/>
    <w:rsid w:val="00B079DA"/>
    <w:rsid w:val="00B109C3"/>
    <w:rsid w:val="00B1106C"/>
    <w:rsid w:val="00B12972"/>
    <w:rsid w:val="00B12CEA"/>
    <w:rsid w:val="00B13356"/>
    <w:rsid w:val="00B13ADC"/>
    <w:rsid w:val="00B13D61"/>
    <w:rsid w:val="00B14FB6"/>
    <w:rsid w:val="00B178CC"/>
    <w:rsid w:val="00B20C15"/>
    <w:rsid w:val="00B20D2F"/>
    <w:rsid w:val="00B21C9D"/>
    <w:rsid w:val="00B22EBA"/>
    <w:rsid w:val="00B23E6F"/>
    <w:rsid w:val="00B2427B"/>
    <w:rsid w:val="00B26D87"/>
    <w:rsid w:val="00B2745B"/>
    <w:rsid w:val="00B3264B"/>
    <w:rsid w:val="00B33389"/>
    <w:rsid w:val="00B33AFC"/>
    <w:rsid w:val="00B367E1"/>
    <w:rsid w:val="00B4025F"/>
    <w:rsid w:val="00B403DF"/>
    <w:rsid w:val="00B41074"/>
    <w:rsid w:val="00B411FE"/>
    <w:rsid w:val="00B41F14"/>
    <w:rsid w:val="00B423C9"/>
    <w:rsid w:val="00B425E9"/>
    <w:rsid w:val="00B4282B"/>
    <w:rsid w:val="00B44858"/>
    <w:rsid w:val="00B472F6"/>
    <w:rsid w:val="00B479C2"/>
    <w:rsid w:val="00B50818"/>
    <w:rsid w:val="00B52C8E"/>
    <w:rsid w:val="00B53450"/>
    <w:rsid w:val="00B5398F"/>
    <w:rsid w:val="00B56497"/>
    <w:rsid w:val="00B570B4"/>
    <w:rsid w:val="00B5732A"/>
    <w:rsid w:val="00B574B3"/>
    <w:rsid w:val="00B60B12"/>
    <w:rsid w:val="00B612EB"/>
    <w:rsid w:val="00B62190"/>
    <w:rsid w:val="00B62620"/>
    <w:rsid w:val="00B62FB4"/>
    <w:rsid w:val="00B632C1"/>
    <w:rsid w:val="00B64DFD"/>
    <w:rsid w:val="00B6526B"/>
    <w:rsid w:val="00B65324"/>
    <w:rsid w:val="00B65563"/>
    <w:rsid w:val="00B65679"/>
    <w:rsid w:val="00B65C7F"/>
    <w:rsid w:val="00B6617F"/>
    <w:rsid w:val="00B66580"/>
    <w:rsid w:val="00B66747"/>
    <w:rsid w:val="00B7018E"/>
    <w:rsid w:val="00B707C2"/>
    <w:rsid w:val="00B7082B"/>
    <w:rsid w:val="00B70A61"/>
    <w:rsid w:val="00B70E1B"/>
    <w:rsid w:val="00B72F0E"/>
    <w:rsid w:val="00B74A73"/>
    <w:rsid w:val="00B75644"/>
    <w:rsid w:val="00B76468"/>
    <w:rsid w:val="00B76807"/>
    <w:rsid w:val="00B76B05"/>
    <w:rsid w:val="00B76C21"/>
    <w:rsid w:val="00B77D24"/>
    <w:rsid w:val="00B80101"/>
    <w:rsid w:val="00B80BDD"/>
    <w:rsid w:val="00B810CA"/>
    <w:rsid w:val="00B82113"/>
    <w:rsid w:val="00B82970"/>
    <w:rsid w:val="00B83174"/>
    <w:rsid w:val="00B83616"/>
    <w:rsid w:val="00B85415"/>
    <w:rsid w:val="00B90066"/>
    <w:rsid w:val="00B9041B"/>
    <w:rsid w:val="00B90C10"/>
    <w:rsid w:val="00B91004"/>
    <w:rsid w:val="00B9270B"/>
    <w:rsid w:val="00B9425B"/>
    <w:rsid w:val="00B947BE"/>
    <w:rsid w:val="00B9491E"/>
    <w:rsid w:val="00B94D8A"/>
    <w:rsid w:val="00B9500C"/>
    <w:rsid w:val="00B95B1E"/>
    <w:rsid w:val="00BA042E"/>
    <w:rsid w:val="00BA092E"/>
    <w:rsid w:val="00BA0EEC"/>
    <w:rsid w:val="00BA168D"/>
    <w:rsid w:val="00BA261B"/>
    <w:rsid w:val="00BA36EE"/>
    <w:rsid w:val="00BA3BAA"/>
    <w:rsid w:val="00BA4B80"/>
    <w:rsid w:val="00BA4C8E"/>
    <w:rsid w:val="00BA5AF6"/>
    <w:rsid w:val="00BA5B6E"/>
    <w:rsid w:val="00BA65AA"/>
    <w:rsid w:val="00BA67EB"/>
    <w:rsid w:val="00BA78C1"/>
    <w:rsid w:val="00BA7F8F"/>
    <w:rsid w:val="00BB0A60"/>
    <w:rsid w:val="00BB1A3C"/>
    <w:rsid w:val="00BB221B"/>
    <w:rsid w:val="00BB2A9B"/>
    <w:rsid w:val="00BB3D46"/>
    <w:rsid w:val="00BB4055"/>
    <w:rsid w:val="00BB445D"/>
    <w:rsid w:val="00BB59AC"/>
    <w:rsid w:val="00BB5B99"/>
    <w:rsid w:val="00BB5D4C"/>
    <w:rsid w:val="00BB6535"/>
    <w:rsid w:val="00BB6A0B"/>
    <w:rsid w:val="00BB724A"/>
    <w:rsid w:val="00BB78E3"/>
    <w:rsid w:val="00BB7FEB"/>
    <w:rsid w:val="00BC1DE4"/>
    <w:rsid w:val="00BC1FD2"/>
    <w:rsid w:val="00BC2DB3"/>
    <w:rsid w:val="00BC4202"/>
    <w:rsid w:val="00BC5B6A"/>
    <w:rsid w:val="00BC7073"/>
    <w:rsid w:val="00BC72FB"/>
    <w:rsid w:val="00BC7A29"/>
    <w:rsid w:val="00BC7C55"/>
    <w:rsid w:val="00BD03DB"/>
    <w:rsid w:val="00BD0574"/>
    <w:rsid w:val="00BD093D"/>
    <w:rsid w:val="00BD0A4B"/>
    <w:rsid w:val="00BD0E9B"/>
    <w:rsid w:val="00BD15C1"/>
    <w:rsid w:val="00BD4033"/>
    <w:rsid w:val="00BD5136"/>
    <w:rsid w:val="00BD6506"/>
    <w:rsid w:val="00BD720F"/>
    <w:rsid w:val="00BE03F7"/>
    <w:rsid w:val="00BE3450"/>
    <w:rsid w:val="00BE3687"/>
    <w:rsid w:val="00BE41B5"/>
    <w:rsid w:val="00BE61C5"/>
    <w:rsid w:val="00BE6FFC"/>
    <w:rsid w:val="00BF00C6"/>
    <w:rsid w:val="00BF3447"/>
    <w:rsid w:val="00BF4BBE"/>
    <w:rsid w:val="00BF50E8"/>
    <w:rsid w:val="00BF568B"/>
    <w:rsid w:val="00BF6F0B"/>
    <w:rsid w:val="00BF7BF8"/>
    <w:rsid w:val="00C008F7"/>
    <w:rsid w:val="00C0162B"/>
    <w:rsid w:val="00C02A7A"/>
    <w:rsid w:val="00C02E07"/>
    <w:rsid w:val="00C030CB"/>
    <w:rsid w:val="00C0506E"/>
    <w:rsid w:val="00C05D23"/>
    <w:rsid w:val="00C06232"/>
    <w:rsid w:val="00C07017"/>
    <w:rsid w:val="00C07E4D"/>
    <w:rsid w:val="00C07ECF"/>
    <w:rsid w:val="00C10629"/>
    <w:rsid w:val="00C10B81"/>
    <w:rsid w:val="00C1521C"/>
    <w:rsid w:val="00C1645D"/>
    <w:rsid w:val="00C16C74"/>
    <w:rsid w:val="00C17383"/>
    <w:rsid w:val="00C206CF"/>
    <w:rsid w:val="00C215F2"/>
    <w:rsid w:val="00C21A99"/>
    <w:rsid w:val="00C220D5"/>
    <w:rsid w:val="00C24E6A"/>
    <w:rsid w:val="00C27A24"/>
    <w:rsid w:val="00C27B15"/>
    <w:rsid w:val="00C3237C"/>
    <w:rsid w:val="00C32C15"/>
    <w:rsid w:val="00C331E9"/>
    <w:rsid w:val="00C335E6"/>
    <w:rsid w:val="00C33913"/>
    <w:rsid w:val="00C33AE8"/>
    <w:rsid w:val="00C33D1E"/>
    <w:rsid w:val="00C33DEF"/>
    <w:rsid w:val="00C3479E"/>
    <w:rsid w:val="00C358BF"/>
    <w:rsid w:val="00C35C55"/>
    <w:rsid w:val="00C361BE"/>
    <w:rsid w:val="00C3758E"/>
    <w:rsid w:val="00C37C01"/>
    <w:rsid w:val="00C408B4"/>
    <w:rsid w:val="00C40DA9"/>
    <w:rsid w:val="00C4305F"/>
    <w:rsid w:val="00C434A9"/>
    <w:rsid w:val="00C43549"/>
    <w:rsid w:val="00C43DD4"/>
    <w:rsid w:val="00C44CBA"/>
    <w:rsid w:val="00C457DF"/>
    <w:rsid w:val="00C45DAF"/>
    <w:rsid w:val="00C460C5"/>
    <w:rsid w:val="00C46BE9"/>
    <w:rsid w:val="00C5056E"/>
    <w:rsid w:val="00C50856"/>
    <w:rsid w:val="00C515D8"/>
    <w:rsid w:val="00C54082"/>
    <w:rsid w:val="00C5491B"/>
    <w:rsid w:val="00C554CC"/>
    <w:rsid w:val="00C56B3B"/>
    <w:rsid w:val="00C56CB3"/>
    <w:rsid w:val="00C6273C"/>
    <w:rsid w:val="00C645E5"/>
    <w:rsid w:val="00C64B23"/>
    <w:rsid w:val="00C654D0"/>
    <w:rsid w:val="00C656E4"/>
    <w:rsid w:val="00C66610"/>
    <w:rsid w:val="00C67136"/>
    <w:rsid w:val="00C70587"/>
    <w:rsid w:val="00C71935"/>
    <w:rsid w:val="00C71AA6"/>
    <w:rsid w:val="00C71B74"/>
    <w:rsid w:val="00C721AA"/>
    <w:rsid w:val="00C73859"/>
    <w:rsid w:val="00C74151"/>
    <w:rsid w:val="00C746C3"/>
    <w:rsid w:val="00C7519F"/>
    <w:rsid w:val="00C7587C"/>
    <w:rsid w:val="00C75E4A"/>
    <w:rsid w:val="00C772D5"/>
    <w:rsid w:val="00C80492"/>
    <w:rsid w:val="00C80847"/>
    <w:rsid w:val="00C83174"/>
    <w:rsid w:val="00C831A2"/>
    <w:rsid w:val="00C838A0"/>
    <w:rsid w:val="00C8462E"/>
    <w:rsid w:val="00C851F9"/>
    <w:rsid w:val="00C85A77"/>
    <w:rsid w:val="00C86040"/>
    <w:rsid w:val="00C904A1"/>
    <w:rsid w:val="00C90685"/>
    <w:rsid w:val="00C90821"/>
    <w:rsid w:val="00C95CB0"/>
    <w:rsid w:val="00C96762"/>
    <w:rsid w:val="00CA14B4"/>
    <w:rsid w:val="00CA1B8D"/>
    <w:rsid w:val="00CA2AF4"/>
    <w:rsid w:val="00CA2FB8"/>
    <w:rsid w:val="00CA39D8"/>
    <w:rsid w:val="00CA3AF7"/>
    <w:rsid w:val="00CA42BE"/>
    <w:rsid w:val="00CA5C63"/>
    <w:rsid w:val="00CA6332"/>
    <w:rsid w:val="00CB03EF"/>
    <w:rsid w:val="00CB08F0"/>
    <w:rsid w:val="00CB1177"/>
    <w:rsid w:val="00CB1972"/>
    <w:rsid w:val="00CB1A5E"/>
    <w:rsid w:val="00CB1BF1"/>
    <w:rsid w:val="00CB36EF"/>
    <w:rsid w:val="00CB4381"/>
    <w:rsid w:val="00CB4E28"/>
    <w:rsid w:val="00CB6CF8"/>
    <w:rsid w:val="00CB79B6"/>
    <w:rsid w:val="00CB7B86"/>
    <w:rsid w:val="00CC00B7"/>
    <w:rsid w:val="00CC46BD"/>
    <w:rsid w:val="00CC4E0B"/>
    <w:rsid w:val="00CC5088"/>
    <w:rsid w:val="00CC5BE7"/>
    <w:rsid w:val="00CC6F0D"/>
    <w:rsid w:val="00CC7F5B"/>
    <w:rsid w:val="00CD07CE"/>
    <w:rsid w:val="00CD167A"/>
    <w:rsid w:val="00CD1EC4"/>
    <w:rsid w:val="00CD42F3"/>
    <w:rsid w:val="00CD522F"/>
    <w:rsid w:val="00CD7685"/>
    <w:rsid w:val="00CD777C"/>
    <w:rsid w:val="00CD7EFD"/>
    <w:rsid w:val="00CE1227"/>
    <w:rsid w:val="00CE1ADD"/>
    <w:rsid w:val="00CE2E7B"/>
    <w:rsid w:val="00CE46BC"/>
    <w:rsid w:val="00CE509F"/>
    <w:rsid w:val="00CE6609"/>
    <w:rsid w:val="00CE6B95"/>
    <w:rsid w:val="00CE7CDC"/>
    <w:rsid w:val="00CF0F38"/>
    <w:rsid w:val="00CF20CF"/>
    <w:rsid w:val="00CF2B1B"/>
    <w:rsid w:val="00CF378E"/>
    <w:rsid w:val="00CF3913"/>
    <w:rsid w:val="00CF3F5C"/>
    <w:rsid w:val="00CF40BD"/>
    <w:rsid w:val="00CF46AD"/>
    <w:rsid w:val="00CF518A"/>
    <w:rsid w:val="00CF649F"/>
    <w:rsid w:val="00D001F6"/>
    <w:rsid w:val="00D00CDC"/>
    <w:rsid w:val="00D01850"/>
    <w:rsid w:val="00D02B5E"/>
    <w:rsid w:val="00D03B57"/>
    <w:rsid w:val="00D03F2C"/>
    <w:rsid w:val="00D044A9"/>
    <w:rsid w:val="00D0698C"/>
    <w:rsid w:val="00D075D6"/>
    <w:rsid w:val="00D07803"/>
    <w:rsid w:val="00D10DB9"/>
    <w:rsid w:val="00D11A69"/>
    <w:rsid w:val="00D13165"/>
    <w:rsid w:val="00D13CED"/>
    <w:rsid w:val="00D14027"/>
    <w:rsid w:val="00D15E62"/>
    <w:rsid w:val="00D22C58"/>
    <w:rsid w:val="00D24752"/>
    <w:rsid w:val="00D24FD6"/>
    <w:rsid w:val="00D25418"/>
    <w:rsid w:val="00D25ACF"/>
    <w:rsid w:val="00D25D6E"/>
    <w:rsid w:val="00D2623E"/>
    <w:rsid w:val="00D2661C"/>
    <w:rsid w:val="00D316D3"/>
    <w:rsid w:val="00D32189"/>
    <w:rsid w:val="00D3410C"/>
    <w:rsid w:val="00D34355"/>
    <w:rsid w:val="00D34C68"/>
    <w:rsid w:val="00D34D7F"/>
    <w:rsid w:val="00D3522E"/>
    <w:rsid w:val="00D37A57"/>
    <w:rsid w:val="00D40E1A"/>
    <w:rsid w:val="00D413B3"/>
    <w:rsid w:val="00D418F5"/>
    <w:rsid w:val="00D42463"/>
    <w:rsid w:val="00D42BEE"/>
    <w:rsid w:val="00D4305E"/>
    <w:rsid w:val="00D44E0B"/>
    <w:rsid w:val="00D45333"/>
    <w:rsid w:val="00D469A5"/>
    <w:rsid w:val="00D46EF0"/>
    <w:rsid w:val="00D4749C"/>
    <w:rsid w:val="00D510FA"/>
    <w:rsid w:val="00D51116"/>
    <w:rsid w:val="00D53819"/>
    <w:rsid w:val="00D54E88"/>
    <w:rsid w:val="00D556F1"/>
    <w:rsid w:val="00D560D9"/>
    <w:rsid w:val="00D560DA"/>
    <w:rsid w:val="00D56113"/>
    <w:rsid w:val="00D5642D"/>
    <w:rsid w:val="00D56E39"/>
    <w:rsid w:val="00D56F12"/>
    <w:rsid w:val="00D57063"/>
    <w:rsid w:val="00D64B02"/>
    <w:rsid w:val="00D65B3A"/>
    <w:rsid w:val="00D711F6"/>
    <w:rsid w:val="00D750ED"/>
    <w:rsid w:val="00D759A9"/>
    <w:rsid w:val="00D75AB6"/>
    <w:rsid w:val="00D768FC"/>
    <w:rsid w:val="00D822DB"/>
    <w:rsid w:val="00D82A62"/>
    <w:rsid w:val="00D82F08"/>
    <w:rsid w:val="00D83EA0"/>
    <w:rsid w:val="00D90050"/>
    <w:rsid w:val="00D904D5"/>
    <w:rsid w:val="00D90930"/>
    <w:rsid w:val="00D909D3"/>
    <w:rsid w:val="00D917A1"/>
    <w:rsid w:val="00D931D9"/>
    <w:rsid w:val="00D94313"/>
    <w:rsid w:val="00D94398"/>
    <w:rsid w:val="00D957AC"/>
    <w:rsid w:val="00D96202"/>
    <w:rsid w:val="00D96402"/>
    <w:rsid w:val="00D965C9"/>
    <w:rsid w:val="00D972E0"/>
    <w:rsid w:val="00D974C2"/>
    <w:rsid w:val="00D976DF"/>
    <w:rsid w:val="00DA0516"/>
    <w:rsid w:val="00DA0541"/>
    <w:rsid w:val="00DA0F5B"/>
    <w:rsid w:val="00DA10D6"/>
    <w:rsid w:val="00DA3355"/>
    <w:rsid w:val="00DA3418"/>
    <w:rsid w:val="00DA34A6"/>
    <w:rsid w:val="00DA3732"/>
    <w:rsid w:val="00DA37B4"/>
    <w:rsid w:val="00DA3AD6"/>
    <w:rsid w:val="00DA47C3"/>
    <w:rsid w:val="00DA56A2"/>
    <w:rsid w:val="00DA57E0"/>
    <w:rsid w:val="00DA7EDC"/>
    <w:rsid w:val="00DB159C"/>
    <w:rsid w:val="00DB2BCA"/>
    <w:rsid w:val="00DB2CBE"/>
    <w:rsid w:val="00DB42E7"/>
    <w:rsid w:val="00DB57CC"/>
    <w:rsid w:val="00DB7622"/>
    <w:rsid w:val="00DC18A1"/>
    <w:rsid w:val="00DC2114"/>
    <w:rsid w:val="00DC2218"/>
    <w:rsid w:val="00DC389E"/>
    <w:rsid w:val="00DC464A"/>
    <w:rsid w:val="00DC4CCD"/>
    <w:rsid w:val="00DC5C5B"/>
    <w:rsid w:val="00DC5DF2"/>
    <w:rsid w:val="00DC5F49"/>
    <w:rsid w:val="00DC6CED"/>
    <w:rsid w:val="00DC71E0"/>
    <w:rsid w:val="00DC734B"/>
    <w:rsid w:val="00DC7465"/>
    <w:rsid w:val="00DC754E"/>
    <w:rsid w:val="00DD0C25"/>
    <w:rsid w:val="00DD0D9E"/>
    <w:rsid w:val="00DD19BA"/>
    <w:rsid w:val="00DD6FEA"/>
    <w:rsid w:val="00DD77A4"/>
    <w:rsid w:val="00DD78F9"/>
    <w:rsid w:val="00DD7A3C"/>
    <w:rsid w:val="00DE0BC4"/>
    <w:rsid w:val="00DE0D16"/>
    <w:rsid w:val="00DE1771"/>
    <w:rsid w:val="00DE1B34"/>
    <w:rsid w:val="00DE1EC5"/>
    <w:rsid w:val="00DE36AF"/>
    <w:rsid w:val="00DE543D"/>
    <w:rsid w:val="00DE5B59"/>
    <w:rsid w:val="00DE7D92"/>
    <w:rsid w:val="00DF0219"/>
    <w:rsid w:val="00DF102F"/>
    <w:rsid w:val="00DF152C"/>
    <w:rsid w:val="00DF17BB"/>
    <w:rsid w:val="00DF193C"/>
    <w:rsid w:val="00DF1FA7"/>
    <w:rsid w:val="00DF3021"/>
    <w:rsid w:val="00DF49DF"/>
    <w:rsid w:val="00DF4C15"/>
    <w:rsid w:val="00DF536D"/>
    <w:rsid w:val="00DF630B"/>
    <w:rsid w:val="00DF6B22"/>
    <w:rsid w:val="00DF7AB1"/>
    <w:rsid w:val="00E0052F"/>
    <w:rsid w:val="00E011EB"/>
    <w:rsid w:val="00E0146C"/>
    <w:rsid w:val="00E01BAE"/>
    <w:rsid w:val="00E01FF7"/>
    <w:rsid w:val="00E020FA"/>
    <w:rsid w:val="00E03002"/>
    <w:rsid w:val="00E035DD"/>
    <w:rsid w:val="00E03CBC"/>
    <w:rsid w:val="00E03ED2"/>
    <w:rsid w:val="00E0506C"/>
    <w:rsid w:val="00E0785C"/>
    <w:rsid w:val="00E10D2A"/>
    <w:rsid w:val="00E1156F"/>
    <w:rsid w:val="00E12BEF"/>
    <w:rsid w:val="00E13979"/>
    <w:rsid w:val="00E14246"/>
    <w:rsid w:val="00E14EC5"/>
    <w:rsid w:val="00E15ABD"/>
    <w:rsid w:val="00E17D04"/>
    <w:rsid w:val="00E21766"/>
    <w:rsid w:val="00E22A75"/>
    <w:rsid w:val="00E237F0"/>
    <w:rsid w:val="00E24B9C"/>
    <w:rsid w:val="00E27DED"/>
    <w:rsid w:val="00E30C5E"/>
    <w:rsid w:val="00E312DE"/>
    <w:rsid w:val="00E31509"/>
    <w:rsid w:val="00E31538"/>
    <w:rsid w:val="00E328AB"/>
    <w:rsid w:val="00E330CF"/>
    <w:rsid w:val="00E3325B"/>
    <w:rsid w:val="00E33424"/>
    <w:rsid w:val="00E33E2E"/>
    <w:rsid w:val="00E35C2E"/>
    <w:rsid w:val="00E368F3"/>
    <w:rsid w:val="00E36FEA"/>
    <w:rsid w:val="00E3766D"/>
    <w:rsid w:val="00E406A5"/>
    <w:rsid w:val="00E40CAF"/>
    <w:rsid w:val="00E41902"/>
    <w:rsid w:val="00E41B47"/>
    <w:rsid w:val="00E43512"/>
    <w:rsid w:val="00E44731"/>
    <w:rsid w:val="00E45092"/>
    <w:rsid w:val="00E45749"/>
    <w:rsid w:val="00E45B80"/>
    <w:rsid w:val="00E47075"/>
    <w:rsid w:val="00E476A7"/>
    <w:rsid w:val="00E505D8"/>
    <w:rsid w:val="00E5139C"/>
    <w:rsid w:val="00E51B36"/>
    <w:rsid w:val="00E51EF6"/>
    <w:rsid w:val="00E52A71"/>
    <w:rsid w:val="00E54C42"/>
    <w:rsid w:val="00E55C8E"/>
    <w:rsid w:val="00E56D61"/>
    <w:rsid w:val="00E57218"/>
    <w:rsid w:val="00E573F1"/>
    <w:rsid w:val="00E57BC9"/>
    <w:rsid w:val="00E57DD9"/>
    <w:rsid w:val="00E6015D"/>
    <w:rsid w:val="00E60424"/>
    <w:rsid w:val="00E60F2A"/>
    <w:rsid w:val="00E61163"/>
    <w:rsid w:val="00E61AA0"/>
    <w:rsid w:val="00E6217F"/>
    <w:rsid w:val="00E645F2"/>
    <w:rsid w:val="00E65AE8"/>
    <w:rsid w:val="00E66AF7"/>
    <w:rsid w:val="00E678B3"/>
    <w:rsid w:val="00E679B2"/>
    <w:rsid w:val="00E70F63"/>
    <w:rsid w:val="00E71005"/>
    <w:rsid w:val="00E71246"/>
    <w:rsid w:val="00E71AE9"/>
    <w:rsid w:val="00E72DA6"/>
    <w:rsid w:val="00E7301C"/>
    <w:rsid w:val="00E736D8"/>
    <w:rsid w:val="00E7429A"/>
    <w:rsid w:val="00E74BE4"/>
    <w:rsid w:val="00E75AD4"/>
    <w:rsid w:val="00E76AAC"/>
    <w:rsid w:val="00E77AA4"/>
    <w:rsid w:val="00E77F04"/>
    <w:rsid w:val="00E77FC0"/>
    <w:rsid w:val="00E8087A"/>
    <w:rsid w:val="00E808DA"/>
    <w:rsid w:val="00E817EC"/>
    <w:rsid w:val="00E838A6"/>
    <w:rsid w:val="00E83E6B"/>
    <w:rsid w:val="00E851AD"/>
    <w:rsid w:val="00E85F8B"/>
    <w:rsid w:val="00E86E17"/>
    <w:rsid w:val="00E874ED"/>
    <w:rsid w:val="00E90632"/>
    <w:rsid w:val="00E90F4E"/>
    <w:rsid w:val="00E9129D"/>
    <w:rsid w:val="00E91D97"/>
    <w:rsid w:val="00E922C3"/>
    <w:rsid w:val="00E925F3"/>
    <w:rsid w:val="00E95A7F"/>
    <w:rsid w:val="00E96240"/>
    <w:rsid w:val="00E96400"/>
    <w:rsid w:val="00E96C08"/>
    <w:rsid w:val="00E96C7E"/>
    <w:rsid w:val="00E97121"/>
    <w:rsid w:val="00E9730E"/>
    <w:rsid w:val="00EA0032"/>
    <w:rsid w:val="00EA05AA"/>
    <w:rsid w:val="00EA0B0A"/>
    <w:rsid w:val="00EA13CF"/>
    <w:rsid w:val="00EA1ADE"/>
    <w:rsid w:val="00EA1C7F"/>
    <w:rsid w:val="00EA44F0"/>
    <w:rsid w:val="00EA4647"/>
    <w:rsid w:val="00EA4D2F"/>
    <w:rsid w:val="00EA5D6C"/>
    <w:rsid w:val="00EA6C1E"/>
    <w:rsid w:val="00EA6E97"/>
    <w:rsid w:val="00EB0046"/>
    <w:rsid w:val="00EB0474"/>
    <w:rsid w:val="00EB16E8"/>
    <w:rsid w:val="00EB1CCD"/>
    <w:rsid w:val="00EB2440"/>
    <w:rsid w:val="00EB2787"/>
    <w:rsid w:val="00EB3F61"/>
    <w:rsid w:val="00EB5679"/>
    <w:rsid w:val="00EB74C8"/>
    <w:rsid w:val="00EC11DE"/>
    <w:rsid w:val="00EC3B25"/>
    <w:rsid w:val="00EC5214"/>
    <w:rsid w:val="00ED01EB"/>
    <w:rsid w:val="00ED0426"/>
    <w:rsid w:val="00ED0BD8"/>
    <w:rsid w:val="00ED23D7"/>
    <w:rsid w:val="00ED391E"/>
    <w:rsid w:val="00ED50D5"/>
    <w:rsid w:val="00ED5901"/>
    <w:rsid w:val="00ED5C1D"/>
    <w:rsid w:val="00ED76FB"/>
    <w:rsid w:val="00EE0E64"/>
    <w:rsid w:val="00EE3EFD"/>
    <w:rsid w:val="00EE4B96"/>
    <w:rsid w:val="00EE50D1"/>
    <w:rsid w:val="00EE7587"/>
    <w:rsid w:val="00EF04F3"/>
    <w:rsid w:val="00EF0E48"/>
    <w:rsid w:val="00EF13F8"/>
    <w:rsid w:val="00EF2B74"/>
    <w:rsid w:val="00EF4989"/>
    <w:rsid w:val="00EF5B63"/>
    <w:rsid w:val="00EF6A75"/>
    <w:rsid w:val="00EF7E1D"/>
    <w:rsid w:val="00F0106B"/>
    <w:rsid w:val="00F012E7"/>
    <w:rsid w:val="00F019E4"/>
    <w:rsid w:val="00F02A0E"/>
    <w:rsid w:val="00F02FAA"/>
    <w:rsid w:val="00F0306E"/>
    <w:rsid w:val="00F030E2"/>
    <w:rsid w:val="00F0403F"/>
    <w:rsid w:val="00F04179"/>
    <w:rsid w:val="00F042A4"/>
    <w:rsid w:val="00F050CE"/>
    <w:rsid w:val="00F05F09"/>
    <w:rsid w:val="00F06042"/>
    <w:rsid w:val="00F06A41"/>
    <w:rsid w:val="00F06D1A"/>
    <w:rsid w:val="00F06F75"/>
    <w:rsid w:val="00F076F1"/>
    <w:rsid w:val="00F117B5"/>
    <w:rsid w:val="00F127F6"/>
    <w:rsid w:val="00F132AE"/>
    <w:rsid w:val="00F13536"/>
    <w:rsid w:val="00F1533F"/>
    <w:rsid w:val="00F171A2"/>
    <w:rsid w:val="00F20BC7"/>
    <w:rsid w:val="00F21467"/>
    <w:rsid w:val="00F232D2"/>
    <w:rsid w:val="00F23CAB"/>
    <w:rsid w:val="00F253BF"/>
    <w:rsid w:val="00F259F9"/>
    <w:rsid w:val="00F269CA"/>
    <w:rsid w:val="00F2707F"/>
    <w:rsid w:val="00F27AAB"/>
    <w:rsid w:val="00F27DAE"/>
    <w:rsid w:val="00F300FE"/>
    <w:rsid w:val="00F32053"/>
    <w:rsid w:val="00F329AD"/>
    <w:rsid w:val="00F32B7D"/>
    <w:rsid w:val="00F33CF6"/>
    <w:rsid w:val="00F34F6D"/>
    <w:rsid w:val="00F351E9"/>
    <w:rsid w:val="00F3650F"/>
    <w:rsid w:val="00F370E8"/>
    <w:rsid w:val="00F3735E"/>
    <w:rsid w:val="00F37BD1"/>
    <w:rsid w:val="00F403CD"/>
    <w:rsid w:val="00F40662"/>
    <w:rsid w:val="00F40E56"/>
    <w:rsid w:val="00F40FA9"/>
    <w:rsid w:val="00F40FF6"/>
    <w:rsid w:val="00F411ED"/>
    <w:rsid w:val="00F421FF"/>
    <w:rsid w:val="00F435B3"/>
    <w:rsid w:val="00F451A2"/>
    <w:rsid w:val="00F468F7"/>
    <w:rsid w:val="00F47F17"/>
    <w:rsid w:val="00F5038B"/>
    <w:rsid w:val="00F50B51"/>
    <w:rsid w:val="00F512DE"/>
    <w:rsid w:val="00F516D9"/>
    <w:rsid w:val="00F5258A"/>
    <w:rsid w:val="00F53B50"/>
    <w:rsid w:val="00F551CB"/>
    <w:rsid w:val="00F55902"/>
    <w:rsid w:val="00F55C81"/>
    <w:rsid w:val="00F55CD1"/>
    <w:rsid w:val="00F56A46"/>
    <w:rsid w:val="00F56D2B"/>
    <w:rsid w:val="00F56DE8"/>
    <w:rsid w:val="00F5783B"/>
    <w:rsid w:val="00F578C4"/>
    <w:rsid w:val="00F604EC"/>
    <w:rsid w:val="00F60F08"/>
    <w:rsid w:val="00F6166E"/>
    <w:rsid w:val="00F61C67"/>
    <w:rsid w:val="00F6208D"/>
    <w:rsid w:val="00F628BE"/>
    <w:rsid w:val="00F62C9A"/>
    <w:rsid w:val="00F65279"/>
    <w:rsid w:val="00F653AC"/>
    <w:rsid w:val="00F66980"/>
    <w:rsid w:val="00F70C4D"/>
    <w:rsid w:val="00F713AC"/>
    <w:rsid w:val="00F71A91"/>
    <w:rsid w:val="00F7289A"/>
    <w:rsid w:val="00F72936"/>
    <w:rsid w:val="00F73E24"/>
    <w:rsid w:val="00F74090"/>
    <w:rsid w:val="00F74E11"/>
    <w:rsid w:val="00F75745"/>
    <w:rsid w:val="00F77938"/>
    <w:rsid w:val="00F8066E"/>
    <w:rsid w:val="00F80DDA"/>
    <w:rsid w:val="00F80E15"/>
    <w:rsid w:val="00F81BAC"/>
    <w:rsid w:val="00F82D24"/>
    <w:rsid w:val="00F82D7A"/>
    <w:rsid w:val="00F838C4"/>
    <w:rsid w:val="00F84481"/>
    <w:rsid w:val="00F84DBE"/>
    <w:rsid w:val="00F854A1"/>
    <w:rsid w:val="00F90907"/>
    <w:rsid w:val="00F932D0"/>
    <w:rsid w:val="00F9386C"/>
    <w:rsid w:val="00F94F66"/>
    <w:rsid w:val="00F9694A"/>
    <w:rsid w:val="00F97F26"/>
    <w:rsid w:val="00FA0488"/>
    <w:rsid w:val="00FA389D"/>
    <w:rsid w:val="00FA630A"/>
    <w:rsid w:val="00FB0EEA"/>
    <w:rsid w:val="00FB0F71"/>
    <w:rsid w:val="00FB128B"/>
    <w:rsid w:val="00FB12BE"/>
    <w:rsid w:val="00FB1775"/>
    <w:rsid w:val="00FB2332"/>
    <w:rsid w:val="00FB2CD1"/>
    <w:rsid w:val="00FB4A65"/>
    <w:rsid w:val="00FB611E"/>
    <w:rsid w:val="00FB758D"/>
    <w:rsid w:val="00FB77C2"/>
    <w:rsid w:val="00FB7A34"/>
    <w:rsid w:val="00FC0076"/>
    <w:rsid w:val="00FC0B95"/>
    <w:rsid w:val="00FC2A66"/>
    <w:rsid w:val="00FC3724"/>
    <w:rsid w:val="00FC45D3"/>
    <w:rsid w:val="00FC4FBB"/>
    <w:rsid w:val="00FC5056"/>
    <w:rsid w:val="00FC5451"/>
    <w:rsid w:val="00FC5E16"/>
    <w:rsid w:val="00FC5FBD"/>
    <w:rsid w:val="00FC5FC2"/>
    <w:rsid w:val="00FC68A6"/>
    <w:rsid w:val="00FC7EA4"/>
    <w:rsid w:val="00FD0CAD"/>
    <w:rsid w:val="00FD0CAE"/>
    <w:rsid w:val="00FD0D12"/>
    <w:rsid w:val="00FD0D2A"/>
    <w:rsid w:val="00FD0ED9"/>
    <w:rsid w:val="00FD141F"/>
    <w:rsid w:val="00FD1E54"/>
    <w:rsid w:val="00FD23A7"/>
    <w:rsid w:val="00FD299C"/>
    <w:rsid w:val="00FD3BCD"/>
    <w:rsid w:val="00FD6143"/>
    <w:rsid w:val="00FD66E2"/>
    <w:rsid w:val="00FD791B"/>
    <w:rsid w:val="00FE0977"/>
    <w:rsid w:val="00FE1466"/>
    <w:rsid w:val="00FE14E9"/>
    <w:rsid w:val="00FE190E"/>
    <w:rsid w:val="00FE1F24"/>
    <w:rsid w:val="00FE2829"/>
    <w:rsid w:val="00FE2AA9"/>
    <w:rsid w:val="00FE37FB"/>
    <w:rsid w:val="00FE3B14"/>
    <w:rsid w:val="00FE3FFE"/>
    <w:rsid w:val="00FE5335"/>
    <w:rsid w:val="00FE5D8A"/>
    <w:rsid w:val="00FF130B"/>
    <w:rsid w:val="00FF3CFC"/>
    <w:rsid w:val="00FF3D5F"/>
    <w:rsid w:val="00FF687D"/>
    <w:rsid w:val="00FF7340"/>
    <w:rsid w:val="00FF7610"/>
    <w:rsid w:val="00FF782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5140DD7"/>
  <w15:docId w15:val="{6AA5E80A-E2FE-400D-931C-8C23CEDF0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iPriority="0" w:unhideWhenUsed="1"/>
    <w:lsdException w:name="annotation reference"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0" w:unhideWhenUsed="1"/>
    <w:lsdException w:name="Body Text"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semiHidden="1" w:uiPriority="0" w:unhideWhenUsed="1"/>
    <w:lsdException w:name="Body Text 3" w:semiHidden="1" w:uiPriority="0"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locked="1"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0"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54C"/>
    <w:rPr>
      <w:sz w:val="20"/>
      <w:szCs w:val="20"/>
      <w:lang w:val="de-DE"/>
    </w:rPr>
  </w:style>
  <w:style w:type="paragraph" w:styleId="Heading1">
    <w:name w:val="heading 1"/>
    <w:basedOn w:val="Normal"/>
    <w:next w:val="Normal"/>
    <w:link w:val="Heading1Char"/>
    <w:uiPriority w:val="99"/>
    <w:qFormat/>
    <w:rsid w:val="0095154C"/>
    <w:pPr>
      <w:keepNext/>
      <w:jc w:val="center"/>
      <w:outlineLvl w:val="0"/>
    </w:pPr>
    <w:rPr>
      <w:b/>
      <w:bCs/>
      <w:sz w:val="36"/>
      <w:szCs w:val="36"/>
    </w:rPr>
  </w:style>
  <w:style w:type="paragraph" w:styleId="Heading2">
    <w:name w:val="heading 2"/>
    <w:basedOn w:val="Normal"/>
    <w:next w:val="Normal"/>
    <w:link w:val="Heading2Char"/>
    <w:uiPriority w:val="99"/>
    <w:qFormat/>
    <w:rsid w:val="0095154C"/>
    <w:pPr>
      <w:keepNext/>
      <w:autoSpaceDE w:val="0"/>
      <w:autoSpaceDN w:val="0"/>
      <w:adjustRightInd w:val="0"/>
      <w:outlineLvl w:val="1"/>
    </w:pPr>
    <w:rPr>
      <w:b/>
      <w:bCs/>
      <w:color w:val="000000"/>
      <w:sz w:val="24"/>
      <w:szCs w:val="24"/>
    </w:rPr>
  </w:style>
  <w:style w:type="paragraph" w:styleId="Heading3">
    <w:name w:val="heading 3"/>
    <w:basedOn w:val="Normal"/>
    <w:next w:val="Normal"/>
    <w:link w:val="FollowedHyperlink"/>
    <w:uiPriority w:val="99"/>
    <w:qFormat/>
    <w:rsid w:val="0095154C"/>
    <w:pPr>
      <w:keepNext/>
      <w:jc w:val="both"/>
      <w:outlineLvl w:val="2"/>
    </w:pPr>
    <w:rPr>
      <w:b/>
      <w:bCs/>
      <w:sz w:val="24"/>
      <w:szCs w:val="24"/>
    </w:rPr>
  </w:style>
  <w:style w:type="paragraph" w:styleId="Heading4">
    <w:name w:val="heading 4"/>
    <w:basedOn w:val="Normal"/>
    <w:next w:val="Normal"/>
    <w:link w:val="Heading4Char"/>
    <w:uiPriority w:val="99"/>
    <w:qFormat/>
    <w:rsid w:val="0095154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5154C"/>
    <w:rPr>
      <w:rFonts w:ascii="Times New Roman" w:eastAsia="MS Gothic" w:hAnsi="Times New Roman" w:cs="Times New Roman"/>
      <w:b/>
      <w:bCs/>
      <w:kern w:val="32"/>
      <w:sz w:val="32"/>
      <w:szCs w:val="32"/>
      <w:lang w:val="de-DE"/>
    </w:rPr>
  </w:style>
  <w:style w:type="character" w:customStyle="1" w:styleId="Heading2Char">
    <w:name w:val="Heading 2 Char"/>
    <w:basedOn w:val="DefaultParagraphFont"/>
    <w:link w:val="Heading2"/>
    <w:uiPriority w:val="99"/>
    <w:semiHidden/>
    <w:locked/>
    <w:rsid w:val="0095154C"/>
    <w:rPr>
      <w:rFonts w:ascii="Times New Roman" w:eastAsia="MS Gothic" w:hAnsi="Times New Roman" w:cs="Times New Roman"/>
      <w:b/>
      <w:bCs/>
      <w:i/>
      <w:iCs/>
      <w:sz w:val="28"/>
      <w:szCs w:val="28"/>
      <w:lang w:val="de-DE"/>
    </w:rPr>
  </w:style>
  <w:style w:type="character" w:customStyle="1" w:styleId="BodyText3Char1">
    <w:name w:val="Body Text 3 Char1"/>
    <w:basedOn w:val="DefaultParagraphFont"/>
    <w:link w:val="BodyText3"/>
    <w:uiPriority w:val="99"/>
    <w:semiHidden/>
    <w:locked/>
    <w:rsid w:val="0095154C"/>
    <w:rPr>
      <w:rFonts w:ascii="Times New Roman" w:eastAsia="MS Gothic" w:hAnsi="Times New Roman" w:cs="Times New Roman"/>
      <w:b/>
      <w:bCs/>
      <w:sz w:val="26"/>
      <w:szCs w:val="26"/>
      <w:lang w:val="de-DE"/>
    </w:rPr>
  </w:style>
  <w:style w:type="character" w:customStyle="1" w:styleId="Heading4Char">
    <w:name w:val="Heading 4 Char"/>
    <w:basedOn w:val="DefaultParagraphFont"/>
    <w:link w:val="Heading4"/>
    <w:uiPriority w:val="99"/>
    <w:semiHidden/>
    <w:locked/>
    <w:rsid w:val="0095154C"/>
    <w:rPr>
      <w:rFonts w:ascii="Calibri" w:eastAsia="Times New Roman" w:hAnsi="Calibri" w:cs="Calibri"/>
      <w:b/>
      <w:bCs/>
      <w:sz w:val="28"/>
      <w:szCs w:val="28"/>
      <w:lang w:val="de-DE"/>
    </w:rPr>
  </w:style>
  <w:style w:type="paragraph" w:customStyle="1" w:styleId="berschrift1Dachzeile">
    <w:name w:val="Überschrift 1.Dachzeile"/>
    <w:basedOn w:val="Normal"/>
    <w:uiPriority w:val="99"/>
    <w:rsid w:val="0095154C"/>
    <w:pPr>
      <w:keepNext/>
      <w:spacing w:before="240" w:after="60"/>
    </w:pPr>
    <w:rPr>
      <w:rFonts w:ascii="Arial" w:hAnsi="Arial" w:cs="Arial"/>
      <w:i/>
      <w:iCs/>
      <w:kern w:val="28"/>
      <w:u w:val="single"/>
    </w:rPr>
  </w:style>
  <w:style w:type="paragraph" w:customStyle="1" w:styleId="TextkrperVorspann">
    <w:name w:val="Textkörper.Vorspann"/>
    <w:basedOn w:val="Normal"/>
    <w:uiPriority w:val="99"/>
    <w:rsid w:val="0095154C"/>
    <w:pPr>
      <w:spacing w:before="360"/>
    </w:pPr>
    <w:rPr>
      <w:b/>
      <w:bCs/>
      <w:sz w:val="24"/>
      <w:szCs w:val="24"/>
    </w:rPr>
  </w:style>
  <w:style w:type="paragraph" w:customStyle="1" w:styleId="berschrift">
    <w:name w:val="Überschrift"/>
    <w:basedOn w:val="Normal"/>
    <w:uiPriority w:val="99"/>
    <w:rsid w:val="0095154C"/>
    <w:pPr>
      <w:jc w:val="center"/>
    </w:pPr>
    <w:rPr>
      <w:sz w:val="40"/>
      <w:szCs w:val="40"/>
    </w:rPr>
  </w:style>
  <w:style w:type="paragraph" w:customStyle="1" w:styleId="Nachspann">
    <w:name w:val="Nachspann"/>
    <w:basedOn w:val="Normal"/>
    <w:uiPriority w:val="99"/>
    <w:rsid w:val="0095154C"/>
    <w:pPr>
      <w:spacing w:line="200" w:lineRule="exact"/>
      <w:ind w:left="-567"/>
      <w:jc w:val="both"/>
    </w:pPr>
    <w:rPr>
      <w:rFonts w:ascii="Arial" w:hAnsi="Arial" w:cs="Arial"/>
      <w:sz w:val="16"/>
      <w:szCs w:val="16"/>
    </w:rPr>
  </w:style>
  <w:style w:type="paragraph" w:customStyle="1" w:styleId="Texteingerckt">
    <w:name w:val="Text eingerückt"/>
    <w:basedOn w:val="Normal"/>
    <w:uiPriority w:val="99"/>
    <w:rsid w:val="0095154C"/>
    <w:pPr>
      <w:spacing w:after="120" w:line="360" w:lineRule="auto"/>
      <w:ind w:left="-567" w:firstLine="170"/>
      <w:jc w:val="both"/>
      <w:outlineLvl w:val="0"/>
    </w:pPr>
    <w:rPr>
      <w:rFonts w:ascii="Arial" w:hAnsi="Arial" w:cs="Arial"/>
    </w:rPr>
  </w:style>
  <w:style w:type="paragraph" w:styleId="Header">
    <w:name w:val="header"/>
    <w:basedOn w:val="Normal"/>
    <w:link w:val="HeaderChar"/>
    <w:uiPriority w:val="99"/>
    <w:rsid w:val="0095154C"/>
    <w:pPr>
      <w:tabs>
        <w:tab w:val="center" w:pos="4536"/>
        <w:tab w:val="right" w:pos="9072"/>
      </w:tabs>
    </w:pPr>
  </w:style>
  <w:style w:type="character" w:customStyle="1" w:styleId="HeaderChar">
    <w:name w:val="Header Char"/>
    <w:basedOn w:val="DefaultParagraphFont"/>
    <w:link w:val="Header"/>
    <w:uiPriority w:val="99"/>
    <w:semiHidden/>
    <w:locked/>
    <w:rsid w:val="0095154C"/>
    <w:rPr>
      <w:rFonts w:cs="Times New Roman"/>
      <w:sz w:val="20"/>
      <w:szCs w:val="20"/>
      <w:lang w:val="de-DE"/>
    </w:rPr>
  </w:style>
  <w:style w:type="paragraph" w:styleId="Footer">
    <w:name w:val="footer"/>
    <w:basedOn w:val="Normal"/>
    <w:link w:val="FooterChar"/>
    <w:uiPriority w:val="99"/>
    <w:rsid w:val="0095154C"/>
    <w:pPr>
      <w:tabs>
        <w:tab w:val="center" w:pos="4153"/>
        <w:tab w:val="right" w:pos="8306"/>
      </w:tabs>
    </w:pPr>
  </w:style>
  <w:style w:type="character" w:customStyle="1" w:styleId="FooterChar">
    <w:name w:val="Footer Char"/>
    <w:basedOn w:val="DefaultParagraphFont"/>
    <w:link w:val="Footer"/>
    <w:uiPriority w:val="99"/>
    <w:semiHidden/>
    <w:locked/>
    <w:rsid w:val="0095154C"/>
    <w:rPr>
      <w:rFonts w:cs="Times New Roman"/>
      <w:sz w:val="20"/>
      <w:szCs w:val="20"/>
      <w:lang w:val="de-DE"/>
    </w:rPr>
  </w:style>
  <w:style w:type="character" w:styleId="Hyperlink">
    <w:name w:val="Hyperlink"/>
    <w:basedOn w:val="DefaultParagraphFont"/>
    <w:uiPriority w:val="99"/>
    <w:rsid w:val="0095154C"/>
    <w:rPr>
      <w:rFonts w:cs="Times New Roman"/>
      <w:color w:val="0000FF"/>
      <w:u w:val="single"/>
    </w:rPr>
  </w:style>
  <w:style w:type="paragraph" w:styleId="FootnoteText">
    <w:name w:val="footnote text"/>
    <w:basedOn w:val="Normal"/>
    <w:link w:val="CommentReference"/>
    <w:uiPriority w:val="99"/>
    <w:semiHidden/>
    <w:rsid w:val="0095154C"/>
  </w:style>
  <w:style w:type="character" w:customStyle="1" w:styleId="FootnoteTextChar">
    <w:name w:val="Footnote Text Char"/>
    <w:basedOn w:val="DefaultParagraphFont"/>
    <w:uiPriority w:val="99"/>
    <w:semiHidden/>
    <w:locked/>
    <w:rsid w:val="0095154C"/>
    <w:rPr>
      <w:rFonts w:cs="Times New Roman"/>
      <w:sz w:val="20"/>
      <w:szCs w:val="20"/>
      <w:lang w:val="de-DE"/>
    </w:rPr>
  </w:style>
  <w:style w:type="character" w:styleId="FootnoteReference">
    <w:name w:val="footnote reference"/>
    <w:basedOn w:val="DefaultParagraphFont"/>
    <w:uiPriority w:val="99"/>
    <w:semiHidden/>
    <w:rsid w:val="0095154C"/>
    <w:rPr>
      <w:rFonts w:cs="Times New Roman"/>
      <w:vertAlign w:val="superscript"/>
    </w:rPr>
  </w:style>
  <w:style w:type="paragraph" w:styleId="BodyText">
    <w:name w:val="Body Text"/>
    <w:basedOn w:val="Normal"/>
    <w:link w:val="BodyTextChar"/>
    <w:uiPriority w:val="99"/>
    <w:rsid w:val="0095154C"/>
    <w:pPr>
      <w:jc w:val="center"/>
    </w:pPr>
  </w:style>
  <w:style w:type="character" w:customStyle="1" w:styleId="BodyTextChar">
    <w:name w:val="Body Text Char"/>
    <w:basedOn w:val="DefaultParagraphFont"/>
    <w:link w:val="BodyText"/>
    <w:uiPriority w:val="99"/>
    <w:semiHidden/>
    <w:locked/>
    <w:rsid w:val="0095154C"/>
    <w:rPr>
      <w:rFonts w:cs="Times New Roman"/>
      <w:sz w:val="20"/>
      <w:szCs w:val="20"/>
      <w:lang w:val="de-DE"/>
    </w:rPr>
  </w:style>
  <w:style w:type="character" w:styleId="FollowedHyperlink">
    <w:name w:val="FollowedHyperlink"/>
    <w:aliases w:val="Heading 3 Char"/>
    <w:basedOn w:val="DefaultParagraphFont"/>
    <w:link w:val="Heading3"/>
    <w:uiPriority w:val="99"/>
    <w:locked/>
    <w:rsid w:val="0095154C"/>
    <w:rPr>
      <w:rFonts w:cs="Times New Roman"/>
      <w:color w:val="800080"/>
      <w:u w:val="single"/>
    </w:rPr>
  </w:style>
  <w:style w:type="character" w:customStyle="1" w:styleId="smgray">
    <w:name w:val="smgray"/>
    <w:basedOn w:val="DefaultParagraphFont"/>
    <w:uiPriority w:val="99"/>
    <w:rsid w:val="0095154C"/>
    <w:rPr>
      <w:rFonts w:cs="Times New Roman"/>
    </w:rPr>
  </w:style>
  <w:style w:type="paragraph" w:styleId="BodyText2">
    <w:name w:val="Body Text 2"/>
    <w:basedOn w:val="Normal"/>
    <w:link w:val="BodyText2Char"/>
    <w:uiPriority w:val="99"/>
    <w:rsid w:val="0095154C"/>
    <w:pPr>
      <w:autoSpaceDE w:val="0"/>
      <w:autoSpaceDN w:val="0"/>
      <w:adjustRightInd w:val="0"/>
      <w:spacing w:line="240" w:lineRule="atLeast"/>
    </w:pPr>
    <w:rPr>
      <w:rFonts w:ascii="Arial" w:hAnsi="Arial" w:cs="Arial"/>
      <w:color w:val="000000"/>
      <w:lang w:val="de-CH"/>
    </w:rPr>
  </w:style>
  <w:style w:type="character" w:customStyle="1" w:styleId="BodyText2Char">
    <w:name w:val="Body Text 2 Char"/>
    <w:basedOn w:val="DefaultParagraphFont"/>
    <w:link w:val="BodyText2"/>
    <w:uiPriority w:val="99"/>
    <w:semiHidden/>
    <w:locked/>
    <w:rsid w:val="0095154C"/>
    <w:rPr>
      <w:rFonts w:cs="Times New Roman"/>
      <w:sz w:val="20"/>
      <w:szCs w:val="20"/>
      <w:lang w:val="de-DE"/>
    </w:rPr>
  </w:style>
  <w:style w:type="paragraph" w:styleId="HTMLPreformatted">
    <w:name w:val="HTML Preformatted"/>
    <w:basedOn w:val="Normal"/>
    <w:link w:val="HTMLPreformattedChar"/>
    <w:uiPriority w:val="99"/>
    <w:rsid w:val="00951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PreformattedChar">
    <w:name w:val="HTML Preformatted Char"/>
    <w:basedOn w:val="DefaultParagraphFont"/>
    <w:link w:val="HTMLPreformatted"/>
    <w:uiPriority w:val="99"/>
    <w:semiHidden/>
    <w:locked/>
    <w:rsid w:val="0095154C"/>
    <w:rPr>
      <w:rFonts w:ascii="Courier New" w:hAnsi="Courier New" w:cs="Courier New"/>
      <w:sz w:val="20"/>
      <w:szCs w:val="20"/>
      <w:lang w:val="de-DE"/>
    </w:rPr>
  </w:style>
  <w:style w:type="paragraph" w:styleId="BodyText3">
    <w:name w:val="Body Text 3"/>
    <w:basedOn w:val="Normal"/>
    <w:link w:val="BodyText3Char1"/>
    <w:uiPriority w:val="99"/>
    <w:rsid w:val="0095154C"/>
    <w:pPr>
      <w:jc w:val="both"/>
    </w:pPr>
    <w:rPr>
      <w:rFonts w:ascii="Arial" w:hAnsi="Arial" w:cs="Arial"/>
    </w:rPr>
  </w:style>
  <w:style w:type="character" w:customStyle="1" w:styleId="BodyText3Char">
    <w:name w:val="Body Text 3 Char"/>
    <w:basedOn w:val="DefaultParagraphFont"/>
    <w:uiPriority w:val="99"/>
    <w:semiHidden/>
    <w:locked/>
    <w:rsid w:val="0095154C"/>
    <w:rPr>
      <w:rFonts w:cs="Times New Roman"/>
      <w:sz w:val="16"/>
      <w:szCs w:val="16"/>
      <w:lang w:val="de-DE"/>
    </w:rPr>
  </w:style>
  <w:style w:type="paragraph" w:customStyle="1" w:styleId="para10-13sans-indent">
    <w:name w:val="para10-13sans-indent"/>
    <w:basedOn w:val="Normal"/>
    <w:uiPriority w:val="99"/>
    <w:rsid w:val="0095154C"/>
    <w:pPr>
      <w:spacing w:before="100" w:beforeAutospacing="1" w:after="100" w:afterAutospacing="1"/>
    </w:pPr>
    <w:rPr>
      <w:sz w:val="24"/>
      <w:szCs w:val="24"/>
    </w:rPr>
  </w:style>
  <w:style w:type="paragraph" w:styleId="NormalWeb">
    <w:name w:val="Normal (Web)"/>
    <w:basedOn w:val="Normal"/>
    <w:uiPriority w:val="99"/>
    <w:rsid w:val="0095154C"/>
    <w:pPr>
      <w:spacing w:before="100" w:beforeAutospacing="1" w:after="100" w:afterAutospacing="1"/>
    </w:pPr>
    <w:rPr>
      <w:rFonts w:ascii="Arial" w:hAnsi="Arial" w:cs="Arial"/>
      <w:color w:val="000000"/>
      <w:sz w:val="16"/>
      <w:szCs w:val="16"/>
    </w:rPr>
  </w:style>
  <w:style w:type="paragraph" w:customStyle="1" w:styleId="ntext10f">
    <w:name w:val="ntext10f"/>
    <w:basedOn w:val="Normal"/>
    <w:uiPriority w:val="99"/>
    <w:rsid w:val="0095154C"/>
    <w:pPr>
      <w:spacing w:before="100" w:beforeAutospacing="1" w:after="100" w:afterAutospacing="1"/>
    </w:pPr>
    <w:rPr>
      <w:rFonts w:ascii="Arial" w:hAnsi="Arial" w:cs="Arial"/>
      <w:b/>
      <w:bCs/>
    </w:rPr>
  </w:style>
  <w:style w:type="character" w:customStyle="1" w:styleId="Flietext1">
    <w:name w:val="Fließtext1"/>
    <w:uiPriority w:val="99"/>
    <w:rsid w:val="0095154C"/>
    <w:rPr>
      <w:rFonts w:ascii="NewsGoth BT" w:hAnsi="NewsGoth BT"/>
      <w:color w:val="000000"/>
      <w:spacing w:val="0"/>
      <w:sz w:val="20"/>
      <w:vertAlign w:val="baseline"/>
    </w:rPr>
  </w:style>
  <w:style w:type="character" w:styleId="CommentReference">
    <w:name w:val="annotation reference"/>
    <w:aliases w:val="Footnote Text Char1"/>
    <w:basedOn w:val="DefaultParagraphFont"/>
    <w:link w:val="FootnoteText"/>
    <w:uiPriority w:val="99"/>
    <w:semiHidden/>
    <w:locked/>
    <w:rsid w:val="0095154C"/>
    <w:rPr>
      <w:rFonts w:cs="Times New Roman"/>
      <w:sz w:val="16"/>
      <w:szCs w:val="16"/>
    </w:rPr>
  </w:style>
  <w:style w:type="paragraph" w:styleId="CommentText">
    <w:name w:val="annotation text"/>
    <w:basedOn w:val="Normal"/>
    <w:link w:val="CommentTextChar"/>
    <w:uiPriority w:val="99"/>
    <w:semiHidden/>
    <w:rsid w:val="0095154C"/>
  </w:style>
  <w:style w:type="character" w:customStyle="1" w:styleId="CommentTextChar">
    <w:name w:val="Comment Text Char"/>
    <w:basedOn w:val="DefaultParagraphFont"/>
    <w:link w:val="CommentText"/>
    <w:uiPriority w:val="99"/>
    <w:semiHidden/>
    <w:locked/>
    <w:rsid w:val="0095154C"/>
    <w:rPr>
      <w:rFonts w:cs="Times New Roman"/>
      <w:sz w:val="20"/>
      <w:szCs w:val="20"/>
      <w:lang w:val="de-DE"/>
    </w:rPr>
  </w:style>
  <w:style w:type="paragraph" w:styleId="CommentSubject">
    <w:name w:val="annotation subject"/>
    <w:basedOn w:val="CommentText"/>
    <w:next w:val="CommentText"/>
    <w:link w:val="CommentSubjectChar"/>
    <w:uiPriority w:val="99"/>
    <w:semiHidden/>
    <w:rsid w:val="0095154C"/>
    <w:rPr>
      <w:b/>
      <w:bCs/>
    </w:rPr>
  </w:style>
  <w:style w:type="character" w:customStyle="1" w:styleId="CommentSubjectChar">
    <w:name w:val="Comment Subject Char"/>
    <w:basedOn w:val="CommentTextChar"/>
    <w:link w:val="CommentSubject"/>
    <w:uiPriority w:val="99"/>
    <w:semiHidden/>
    <w:locked/>
    <w:rsid w:val="0095154C"/>
    <w:rPr>
      <w:rFonts w:cs="Times New Roman"/>
      <w:b/>
      <w:bCs/>
      <w:sz w:val="20"/>
      <w:szCs w:val="20"/>
      <w:lang w:val="de-DE"/>
    </w:rPr>
  </w:style>
  <w:style w:type="paragraph" w:styleId="BalloonText">
    <w:name w:val="Balloon Text"/>
    <w:basedOn w:val="Normal"/>
    <w:link w:val="BalloonTextChar"/>
    <w:uiPriority w:val="99"/>
    <w:semiHidden/>
    <w:rsid w:val="0095154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5154C"/>
    <w:rPr>
      <w:rFonts w:cs="Times New Roman"/>
      <w:sz w:val="2"/>
      <w:szCs w:val="2"/>
      <w:lang w:val="de-DE"/>
    </w:rPr>
  </w:style>
  <w:style w:type="character" w:styleId="Strong">
    <w:name w:val="Strong"/>
    <w:basedOn w:val="DefaultParagraphFont"/>
    <w:uiPriority w:val="99"/>
    <w:qFormat/>
    <w:rsid w:val="0095154C"/>
    <w:rPr>
      <w:rFonts w:cs="Times New Roman"/>
      <w:b/>
      <w:bCs/>
    </w:rPr>
  </w:style>
  <w:style w:type="character" w:customStyle="1" w:styleId="text-blau">
    <w:name w:val="text-blau"/>
    <w:basedOn w:val="DefaultParagraphFont"/>
    <w:uiPriority w:val="99"/>
    <w:rsid w:val="0095154C"/>
    <w:rPr>
      <w:rFonts w:cs="Times New Roman"/>
    </w:rPr>
  </w:style>
  <w:style w:type="character" w:customStyle="1" w:styleId="text-grau">
    <w:name w:val="text-grau"/>
    <w:basedOn w:val="DefaultParagraphFont"/>
    <w:uiPriority w:val="99"/>
    <w:rsid w:val="0095154C"/>
    <w:rPr>
      <w:rFonts w:cs="Times New Roman"/>
    </w:rPr>
  </w:style>
  <w:style w:type="paragraph" w:styleId="z-TopofForm">
    <w:name w:val="HTML Top of Form"/>
    <w:basedOn w:val="Normal"/>
    <w:next w:val="Normal"/>
    <w:link w:val="z-TopofFormChar"/>
    <w:hidden/>
    <w:uiPriority w:val="99"/>
    <w:rsid w:val="0095154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sid w:val="0095154C"/>
    <w:rPr>
      <w:rFonts w:ascii="Arial" w:hAnsi="Arial" w:cs="Arial"/>
      <w:vanish/>
      <w:sz w:val="16"/>
      <w:szCs w:val="16"/>
      <w:lang w:val="de-DE"/>
    </w:rPr>
  </w:style>
  <w:style w:type="paragraph" w:styleId="z-BottomofForm">
    <w:name w:val="HTML Bottom of Form"/>
    <w:basedOn w:val="Normal"/>
    <w:next w:val="Normal"/>
    <w:link w:val="z-BottomofFormChar"/>
    <w:hidden/>
    <w:uiPriority w:val="99"/>
    <w:rsid w:val="0095154C"/>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sid w:val="0095154C"/>
    <w:rPr>
      <w:rFonts w:ascii="Arial" w:hAnsi="Arial" w:cs="Arial"/>
      <w:vanish/>
      <w:sz w:val="16"/>
      <w:szCs w:val="16"/>
      <w:lang w:val="de-DE"/>
    </w:rPr>
  </w:style>
  <w:style w:type="paragraph" w:customStyle="1" w:styleId="ntext10">
    <w:name w:val="ntext10"/>
    <w:basedOn w:val="Normal"/>
    <w:uiPriority w:val="99"/>
    <w:rsid w:val="0095154C"/>
    <w:pPr>
      <w:spacing w:before="100" w:beforeAutospacing="1" w:after="100" w:afterAutospacing="1"/>
    </w:pPr>
    <w:rPr>
      <w:rFonts w:ascii="Arial" w:hAnsi="Arial" w:cs="Arial"/>
    </w:rPr>
  </w:style>
  <w:style w:type="paragraph" w:customStyle="1" w:styleId="map">
    <w:name w:val="map"/>
    <w:basedOn w:val="Normal"/>
    <w:uiPriority w:val="99"/>
    <w:rsid w:val="0095154C"/>
    <w:pPr>
      <w:spacing w:before="100" w:beforeAutospacing="1" w:after="100" w:afterAutospacing="1" w:line="268" w:lineRule="atLeast"/>
      <w:jc w:val="center"/>
    </w:pPr>
    <w:rPr>
      <w:rFonts w:ascii="Arial" w:hAnsi="Arial" w:cs="Arial"/>
      <w:color w:val="434343"/>
    </w:rPr>
  </w:style>
  <w:style w:type="paragraph" w:styleId="DocumentMap">
    <w:name w:val="Document Map"/>
    <w:basedOn w:val="Normal"/>
    <w:link w:val="DocumentMapChar"/>
    <w:uiPriority w:val="99"/>
    <w:semiHidden/>
    <w:rsid w:val="0095154C"/>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95154C"/>
    <w:rPr>
      <w:rFonts w:cs="Times New Roman"/>
      <w:sz w:val="2"/>
      <w:szCs w:val="2"/>
      <w:lang w:val="de-DE"/>
    </w:rPr>
  </w:style>
  <w:style w:type="character" w:customStyle="1" w:styleId="Normal1">
    <w:name w:val="Normal1"/>
    <w:basedOn w:val="DefaultParagraphFont"/>
    <w:rsid w:val="0095154C"/>
    <w:rPr>
      <w:rFonts w:cs="Times New Roman"/>
    </w:rPr>
  </w:style>
  <w:style w:type="character" w:customStyle="1" w:styleId="PlainTextChar1">
    <w:name w:val="Plain Text Char1"/>
    <w:basedOn w:val="DefaultParagraphFont"/>
    <w:semiHidden/>
    <w:locked/>
    <w:rsid w:val="0095154C"/>
    <w:rPr>
      <w:rFonts w:ascii="Consolas" w:hAnsi="Consolas" w:cs="Consolas"/>
      <w:sz w:val="21"/>
      <w:szCs w:val="21"/>
    </w:rPr>
  </w:style>
  <w:style w:type="paragraph" w:styleId="PlainText">
    <w:name w:val="Plain Text"/>
    <w:basedOn w:val="Normal"/>
    <w:link w:val="PlainTextChar"/>
    <w:uiPriority w:val="99"/>
    <w:semiHidden/>
    <w:rsid w:val="0095154C"/>
    <w:rPr>
      <w:rFonts w:ascii="Consolas" w:hAnsi="Consolas" w:cs="Consolas"/>
      <w:sz w:val="21"/>
      <w:szCs w:val="21"/>
    </w:rPr>
  </w:style>
  <w:style w:type="character" w:customStyle="1" w:styleId="PlainTextChar">
    <w:name w:val="Plain Text Char"/>
    <w:basedOn w:val="DefaultParagraphFont"/>
    <w:link w:val="PlainText"/>
    <w:uiPriority w:val="99"/>
    <w:semiHidden/>
    <w:rsid w:val="0095154C"/>
    <w:rPr>
      <w:rFonts w:ascii="Consolas" w:hAnsi="Consolas" w:cs="Consolas"/>
      <w:sz w:val="21"/>
      <w:szCs w:val="21"/>
    </w:rPr>
  </w:style>
  <w:style w:type="character" w:customStyle="1" w:styleId="listapptitlelistappname">
    <w:name w:val="listapptitle listappname"/>
    <w:basedOn w:val="DefaultParagraphFont"/>
    <w:uiPriority w:val="99"/>
    <w:rsid w:val="0095154C"/>
    <w:rPr>
      <w:rFonts w:cs="Times New Roman"/>
    </w:rPr>
  </w:style>
  <w:style w:type="character" w:customStyle="1" w:styleId="listappdescription">
    <w:name w:val="listappdescription"/>
    <w:basedOn w:val="DefaultParagraphFont"/>
    <w:uiPriority w:val="99"/>
    <w:rsid w:val="0095154C"/>
    <w:rPr>
      <w:rFonts w:cs="Times New Roman"/>
    </w:rPr>
  </w:style>
  <w:style w:type="character" w:customStyle="1" w:styleId="s8">
    <w:name w:val="s8"/>
    <w:basedOn w:val="DefaultParagraphFont"/>
    <w:uiPriority w:val="99"/>
    <w:rsid w:val="0095154C"/>
    <w:rPr>
      <w:rFonts w:cs="Times New Roman"/>
    </w:rPr>
  </w:style>
  <w:style w:type="character" w:customStyle="1" w:styleId="apple-style-span">
    <w:name w:val="apple-style-span"/>
    <w:basedOn w:val="DefaultParagraphFont"/>
    <w:uiPriority w:val="99"/>
    <w:rsid w:val="0095154C"/>
    <w:rPr>
      <w:rFonts w:cs="Times New Roman"/>
    </w:rPr>
  </w:style>
  <w:style w:type="character" w:customStyle="1" w:styleId="normal10">
    <w:name w:val="normal1"/>
    <w:basedOn w:val="DefaultParagraphFont"/>
    <w:uiPriority w:val="99"/>
    <w:rsid w:val="0095154C"/>
    <w:rPr>
      <w:rFonts w:ascii="Times New Roman" w:hAnsi="Times New Roman" w:cs="Times New Roman"/>
      <w:sz w:val="17"/>
      <w:szCs w:val="17"/>
    </w:rPr>
  </w:style>
  <w:style w:type="paragraph" w:customStyle="1" w:styleId="Body1">
    <w:name w:val="Body 1"/>
    <w:uiPriority w:val="99"/>
    <w:rsid w:val="0095154C"/>
    <w:pPr>
      <w:outlineLvl w:val="0"/>
    </w:pPr>
    <w:rPr>
      <w:color w:val="000000"/>
      <w:sz w:val="20"/>
      <w:szCs w:val="20"/>
      <w:lang w:val="en-US"/>
    </w:rPr>
  </w:style>
  <w:style w:type="paragraph" w:styleId="ListParagraph">
    <w:name w:val="List Paragraph"/>
    <w:basedOn w:val="Normal"/>
    <w:uiPriority w:val="34"/>
    <w:qFormat/>
    <w:rsid w:val="0095154C"/>
    <w:pPr>
      <w:spacing w:after="200" w:line="276" w:lineRule="auto"/>
      <w:ind w:left="720"/>
    </w:pPr>
    <w:rPr>
      <w:rFonts w:ascii="Calibri" w:hAnsi="Calibri" w:cs="Calibri"/>
      <w:sz w:val="22"/>
      <w:szCs w:val="22"/>
    </w:rPr>
  </w:style>
  <w:style w:type="character" w:customStyle="1" w:styleId="itxtrst">
    <w:name w:val="itxtrst"/>
    <w:basedOn w:val="DefaultParagraphFont"/>
    <w:uiPriority w:val="99"/>
    <w:rsid w:val="0095154C"/>
    <w:rPr>
      <w:rFonts w:cs="Times New Roman"/>
    </w:rPr>
  </w:style>
  <w:style w:type="character" w:customStyle="1" w:styleId="apple-converted-space">
    <w:name w:val="apple-converted-space"/>
    <w:basedOn w:val="DefaultParagraphFont"/>
    <w:rsid w:val="0095154C"/>
    <w:rPr>
      <w:rFonts w:cs="Times New Roman"/>
    </w:rPr>
  </w:style>
  <w:style w:type="character" w:customStyle="1" w:styleId="tw4winMark">
    <w:name w:val="tw4winMark"/>
    <w:uiPriority w:val="99"/>
    <w:rsid w:val="0095154C"/>
    <w:rPr>
      <w:rFonts w:ascii="Courier New" w:hAnsi="Courier New"/>
      <w:vanish/>
      <w:color w:val="800080"/>
      <w:sz w:val="24"/>
      <w:vertAlign w:val="subscript"/>
    </w:rPr>
  </w:style>
  <w:style w:type="character" w:customStyle="1" w:styleId="tw4winError">
    <w:name w:val="tw4winError"/>
    <w:uiPriority w:val="99"/>
    <w:rsid w:val="0095154C"/>
    <w:rPr>
      <w:rFonts w:ascii="Courier New" w:hAnsi="Courier New"/>
      <w:color w:val="00FF00"/>
      <w:sz w:val="40"/>
    </w:rPr>
  </w:style>
  <w:style w:type="character" w:customStyle="1" w:styleId="tw4winTerm">
    <w:name w:val="tw4winTerm"/>
    <w:uiPriority w:val="99"/>
    <w:rsid w:val="0095154C"/>
    <w:rPr>
      <w:color w:val="0000FF"/>
    </w:rPr>
  </w:style>
  <w:style w:type="character" w:customStyle="1" w:styleId="tw4winPopup">
    <w:name w:val="tw4winPopup"/>
    <w:uiPriority w:val="99"/>
    <w:rsid w:val="0095154C"/>
    <w:rPr>
      <w:rFonts w:ascii="Courier New" w:hAnsi="Courier New"/>
      <w:noProof/>
      <w:color w:val="008000"/>
    </w:rPr>
  </w:style>
  <w:style w:type="character" w:customStyle="1" w:styleId="tw4winJump">
    <w:name w:val="tw4winJump"/>
    <w:uiPriority w:val="99"/>
    <w:rsid w:val="0095154C"/>
    <w:rPr>
      <w:rFonts w:ascii="Courier New" w:hAnsi="Courier New"/>
      <w:noProof/>
      <w:color w:val="008080"/>
    </w:rPr>
  </w:style>
  <w:style w:type="character" w:customStyle="1" w:styleId="tw4winExternal">
    <w:name w:val="tw4winExternal"/>
    <w:uiPriority w:val="99"/>
    <w:rsid w:val="0095154C"/>
    <w:rPr>
      <w:rFonts w:ascii="Courier New" w:hAnsi="Courier New"/>
      <w:noProof/>
      <w:color w:val="808080"/>
    </w:rPr>
  </w:style>
  <w:style w:type="character" w:customStyle="1" w:styleId="tw4winInternal">
    <w:name w:val="tw4winInternal"/>
    <w:uiPriority w:val="99"/>
    <w:rsid w:val="0095154C"/>
    <w:rPr>
      <w:rFonts w:ascii="Courier New" w:hAnsi="Courier New"/>
      <w:noProof/>
      <w:color w:val="FF0000"/>
    </w:rPr>
  </w:style>
  <w:style w:type="character" w:customStyle="1" w:styleId="DONOTTRANSLATE">
    <w:name w:val="DO_NOT_TRANSLATE"/>
    <w:uiPriority w:val="99"/>
    <w:rsid w:val="0095154C"/>
    <w:rPr>
      <w:rFonts w:ascii="Courier New" w:hAnsi="Courier New"/>
      <w:noProof/>
      <w:color w:val="800000"/>
    </w:rPr>
  </w:style>
  <w:style w:type="character" w:customStyle="1" w:styleId="yj-message">
    <w:name w:val="yj-message"/>
    <w:basedOn w:val="DefaultParagraphFont"/>
    <w:rsid w:val="00054A69"/>
  </w:style>
  <w:style w:type="table" w:styleId="TableGrid">
    <w:name w:val="Table Grid"/>
    <w:basedOn w:val="TableNormal"/>
    <w:uiPriority w:val="59"/>
    <w:locked/>
    <w:rsid w:val="005310CE"/>
    <w:rPr>
      <w:rFonts w:asciiTheme="minorHAnsi" w:eastAsiaTheme="minorHAnsi" w:hAnsiTheme="minorHAnsi" w:cstheme="minorBid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63">
    <w:name w:val="f63"/>
    <w:basedOn w:val="DefaultParagraphFont"/>
    <w:rsid w:val="000449A8"/>
  </w:style>
  <w:style w:type="paragraph" w:customStyle="1" w:styleId="Default">
    <w:name w:val="Default"/>
    <w:rsid w:val="00286591"/>
    <w:pPr>
      <w:autoSpaceDE w:val="0"/>
      <w:autoSpaceDN w:val="0"/>
      <w:adjustRightInd w:val="0"/>
    </w:pPr>
    <w:rPr>
      <w:rFonts w:ascii="NewsGoth BT" w:eastAsia="Calibri" w:hAnsi="NewsGoth BT" w:cs="NewsGoth BT"/>
      <w:color w:val="000000"/>
      <w:sz w:val="24"/>
      <w:szCs w:val="24"/>
      <w:lang w:val="de-DE" w:eastAsia="en-US"/>
    </w:rPr>
  </w:style>
  <w:style w:type="paragraph" w:styleId="Revision">
    <w:name w:val="Revision"/>
    <w:hidden/>
    <w:uiPriority w:val="99"/>
    <w:semiHidden/>
    <w:rsid w:val="000475CD"/>
    <w:rPr>
      <w:sz w:val="20"/>
      <w:szCs w:val="20"/>
      <w:lang w:val="de-DE"/>
    </w:rPr>
  </w:style>
  <w:style w:type="paragraph" w:customStyle="1" w:styleId="Body">
    <w:name w:val="Body"/>
    <w:rsid w:val="0007400F"/>
    <w:pPr>
      <w:pBdr>
        <w:top w:val="nil"/>
        <w:left w:val="nil"/>
        <w:bottom w:val="nil"/>
        <w:right w:val="nil"/>
        <w:between w:val="nil"/>
        <w:bar w:val="nil"/>
      </w:pBdr>
    </w:pPr>
    <w:rPr>
      <w:rFonts w:ascii="Cambria" w:eastAsia="Cambria" w:hAnsi="Cambria" w:cs="Cambria"/>
      <w:color w:val="000000"/>
      <w:sz w:val="24"/>
      <w:szCs w:val="24"/>
      <w:u w:color="000000"/>
      <w:bdr w:val="nil"/>
      <w:lang w:val="en-US" w:eastAsia="en-US"/>
    </w:rPr>
  </w:style>
  <w:style w:type="character" w:customStyle="1" w:styleId="Hyperlink0">
    <w:name w:val="Hyperlink.0"/>
    <w:basedOn w:val="DefaultParagraphFont"/>
    <w:rsid w:val="0007400F"/>
    <w:rPr>
      <w:rFonts w:ascii="Arial" w:eastAsia="Arial" w:hAnsi="Arial" w:cs="Arial"/>
      <w:color w:val="0000FF"/>
      <w:sz w:val="20"/>
      <w:szCs w:val="20"/>
      <w:u w:val="single" w:color="0000FF"/>
    </w:rPr>
  </w:style>
  <w:style w:type="paragraph" w:customStyle="1" w:styleId="Text">
    <w:name w:val="Text"/>
    <w:rsid w:val="00ED23D7"/>
    <w:pPr>
      <w:pBdr>
        <w:top w:val="nil"/>
        <w:left w:val="nil"/>
        <w:bottom w:val="nil"/>
        <w:right w:val="nil"/>
        <w:between w:val="nil"/>
        <w:bar w:val="nil"/>
      </w:pBdr>
    </w:pPr>
    <w:rPr>
      <w:rFonts w:ascii="Helvetica" w:eastAsia="Arial Unicode MS" w:hAnsi="Arial Unicode MS" w:cs="Arial Unicode MS"/>
      <w:color w:val="000000"/>
      <w:bdr w:val="nil"/>
      <w:lang w:val="de-DE" w:eastAsia="en-US"/>
    </w:rPr>
  </w:style>
  <w:style w:type="paragraph" w:customStyle="1" w:styleId="table0020grid">
    <w:name w:val="table_0020grid"/>
    <w:basedOn w:val="Normal"/>
    <w:rsid w:val="00802A2D"/>
    <w:pPr>
      <w:spacing w:before="100" w:beforeAutospacing="1" w:after="100" w:afterAutospacing="1"/>
    </w:pPr>
    <w:rPr>
      <w:sz w:val="24"/>
      <w:szCs w:val="24"/>
      <w:lang w:eastAsia="de-DE"/>
    </w:rPr>
  </w:style>
  <w:style w:type="character" w:customStyle="1" w:styleId="table0020gridchar">
    <w:name w:val="table_0020grid__char"/>
    <w:basedOn w:val="DefaultParagraphFont"/>
    <w:rsid w:val="00802A2D"/>
  </w:style>
  <w:style w:type="character" w:customStyle="1" w:styleId="hyperlinkchar">
    <w:name w:val="hyperlink__char"/>
    <w:basedOn w:val="DefaultParagraphFont"/>
    <w:rsid w:val="00802A2D"/>
  </w:style>
  <w:style w:type="character" w:styleId="UnresolvedMention">
    <w:name w:val="Unresolved Mention"/>
    <w:basedOn w:val="DefaultParagraphFont"/>
    <w:uiPriority w:val="99"/>
    <w:semiHidden/>
    <w:unhideWhenUsed/>
    <w:rsid w:val="00353A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362128">
      <w:bodyDiv w:val="1"/>
      <w:marLeft w:val="0"/>
      <w:marRight w:val="0"/>
      <w:marTop w:val="0"/>
      <w:marBottom w:val="0"/>
      <w:divBdr>
        <w:top w:val="none" w:sz="0" w:space="0" w:color="auto"/>
        <w:left w:val="none" w:sz="0" w:space="0" w:color="auto"/>
        <w:bottom w:val="none" w:sz="0" w:space="0" w:color="auto"/>
        <w:right w:val="none" w:sz="0" w:space="0" w:color="auto"/>
      </w:divBdr>
    </w:div>
    <w:div w:id="115222174">
      <w:bodyDiv w:val="1"/>
      <w:marLeft w:val="0"/>
      <w:marRight w:val="0"/>
      <w:marTop w:val="0"/>
      <w:marBottom w:val="0"/>
      <w:divBdr>
        <w:top w:val="none" w:sz="0" w:space="0" w:color="auto"/>
        <w:left w:val="none" w:sz="0" w:space="0" w:color="auto"/>
        <w:bottom w:val="none" w:sz="0" w:space="0" w:color="auto"/>
        <w:right w:val="none" w:sz="0" w:space="0" w:color="auto"/>
      </w:divBdr>
    </w:div>
    <w:div w:id="127668723">
      <w:bodyDiv w:val="1"/>
      <w:marLeft w:val="0"/>
      <w:marRight w:val="0"/>
      <w:marTop w:val="0"/>
      <w:marBottom w:val="0"/>
      <w:divBdr>
        <w:top w:val="none" w:sz="0" w:space="0" w:color="auto"/>
        <w:left w:val="none" w:sz="0" w:space="0" w:color="auto"/>
        <w:bottom w:val="none" w:sz="0" w:space="0" w:color="auto"/>
        <w:right w:val="none" w:sz="0" w:space="0" w:color="auto"/>
      </w:divBdr>
    </w:div>
    <w:div w:id="180053783">
      <w:bodyDiv w:val="1"/>
      <w:marLeft w:val="0"/>
      <w:marRight w:val="0"/>
      <w:marTop w:val="0"/>
      <w:marBottom w:val="0"/>
      <w:divBdr>
        <w:top w:val="none" w:sz="0" w:space="0" w:color="auto"/>
        <w:left w:val="none" w:sz="0" w:space="0" w:color="auto"/>
        <w:bottom w:val="none" w:sz="0" w:space="0" w:color="auto"/>
        <w:right w:val="none" w:sz="0" w:space="0" w:color="auto"/>
      </w:divBdr>
    </w:div>
    <w:div w:id="228001778">
      <w:bodyDiv w:val="1"/>
      <w:marLeft w:val="0"/>
      <w:marRight w:val="0"/>
      <w:marTop w:val="0"/>
      <w:marBottom w:val="0"/>
      <w:divBdr>
        <w:top w:val="none" w:sz="0" w:space="0" w:color="auto"/>
        <w:left w:val="none" w:sz="0" w:space="0" w:color="auto"/>
        <w:bottom w:val="none" w:sz="0" w:space="0" w:color="auto"/>
        <w:right w:val="none" w:sz="0" w:space="0" w:color="auto"/>
      </w:divBdr>
    </w:div>
    <w:div w:id="275215276">
      <w:bodyDiv w:val="1"/>
      <w:marLeft w:val="0"/>
      <w:marRight w:val="0"/>
      <w:marTop w:val="0"/>
      <w:marBottom w:val="0"/>
      <w:divBdr>
        <w:top w:val="none" w:sz="0" w:space="0" w:color="auto"/>
        <w:left w:val="none" w:sz="0" w:space="0" w:color="auto"/>
        <w:bottom w:val="none" w:sz="0" w:space="0" w:color="auto"/>
        <w:right w:val="none" w:sz="0" w:space="0" w:color="auto"/>
      </w:divBdr>
    </w:div>
    <w:div w:id="327632934">
      <w:bodyDiv w:val="1"/>
      <w:marLeft w:val="0"/>
      <w:marRight w:val="0"/>
      <w:marTop w:val="0"/>
      <w:marBottom w:val="0"/>
      <w:divBdr>
        <w:top w:val="none" w:sz="0" w:space="0" w:color="auto"/>
        <w:left w:val="none" w:sz="0" w:space="0" w:color="auto"/>
        <w:bottom w:val="none" w:sz="0" w:space="0" w:color="auto"/>
        <w:right w:val="none" w:sz="0" w:space="0" w:color="auto"/>
      </w:divBdr>
      <w:divsChild>
        <w:div w:id="815073161">
          <w:marLeft w:val="1267"/>
          <w:marRight w:val="0"/>
          <w:marTop w:val="82"/>
          <w:marBottom w:val="0"/>
          <w:divBdr>
            <w:top w:val="none" w:sz="0" w:space="0" w:color="auto"/>
            <w:left w:val="none" w:sz="0" w:space="0" w:color="auto"/>
            <w:bottom w:val="none" w:sz="0" w:space="0" w:color="auto"/>
            <w:right w:val="none" w:sz="0" w:space="0" w:color="auto"/>
          </w:divBdr>
        </w:div>
      </w:divsChild>
    </w:div>
    <w:div w:id="361201519">
      <w:bodyDiv w:val="1"/>
      <w:marLeft w:val="0"/>
      <w:marRight w:val="0"/>
      <w:marTop w:val="0"/>
      <w:marBottom w:val="0"/>
      <w:divBdr>
        <w:top w:val="none" w:sz="0" w:space="0" w:color="auto"/>
        <w:left w:val="none" w:sz="0" w:space="0" w:color="auto"/>
        <w:bottom w:val="none" w:sz="0" w:space="0" w:color="auto"/>
        <w:right w:val="none" w:sz="0" w:space="0" w:color="auto"/>
      </w:divBdr>
    </w:div>
    <w:div w:id="367799046">
      <w:bodyDiv w:val="1"/>
      <w:marLeft w:val="0"/>
      <w:marRight w:val="0"/>
      <w:marTop w:val="0"/>
      <w:marBottom w:val="0"/>
      <w:divBdr>
        <w:top w:val="none" w:sz="0" w:space="0" w:color="auto"/>
        <w:left w:val="none" w:sz="0" w:space="0" w:color="auto"/>
        <w:bottom w:val="none" w:sz="0" w:space="0" w:color="auto"/>
        <w:right w:val="none" w:sz="0" w:space="0" w:color="auto"/>
      </w:divBdr>
    </w:div>
    <w:div w:id="381487626">
      <w:bodyDiv w:val="1"/>
      <w:marLeft w:val="0"/>
      <w:marRight w:val="0"/>
      <w:marTop w:val="0"/>
      <w:marBottom w:val="0"/>
      <w:divBdr>
        <w:top w:val="none" w:sz="0" w:space="0" w:color="auto"/>
        <w:left w:val="none" w:sz="0" w:space="0" w:color="auto"/>
        <w:bottom w:val="none" w:sz="0" w:space="0" w:color="auto"/>
        <w:right w:val="none" w:sz="0" w:space="0" w:color="auto"/>
      </w:divBdr>
    </w:div>
    <w:div w:id="417943184">
      <w:bodyDiv w:val="1"/>
      <w:marLeft w:val="0"/>
      <w:marRight w:val="0"/>
      <w:marTop w:val="0"/>
      <w:marBottom w:val="0"/>
      <w:divBdr>
        <w:top w:val="none" w:sz="0" w:space="0" w:color="auto"/>
        <w:left w:val="none" w:sz="0" w:space="0" w:color="auto"/>
        <w:bottom w:val="none" w:sz="0" w:space="0" w:color="auto"/>
        <w:right w:val="none" w:sz="0" w:space="0" w:color="auto"/>
      </w:divBdr>
      <w:divsChild>
        <w:div w:id="511527566">
          <w:marLeft w:val="0"/>
          <w:marRight w:val="0"/>
          <w:marTop w:val="0"/>
          <w:marBottom w:val="0"/>
          <w:divBdr>
            <w:top w:val="none" w:sz="0" w:space="0" w:color="auto"/>
            <w:left w:val="none" w:sz="0" w:space="0" w:color="auto"/>
            <w:bottom w:val="none" w:sz="0" w:space="0" w:color="auto"/>
            <w:right w:val="none" w:sz="0" w:space="0" w:color="auto"/>
          </w:divBdr>
        </w:div>
        <w:div w:id="1318462977">
          <w:marLeft w:val="0"/>
          <w:marRight w:val="0"/>
          <w:marTop w:val="0"/>
          <w:marBottom w:val="0"/>
          <w:divBdr>
            <w:top w:val="none" w:sz="0" w:space="0" w:color="auto"/>
            <w:left w:val="none" w:sz="0" w:space="0" w:color="auto"/>
            <w:bottom w:val="none" w:sz="0" w:space="0" w:color="auto"/>
            <w:right w:val="none" w:sz="0" w:space="0" w:color="auto"/>
          </w:divBdr>
        </w:div>
      </w:divsChild>
    </w:div>
    <w:div w:id="422579689">
      <w:bodyDiv w:val="1"/>
      <w:marLeft w:val="0"/>
      <w:marRight w:val="0"/>
      <w:marTop w:val="0"/>
      <w:marBottom w:val="0"/>
      <w:divBdr>
        <w:top w:val="none" w:sz="0" w:space="0" w:color="auto"/>
        <w:left w:val="none" w:sz="0" w:space="0" w:color="auto"/>
        <w:bottom w:val="none" w:sz="0" w:space="0" w:color="auto"/>
        <w:right w:val="none" w:sz="0" w:space="0" w:color="auto"/>
      </w:divBdr>
    </w:div>
    <w:div w:id="495848353">
      <w:bodyDiv w:val="1"/>
      <w:marLeft w:val="0"/>
      <w:marRight w:val="0"/>
      <w:marTop w:val="0"/>
      <w:marBottom w:val="0"/>
      <w:divBdr>
        <w:top w:val="none" w:sz="0" w:space="0" w:color="auto"/>
        <w:left w:val="none" w:sz="0" w:space="0" w:color="auto"/>
        <w:bottom w:val="none" w:sz="0" w:space="0" w:color="auto"/>
        <w:right w:val="none" w:sz="0" w:space="0" w:color="auto"/>
      </w:divBdr>
      <w:divsChild>
        <w:div w:id="1569460102">
          <w:marLeft w:val="1166"/>
          <w:marRight w:val="0"/>
          <w:marTop w:val="86"/>
          <w:marBottom w:val="0"/>
          <w:divBdr>
            <w:top w:val="none" w:sz="0" w:space="0" w:color="auto"/>
            <w:left w:val="none" w:sz="0" w:space="0" w:color="auto"/>
            <w:bottom w:val="none" w:sz="0" w:space="0" w:color="auto"/>
            <w:right w:val="none" w:sz="0" w:space="0" w:color="auto"/>
          </w:divBdr>
        </w:div>
      </w:divsChild>
    </w:div>
    <w:div w:id="499733824">
      <w:bodyDiv w:val="1"/>
      <w:marLeft w:val="0"/>
      <w:marRight w:val="0"/>
      <w:marTop w:val="0"/>
      <w:marBottom w:val="0"/>
      <w:divBdr>
        <w:top w:val="none" w:sz="0" w:space="0" w:color="auto"/>
        <w:left w:val="none" w:sz="0" w:space="0" w:color="auto"/>
        <w:bottom w:val="none" w:sz="0" w:space="0" w:color="auto"/>
        <w:right w:val="none" w:sz="0" w:space="0" w:color="auto"/>
      </w:divBdr>
    </w:div>
    <w:div w:id="522522439">
      <w:bodyDiv w:val="1"/>
      <w:marLeft w:val="0"/>
      <w:marRight w:val="0"/>
      <w:marTop w:val="0"/>
      <w:marBottom w:val="0"/>
      <w:divBdr>
        <w:top w:val="none" w:sz="0" w:space="0" w:color="auto"/>
        <w:left w:val="none" w:sz="0" w:space="0" w:color="auto"/>
        <w:bottom w:val="none" w:sz="0" w:space="0" w:color="auto"/>
        <w:right w:val="none" w:sz="0" w:space="0" w:color="auto"/>
      </w:divBdr>
    </w:div>
    <w:div w:id="550578185">
      <w:bodyDiv w:val="1"/>
      <w:marLeft w:val="0"/>
      <w:marRight w:val="0"/>
      <w:marTop w:val="0"/>
      <w:marBottom w:val="0"/>
      <w:divBdr>
        <w:top w:val="none" w:sz="0" w:space="0" w:color="auto"/>
        <w:left w:val="none" w:sz="0" w:space="0" w:color="auto"/>
        <w:bottom w:val="none" w:sz="0" w:space="0" w:color="auto"/>
        <w:right w:val="none" w:sz="0" w:space="0" w:color="auto"/>
      </w:divBdr>
    </w:div>
    <w:div w:id="704215778">
      <w:bodyDiv w:val="1"/>
      <w:marLeft w:val="0"/>
      <w:marRight w:val="0"/>
      <w:marTop w:val="0"/>
      <w:marBottom w:val="0"/>
      <w:divBdr>
        <w:top w:val="none" w:sz="0" w:space="0" w:color="auto"/>
        <w:left w:val="none" w:sz="0" w:space="0" w:color="auto"/>
        <w:bottom w:val="none" w:sz="0" w:space="0" w:color="auto"/>
        <w:right w:val="none" w:sz="0" w:space="0" w:color="auto"/>
      </w:divBdr>
    </w:div>
    <w:div w:id="740836466">
      <w:bodyDiv w:val="1"/>
      <w:marLeft w:val="0"/>
      <w:marRight w:val="0"/>
      <w:marTop w:val="0"/>
      <w:marBottom w:val="0"/>
      <w:divBdr>
        <w:top w:val="none" w:sz="0" w:space="0" w:color="auto"/>
        <w:left w:val="none" w:sz="0" w:space="0" w:color="auto"/>
        <w:bottom w:val="none" w:sz="0" w:space="0" w:color="auto"/>
        <w:right w:val="none" w:sz="0" w:space="0" w:color="auto"/>
      </w:divBdr>
    </w:div>
    <w:div w:id="830025924">
      <w:bodyDiv w:val="1"/>
      <w:marLeft w:val="0"/>
      <w:marRight w:val="0"/>
      <w:marTop w:val="0"/>
      <w:marBottom w:val="0"/>
      <w:divBdr>
        <w:top w:val="none" w:sz="0" w:space="0" w:color="auto"/>
        <w:left w:val="none" w:sz="0" w:space="0" w:color="auto"/>
        <w:bottom w:val="none" w:sz="0" w:space="0" w:color="auto"/>
        <w:right w:val="none" w:sz="0" w:space="0" w:color="auto"/>
      </w:divBdr>
    </w:div>
    <w:div w:id="834537873">
      <w:bodyDiv w:val="1"/>
      <w:marLeft w:val="0"/>
      <w:marRight w:val="0"/>
      <w:marTop w:val="0"/>
      <w:marBottom w:val="0"/>
      <w:divBdr>
        <w:top w:val="none" w:sz="0" w:space="0" w:color="auto"/>
        <w:left w:val="none" w:sz="0" w:space="0" w:color="auto"/>
        <w:bottom w:val="none" w:sz="0" w:space="0" w:color="auto"/>
        <w:right w:val="none" w:sz="0" w:space="0" w:color="auto"/>
      </w:divBdr>
    </w:div>
    <w:div w:id="847790450">
      <w:bodyDiv w:val="1"/>
      <w:marLeft w:val="0"/>
      <w:marRight w:val="0"/>
      <w:marTop w:val="0"/>
      <w:marBottom w:val="0"/>
      <w:divBdr>
        <w:top w:val="none" w:sz="0" w:space="0" w:color="auto"/>
        <w:left w:val="none" w:sz="0" w:space="0" w:color="auto"/>
        <w:bottom w:val="none" w:sz="0" w:space="0" w:color="auto"/>
        <w:right w:val="none" w:sz="0" w:space="0" w:color="auto"/>
      </w:divBdr>
      <w:divsChild>
        <w:div w:id="813067762">
          <w:marLeft w:val="547"/>
          <w:marRight w:val="0"/>
          <w:marTop w:val="86"/>
          <w:marBottom w:val="0"/>
          <w:divBdr>
            <w:top w:val="none" w:sz="0" w:space="0" w:color="auto"/>
            <w:left w:val="none" w:sz="0" w:space="0" w:color="auto"/>
            <w:bottom w:val="none" w:sz="0" w:space="0" w:color="auto"/>
            <w:right w:val="none" w:sz="0" w:space="0" w:color="auto"/>
          </w:divBdr>
        </w:div>
        <w:div w:id="507410464">
          <w:marLeft w:val="547"/>
          <w:marRight w:val="0"/>
          <w:marTop w:val="86"/>
          <w:marBottom w:val="0"/>
          <w:divBdr>
            <w:top w:val="none" w:sz="0" w:space="0" w:color="auto"/>
            <w:left w:val="none" w:sz="0" w:space="0" w:color="auto"/>
            <w:bottom w:val="none" w:sz="0" w:space="0" w:color="auto"/>
            <w:right w:val="none" w:sz="0" w:space="0" w:color="auto"/>
          </w:divBdr>
        </w:div>
        <w:div w:id="1865047281">
          <w:marLeft w:val="547"/>
          <w:marRight w:val="0"/>
          <w:marTop w:val="86"/>
          <w:marBottom w:val="0"/>
          <w:divBdr>
            <w:top w:val="none" w:sz="0" w:space="0" w:color="auto"/>
            <w:left w:val="none" w:sz="0" w:space="0" w:color="auto"/>
            <w:bottom w:val="none" w:sz="0" w:space="0" w:color="auto"/>
            <w:right w:val="none" w:sz="0" w:space="0" w:color="auto"/>
          </w:divBdr>
        </w:div>
        <w:div w:id="1773553261">
          <w:marLeft w:val="547"/>
          <w:marRight w:val="0"/>
          <w:marTop w:val="86"/>
          <w:marBottom w:val="0"/>
          <w:divBdr>
            <w:top w:val="none" w:sz="0" w:space="0" w:color="auto"/>
            <w:left w:val="none" w:sz="0" w:space="0" w:color="auto"/>
            <w:bottom w:val="none" w:sz="0" w:space="0" w:color="auto"/>
            <w:right w:val="none" w:sz="0" w:space="0" w:color="auto"/>
          </w:divBdr>
        </w:div>
        <w:div w:id="1935703015">
          <w:marLeft w:val="547"/>
          <w:marRight w:val="0"/>
          <w:marTop w:val="86"/>
          <w:marBottom w:val="0"/>
          <w:divBdr>
            <w:top w:val="none" w:sz="0" w:space="0" w:color="auto"/>
            <w:left w:val="none" w:sz="0" w:space="0" w:color="auto"/>
            <w:bottom w:val="none" w:sz="0" w:space="0" w:color="auto"/>
            <w:right w:val="none" w:sz="0" w:space="0" w:color="auto"/>
          </w:divBdr>
        </w:div>
        <w:div w:id="1058817172">
          <w:marLeft w:val="547"/>
          <w:marRight w:val="0"/>
          <w:marTop w:val="86"/>
          <w:marBottom w:val="0"/>
          <w:divBdr>
            <w:top w:val="none" w:sz="0" w:space="0" w:color="auto"/>
            <w:left w:val="none" w:sz="0" w:space="0" w:color="auto"/>
            <w:bottom w:val="none" w:sz="0" w:space="0" w:color="auto"/>
            <w:right w:val="none" w:sz="0" w:space="0" w:color="auto"/>
          </w:divBdr>
        </w:div>
        <w:div w:id="437409918">
          <w:marLeft w:val="547"/>
          <w:marRight w:val="0"/>
          <w:marTop w:val="86"/>
          <w:marBottom w:val="0"/>
          <w:divBdr>
            <w:top w:val="none" w:sz="0" w:space="0" w:color="auto"/>
            <w:left w:val="none" w:sz="0" w:space="0" w:color="auto"/>
            <w:bottom w:val="none" w:sz="0" w:space="0" w:color="auto"/>
            <w:right w:val="none" w:sz="0" w:space="0" w:color="auto"/>
          </w:divBdr>
        </w:div>
        <w:div w:id="11997937">
          <w:marLeft w:val="547"/>
          <w:marRight w:val="0"/>
          <w:marTop w:val="86"/>
          <w:marBottom w:val="0"/>
          <w:divBdr>
            <w:top w:val="none" w:sz="0" w:space="0" w:color="auto"/>
            <w:left w:val="none" w:sz="0" w:space="0" w:color="auto"/>
            <w:bottom w:val="none" w:sz="0" w:space="0" w:color="auto"/>
            <w:right w:val="none" w:sz="0" w:space="0" w:color="auto"/>
          </w:divBdr>
        </w:div>
      </w:divsChild>
    </w:div>
    <w:div w:id="863177657">
      <w:bodyDiv w:val="1"/>
      <w:marLeft w:val="0"/>
      <w:marRight w:val="0"/>
      <w:marTop w:val="0"/>
      <w:marBottom w:val="0"/>
      <w:divBdr>
        <w:top w:val="none" w:sz="0" w:space="0" w:color="auto"/>
        <w:left w:val="none" w:sz="0" w:space="0" w:color="auto"/>
        <w:bottom w:val="none" w:sz="0" w:space="0" w:color="auto"/>
        <w:right w:val="none" w:sz="0" w:space="0" w:color="auto"/>
      </w:divBdr>
    </w:div>
    <w:div w:id="1005982486">
      <w:bodyDiv w:val="1"/>
      <w:marLeft w:val="0"/>
      <w:marRight w:val="0"/>
      <w:marTop w:val="0"/>
      <w:marBottom w:val="0"/>
      <w:divBdr>
        <w:top w:val="none" w:sz="0" w:space="0" w:color="auto"/>
        <w:left w:val="none" w:sz="0" w:space="0" w:color="auto"/>
        <w:bottom w:val="none" w:sz="0" w:space="0" w:color="auto"/>
        <w:right w:val="none" w:sz="0" w:space="0" w:color="auto"/>
      </w:divBdr>
    </w:div>
    <w:div w:id="1033574731">
      <w:bodyDiv w:val="1"/>
      <w:marLeft w:val="0"/>
      <w:marRight w:val="0"/>
      <w:marTop w:val="0"/>
      <w:marBottom w:val="0"/>
      <w:divBdr>
        <w:top w:val="none" w:sz="0" w:space="0" w:color="auto"/>
        <w:left w:val="none" w:sz="0" w:space="0" w:color="auto"/>
        <w:bottom w:val="none" w:sz="0" w:space="0" w:color="auto"/>
        <w:right w:val="none" w:sz="0" w:space="0" w:color="auto"/>
      </w:divBdr>
    </w:div>
    <w:div w:id="1040209440">
      <w:bodyDiv w:val="1"/>
      <w:marLeft w:val="0"/>
      <w:marRight w:val="0"/>
      <w:marTop w:val="0"/>
      <w:marBottom w:val="0"/>
      <w:divBdr>
        <w:top w:val="none" w:sz="0" w:space="0" w:color="auto"/>
        <w:left w:val="none" w:sz="0" w:space="0" w:color="auto"/>
        <w:bottom w:val="none" w:sz="0" w:space="0" w:color="auto"/>
        <w:right w:val="none" w:sz="0" w:space="0" w:color="auto"/>
      </w:divBdr>
    </w:div>
    <w:div w:id="1125930584">
      <w:bodyDiv w:val="1"/>
      <w:marLeft w:val="0"/>
      <w:marRight w:val="0"/>
      <w:marTop w:val="0"/>
      <w:marBottom w:val="0"/>
      <w:divBdr>
        <w:top w:val="none" w:sz="0" w:space="0" w:color="auto"/>
        <w:left w:val="none" w:sz="0" w:space="0" w:color="auto"/>
        <w:bottom w:val="none" w:sz="0" w:space="0" w:color="auto"/>
        <w:right w:val="none" w:sz="0" w:space="0" w:color="auto"/>
      </w:divBdr>
    </w:div>
    <w:div w:id="1172598439">
      <w:bodyDiv w:val="1"/>
      <w:marLeft w:val="0"/>
      <w:marRight w:val="0"/>
      <w:marTop w:val="0"/>
      <w:marBottom w:val="0"/>
      <w:divBdr>
        <w:top w:val="none" w:sz="0" w:space="0" w:color="auto"/>
        <w:left w:val="none" w:sz="0" w:space="0" w:color="auto"/>
        <w:bottom w:val="none" w:sz="0" w:space="0" w:color="auto"/>
        <w:right w:val="none" w:sz="0" w:space="0" w:color="auto"/>
      </w:divBdr>
    </w:div>
    <w:div w:id="1284075012">
      <w:bodyDiv w:val="1"/>
      <w:marLeft w:val="0"/>
      <w:marRight w:val="0"/>
      <w:marTop w:val="0"/>
      <w:marBottom w:val="0"/>
      <w:divBdr>
        <w:top w:val="none" w:sz="0" w:space="0" w:color="auto"/>
        <w:left w:val="none" w:sz="0" w:space="0" w:color="auto"/>
        <w:bottom w:val="none" w:sz="0" w:space="0" w:color="auto"/>
        <w:right w:val="none" w:sz="0" w:space="0" w:color="auto"/>
      </w:divBdr>
    </w:div>
    <w:div w:id="1293949711">
      <w:bodyDiv w:val="1"/>
      <w:marLeft w:val="0"/>
      <w:marRight w:val="0"/>
      <w:marTop w:val="0"/>
      <w:marBottom w:val="0"/>
      <w:divBdr>
        <w:top w:val="none" w:sz="0" w:space="0" w:color="auto"/>
        <w:left w:val="none" w:sz="0" w:space="0" w:color="auto"/>
        <w:bottom w:val="none" w:sz="0" w:space="0" w:color="auto"/>
        <w:right w:val="none" w:sz="0" w:space="0" w:color="auto"/>
      </w:divBdr>
    </w:div>
    <w:div w:id="1342857367">
      <w:bodyDiv w:val="1"/>
      <w:marLeft w:val="0"/>
      <w:marRight w:val="0"/>
      <w:marTop w:val="0"/>
      <w:marBottom w:val="0"/>
      <w:divBdr>
        <w:top w:val="none" w:sz="0" w:space="0" w:color="auto"/>
        <w:left w:val="none" w:sz="0" w:space="0" w:color="auto"/>
        <w:bottom w:val="none" w:sz="0" w:space="0" w:color="auto"/>
        <w:right w:val="none" w:sz="0" w:space="0" w:color="auto"/>
      </w:divBdr>
    </w:div>
    <w:div w:id="1419523794">
      <w:bodyDiv w:val="1"/>
      <w:marLeft w:val="0"/>
      <w:marRight w:val="0"/>
      <w:marTop w:val="0"/>
      <w:marBottom w:val="0"/>
      <w:divBdr>
        <w:top w:val="none" w:sz="0" w:space="0" w:color="auto"/>
        <w:left w:val="none" w:sz="0" w:space="0" w:color="auto"/>
        <w:bottom w:val="none" w:sz="0" w:space="0" w:color="auto"/>
        <w:right w:val="none" w:sz="0" w:space="0" w:color="auto"/>
      </w:divBdr>
    </w:div>
    <w:div w:id="1431857013">
      <w:bodyDiv w:val="1"/>
      <w:marLeft w:val="0"/>
      <w:marRight w:val="0"/>
      <w:marTop w:val="0"/>
      <w:marBottom w:val="0"/>
      <w:divBdr>
        <w:top w:val="none" w:sz="0" w:space="0" w:color="auto"/>
        <w:left w:val="none" w:sz="0" w:space="0" w:color="auto"/>
        <w:bottom w:val="none" w:sz="0" w:space="0" w:color="auto"/>
        <w:right w:val="none" w:sz="0" w:space="0" w:color="auto"/>
      </w:divBdr>
    </w:div>
    <w:div w:id="1449083005">
      <w:bodyDiv w:val="1"/>
      <w:marLeft w:val="0"/>
      <w:marRight w:val="0"/>
      <w:marTop w:val="0"/>
      <w:marBottom w:val="0"/>
      <w:divBdr>
        <w:top w:val="none" w:sz="0" w:space="0" w:color="auto"/>
        <w:left w:val="none" w:sz="0" w:space="0" w:color="auto"/>
        <w:bottom w:val="none" w:sz="0" w:space="0" w:color="auto"/>
        <w:right w:val="none" w:sz="0" w:space="0" w:color="auto"/>
      </w:divBdr>
    </w:div>
    <w:div w:id="1480728306">
      <w:bodyDiv w:val="1"/>
      <w:marLeft w:val="0"/>
      <w:marRight w:val="0"/>
      <w:marTop w:val="0"/>
      <w:marBottom w:val="0"/>
      <w:divBdr>
        <w:top w:val="none" w:sz="0" w:space="0" w:color="auto"/>
        <w:left w:val="none" w:sz="0" w:space="0" w:color="auto"/>
        <w:bottom w:val="none" w:sz="0" w:space="0" w:color="auto"/>
        <w:right w:val="none" w:sz="0" w:space="0" w:color="auto"/>
      </w:divBdr>
    </w:div>
    <w:div w:id="1516578369">
      <w:bodyDiv w:val="1"/>
      <w:marLeft w:val="0"/>
      <w:marRight w:val="0"/>
      <w:marTop w:val="0"/>
      <w:marBottom w:val="0"/>
      <w:divBdr>
        <w:top w:val="none" w:sz="0" w:space="0" w:color="auto"/>
        <w:left w:val="none" w:sz="0" w:space="0" w:color="auto"/>
        <w:bottom w:val="none" w:sz="0" w:space="0" w:color="auto"/>
        <w:right w:val="none" w:sz="0" w:space="0" w:color="auto"/>
      </w:divBdr>
    </w:div>
    <w:div w:id="1577521123">
      <w:bodyDiv w:val="1"/>
      <w:marLeft w:val="0"/>
      <w:marRight w:val="0"/>
      <w:marTop w:val="0"/>
      <w:marBottom w:val="0"/>
      <w:divBdr>
        <w:top w:val="none" w:sz="0" w:space="0" w:color="auto"/>
        <w:left w:val="none" w:sz="0" w:space="0" w:color="auto"/>
        <w:bottom w:val="none" w:sz="0" w:space="0" w:color="auto"/>
        <w:right w:val="none" w:sz="0" w:space="0" w:color="auto"/>
      </w:divBdr>
    </w:div>
    <w:div w:id="1639454179">
      <w:bodyDiv w:val="1"/>
      <w:marLeft w:val="0"/>
      <w:marRight w:val="0"/>
      <w:marTop w:val="0"/>
      <w:marBottom w:val="0"/>
      <w:divBdr>
        <w:top w:val="none" w:sz="0" w:space="0" w:color="auto"/>
        <w:left w:val="none" w:sz="0" w:space="0" w:color="auto"/>
        <w:bottom w:val="none" w:sz="0" w:space="0" w:color="auto"/>
        <w:right w:val="none" w:sz="0" w:space="0" w:color="auto"/>
      </w:divBdr>
    </w:div>
    <w:div w:id="1640959863">
      <w:bodyDiv w:val="1"/>
      <w:marLeft w:val="0"/>
      <w:marRight w:val="0"/>
      <w:marTop w:val="0"/>
      <w:marBottom w:val="0"/>
      <w:divBdr>
        <w:top w:val="none" w:sz="0" w:space="0" w:color="auto"/>
        <w:left w:val="none" w:sz="0" w:space="0" w:color="auto"/>
        <w:bottom w:val="none" w:sz="0" w:space="0" w:color="auto"/>
        <w:right w:val="none" w:sz="0" w:space="0" w:color="auto"/>
      </w:divBdr>
    </w:div>
    <w:div w:id="1719279724">
      <w:bodyDiv w:val="1"/>
      <w:marLeft w:val="0"/>
      <w:marRight w:val="0"/>
      <w:marTop w:val="0"/>
      <w:marBottom w:val="0"/>
      <w:divBdr>
        <w:top w:val="none" w:sz="0" w:space="0" w:color="auto"/>
        <w:left w:val="none" w:sz="0" w:space="0" w:color="auto"/>
        <w:bottom w:val="none" w:sz="0" w:space="0" w:color="auto"/>
        <w:right w:val="none" w:sz="0" w:space="0" w:color="auto"/>
      </w:divBdr>
    </w:div>
    <w:div w:id="1719434203">
      <w:bodyDiv w:val="1"/>
      <w:marLeft w:val="0"/>
      <w:marRight w:val="0"/>
      <w:marTop w:val="0"/>
      <w:marBottom w:val="0"/>
      <w:divBdr>
        <w:top w:val="none" w:sz="0" w:space="0" w:color="auto"/>
        <w:left w:val="none" w:sz="0" w:space="0" w:color="auto"/>
        <w:bottom w:val="none" w:sz="0" w:space="0" w:color="auto"/>
        <w:right w:val="none" w:sz="0" w:space="0" w:color="auto"/>
      </w:divBdr>
      <w:divsChild>
        <w:div w:id="1708338345">
          <w:marLeft w:val="1166"/>
          <w:marRight w:val="0"/>
          <w:marTop w:val="86"/>
          <w:marBottom w:val="0"/>
          <w:divBdr>
            <w:top w:val="none" w:sz="0" w:space="0" w:color="auto"/>
            <w:left w:val="none" w:sz="0" w:space="0" w:color="auto"/>
            <w:bottom w:val="none" w:sz="0" w:space="0" w:color="auto"/>
            <w:right w:val="none" w:sz="0" w:space="0" w:color="auto"/>
          </w:divBdr>
        </w:div>
      </w:divsChild>
    </w:div>
    <w:div w:id="1756785475">
      <w:bodyDiv w:val="1"/>
      <w:marLeft w:val="0"/>
      <w:marRight w:val="0"/>
      <w:marTop w:val="0"/>
      <w:marBottom w:val="0"/>
      <w:divBdr>
        <w:top w:val="none" w:sz="0" w:space="0" w:color="auto"/>
        <w:left w:val="none" w:sz="0" w:space="0" w:color="auto"/>
        <w:bottom w:val="none" w:sz="0" w:space="0" w:color="auto"/>
        <w:right w:val="none" w:sz="0" w:space="0" w:color="auto"/>
      </w:divBdr>
    </w:div>
    <w:div w:id="1764180825">
      <w:bodyDiv w:val="1"/>
      <w:marLeft w:val="0"/>
      <w:marRight w:val="0"/>
      <w:marTop w:val="0"/>
      <w:marBottom w:val="0"/>
      <w:divBdr>
        <w:top w:val="none" w:sz="0" w:space="0" w:color="auto"/>
        <w:left w:val="none" w:sz="0" w:space="0" w:color="auto"/>
        <w:bottom w:val="none" w:sz="0" w:space="0" w:color="auto"/>
        <w:right w:val="none" w:sz="0" w:space="0" w:color="auto"/>
      </w:divBdr>
    </w:div>
    <w:div w:id="1785221973">
      <w:bodyDiv w:val="1"/>
      <w:marLeft w:val="0"/>
      <w:marRight w:val="0"/>
      <w:marTop w:val="0"/>
      <w:marBottom w:val="0"/>
      <w:divBdr>
        <w:top w:val="none" w:sz="0" w:space="0" w:color="auto"/>
        <w:left w:val="none" w:sz="0" w:space="0" w:color="auto"/>
        <w:bottom w:val="none" w:sz="0" w:space="0" w:color="auto"/>
        <w:right w:val="none" w:sz="0" w:space="0" w:color="auto"/>
      </w:divBdr>
    </w:div>
    <w:div w:id="1826388937">
      <w:bodyDiv w:val="1"/>
      <w:marLeft w:val="0"/>
      <w:marRight w:val="0"/>
      <w:marTop w:val="0"/>
      <w:marBottom w:val="0"/>
      <w:divBdr>
        <w:top w:val="none" w:sz="0" w:space="0" w:color="auto"/>
        <w:left w:val="none" w:sz="0" w:space="0" w:color="auto"/>
        <w:bottom w:val="none" w:sz="0" w:space="0" w:color="auto"/>
        <w:right w:val="none" w:sz="0" w:space="0" w:color="auto"/>
      </w:divBdr>
    </w:div>
    <w:div w:id="1843159423">
      <w:bodyDiv w:val="1"/>
      <w:marLeft w:val="0"/>
      <w:marRight w:val="0"/>
      <w:marTop w:val="0"/>
      <w:marBottom w:val="0"/>
      <w:divBdr>
        <w:top w:val="none" w:sz="0" w:space="0" w:color="auto"/>
        <w:left w:val="none" w:sz="0" w:space="0" w:color="auto"/>
        <w:bottom w:val="none" w:sz="0" w:space="0" w:color="auto"/>
        <w:right w:val="none" w:sz="0" w:space="0" w:color="auto"/>
      </w:divBdr>
      <w:divsChild>
        <w:div w:id="1159227607">
          <w:marLeft w:val="0"/>
          <w:marRight w:val="0"/>
          <w:marTop w:val="0"/>
          <w:marBottom w:val="0"/>
          <w:divBdr>
            <w:top w:val="none" w:sz="0" w:space="0" w:color="auto"/>
            <w:left w:val="none" w:sz="0" w:space="0" w:color="auto"/>
            <w:bottom w:val="none" w:sz="0" w:space="0" w:color="auto"/>
            <w:right w:val="none" w:sz="0" w:space="0" w:color="auto"/>
          </w:divBdr>
        </w:div>
        <w:div w:id="955526200">
          <w:marLeft w:val="0"/>
          <w:marRight w:val="0"/>
          <w:marTop w:val="0"/>
          <w:marBottom w:val="0"/>
          <w:divBdr>
            <w:top w:val="none" w:sz="0" w:space="0" w:color="auto"/>
            <w:left w:val="none" w:sz="0" w:space="0" w:color="auto"/>
            <w:bottom w:val="none" w:sz="0" w:space="0" w:color="auto"/>
            <w:right w:val="none" w:sz="0" w:space="0" w:color="auto"/>
          </w:divBdr>
        </w:div>
      </w:divsChild>
    </w:div>
    <w:div w:id="1904679133">
      <w:marLeft w:val="0"/>
      <w:marRight w:val="0"/>
      <w:marTop w:val="0"/>
      <w:marBottom w:val="0"/>
      <w:divBdr>
        <w:top w:val="none" w:sz="0" w:space="0" w:color="auto"/>
        <w:left w:val="none" w:sz="0" w:space="0" w:color="auto"/>
        <w:bottom w:val="none" w:sz="0" w:space="0" w:color="auto"/>
        <w:right w:val="none" w:sz="0" w:space="0" w:color="auto"/>
      </w:divBdr>
    </w:div>
    <w:div w:id="1904679135">
      <w:marLeft w:val="0"/>
      <w:marRight w:val="0"/>
      <w:marTop w:val="0"/>
      <w:marBottom w:val="0"/>
      <w:divBdr>
        <w:top w:val="none" w:sz="0" w:space="0" w:color="auto"/>
        <w:left w:val="none" w:sz="0" w:space="0" w:color="auto"/>
        <w:bottom w:val="none" w:sz="0" w:space="0" w:color="auto"/>
        <w:right w:val="none" w:sz="0" w:space="0" w:color="auto"/>
      </w:divBdr>
    </w:div>
    <w:div w:id="1904679137">
      <w:marLeft w:val="0"/>
      <w:marRight w:val="0"/>
      <w:marTop w:val="0"/>
      <w:marBottom w:val="0"/>
      <w:divBdr>
        <w:top w:val="none" w:sz="0" w:space="0" w:color="auto"/>
        <w:left w:val="none" w:sz="0" w:space="0" w:color="auto"/>
        <w:bottom w:val="none" w:sz="0" w:space="0" w:color="auto"/>
        <w:right w:val="none" w:sz="0" w:space="0" w:color="auto"/>
      </w:divBdr>
    </w:div>
    <w:div w:id="1904679139">
      <w:marLeft w:val="0"/>
      <w:marRight w:val="0"/>
      <w:marTop w:val="0"/>
      <w:marBottom w:val="0"/>
      <w:divBdr>
        <w:top w:val="none" w:sz="0" w:space="0" w:color="auto"/>
        <w:left w:val="none" w:sz="0" w:space="0" w:color="auto"/>
        <w:bottom w:val="none" w:sz="0" w:space="0" w:color="auto"/>
        <w:right w:val="none" w:sz="0" w:space="0" w:color="auto"/>
      </w:divBdr>
    </w:div>
    <w:div w:id="1904679140">
      <w:marLeft w:val="0"/>
      <w:marRight w:val="0"/>
      <w:marTop w:val="0"/>
      <w:marBottom w:val="0"/>
      <w:divBdr>
        <w:top w:val="none" w:sz="0" w:space="0" w:color="auto"/>
        <w:left w:val="none" w:sz="0" w:space="0" w:color="auto"/>
        <w:bottom w:val="none" w:sz="0" w:space="0" w:color="auto"/>
        <w:right w:val="none" w:sz="0" w:space="0" w:color="auto"/>
      </w:divBdr>
      <w:divsChild>
        <w:div w:id="1904679146">
          <w:marLeft w:val="0"/>
          <w:marRight w:val="0"/>
          <w:marTop w:val="0"/>
          <w:marBottom w:val="0"/>
          <w:divBdr>
            <w:top w:val="none" w:sz="0" w:space="0" w:color="auto"/>
            <w:left w:val="none" w:sz="0" w:space="0" w:color="auto"/>
            <w:bottom w:val="none" w:sz="0" w:space="0" w:color="auto"/>
            <w:right w:val="none" w:sz="0" w:space="0" w:color="auto"/>
          </w:divBdr>
        </w:div>
        <w:div w:id="1904679150">
          <w:marLeft w:val="0"/>
          <w:marRight w:val="0"/>
          <w:marTop w:val="0"/>
          <w:marBottom w:val="0"/>
          <w:divBdr>
            <w:top w:val="none" w:sz="0" w:space="0" w:color="auto"/>
            <w:left w:val="none" w:sz="0" w:space="0" w:color="auto"/>
            <w:bottom w:val="none" w:sz="0" w:space="0" w:color="auto"/>
            <w:right w:val="none" w:sz="0" w:space="0" w:color="auto"/>
          </w:divBdr>
        </w:div>
        <w:div w:id="1904679151">
          <w:marLeft w:val="0"/>
          <w:marRight w:val="0"/>
          <w:marTop w:val="0"/>
          <w:marBottom w:val="0"/>
          <w:divBdr>
            <w:top w:val="none" w:sz="0" w:space="0" w:color="auto"/>
            <w:left w:val="none" w:sz="0" w:space="0" w:color="auto"/>
            <w:bottom w:val="none" w:sz="0" w:space="0" w:color="auto"/>
            <w:right w:val="none" w:sz="0" w:space="0" w:color="auto"/>
          </w:divBdr>
        </w:div>
        <w:div w:id="1904679152">
          <w:marLeft w:val="0"/>
          <w:marRight w:val="0"/>
          <w:marTop w:val="0"/>
          <w:marBottom w:val="0"/>
          <w:divBdr>
            <w:top w:val="none" w:sz="0" w:space="0" w:color="auto"/>
            <w:left w:val="none" w:sz="0" w:space="0" w:color="auto"/>
            <w:bottom w:val="none" w:sz="0" w:space="0" w:color="auto"/>
            <w:right w:val="none" w:sz="0" w:space="0" w:color="auto"/>
          </w:divBdr>
        </w:div>
        <w:div w:id="1904679154">
          <w:marLeft w:val="0"/>
          <w:marRight w:val="0"/>
          <w:marTop w:val="0"/>
          <w:marBottom w:val="0"/>
          <w:divBdr>
            <w:top w:val="none" w:sz="0" w:space="0" w:color="auto"/>
            <w:left w:val="none" w:sz="0" w:space="0" w:color="auto"/>
            <w:bottom w:val="none" w:sz="0" w:space="0" w:color="auto"/>
            <w:right w:val="none" w:sz="0" w:space="0" w:color="auto"/>
          </w:divBdr>
        </w:div>
        <w:div w:id="1904679167">
          <w:marLeft w:val="0"/>
          <w:marRight w:val="0"/>
          <w:marTop w:val="0"/>
          <w:marBottom w:val="0"/>
          <w:divBdr>
            <w:top w:val="none" w:sz="0" w:space="0" w:color="auto"/>
            <w:left w:val="none" w:sz="0" w:space="0" w:color="auto"/>
            <w:bottom w:val="none" w:sz="0" w:space="0" w:color="auto"/>
            <w:right w:val="none" w:sz="0" w:space="0" w:color="auto"/>
          </w:divBdr>
        </w:div>
      </w:divsChild>
    </w:div>
    <w:div w:id="1904679142">
      <w:marLeft w:val="0"/>
      <w:marRight w:val="0"/>
      <w:marTop w:val="0"/>
      <w:marBottom w:val="0"/>
      <w:divBdr>
        <w:top w:val="none" w:sz="0" w:space="0" w:color="auto"/>
        <w:left w:val="none" w:sz="0" w:space="0" w:color="auto"/>
        <w:bottom w:val="none" w:sz="0" w:space="0" w:color="auto"/>
        <w:right w:val="none" w:sz="0" w:space="0" w:color="auto"/>
      </w:divBdr>
    </w:div>
    <w:div w:id="1904679144">
      <w:marLeft w:val="0"/>
      <w:marRight w:val="0"/>
      <w:marTop w:val="0"/>
      <w:marBottom w:val="0"/>
      <w:divBdr>
        <w:top w:val="none" w:sz="0" w:space="0" w:color="auto"/>
        <w:left w:val="none" w:sz="0" w:space="0" w:color="auto"/>
        <w:bottom w:val="none" w:sz="0" w:space="0" w:color="auto"/>
        <w:right w:val="none" w:sz="0" w:space="0" w:color="auto"/>
      </w:divBdr>
    </w:div>
    <w:div w:id="1904679145">
      <w:marLeft w:val="0"/>
      <w:marRight w:val="0"/>
      <w:marTop w:val="0"/>
      <w:marBottom w:val="0"/>
      <w:divBdr>
        <w:top w:val="none" w:sz="0" w:space="0" w:color="auto"/>
        <w:left w:val="none" w:sz="0" w:space="0" w:color="auto"/>
        <w:bottom w:val="none" w:sz="0" w:space="0" w:color="auto"/>
        <w:right w:val="none" w:sz="0" w:space="0" w:color="auto"/>
      </w:divBdr>
      <w:divsChild>
        <w:div w:id="1904679134">
          <w:marLeft w:val="0"/>
          <w:marRight w:val="0"/>
          <w:marTop w:val="0"/>
          <w:marBottom w:val="0"/>
          <w:divBdr>
            <w:top w:val="none" w:sz="0" w:space="0" w:color="auto"/>
            <w:left w:val="none" w:sz="0" w:space="0" w:color="auto"/>
            <w:bottom w:val="none" w:sz="0" w:space="0" w:color="auto"/>
            <w:right w:val="none" w:sz="0" w:space="0" w:color="auto"/>
          </w:divBdr>
          <w:divsChild>
            <w:div w:id="190467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47">
      <w:marLeft w:val="0"/>
      <w:marRight w:val="0"/>
      <w:marTop w:val="0"/>
      <w:marBottom w:val="0"/>
      <w:divBdr>
        <w:top w:val="none" w:sz="0" w:space="0" w:color="auto"/>
        <w:left w:val="none" w:sz="0" w:space="0" w:color="auto"/>
        <w:bottom w:val="none" w:sz="0" w:space="0" w:color="auto"/>
        <w:right w:val="none" w:sz="0" w:space="0" w:color="auto"/>
      </w:divBdr>
    </w:div>
    <w:div w:id="1904679148">
      <w:marLeft w:val="0"/>
      <w:marRight w:val="0"/>
      <w:marTop w:val="0"/>
      <w:marBottom w:val="0"/>
      <w:divBdr>
        <w:top w:val="none" w:sz="0" w:space="0" w:color="auto"/>
        <w:left w:val="none" w:sz="0" w:space="0" w:color="auto"/>
        <w:bottom w:val="none" w:sz="0" w:space="0" w:color="auto"/>
        <w:right w:val="none" w:sz="0" w:space="0" w:color="auto"/>
      </w:divBdr>
    </w:div>
    <w:div w:id="1904679149">
      <w:marLeft w:val="0"/>
      <w:marRight w:val="0"/>
      <w:marTop w:val="0"/>
      <w:marBottom w:val="0"/>
      <w:divBdr>
        <w:top w:val="none" w:sz="0" w:space="0" w:color="auto"/>
        <w:left w:val="none" w:sz="0" w:space="0" w:color="auto"/>
        <w:bottom w:val="none" w:sz="0" w:space="0" w:color="auto"/>
        <w:right w:val="none" w:sz="0" w:space="0" w:color="auto"/>
      </w:divBdr>
      <w:divsChild>
        <w:div w:id="1904679165">
          <w:marLeft w:val="0"/>
          <w:marRight w:val="0"/>
          <w:marTop w:val="0"/>
          <w:marBottom w:val="0"/>
          <w:divBdr>
            <w:top w:val="none" w:sz="0" w:space="0" w:color="auto"/>
            <w:left w:val="none" w:sz="0" w:space="0" w:color="auto"/>
            <w:bottom w:val="none" w:sz="0" w:space="0" w:color="auto"/>
            <w:right w:val="none" w:sz="0" w:space="0" w:color="auto"/>
          </w:divBdr>
        </w:div>
        <w:div w:id="1904679180">
          <w:marLeft w:val="0"/>
          <w:marRight w:val="0"/>
          <w:marTop w:val="0"/>
          <w:marBottom w:val="0"/>
          <w:divBdr>
            <w:top w:val="none" w:sz="0" w:space="0" w:color="auto"/>
            <w:left w:val="none" w:sz="0" w:space="0" w:color="auto"/>
            <w:bottom w:val="none" w:sz="0" w:space="0" w:color="auto"/>
            <w:right w:val="none" w:sz="0" w:space="0" w:color="auto"/>
          </w:divBdr>
        </w:div>
        <w:div w:id="1904679187">
          <w:marLeft w:val="0"/>
          <w:marRight w:val="0"/>
          <w:marTop w:val="0"/>
          <w:marBottom w:val="0"/>
          <w:divBdr>
            <w:top w:val="none" w:sz="0" w:space="0" w:color="auto"/>
            <w:left w:val="none" w:sz="0" w:space="0" w:color="auto"/>
            <w:bottom w:val="none" w:sz="0" w:space="0" w:color="auto"/>
            <w:right w:val="none" w:sz="0" w:space="0" w:color="auto"/>
          </w:divBdr>
        </w:div>
      </w:divsChild>
    </w:div>
    <w:div w:id="1904679153">
      <w:marLeft w:val="0"/>
      <w:marRight w:val="0"/>
      <w:marTop w:val="0"/>
      <w:marBottom w:val="0"/>
      <w:divBdr>
        <w:top w:val="none" w:sz="0" w:space="0" w:color="auto"/>
        <w:left w:val="none" w:sz="0" w:space="0" w:color="auto"/>
        <w:bottom w:val="none" w:sz="0" w:space="0" w:color="auto"/>
        <w:right w:val="none" w:sz="0" w:space="0" w:color="auto"/>
      </w:divBdr>
    </w:div>
    <w:div w:id="1904679156">
      <w:marLeft w:val="0"/>
      <w:marRight w:val="0"/>
      <w:marTop w:val="0"/>
      <w:marBottom w:val="0"/>
      <w:divBdr>
        <w:top w:val="none" w:sz="0" w:space="0" w:color="auto"/>
        <w:left w:val="none" w:sz="0" w:space="0" w:color="auto"/>
        <w:bottom w:val="none" w:sz="0" w:space="0" w:color="auto"/>
        <w:right w:val="none" w:sz="0" w:space="0" w:color="auto"/>
      </w:divBdr>
    </w:div>
    <w:div w:id="1904679157">
      <w:marLeft w:val="0"/>
      <w:marRight w:val="0"/>
      <w:marTop w:val="0"/>
      <w:marBottom w:val="0"/>
      <w:divBdr>
        <w:top w:val="none" w:sz="0" w:space="0" w:color="auto"/>
        <w:left w:val="none" w:sz="0" w:space="0" w:color="auto"/>
        <w:bottom w:val="none" w:sz="0" w:space="0" w:color="auto"/>
        <w:right w:val="none" w:sz="0" w:space="0" w:color="auto"/>
      </w:divBdr>
    </w:div>
    <w:div w:id="1904679158">
      <w:marLeft w:val="0"/>
      <w:marRight w:val="0"/>
      <w:marTop w:val="0"/>
      <w:marBottom w:val="0"/>
      <w:divBdr>
        <w:top w:val="none" w:sz="0" w:space="0" w:color="auto"/>
        <w:left w:val="none" w:sz="0" w:space="0" w:color="auto"/>
        <w:bottom w:val="none" w:sz="0" w:space="0" w:color="auto"/>
        <w:right w:val="none" w:sz="0" w:space="0" w:color="auto"/>
      </w:divBdr>
    </w:div>
    <w:div w:id="1904679160">
      <w:marLeft w:val="0"/>
      <w:marRight w:val="0"/>
      <w:marTop w:val="0"/>
      <w:marBottom w:val="0"/>
      <w:divBdr>
        <w:top w:val="none" w:sz="0" w:space="0" w:color="auto"/>
        <w:left w:val="none" w:sz="0" w:space="0" w:color="auto"/>
        <w:bottom w:val="none" w:sz="0" w:space="0" w:color="auto"/>
        <w:right w:val="none" w:sz="0" w:space="0" w:color="auto"/>
      </w:divBdr>
    </w:div>
    <w:div w:id="1904679161">
      <w:marLeft w:val="0"/>
      <w:marRight w:val="0"/>
      <w:marTop w:val="0"/>
      <w:marBottom w:val="0"/>
      <w:divBdr>
        <w:top w:val="none" w:sz="0" w:space="0" w:color="auto"/>
        <w:left w:val="none" w:sz="0" w:space="0" w:color="auto"/>
        <w:bottom w:val="none" w:sz="0" w:space="0" w:color="auto"/>
        <w:right w:val="none" w:sz="0" w:space="0" w:color="auto"/>
      </w:divBdr>
      <w:divsChild>
        <w:div w:id="1904679141">
          <w:marLeft w:val="0"/>
          <w:marRight w:val="0"/>
          <w:marTop w:val="0"/>
          <w:marBottom w:val="0"/>
          <w:divBdr>
            <w:top w:val="none" w:sz="0" w:space="0" w:color="auto"/>
            <w:left w:val="none" w:sz="0" w:space="0" w:color="auto"/>
            <w:bottom w:val="none" w:sz="0" w:space="0" w:color="auto"/>
            <w:right w:val="none" w:sz="0" w:space="0" w:color="auto"/>
          </w:divBdr>
          <w:divsChild>
            <w:div w:id="1904679138">
              <w:marLeft w:val="0"/>
              <w:marRight w:val="0"/>
              <w:marTop w:val="0"/>
              <w:marBottom w:val="0"/>
              <w:divBdr>
                <w:top w:val="none" w:sz="0" w:space="0" w:color="auto"/>
                <w:left w:val="none" w:sz="0" w:space="0" w:color="auto"/>
                <w:bottom w:val="none" w:sz="0" w:space="0" w:color="auto"/>
                <w:right w:val="none" w:sz="0" w:space="0" w:color="auto"/>
              </w:divBdr>
              <w:divsChild>
                <w:div w:id="190467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79163">
      <w:marLeft w:val="0"/>
      <w:marRight w:val="0"/>
      <w:marTop w:val="0"/>
      <w:marBottom w:val="0"/>
      <w:divBdr>
        <w:top w:val="none" w:sz="0" w:space="0" w:color="auto"/>
        <w:left w:val="none" w:sz="0" w:space="0" w:color="auto"/>
        <w:bottom w:val="none" w:sz="0" w:space="0" w:color="auto"/>
        <w:right w:val="none" w:sz="0" w:space="0" w:color="auto"/>
      </w:divBdr>
    </w:div>
    <w:div w:id="1904679166">
      <w:marLeft w:val="0"/>
      <w:marRight w:val="0"/>
      <w:marTop w:val="0"/>
      <w:marBottom w:val="0"/>
      <w:divBdr>
        <w:top w:val="none" w:sz="0" w:space="0" w:color="auto"/>
        <w:left w:val="none" w:sz="0" w:space="0" w:color="auto"/>
        <w:bottom w:val="none" w:sz="0" w:space="0" w:color="auto"/>
        <w:right w:val="none" w:sz="0" w:space="0" w:color="auto"/>
      </w:divBdr>
    </w:div>
    <w:div w:id="1904679168">
      <w:marLeft w:val="0"/>
      <w:marRight w:val="0"/>
      <w:marTop w:val="0"/>
      <w:marBottom w:val="0"/>
      <w:divBdr>
        <w:top w:val="none" w:sz="0" w:space="0" w:color="auto"/>
        <w:left w:val="none" w:sz="0" w:space="0" w:color="auto"/>
        <w:bottom w:val="none" w:sz="0" w:space="0" w:color="auto"/>
        <w:right w:val="none" w:sz="0" w:space="0" w:color="auto"/>
      </w:divBdr>
    </w:div>
    <w:div w:id="1904679169">
      <w:marLeft w:val="0"/>
      <w:marRight w:val="0"/>
      <w:marTop w:val="0"/>
      <w:marBottom w:val="0"/>
      <w:divBdr>
        <w:top w:val="none" w:sz="0" w:space="0" w:color="auto"/>
        <w:left w:val="none" w:sz="0" w:space="0" w:color="auto"/>
        <w:bottom w:val="none" w:sz="0" w:space="0" w:color="auto"/>
        <w:right w:val="none" w:sz="0" w:space="0" w:color="auto"/>
      </w:divBdr>
    </w:div>
    <w:div w:id="1904679171">
      <w:marLeft w:val="0"/>
      <w:marRight w:val="0"/>
      <w:marTop w:val="0"/>
      <w:marBottom w:val="0"/>
      <w:divBdr>
        <w:top w:val="none" w:sz="0" w:space="0" w:color="auto"/>
        <w:left w:val="none" w:sz="0" w:space="0" w:color="auto"/>
        <w:bottom w:val="none" w:sz="0" w:space="0" w:color="auto"/>
        <w:right w:val="none" w:sz="0" w:space="0" w:color="auto"/>
      </w:divBdr>
    </w:div>
    <w:div w:id="1904679174">
      <w:marLeft w:val="0"/>
      <w:marRight w:val="0"/>
      <w:marTop w:val="0"/>
      <w:marBottom w:val="0"/>
      <w:divBdr>
        <w:top w:val="none" w:sz="0" w:space="0" w:color="auto"/>
        <w:left w:val="none" w:sz="0" w:space="0" w:color="auto"/>
        <w:bottom w:val="none" w:sz="0" w:space="0" w:color="auto"/>
        <w:right w:val="none" w:sz="0" w:space="0" w:color="auto"/>
      </w:divBdr>
    </w:div>
    <w:div w:id="1904679175">
      <w:marLeft w:val="0"/>
      <w:marRight w:val="0"/>
      <w:marTop w:val="0"/>
      <w:marBottom w:val="0"/>
      <w:divBdr>
        <w:top w:val="none" w:sz="0" w:space="0" w:color="auto"/>
        <w:left w:val="none" w:sz="0" w:space="0" w:color="auto"/>
        <w:bottom w:val="none" w:sz="0" w:space="0" w:color="auto"/>
        <w:right w:val="none" w:sz="0" w:space="0" w:color="auto"/>
      </w:divBdr>
      <w:divsChild>
        <w:div w:id="1904679173">
          <w:marLeft w:val="0"/>
          <w:marRight w:val="0"/>
          <w:marTop w:val="0"/>
          <w:marBottom w:val="0"/>
          <w:divBdr>
            <w:top w:val="none" w:sz="0" w:space="0" w:color="auto"/>
            <w:left w:val="none" w:sz="0" w:space="0" w:color="auto"/>
            <w:bottom w:val="none" w:sz="0" w:space="0" w:color="auto"/>
            <w:right w:val="none" w:sz="0" w:space="0" w:color="auto"/>
          </w:divBdr>
          <w:divsChild>
            <w:div w:id="19046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76">
      <w:marLeft w:val="0"/>
      <w:marRight w:val="0"/>
      <w:marTop w:val="0"/>
      <w:marBottom w:val="0"/>
      <w:divBdr>
        <w:top w:val="none" w:sz="0" w:space="0" w:color="auto"/>
        <w:left w:val="none" w:sz="0" w:space="0" w:color="auto"/>
        <w:bottom w:val="none" w:sz="0" w:space="0" w:color="auto"/>
        <w:right w:val="none" w:sz="0" w:space="0" w:color="auto"/>
      </w:divBdr>
    </w:div>
    <w:div w:id="1904679177">
      <w:marLeft w:val="0"/>
      <w:marRight w:val="0"/>
      <w:marTop w:val="0"/>
      <w:marBottom w:val="0"/>
      <w:divBdr>
        <w:top w:val="none" w:sz="0" w:space="0" w:color="auto"/>
        <w:left w:val="none" w:sz="0" w:space="0" w:color="auto"/>
        <w:bottom w:val="none" w:sz="0" w:space="0" w:color="auto"/>
        <w:right w:val="none" w:sz="0" w:space="0" w:color="auto"/>
      </w:divBdr>
    </w:div>
    <w:div w:id="1904679178">
      <w:marLeft w:val="0"/>
      <w:marRight w:val="0"/>
      <w:marTop w:val="0"/>
      <w:marBottom w:val="0"/>
      <w:divBdr>
        <w:top w:val="none" w:sz="0" w:space="0" w:color="auto"/>
        <w:left w:val="none" w:sz="0" w:space="0" w:color="auto"/>
        <w:bottom w:val="none" w:sz="0" w:space="0" w:color="auto"/>
        <w:right w:val="none" w:sz="0" w:space="0" w:color="auto"/>
      </w:divBdr>
    </w:div>
    <w:div w:id="1904679179">
      <w:marLeft w:val="0"/>
      <w:marRight w:val="0"/>
      <w:marTop w:val="0"/>
      <w:marBottom w:val="0"/>
      <w:divBdr>
        <w:top w:val="none" w:sz="0" w:space="0" w:color="auto"/>
        <w:left w:val="none" w:sz="0" w:space="0" w:color="auto"/>
        <w:bottom w:val="none" w:sz="0" w:space="0" w:color="auto"/>
        <w:right w:val="none" w:sz="0" w:space="0" w:color="auto"/>
      </w:divBdr>
      <w:divsChild>
        <w:div w:id="1904679170">
          <w:marLeft w:val="0"/>
          <w:marRight w:val="0"/>
          <w:marTop w:val="0"/>
          <w:marBottom w:val="0"/>
          <w:divBdr>
            <w:top w:val="none" w:sz="0" w:space="0" w:color="auto"/>
            <w:left w:val="none" w:sz="0" w:space="0" w:color="auto"/>
            <w:bottom w:val="none" w:sz="0" w:space="0" w:color="auto"/>
            <w:right w:val="none" w:sz="0" w:space="0" w:color="auto"/>
          </w:divBdr>
        </w:div>
      </w:divsChild>
    </w:div>
    <w:div w:id="1904679181">
      <w:marLeft w:val="0"/>
      <w:marRight w:val="0"/>
      <w:marTop w:val="0"/>
      <w:marBottom w:val="0"/>
      <w:divBdr>
        <w:top w:val="none" w:sz="0" w:space="0" w:color="auto"/>
        <w:left w:val="none" w:sz="0" w:space="0" w:color="auto"/>
        <w:bottom w:val="none" w:sz="0" w:space="0" w:color="auto"/>
        <w:right w:val="none" w:sz="0" w:space="0" w:color="auto"/>
      </w:divBdr>
    </w:div>
    <w:div w:id="1904679182">
      <w:marLeft w:val="0"/>
      <w:marRight w:val="0"/>
      <w:marTop w:val="0"/>
      <w:marBottom w:val="0"/>
      <w:divBdr>
        <w:top w:val="none" w:sz="0" w:space="0" w:color="auto"/>
        <w:left w:val="none" w:sz="0" w:space="0" w:color="auto"/>
        <w:bottom w:val="none" w:sz="0" w:space="0" w:color="auto"/>
        <w:right w:val="none" w:sz="0" w:space="0" w:color="auto"/>
      </w:divBdr>
      <w:divsChild>
        <w:div w:id="1904679136">
          <w:marLeft w:val="0"/>
          <w:marRight w:val="0"/>
          <w:marTop w:val="0"/>
          <w:marBottom w:val="0"/>
          <w:divBdr>
            <w:top w:val="none" w:sz="0" w:space="0" w:color="auto"/>
            <w:left w:val="none" w:sz="0" w:space="0" w:color="auto"/>
            <w:bottom w:val="none" w:sz="0" w:space="0" w:color="auto"/>
            <w:right w:val="none" w:sz="0" w:space="0" w:color="auto"/>
          </w:divBdr>
        </w:div>
        <w:div w:id="1904679143">
          <w:marLeft w:val="0"/>
          <w:marRight w:val="0"/>
          <w:marTop w:val="0"/>
          <w:marBottom w:val="0"/>
          <w:divBdr>
            <w:top w:val="none" w:sz="0" w:space="0" w:color="auto"/>
            <w:left w:val="none" w:sz="0" w:space="0" w:color="auto"/>
            <w:bottom w:val="none" w:sz="0" w:space="0" w:color="auto"/>
            <w:right w:val="none" w:sz="0" w:space="0" w:color="auto"/>
          </w:divBdr>
        </w:div>
        <w:div w:id="1904679155">
          <w:marLeft w:val="0"/>
          <w:marRight w:val="0"/>
          <w:marTop w:val="0"/>
          <w:marBottom w:val="0"/>
          <w:divBdr>
            <w:top w:val="none" w:sz="0" w:space="0" w:color="auto"/>
            <w:left w:val="none" w:sz="0" w:space="0" w:color="auto"/>
            <w:bottom w:val="none" w:sz="0" w:space="0" w:color="auto"/>
            <w:right w:val="none" w:sz="0" w:space="0" w:color="auto"/>
          </w:divBdr>
        </w:div>
        <w:div w:id="1904679159">
          <w:marLeft w:val="0"/>
          <w:marRight w:val="0"/>
          <w:marTop w:val="0"/>
          <w:marBottom w:val="0"/>
          <w:divBdr>
            <w:top w:val="none" w:sz="0" w:space="0" w:color="auto"/>
            <w:left w:val="none" w:sz="0" w:space="0" w:color="auto"/>
            <w:bottom w:val="none" w:sz="0" w:space="0" w:color="auto"/>
            <w:right w:val="none" w:sz="0" w:space="0" w:color="auto"/>
          </w:divBdr>
        </w:div>
        <w:div w:id="1904679184">
          <w:marLeft w:val="0"/>
          <w:marRight w:val="0"/>
          <w:marTop w:val="0"/>
          <w:marBottom w:val="0"/>
          <w:divBdr>
            <w:top w:val="none" w:sz="0" w:space="0" w:color="auto"/>
            <w:left w:val="none" w:sz="0" w:space="0" w:color="auto"/>
            <w:bottom w:val="none" w:sz="0" w:space="0" w:color="auto"/>
            <w:right w:val="none" w:sz="0" w:space="0" w:color="auto"/>
          </w:divBdr>
        </w:div>
        <w:div w:id="1904679185">
          <w:marLeft w:val="0"/>
          <w:marRight w:val="0"/>
          <w:marTop w:val="0"/>
          <w:marBottom w:val="0"/>
          <w:divBdr>
            <w:top w:val="none" w:sz="0" w:space="0" w:color="auto"/>
            <w:left w:val="none" w:sz="0" w:space="0" w:color="auto"/>
            <w:bottom w:val="none" w:sz="0" w:space="0" w:color="auto"/>
            <w:right w:val="none" w:sz="0" w:space="0" w:color="auto"/>
          </w:divBdr>
        </w:div>
      </w:divsChild>
    </w:div>
    <w:div w:id="1904679183">
      <w:marLeft w:val="0"/>
      <w:marRight w:val="0"/>
      <w:marTop w:val="0"/>
      <w:marBottom w:val="0"/>
      <w:divBdr>
        <w:top w:val="none" w:sz="0" w:space="0" w:color="auto"/>
        <w:left w:val="none" w:sz="0" w:space="0" w:color="auto"/>
        <w:bottom w:val="none" w:sz="0" w:space="0" w:color="auto"/>
        <w:right w:val="none" w:sz="0" w:space="0" w:color="auto"/>
      </w:divBdr>
      <w:divsChild>
        <w:div w:id="1904679164">
          <w:marLeft w:val="0"/>
          <w:marRight w:val="0"/>
          <w:marTop w:val="0"/>
          <w:marBottom w:val="0"/>
          <w:divBdr>
            <w:top w:val="none" w:sz="0" w:space="0" w:color="auto"/>
            <w:left w:val="none" w:sz="0" w:space="0" w:color="auto"/>
            <w:bottom w:val="none" w:sz="0" w:space="0" w:color="auto"/>
            <w:right w:val="none" w:sz="0" w:space="0" w:color="auto"/>
          </w:divBdr>
        </w:div>
      </w:divsChild>
    </w:div>
    <w:div w:id="1904679190">
      <w:marLeft w:val="0"/>
      <w:marRight w:val="0"/>
      <w:marTop w:val="0"/>
      <w:marBottom w:val="0"/>
      <w:divBdr>
        <w:top w:val="none" w:sz="0" w:space="0" w:color="auto"/>
        <w:left w:val="none" w:sz="0" w:space="0" w:color="auto"/>
        <w:bottom w:val="none" w:sz="0" w:space="0" w:color="auto"/>
        <w:right w:val="none" w:sz="0" w:space="0" w:color="auto"/>
      </w:divBdr>
    </w:div>
    <w:div w:id="1904679199">
      <w:marLeft w:val="0"/>
      <w:marRight w:val="0"/>
      <w:marTop w:val="0"/>
      <w:marBottom w:val="0"/>
      <w:divBdr>
        <w:top w:val="none" w:sz="0" w:space="0" w:color="auto"/>
        <w:left w:val="none" w:sz="0" w:space="0" w:color="auto"/>
        <w:bottom w:val="none" w:sz="0" w:space="0" w:color="auto"/>
        <w:right w:val="none" w:sz="0" w:space="0" w:color="auto"/>
      </w:divBdr>
      <w:divsChild>
        <w:div w:id="1904679188">
          <w:marLeft w:val="1166"/>
          <w:marRight w:val="0"/>
          <w:marTop w:val="86"/>
          <w:marBottom w:val="0"/>
          <w:divBdr>
            <w:top w:val="none" w:sz="0" w:space="0" w:color="auto"/>
            <w:left w:val="none" w:sz="0" w:space="0" w:color="auto"/>
            <w:bottom w:val="none" w:sz="0" w:space="0" w:color="auto"/>
            <w:right w:val="none" w:sz="0" w:space="0" w:color="auto"/>
          </w:divBdr>
        </w:div>
        <w:div w:id="1904679197">
          <w:marLeft w:val="1166"/>
          <w:marRight w:val="0"/>
          <w:marTop w:val="86"/>
          <w:marBottom w:val="0"/>
          <w:divBdr>
            <w:top w:val="none" w:sz="0" w:space="0" w:color="auto"/>
            <w:left w:val="none" w:sz="0" w:space="0" w:color="auto"/>
            <w:bottom w:val="none" w:sz="0" w:space="0" w:color="auto"/>
            <w:right w:val="none" w:sz="0" w:space="0" w:color="auto"/>
          </w:divBdr>
        </w:div>
        <w:div w:id="1904679198">
          <w:marLeft w:val="547"/>
          <w:marRight w:val="0"/>
          <w:marTop w:val="240"/>
          <w:marBottom w:val="0"/>
          <w:divBdr>
            <w:top w:val="none" w:sz="0" w:space="0" w:color="auto"/>
            <w:left w:val="none" w:sz="0" w:space="0" w:color="auto"/>
            <w:bottom w:val="none" w:sz="0" w:space="0" w:color="auto"/>
            <w:right w:val="none" w:sz="0" w:space="0" w:color="auto"/>
          </w:divBdr>
        </w:div>
        <w:div w:id="1904679213">
          <w:marLeft w:val="1166"/>
          <w:marRight w:val="0"/>
          <w:marTop w:val="86"/>
          <w:marBottom w:val="0"/>
          <w:divBdr>
            <w:top w:val="none" w:sz="0" w:space="0" w:color="auto"/>
            <w:left w:val="none" w:sz="0" w:space="0" w:color="auto"/>
            <w:bottom w:val="none" w:sz="0" w:space="0" w:color="auto"/>
            <w:right w:val="none" w:sz="0" w:space="0" w:color="auto"/>
          </w:divBdr>
        </w:div>
        <w:div w:id="1904679217">
          <w:marLeft w:val="1166"/>
          <w:marRight w:val="0"/>
          <w:marTop w:val="86"/>
          <w:marBottom w:val="0"/>
          <w:divBdr>
            <w:top w:val="none" w:sz="0" w:space="0" w:color="auto"/>
            <w:left w:val="none" w:sz="0" w:space="0" w:color="auto"/>
            <w:bottom w:val="none" w:sz="0" w:space="0" w:color="auto"/>
            <w:right w:val="none" w:sz="0" w:space="0" w:color="auto"/>
          </w:divBdr>
        </w:div>
        <w:div w:id="1904679223">
          <w:marLeft w:val="1166"/>
          <w:marRight w:val="0"/>
          <w:marTop w:val="86"/>
          <w:marBottom w:val="0"/>
          <w:divBdr>
            <w:top w:val="none" w:sz="0" w:space="0" w:color="auto"/>
            <w:left w:val="none" w:sz="0" w:space="0" w:color="auto"/>
            <w:bottom w:val="none" w:sz="0" w:space="0" w:color="auto"/>
            <w:right w:val="none" w:sz="0" w:space="0" w:color="auto"/>
          </w:divBdr>
        </w:div>
        <w:div w:id="1904679243">
          <w:marLeft w:val="288"/>
          <w:marRight w:val="0"/>
          <w:marTop w:val="86"/>
          <w:marBottom w:val="0"/>
          <w:divBdr>
            <w:top w:val="none" w:sz="0" w:space="0" w:color="auto"/>
            <w:left w:val="none" w:sz="0" w:space="0" w:color="auto"/>
            <w:bottom w:val="none" w:sz="0" w:space="0" w:color="auto"/>
            <w:right w:val="none" w:sz="0" w:space="0" w:color="auto"/>
          </w:divBdr>
        </w:div>
      </w:divsChild>
    </w:div>
    <w:div w:id="1904679202">
      <w:marLeft w:val="0"/>
      <w:marRight w:val="0"/>
      <w:marTop w:val="0"/>
      <w:marBottom w:val="0"/>
      <w:divBdr>
        <w:top w:val="none" w:sz="0" w:space="0" w:color="auto"/>
        <w:left w:val="none" w:sz="0" w:space="0" w:color="auto"/>
        <w:bottom w:val="none" w:sz="0" w:space="0" w:color="auto"/>
        <w:right w:val="none" w:sz="0" w:space="0" w:color="auto"/>
      </w:divBdr>
    </w:div>
    <w:div w:id="1904679204">
      <w:marLeft w:val="0"/>
      <w:marRight w:val="0"/>
      <w:marTop w:val="0"/>
      <w:marBottom w:val="0"/>
      <w:divBdr>
        <w:top w:val="none" w:sz="0" w:space="0" w:color="auto"/>
        <w:left w:val="none" w:sz="0" w:space="0" w:color="auto"/>
        <w:bottom w:val="none" w:sz="0" w:space="0" w:color="auto"/>
        <w:right w:val="none" w:sz="0" w:space="0" w:color="auto"/>
      </w:divBdr>
    </w:div>
    <w:div w:id="1904679206">
      <w:marLeft w:val="0"/>
      <w:marRight w:val="0"/>
      <w:marTop w:val="0"/>
      <w:marBottom w:val="0"/>
      <w:divBdr>
        <w:top w:val="none" w:sz="0" w:space="0" w:color="auto"/>
        <w:left w:val="none" w:sz="0" w:space="0" w:color="auto"/>
        <w:bottom w:val="none" w:sz="0" w:space="0" w:color="auto"/>
        <w:right w:val="none" w:sz="0" w:space="0" w:color="auto"/>
      </w:divBdr>
      <w:divsChild>
        <w:div w:id="1904679193">
          <w:marLeft w:val="547"/>
          <w:marRight w:val="0"/>
          <w:marTop w:val="86"/>
          <w:marBottom w:val="0"/>
          <w:divBdr>
            <w:top w:val="none" w:sz="0" w:space="0" w:color="auto"/>
            <w:left w:val="none" w:sz="0" w:space="0" w:color="auto"/>
            <w:bottom w:val="none" w:sz="0" w:space="0" w:color="auto"/>
            <w:right w:val="none" w:sz="0" w:space="0" w:color="auto"/>
          </w:divBdr>
        </w:div>
        <w:div w:id="1904679203">
          <w:marLeft w:val="547"/>
          <w:marRight w:val="0"/>
          <w:marTop w:val="86"/>
          <w:marBottom w:val="0"/>
          <w:divBdr>
            <w:top w:val="none" w:sz="0" w:space="0" w:color="auto"/>
            <w:left w:val="none" w:sz="0" w:space="0" w:color="auto"/>
            <w:bottom w:val="none" w:sz="0" w:space="0" w:color="auto"/>
            <w:right w:val="none" w:sz="0" w:space="0" w:color="auto"/>
          </w:divBdr>
        </w:div>
        <w:div w:id="1904679207">
          <w:marLeft w:val="547"/>
          <w:marRight w:val="0"/>
          <w:marTop w:val="86"/>
          <w:marBottom w:val="0"/>
          <w:divBdr>
            <w:top w:val="none" w:sz="0" w:space="0" w:color="auto"/>
            <w:left w:val="none" w:sz="0" w:space="0" w:color="auto"/>
            <w:bottom w:val="none" w:sz="0" w:space="0" w:color="auto"/>
            <w:right w:val="none" w:sz="0" w:space="0" w:color="auto"/>
          </w:divBdr>
        </w:div>
        <w:div w:id="1904679228">
          <w:marLeft w:val="547"/>
          <w:marRight w:val="0"/>
          <w:marTop w:val="86"/>
          <w:marBottom w:val="0"/>
          <w:divBdr>
            <w:top w:val="none" w:sz="0" w:space="0" w:color="auto"/>
            <w:left w:val="none" w:sz="0" w:space="0" w:color="auto"/>
            <w:bottom w:val="none" w:sz="0" w:space="0" w:color="auto"/>
            <w:right w:val="none" w:sz="0" w:space="0" w:color="auto"/>
          </w:divBdr>
        </w:div>
        <w:div w:id="1904679234">
          <w:marLeft w:val="547"/>
          <w:marRight w:val="0"/>
          <w:marTop w:val="86"/>
          <w:marBottom w:val="0"/>
          <w:divBdr>
            <w:top w:val="none" w:sz="0" w:space="0" w:color="auto"/>
            <w:left w:val="none" w:sz="0" w:space="0" w:color="auto"/>
            <w:bottom w:val="none" w:sz="0" w:space="0" w:color="auto"/>
            <w:right w:val="none" w:sz="0" w:space="0" w:color="auto"/>
          </w:divBdr>
        </w:div>
      </w:divsChild>
    </w:div>
    <w:div w:id="1904679208">
      <w:marLeft w:val="0"/>
      <w:marRight w:val="0"/>
      <w:marTop w:val="0"/>
      <w:marBottom w:val="0"/>
      <w:divBdr>
        <w:top w:val="none" w:sz="0" w:space="0" w:color="auto"/>
        <w:left w:val="none" w:sz="0" w:space="0" w:color="auto"/>
        <w:bottom w:val="none" w:sz="0" w:space="0" w:color="auto"/>
        <w:right w:val="none" w:sz="0" w:space="0" w:color="auto"/>
      </w:divBdr>
    </w:div>
    <w:div w:id="1904679215">
      <w:marLeft w:val="0"/>
      <w:marRight w:val="0"/>
      <w:marTop w:val="0"/>
      <w:marBottom w:val="0"/>
      <w:divBdr>
        <w:top w:val="none" w:sz="0" w:space="0" w:color="auto"/>
        <w:left w:val="none" w:sz="0" w:space="0" w:color="auto"/>
        <w:bottom w:val="none" w:sz="0" w:space="0" w:color="auto"/>
        <w:right w:val="none" w:sz="0" w:space="0" w:color="auto"/>
      </w:divBdr>
      <w:divsChild>
        <w:div w:id="1904679189">
          <w:marLeft w:val="1166"/>
          <w:marRight w:val="0"/>
          <w:marTop w:val="86"/>
          <w:marBottom w:val="0"/>
          <w:divBdr>
            <w:top w:val="none" w:sz="0" w:space="0" w:color="auto"/>
            <w:left w:val="none" w:sz="0" w:space="0" w:color="auto"/>
            <w:bottom w:val="none" w:sz="0" w:space="0" w:color="auto"/>
            <w:right w:val="none" w:sz="0" w:space="0" w:color="auto"/>
          </w:divBdr>
        </w:div>
        <w:div w:id="1904679201">
          <w:marLeft w:val="1166"/>
          <w:marRight w:val="0"/>
          <w:marTop w:val="86"/>
          <w:marBottom w:val="0"/>
          <w:divBdr>
            <w:top w:val="none" w:sz="0" w:space="0" w:color="auto"/>
            <w:left w:val="none" w:sz="0" w:space="0" w:color="auto"/>
            <w:bottom w:val="none" w:sz="0" w:space="0" w:color="auto"/>
            <w:right w:val="none" w:sz="0" w:space="0" w:color="auto"/>
          </w:divBdr>
        </w:div>
        <w:div w:id="1904679216">
          <w:marLeft w:val="1166"/>
          <w:marRight w:val="0"/>
          <w:marTop w:val="86"/>
          <w:marBottom w:val="0"/>
          <w:divBdr>
            <w:top w:val="none" w:sz="0" w:space="0" w:color="auto"/>
            <w:left w:val="none" w:sz="0" w:space="0" w:color="auto"/>
            <w:bottom w:val="none" w:sz="0" w:space="0" w:color="auto"/>
            <w:right w:val="none" w:sz="0" w:space="0" w:color="auto"/>
          </w:divBdr>
        </w:div>
        <w:div w:id="1904679221">
          <w:marLeft w:val="1166"/>
          <w:marRight w:val="0"/>
          <w:marTop w:val="86"/>
          <w:marBottom w:val="0"/>
          <w:divBdr>
            <w:top w:val="none" w:sz="0" w:space="0" w:color="auto"/>
            <w:left w:val="none" w:sz="0" w:space="0" w:color="auto"/>
            <w:bottom w:val="none" w:sz="0" w:space="0" w:color="auto"/>
            <w:right w:val="none" w:sz="0" w:space="0" w:color="auto"/>
          </w:divBdr>
        </w:div>
        <w:div w:id="1904679229">
          <w:marLeft w:val="1166"/>
          <w:marRight w:val="0"/>
          <w:marTop w:val="86"/>
          <w:marBottom w:val="0"/>
          <w:divBdr>
            <w:top w:val="none" w:sz="0" w:space="0" w:color="auto"/>
            <w:left w:val="none" w:sz="0" w:space="0" w:color="auto"/>
            <w:bottom w:val="none" w:sz="0" w:space="0" w:color="auto"/>
            <w:right w:val="none" w:sz="0" w:space="0" w:color="auto"/>
          </w:divBdr>
        </w:div>
      </w:divsChild>
    </w:div>
    <w:div w:id="1904679218">
      <w:marLeft w:val="0"/>
      <w:marRight w:val="0"/>
      <w:marTop w:val="0"/>
      <w:marBottom w:val="0"/>
      <w:divBdr>
        <w:top w:val="none" w:sz="0" w:space="0" w:color="auto"/>
        <w:left w:val="none" w:sz="0" w:space="0" w:color="auto"/>
        <w:bottom w:val="none" w:sz="0" w:space="0" w:color="auto"/>
        <w:right w:val="none" w:sz="0" w:space="0" w:color="auto"/>
      </w:divBdr>
    </w:div>
    <w:div w:id="1904679226">
      <w:marLeft w:val="0"/>
      <w:marRight w:val="0"/>
      <w:marTop w:val="0"/>
      <w:marBottom w:val="0"/>
      <w:divBdr>
        <w:top w:val="none" w:sz="0" w:space="0" w:color="auto"/>
        <w:left w:val="none" w:sz="0" w:space="0" w:color="auto"/>
        <w:bottom w:val="none" w:sz="0" w:space="0" w:color="auto"/>
        <w:right w:val="none" w:sz="0" w:space="0" w:color="auto"/>
      </w:divBdr>
      <w:divsChild>
        <w:div w:id="1904679192">
          <w:marLeft w:val="0"/>
          <w:marRight w:val="0"/>
          <w:marTop w:val="0"/>
          <w:marBottom w:val="0"/>
          <w:divBdr>
            <w:top w:val="none" w:sz="0" w:space="0" w:color="auto"/>
            <w:left w:val="none" w:sz="0" w:space="0" w:color="auto"/>
            <w:bottom w:val="none" w:sz="0" w:space="0" w:color="auto"/>
            <w:right w:val="none" w:sz="0" w:space="0" w:color="auto"/>
          </w:divBdr>
          <w:divsChild>
            <w:div w:id="1904679219">
              <w:marLeft w:val="0"/>
              <w:marRight w:val="0"/>
              <w:marTop w:val="0"/>
              <w:marBottom w:val="0"/>
              <w:divBdr>
                <w:top w:val="none" w:sz="0" w:space="0" w:color="auto"/>
                <w:left w:val="none" w:sz="0" w:space="0" w:color="auto"/>
                <w:bottom w:val="none" w:sz="0" w:space="0" w:color="auto"/>
                <w:right w:val="none" w:sz="0" w:space="0" w:color="auto"/>
              </w:divBdr>
              <w:divsChild>
                <w:div w:id="1904679232">
                  <w:marLeft w:val="0"/>
                  <w:marRight w:val="0"/>
                  <w:marTop w:val="0"/>
                  <w:marBottom w:val="0"/>
                  <w:divBdr>
                    <w:top w:val="none" w:sz="0" w:space="0" w:color="auto"/>
                    <w:left w:val="none" w:sz="0" w:space="0" w:color="auto"/>
                    <w:bottom w:val="none" w:sz="0" w:space="0" w:color="auto"/>
                    <w:right w:val="none" w:sz="0" w:space="0" w:color="auto"/>
                  </w:divBdr>
                  <w:divsChild>
                    <w:div w:id="1904679196">
                      <w:marLeft w:val="0"/>
                      <w:marRight w:val="0"/>
                      <w:marTop w:val="0"/>
                      <w:marBottom w:val="0"/>
                      <w:divBdr>
                        <w:top w:val="none" w:sz="0" w:space="0" w:color="auto"/>
                        <w:left w:val="none" w:sz="0" w:space="0" w:color="auto"/>
                        <w:bottom w:val="none" w:sz="0" w:space="0" w:color="auto"/>
                        <w:right w:val="none" w:sz="0" w:space="0" w:color="auto"/>
                      </w:divBdr>
                      <w:divsChild>
                        <w:div w:id="1904679238">
                          <w:marLeft w:val="0"/>
                          <w:marRight w:val="0"/>
                          <w:marTop w:val="0"/>
                          <w:marBottom w:val="0"/>
                          <w:divBdr>
                            <w:top w:val="none" w:sz="0" w:space="0" w:color="auto"/>
                            <w:left w:val="none" w:sz="0" w:space="0" w:color="auto"/>
                            <w:bottom w:val="none" w:sz="0" w:space="0" w:color="auto"/>
                            <w:right w:val="none" w:sz="0" w:space="0" w:color="auto"/>
                          </w:divBdr>
                          <w:divsChild>
                            <w:div w:id="1904679209">
                              <w:marLeft w:val="0"/>
                              <w:marRight w:val="0"/>
                              <w:marTop w:val="0"/>
                              <w:marBottom w:val="0"/>
                              <w:divBdr>
                                <w:top w:val="none" w:sz="0" w:space="0" w:color="auto"/>
                                <w:left w:val="none" w:sz="0" w:space="0" w:color="auto"/>
                                <w:bottom w:val="none" w:sz="0" w:space="0" w:color="auto"/>
                                <w:right w:val="none" w:sz="0" w:space="0" w:color="auto"/>
                              </w:divBdr>
                              <w:divsChild>
                                <w:div w:id="1904679205">
                                  <w:marLeft w:val="0"/>
                                  <w:marRight w:val="0"/>
                                  <w:marTop w:val="0"/>
                                  <w:marBottom w:val="0"/>
                                  <w:divBdr>
                                    <w:top w:val="none" w:sz="0" w:space="0" w:color="auto"/>
                                    <w:left w:val="none" w:sz="0" w:space="0" w:color="auto"/>
                                    <w:bottom w:val="none" w:sz="0" w:space="0" w:color="auto"/>
                                    <w:right w:val="none" w:sz="0" w:space="0" w:color="auto"/>
                                  </w:divBdr>
                                </w:div>
                                <w:div w:id="1904679212">
                                  <w:marLeft w:val="0"/>
                                  <w:marRight w:val="0"/>
                                  <w:marTop w:val="0"/>
                                  <w:marBottom w:val="0"/>
                                  <w:divBdr>
                                    <w:top w:val="none" w:sz="0" w:space="0" w:color="auto"/>
                                    <w:left w:val="none" w:sz="0" w:space="0" w:color="auto"/>
                                    <w:bottom w:val="none" w:sz="0" w:space="0" w:color="auto"/>
                                    <w:right w:val="none" w:sz="0" w:space="0" w:color="auto"/>
                                  </w:divBdr>
                                </w:div>
                                <w:div w:id="1904679214">
                                  <w:marLeft w:val="0"/>
                                  <w:marRight w:val="0"/>
                                  <w:marTop w:val="0"/>
                                  <w:marBottom w:val="0"/>
                                  <w:divBdr>
                                    <w:top w:val="none" w:sz="0" w:space="0" w:color="auto"/>
                                    <w:left w:val="none" w:sz="0" w:space="0" w:color="auto"/>
                                    <w:bottom w:val="none" w:sz="0" w:space="0" w:color="auto"/>
                                    <w:right w:val="none" w:sz="0" w:space="0" w:color="auto"/>
                                  </w:divBdr>
                                </w:div>
                                <w:div w:id="1904679225">
                                  <w:marLeft w:val="0"/>
                                  <w:marRight w:val="0"/>
                                  <w:marTop w:val="0"/>
                                  <w:marBottom w:val="0"/>
                                  <w:divBdr>
                                    <w:top w:val="none" w:sz="0" w:space="0" w:color="auto"/>
                                    <w:left w:val="none" w:sz="0" w:space="0" w:color="auto"/>
                                    <w:bottom w:val="none" w:sz="0" w:space="0" w:color="auto"/>
                                    <w:right w:val="none" w:sz="0" w:space="0" w:color="auto"/>
                                  </w:divBdr>
                                </w:div>
                                <w:div w:id="1904679239">
                                  <w:marLeft w:val="0"/>
                                  <w:marRight w:val="0"/>
                                  <w:marTop w:val="0"/>
                                  <w:marBottom w:val="0"/>
                                  <w:divBdr>
                                    <w:top w:val="none" w:sz="0" w:space="0" w:color="auto"/>
                                    <w:left w:val="none" w:sz="0" w:space="0" w:color="auto"/>
                                    <w:bottom w:val="none" w:sz="0" w:space="0" w:color="auto"/>
                                    <w:right w:val="none" w:sz="0" w:space="0" w:color="auto"/>
                                  </w:divBdr>
                                </w:div>
                                <w:div w:id="190467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679230">
      <w:marLeft w:val="0"/>
      <w:marRight w:val="0"/>
      <w:marTop w:val="0"/>
      <w:marBottom w:val="0"/>
      <w:divBdr>
        <w:top w:val="none" w:sz="0" w:space="0" w:color="auto"/>
        <w:left w:val="none" w:sz="0" w:space="0" w:color="auto"/>
        <w:bottom w:val="none" w:sz="0" w:space="0" w:color="auto"/>
        <w:right w:val="none" w:sz="0" w:space="0" w:color="auto"/>
      </w:divBdr>
    </w:div>
    <w:div w:id="1904679231">
      <w:marLeft w:val="0"/>
      <w:marRight w:val="0"/>
      <w:marTop w:val="0"/>
      <w:marBottom w:val="0"/>
      <w:divBdr>
        <w:top w:val="none" w:sz="0" w:space="0" w:color="auto"/>
        <w:left w:val="none" w:sz="0" w:space="0" w:color="auto"/>
        <w:bottom w:val="none" w:sz="0" w:space="0" w:color="auto"/>
        <w:right w:val="none" w:sz="0" w:space="0" w:color="auto"/>
      </w:divBdr>
    </w:div>
    <w:div w:id="1904679233">
      <w:marLeft w:val="0"/>
      <w:marRight w:val="0"/>
      <w:marTop w:val="0"/>
      <w:marBottom w:val="0"/>
      <w:divBdr>
        <w:top w:val="none" w:sz="0" w:space="0" w:color="auto"/>
        <w:left w:val="none" w:sz="0" w:space="0" w:color="auto"/>
        <w:bottom w:val="none" w:sz="0" w:space="0" w:color="auto"/>
        <w:right w:val="none" w:sz="0" w:space="0" w:color="auto"/>
      </w:divBdr>
    </w:div>
    <w:div w:id="1904679235">
      <w:marLeft w:val="0"/>
      <w:marRight w:val="0"/>
      <w:marTop w:val="0"/>
      <w:marBottom w:val="0"/>
      <w:divBdr>
        <w:top w:val="none" w:sz="0" w:space="0" w:color="auto"/>
        <w:left w:val="none" w:sz="0" w:space="0" w:color="auto"/>
        <w:bottom w:val="none" w:sz="0" w:space="0" w:color="auto"/>
        <w:right w:val="none" w:sz="0" w:space="0" w:color="auto"/>
      </w:divBdr>
      <w:divsChild>
        <w:div w:id="1904679191">
          <w:marLeft w:val="0"/>
          <w:marRight w:val="0"/>
          <w:marTop w:val="0"/>
          <w:marBottom w:val="0"/>
          <w:divBdr>
            <w:top w:val="none" w:sz="0" w:space="0" w:color="auto"/>
            <w:left w:val="none" w:sz="0" w:space="0" w:color="auto"/>
            <w:bottom w:val="none" w:sz="0" w:space="0" w:color="auto"/>
            <w:right w:val="none" w:sz="0" w:space="0" w:color="auto"/>
          </w:divBdr>
          <w:divsChild>
            <w:div w:id="19046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236">
      <w:marLeft w:val="0"/>
      <w:marRight w:val="0"/>
      <w:marTop w:val="0"/>
      <w:marBottom w:val="0"/>
      <w:divBdr>
        <w:top w:val="none" w:sz="0" w:space="0" w:color="auto"/>
        <w:left w:val="none" w:sz="0" w:space="0" w:color="auto"/>
        <w:bottom w:val="none" w:sz="0" w:space="0" w:color="auto"/>
        <w:right w:val="none" w:sz="0" w:space="0" w:color="auto"/>
      </w:divBdr>
    </w:div>
    <w:div w:id="1904679237">
      <w:marLeft w:val="0"/>
      <w:marRight w:val="0"/>
      <w:marTop w:val="0"/>
      <w:marBottom w:val="0"/>
      <w:divBdr>
        <w:top w:val="none" w:sz="0" w:space="0" w:color="auto"/>
        <w:left w:val="none" w:sz="0" w:space="0" w:color="auto"/>
        <w:bottom w:val="none" w:sz="0" w:space="0" w:color="auto"/>
        <w:right w:val="none" w:sz="0" w:space="0" w:color="auto"/>
      </w:divBdr>
    </w:div>
    <w:div w:id="1904679240">
      <w:marLeft w:val="0"/>
      <w:marRight w:val="0"/>
      <w:marTop w:val="0"/>
      <w:marBottom w:val="0"/>
      <w:divBdr>
        <w:top w:val="none" w:sz="0" w:space="0" w:color="auto"/>
        <w:left w:val="none" w:sz="0" w:space="0" w:color="auto"/>
        <w:bottom w:val="none" w:sz="0" w:space="0" w:color="auto"/>
        <w:right w:val="none" w:sz="0" w:space="0" w:color="auto"/>
      </w:divBdr>
      <w:divsChild>
        <w:div w:id="1904679194">
          <w:marLeft w:val="1800"/>
          <w:marRight w:val="0"/>
          <w:marTop w:val="40"/>
          <w:marBottom w:val="0"/>
          <w:divBdr>
            <w:top w:val="none" w:sz="0" w:space="0" w:color="auto"/>
            <w:left w:val="none" w:sz="0" w:space="0" w:color="auto"/>
            <w:bottom w:val="none" w:sz="0" w:space="0" w:color="auto"/>
            <w:right w:val="none" w:sz="0" w:space="0" w:color="auto"/>
          </w:divBdr>
        </w:div>
        <w:div w:id="1904679195">
          <w:marLeft w:val="1166"/>
          <w:marRight w:val="0"/>
          <w:marTop w:val="40"/>
          <w:marBottom w:val="0"/>
          <w:divBdr>
            <w:top w:val="none" w:sz="0" w:space="0" w:color="auto"/>
            <w:left w:val="none" w:sz="0" w:space="0" w:color="auto"/>
            <w:bottom w:val="none" w:sz="0" w:space="0" w:color="auto"/>
            <w:right w:val="none" w:sz="0" w:space="0" w:color="auto"/>
          </w:divBdr>
        </w:div>
        <w:div w:id="1904679200">
          <w:marLeft w:val="1166"/>
          <w:marRight w:val="0"/>
          <w:marTop w:val="40"/>
          <w:marBottom w:val="0"/>
          <w:divBdr>
            <w:top w:val="none" w:sz="0" w:space="0" w:color="auto"/>
            <w:left w:val="none" w:sz="0" w:space="0" w:color="auto"/>
            <w:bottom w:val="none" w:sz="0" w:space="0" w:color="auto"/>
            <w:right w:val="none" w:sz="0" w:space="0" w:color="auto"/>
          </w:divBdr>
        </w:div>
        <w:div w:id="1904679210">
          <w:marLeft w:val="1800"/>
          <w:marRight w:val="0"/>
          <w:marTop w:val="40"/>
          <w:marBottom w:val="0"/>
          <w:divBdr>
            <w:top w:val="none" w:sz="0" w:space="0" w:color="auto"/>
            <w:left w:val="none" w:sz="0" w:space="0" w:color="auto"/>
            <w:bottom w:val="none" w:sz="0" w:space="0" w:color="auto"/>
            <w:right w:val="none" w:sz="0" w:space="0" w:color="auto"/>
          </w:divBdr>
        </w:div>
        <w:div w:id="1904679220">
          <w:marLeft w:val="547"/>
          <w:marRight w:val="0"/>
          <w:marTop w:val="86"/>
          <w:marBottom w:val="0"/>
          <w:divBdr>
            <w:top w:val="none" w:sz="0" w:space="0" w:color="auto"/>
            <w:left w:val="none" w:sz="0" w:space="0" w:color="auto"/>
            <w:bottom w:val="none" w:sz="0" w:space="0" w:color="auto"/>
            <w:right w:val="none" w:sz="0" w:space="0" w:color="auto"/>
          </w:divBdr>
        </w:div>
        <w:div w:id="1904679222">
          <w:marLeft w:val="1800"/>
          <w:marRight w:val="0"/>
          <w:marTop w:val="40"/>
          <w:marBottom w:val="0"/>
          <w:divBdr>
            <w:top w:val="none" w:sz="0" w:space="0" w:color="auto"/>
            <w:left w:val="none" w:sz="0" w:space="0" w:color="auto"/>
            <w:bottom w:val="none" w:sz="0" w:space="0" w:color="auto"/>
            <w:right w:val="none" w:sz="0" w:space="0" w:color="auto"/>
          </w:divBdr>
        </w:div>
        <w:div w:id="1904679224">
          <w:marLeft w:val="1166"/>
          <w:marRight w:val="0"/>
          <w:marTop w:val="40"/>
          <w:marBottom w:val="0"/>
          <w:divBdr>
            <w:top w:val="none" w:sz="0" w:space="0" w:color="auto"/>
            <w:left w:val="none" w:sz="0" w:space="0" w:color="auto"/>
            <w:bottom w:val="none" w:sz="0" w:space="0" w:color="auto"/>
            <w:right w:val="none" w:sz="0" w:space="0" w:color="auto"/>
          </w:divBdr>
        </w:div>
        <w:div w:id="1904679227">
          <w:marLeft w:val="1800"/>
          <w:marRight w:val="0"/>
          <w:marTop w:val="40"/>
          <w:marBottom w:val="0"/>
          <w:divBdr>
            <w:top w:val="none" w:sz="0" w:space="0" w:color="auto"/>
            <w:left w:val="none" w:sz="0" w:space="0" w:color="auto"/>
            <w:bottom w:val="none" w:sz="0" w:space="0" w:color="auto"/>
            <w:right w:val="none" w:sz="0" w:space="0" w:color="auto"/>
          </w:divBdr>
        </w:div>
      </w:divsChild>
    </w:div>
    <w:div w:id="1904679241">
      <w:marLeft w:val="0"/>
      <w:marRight w:val="0"/>
      <w:marTop w:val="0"/>
      <w:marBottom w:val="0"/>
      <w:divBdr>
        <w:top w:val="none" w:sz="0" w:space="0" w:color="auto"/>
        <w:left w:val="none" w:sz="0" w:space="0" w:color="auto"/>
        <w:bottom w:val="none" w:sz="0" w:space="0" w:color="auto"/>
        <w:right w:val="none" w:sz="0" w:space="0" w:color="auto"/>
      </w:divBdr>
    </w:div>
    <w:div w:id="1904679256">
      <w:marLeft w:val="0"/>
      <w:marRight w:val="0"/>
      <w:marTop w:val="0"/>
      <w:marBottom w:val="0"/>
      <w:divBdr>
        <w:top w:val="none" w:sz="0" w:space="0" w:color="auto"/>
        <w:left w:val="none" w:sz="0" w:space="0" w:color="auto"/>
        <w:bottom w:val="none" w:sz="0" w:space="0" w:color="auto"/>
        <w:right w:val="none" w:sz="0" w:space="0" w:color="auto"/>
      </w:divBdr>
      <w:divsChild>
        <w:div w:id="1904679244">
          <w:marLeft w:val="0"/>
          <w:marRight w:val="0"/>
          <w:marTop w:val="0"/>
          <w:marBottom w:val="0"/>
          <w:divBdr>
            <w:top w:val="none" w:sz="0" w:space="0" w:color="auto"/>
            <w:left w:val="none" w:sz="0" w:space="0" w:color="auto"/>
            <w:bottom w:val="none" w:sz="0" w:space="0" w:color="auto"/>
            <w:right w:val="none" w:sz="0" w:space="0" w:color="auto"/>
          </w:divBdr>
        </w:div>
        <w:div w:id="1904679245">
          <w:marLeft w:val="0"/>
          <w:marRight w:val="0"/>
          <w:marTop w:val="0"/>
          <w:marBottom w:val="0"/>
          <w:divBdr>
            <w:top w:val="none" w:sz="0" w:space="0" w:color="auto"/>
            <w:left w:val="none" w:sz="0" w:space="0" w:color="auto"/>
            <w:bottom w:val="none" w:sz="0" w:space="0" w:color="auto"/>
            <w:right w:val="none" w:sz="0" w:space="0" w:color="auto"/>
          </w:divBdr>
        </w:div>
        <w:div w:id="1904679246">
          <w:marLeft w:val="0"/>
          <w:marRight w:val="0"/>
          <w:marTop w:val="0"/>
          <w:marBottom w:val="0"/>
          <w:divBdr>
            <w:top w:val="none" w:sz="0" w:space="0" w:color="auto"/>
            <w:left w:val="none" w:sz="0" w:space="0" w:color="auto"/>
            <w:bottom w:val="none" w:sz="0" w:space="0" w:color="auto"/>
            <w:right w:val="none" w:sz="0" w:space="0" w:color="auto"/>
          </w:divBdr>
        </w:div>
        <w:div w:id="1904679247">
          <w:marLeft w:val="0"/>
          <w:marRight w:val="0"/>
          <w:marTop w:val="0"/>
          <w:marBottom w:val="0"/>
          <w:divBdr>
            <w:top w:val="none" w:sz="0" w:space="0" w:color="auto"/>
            <w:left w:val="none" w:sz="0" w:space="0" w:color="auto"/>
            <w:bottom w:val="none" w:sz="0" w:space="0" w:color="auto"/>
            <w:right w:val="none" w:sz="0" w:space="0" w:color="auto"/>
          </w:divBdr>
        </w:div>
        <w:div w:id="1904679248">
          <w:marLeft w:val="0"/>
          <w:marRight w:val="0"/>
          <w:marTop w:val="0"/>
          <w:marBottom w:val="0"/>
          <w:divBdr>
            <w:top w:val="none" w:sz="0" w:space="0" w:color="auto"/>
            <w:left w:val="none" w:sz="0" w:space="0" w:color="auto"/>
            <w:bottom w:val="none" w:sz="0" w:space="0" w:color="auto"/>
            <w:right w:val="none" w:sz="0" w:space="0" w:color="auto"/>
          </w:divBdr>
        </w:div>
        <w:div w:id="1904679249">
          <w:marLeft w:val="0"/>
          <w:marRight w:val="0"/>
          <w:marTop w:val="0"/>
          <w:marBottom w:val="0"/>
          <w:divBdr>
            <w:top w:val="none" w:sz="0" w:space="0" w:color="auto"/>
            <w:left w:val="none" w:sz="0" w:space="0" w:color="auto"/>
            <w:bottom w:val="none" w:sz="0" w:space="0" w:color="auto"/>
            <w:right w:val="none" w:sz="0" w:space="0" w:color="auto"/>
          </w:divBdr>
        </w:div>
        <w:div w:id="1904679250">
          <w:marLeft w:val="0"/>
          <w:marRight w:val="0"/>
          <w:marTop w:val="0"/>
          <w:marBottom w:val="0"/>
          <w:divBdr>
            <w:top w:val="none" w:sz="0" w:space="0" w:color="auto"/>
            <w:left w:val="none" w:sz="0" w:space="0" w:color="auto"/>
            <w:bottom w:val="none" w:sz="0" w:space="0" w:color="auto"/>
            <w:right w:val="none" w:sz="0" w:space="0" w:color="auto"/>
          </w:divBdr>
        </w:div>
        <w:div w:id="1904679251">
          <w:marLeft w:val="0"/>
          <w:marRight w:val="0"/>
          <w:marTop w:val="0"/>
          <w:marBottom w:val="0"/>
          <w:divBdr>
            <w:top w:val="none" w:sz="0" w:space="0" w:color="auto"/>
            <w:left w:val="none" w:sz="0" w:space="0" w:color="auto"/>
            <w:bottom w:val="none" w:sz="0" w:space="0" w:color="auto"/>
            <w:right w:val="none" w:sz="0" w:space="0" w:color="auto"/>
          </w:divBdr>
        </w:div>
        <w:div w:id="1904679252">
          <w:marLeft w:val="0"/>
          <w:marRight w:val="0"/>
          <w:marTop w:val="0"/>
          <w:marBottom w:val="0"/>
          <w:divBdr>
            <w:top w:val="none" w:sz="0" w:space="0" w:color="auto"/>
            <w:left w:val="none" w:sz="0" w:space="0" w:color="auto"/>
            <w:bottom w:val="none" w:sz="0" w:space="0" w:color="auto"/>
            <w:right w:val="none" w:sz="0" w:space="0" w:color="auto"/>
          </w:divBdr>
        </w:div>
        <w:div w:id="1904679253">
          <w:marLeft w:val="0"/>
          <w:marRight w:val="0"/>
          <w:marTop w:val="0"/>
          <w:marBottom w:val="0"/>
          <w:divBdr>
            <w:top w:val="none" w:sz="0" w:space="0" w:color="auto"/>
            <w:left w:val="none" w:sz="0" w:space="0" w:color="auto"/>
            <w:bottom w:val="none" w:sz="0" w:space="0" w:color="auto"/>
            <w:right w:val="none" w:sz="0" w:space="0" w:color="auto"/>
          </w:divBdr>
        </w:div>
        <w:div w:id="1904679254">
          <w:marLeft w:val="0"/>
          <w:marRight w:val="0"/>
          <w:marTop w:val="0"/>
          <w:marBottom w:val="0"/>
          <w:divBdr>
            <w:top w:val="none" w:sz="0" w:space="0" w:color="auto"/>
            <w:left w:val="none" w:sz="0" w:space="0" w:color="auto"/>
            <w:bottom w:val="none" w:sz="0" w:space="0" w:color="auto"/>
            <w:right w:val="none" w:sz="0" w:space="0" w:color="auto"/>
          </w:divBdr>
        </w:div>
        <w:div w:id="1904679255">
          <w:marLeft w:val="0"/>
          <w:marRight w:val="0"/>
          <w:marTop w:val="0"/>
          <w:marBottom w:val="0"/>
          <w:divBdr>
            <w:top w:val="none" w:sz="0" w:space="0" w:color="auto"/>
            <w:left w:val="none" w:sz="0" w:space="0" w:color="auto"/>
            <w:bottom w:val="none" w:sz="0" w:space="0" w:color="auto"/>
            <w:right w:val="none" w:sz="0" w:space="0" w:color="auto"/>
          </w:divBdr>
        </w:div>
        <w:div w:id="1904679257">
          <w:marLeft w:val="0"/>
          <w:marRight w:val="0"/>
          <w:marTop w:val="0"/>
          <w:marBottom w:val="0"/>
          <w:divBdr>
            <w:top w:val="none" w:sz="0" w:space="0" w:color="auto"/>
            <w:left w:val="none" w:sz="0" w:space="0" w:color="auto"/>
            <w:bottom w:val="none" w:sz="0" w:space="0" w:color="auto"/>
            <w:right w:val="none" w:sz="0" w:space="0" w:color="auto"/>
          </w:divBdr>
        </w:div>
      </w:divsChild>
    </w:div>
    <w:div w:id="1904679258">
      <w:marLeft w:val="0"/>
      <w:marRight w:val="0"/>
      <w:marTop w:val="0"/>
      <w:marBottom w:val="0"/>
      <w:divBdr>
        <w:top w:val="none" w:sz="0" w:space="0" w:color="auto"/>
        <w:left w:val="none" w:sz="0" w:space="0" w:color="auto"/>
        <w:bottom w:val="none" w:sz="0" w:space="0" w:color="auto"/>
        <w:right w:val="none" w:sz="0" w:space="0" w:color="auto"/>
      </w:divBdr>
    </w:div>
    <w:div w:id="1904679259">
      <w:marLeft w:val="0"/>
      <w:marRight w:val="0"/>
      <w:marTop w:val="0"/>
      <w:marBottom w:val="0"/>
      <w:divBdr>
        <w:top w:val="none" w:sz="0" w:space="0" w:color="auto"/>
        <w:left w:val="none" w:sz="0" w:space="0" w:color="auto"/>
        <w:bottom w:val="none" w:sz="0" w:space="0" w:color="auto"/>
        <w:right w:val="none" w:sz="0" w:space="0" w:color="auto"/>
      </w:divBdr>
    </w:div>
    <w:div w:id="1919631983">
      <w:bodyDiv w:val="1"/>
      <w:marLeft w:val="0"/>
      <w:marRight w:val="0"/>
      <w:marTop w:val="0"/>
      <w:marBottom w:val="0"/>
      <w:divBdr>
        <w:top w:val="none" w:sz="0" w:space="0" w:color="auto"/>
        <w:left w:val="none" w:sz="0" w:space="0" w:color="auto"/>
        <w:bottom w:val="none" w:sz="0" w:space="0" w:color="auto"/>
        <w:right w:val="none" w:sz="0" w:space="0" w:color="auto"/>
      </w:divBdr>
      <w:divsChild>
        <w:div w:id="1680111410">
          <w:marLeft w:val="1166"/>
          <w:marRight w:val="0"/>
          <w:marTop w:val="86"/>
          <w:marBottom w:val="0"/>
          <w:divBdr>
            <w:top w:val="none" w:sz="0" w:space="0" w:color="auto"/>
            <w:left w:val="none" w:sz="0" w:space="0" w:color="auto"/>
            <w:bottom w:val="none" w:sz="0" w:space="0" w:color="auto"/>
            <w:right w:val="none" w:sz="0" w:space="0" w:color="auto"/>
          </w:divBdr>
        </w:div>
      </w:divsChild>
    </w:div>
    <w:div w:id="1924028939">
      <w:bodyDiv w:val="1"/>
      <w:marLeft w:val="0"/>
      <w:marRight w:val="0"/>
      <w:marTop w:val="0"/>
      <w:marBottom w:val="0"/>
      <w:divBdr>
        <w:top w:val="none" w:sz="0" w:space="0" w:color="auto"/>
        <w:left w:val="none" w:sz="0" w:space="0" w:color="auto"/>
        <w:bottom w:val="none" w:sz="0" w:space="0" w:color="auto"/>
        <w:right w:val="none" w:sz="0" w:space="0" w:color="auto"/>
      </w:divBdr>
    </w:div>
    <w:div w:id="1927689369">
      <w:bodyDiv w:val="1"/>
      <w:marLeft w:val="0"/>
      <w:marRight w:val="0"/>
      <w:marTop w:val="0"/>
      <w:marBottom w:val="0"/>
      <w:divBdr>
        <w:top w:val="none" w:sz="0" w:space="0" w:color="auto"/>
        <w:left w:val="none" w:sz="0" w:space="0" w:color="auto"/>
        <w:bottom w:val="none" w:sz="0" w:space="0" w:color="auto"/>
        <w:right w:val="none" w:sz="0" w:space="0" w:color="auto"/>
      </w:divBdr>
    </w:div>
    <w:div w:id="1999069023">
      <w:bodyDiv w:val="1"/>
      <w:marLeft w:val="0"/>
      <w:marRight w:val="0"/>
      <w:marTop w:val="0"/>
      <w:marBottom w:val="0"/>
      <w:divBdr>
        <w:top w:val="none" w:sz="0" w:space="0" w:color="auto"/>
        <w:left w:val="none" w:sz="0" w:space="0" w:color="auto"/>
        <w:bottom w:val="none" w:sz="0" w:space="0" w:color="auto"/>
        <w:right w:val="none" w:sz="0" w:space="0" w:color="auto"/>
      </w:divBdr>
    </w:div>
    <w:div w:id="1999184436">
      <w:bodyDiv w:val="1"/>
      <w:marLeft w:val="0"/>
      <w:marRight w:val="0"/>
      <w:marTop w:val="0"/>
      <w:marBottom w:val="0"/>
      <w:divBdr>
        <w:top w:val="none" w:sz="0" w:space="0" w:color="auto"/>
        <w:left w:val="none" w:sz="0" w:space="0" w:color="auto"/>
        <w:bottom w:val="none" w:sz="0" w:space="0" w:color="auto"/>
        <w:right w:val="none" w:sz="0" w:space="0" w:color="auto"/>
      </w:divBdr>
    </w:div>
    <w:div w:id="2026205252">
      <w:bodyDiv w:val="1"/>
      <w:marLeft w:val="0"/>
      <w:marRight w:val="0"/>
      <w:marTop w:val="0"/>
      <w:marBottom w:val="0"/>
      <w:divBdr>
        <w:top w:val="none" w:sz="0" w:space="0" w:color="auto"/>
        <w:left w:val="none" w:sz="0" w:space="0" w:color="auto"/>
        <w:bottom w:val="none" w:sz="0" w:space="0" w:color="auto"/>
        <w:right w:val="none" w:sz="0" w:space="0" w:color="auto"/>
      </w:divBdr>
    </w:div>
    <w:div w:id="2052344412">
      <w:bodyDiv w:val="1"/>
      <w:marLeft w:val="0"/>
      <w:marRight w:val="0"/>
      <w:marTop w:val="0"/>
      <w:marBottom w:val="0"/>
      <w:divBdr>
        <w:top w:val="none" w:sz="0" w:space="0" w:color="auto"/>
        <w:left w:val="none" w:sz="0" w:space="0" w:color="auto"/>
        <w:bottom w:val="none" w:sz="0" w:space="0" w:color="auto"/>
        <w:right w:val="none" w:sz="0" w:space="0" w:color="auto"/>
      </w:divBdr>
      <w:divsChild>
        <w:div w:id="1553734934">
          <w:marLeft w:val="1166"/>
          <w:marRight w:val="0"/>
          <w:marTop w:val="86"/>
          <w:marBottom w:val="0"/>
          <w:divBdr>
            <w:top w:val="none" w:sz="0" w:space="0" w:color="auto"/>
            <w:left w:val="none" w:sz="0" w:space="0" w:color="auto"/>
            <w:bottom w:val="none" w:sz="0" w:space="0" w:color="auto"/>
            <w:right w:val="none" w:sz="0" w:space="0" w:color="auto"/>
          </w:divBdr>
        </w:div>
        <w:div w:id="1711342267">
          <w:marLeft w:val="1166"/>
          <w:marRight w:val="0"/>
          <w:marTop w:val="86"/>
          <w:marBottom w:val="0"/>
          <w:divBdr>
            <w:top w:val="none" w:sz="0" w:space="0" w:color="auto"/>
            <w:left w:val="none" w:sz="0" w:space="0" w:color="auto"/>
            <w:bottom w:val="none" w:sz="0" w:space="0" w:color="auto"/>
            <w:right w:val="none" w:sz="0" w:space="0" w:color="auto"/>
          </w:divBdr>
        </w:div>
        <w:div w:id="259920088">
          <w:marLeft w:val="1166"/>
          <w:marRight w:val="0"/>
          <w:marTop w:val="86"/>
          <w:marBottom w:val="0"/>
          <w:divBdr>
            <w:top w:val="none" w:sz="0" w:space="0" w:color="auto"/>
            <w:left w:val="none" w:sz="0" w:space="0" w:color="auto"/>
            <w:bottom w:val="none" w:sz="0" w:space="0" w:color="auto"/>
            <w:right w:val="none" w:sz="0" w:space="0" w:color="auto"/>
          </w:divBdr>
        </w:div>
        <w:div w:id="110130681">
          <w:marLeft w:val="1166"/>
          <w:marRight w:val="0"/>
          <w:marTop w:val="86"/>
          <w:marBottom w:val="0"/>
          <w:divBdr>
            <w:top w:val="none" w:sz="0" w:space="0" w:color="auto"/>
            <w:left w:val="none" w:sz="0" w:space="0" w:color="auto"/>
            <w:bottom w:val="none" w:sz="0" w:space="0" w:color="auto"/>
            <w:right w:val="none" w:sz="0" w:space="0" w:color="auto"/>
          </w:divBdr>
        </w:div>
      </w:divsChild>
    </w:div>
    <w:div w:id="2063364376">
      <w:bodyDiv w:val="1"/>
      <w:marLeft w:val="0"/>
      <w:marRight w:val="0"/>
      <w:marTop w:val="0"/>
      <w:marBottom w:val="0"/>
      <w:divBdr>
        <w:top w:val="none" w:sz="0" w:space="0" w:color="auto"/>
        <w:left w:val="none" w:sz="0" w:space="0" w:color="auto"/>
        <w:bottom w:val="none" w:sz="0" w:space="0" w:color="auto"/>
        <w:right w:val="none" w:sz="0" w:space="0" w:color="auto"/>
      </w:divBdr>
    </w:div>
    <w:div w:id="2110463617">
      <w:bodyDiv w:val="1"/>
      <w:marLeft w:val="0"/>
      <w:marRight w:val="0"/>
      <w:marTop w:val="0"/>
      <w:marBottom w:val="0"/>
      <w:divBdr>
        <w:top w:val="none" w:sz="0" w:space="0" w:color="auto"/>
        <w:left w:val="none" w:sz="0" w:space="0" w:color="auto"/>
        <w:bottom w:val="none" w:sz="0" w:space="0" w:color="auto"/>
        <w:right w:val="none" w:sz="0" w:space="0" w:color="auto"/>
      </w:divBdr>
    </w:div>
    <w:div w:id="2138448914">
      <w:bodyDiv w:val="1"/>
      <w:marLeft w:val="0"/>
      <w:marRight w:val="0"/>
      <w:marTop w:val="0"/>
      <w:marBottom w:val="0"/>
      <w:divBdr>
        <w:top w:val="none" w:sz="0" w:space="0" w:color="auto"/>
        <w:left w:val="none" w:sz="0" w:space="0" w:color="auto"/>
        <w:bottom w:val="none" w:sz="0" w:space="0" w:color="auto"/>
        <w:right w:val="none" w:sz="0" w:space="0" w:color="auto"/>
      </w:divBdr>
    </w:div>
    <w:div w:id="214049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ess.thinprint.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lobenewswire.com/Tracker?data=qztBzEEN4nq4rNiiNnXIrkCwrD8DR0cKweSLXBZhixy1f2opcTz7PNaa3z8smvyO5dYUASEAssbdPMR-OOpCJg==" TargetMode="External"/><Relationship Id="rId5" Type="http://schemas.openxmlformats.org/officeDocument/2006/relationships/webSettings" Target="webSettings.xml"/><Relationship Id="rId10" Type="http://schemas.openxmlformats.org/officeDocument/2006/relationships/hyperlink" Target="mailto:press@cortado.com" TargetMode="External"/><Relationship Id="rId4" Type="http://schemas.openxmlformats.org/officeDocument/2006/relationships/settings" Target="settings.xml"/><Relationship Id="rId9" Type="http://schemas.openxmlformats.org/officeDocument/2006/relationships/hyperlink" Target="https://press.thinprint.com/media"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4E28E4-1BE7-5A49-9D29-9F03A3967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672</Words>
  <Characters>3835</Characters>
  <Application>Microsoft Office Word</Application>
  <DocSecurity>0</DocSecurity>
  <Lines>31</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ThinPrint Software Delivers on Xerox’s Security and Performance Commitment</vt:lpstr>
      <vt:lpstr>Xerox and ThinPrint Cooperate to Deliver Data-Protection Compliant Printing Processes</vt:lpstr>
    </vt:vector>
  </TitlesOfParts>
  <Company>ThinPrint</Company>
  <LinksUpToDate>false</LinksUpToDate>
  <CharactersWithSpaces>4499</CharactersWithSpaces>
  <SharedDoc>false</SharedDoc>
  <HyperlinkBase>http://www.thinprint.com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ThinPrint Software Delivers on Xerox’s Security and Performance Commitment</dc:title>
  <dc:subject>ThinPrint Software Delivers on Xerox’s Security and Performance Commitment</dc:subject>
  <dc:creator>ThinPrint</dc:creator>
  <cp:keywords>Xerox printing, secure printing, encrypted printing, mobile printing, tablet printing, iPhone printing, iPad printing, Android printing, pull printing, tablet printing</cp:keywords>
  <dc:description>ThinPrint Software Delivers on Xerox’s Security and Performance Commitment _x000d_
_x000d_
Solution supported on Xerox VersaLink and AltaLink Devices   _x000d_
_x000d_
_x000d_
Xerox integrates the ThinPrint client for end-to-end encryption and compression into firmware for its Xerox VersaLink business printers_x000d_
_x000d_
_x000d_
Cooperation enables MobileIron customers to easily and securely integrate their iOS and Android devices into their print environments_x000d_
_x000d_
_x000d_
ThinPrint Mobile Print supports mobile business processes to deliver secure iOS and Android printing and complements existing MDM/EMM solutions</dc:description>
  <cp:lastModifiedBy>Ines Reinhardt</cp:lastModifiedBy>
  <cp:revision>2</cp:revision>
  <cp:lastPrinted>2018-05-16T08:14:00Z</cp:lastPrinted>
  <dcterms:created xsi:type="dcterms:W3CDTF">2019-04-01T13:48:00Z</dcterms:created>
  <dcterms:modified xsi:type="dcterms:W3CDTF">2019-04-01T13:48:00Z</dcterms:modified>
  <cp:category>Press Release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-1352023703</vt:i4>
  </property>
  <property fmtid="{D5CDD505-2E9C-101B-9397-08002B2CF9AE}" pid="3" name="_ReviewCycleID">
    <vt:i4>-1352023703</vt:i4>
  </property>
  <property fmtid="{D5CDD505-2E9C-101B-9397-08002B2CF9AE}" pid="4" name="_EmailEntryID">
    <vt:lpwstr>00000000BE8DC0732B48674BB8B493622C9282070700D8D94B1AC83C124DB8C94FEEB69754410053380B995D0000D8D94B1AC83C124DB8C94FEEB69754410056F2F2A6DC0000</vt:lpwstr>
  </property>
  <property fmtid="{D5CDD505-2E9C-101B-9397-08002B2CF9AE}" pid="5" name="_EmailStoreID0">
    <vt:lpwstr>0000000038A1BB1005E5101AA1BB08002B2A56C20000454D534D44422E444C4C00000000000000001B55FA20AA6611CD9BC800AA002FC45A0C00000045584D423232002F6F3D436F727461646F2F6F753D45786368616E67652041646D696E6973747261746976652047726F7570202846594449424F484632335350444C542</vt:lpwstr>
  </property>
  <property fmtid="{D5CDD505-2E9C-101B-9397-08002B2CF9AE}" pid="6" name="_EmailStoreID1">
    <vt:lpwstr>92F636E3D526563697069656E74732F636E3D44616E69656C614D65697374657200</vt:lpwstr>
  </property>
</Properties>
</file>