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4F5061" w:rsidP="00B44FE6">
      <w:pPr>
        <w:pStyle w:val="BodyAudi"/>
        <w:ind w:right="-46"/>
        <w:jc w:val="right"/>
        <w:rPr>
          <w:lang w:val="fr-BE"/>
        </w:rPr>
      </w:pPr>
      <w:r>
        <w:rPr>
          <w:lang w:val="fr-BE"/>
        </w:rPr>
        <w:t>19 février</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4F5061">
        <w:rPr>
          <w:lang w:val="fr-BE"/>
        </w:rPr>
        <w:t>05</w:t>
      </w:r>
      <w:r w:rsidR="00F942FF" w:rsidRPr="003D24F8">
        <w:rPr>
          <w:lang w:val="fr-BE"/>
        </w:rPr>
        <w:t>F</w:t>
      </w:r>
    </w:p>
    <w:p w:rsidR="004F5061" w:rsidRPr="004F5061" w:rsidRDefault="004F5061" w:rsidP="004F5061">
      <w:pPr>
        <w:pStyle w:val="HeadlineAudi"/>
        <w:rPr>
          <w:lang w:val="fr-BE"/>
        </w:rPr>
      </w:pPr>
      <w:r w:rsidRPr="004F5061">
        <w:rPr>
          <w:lang w:val="fr-BE"/>
        </w:rPr>
        <w:t>Audi e-</w:t>
      </w:r>
      <w:proofErr w:type="spellStart"/>
      <w:r w:rsidRPr="004F5061">
        <w:rPr>
          <w:lang w:val="fr-BE"/>
        </w:rPr>
        <w:t>tron</w:t>
      </w:r>
      <w:proofErr w:type="spellEnd"/>
      <w:r w:rsidRPr="004F5061">
        <w:rPr>
          <w:lang w:val="fr-BE"/>
        </w:rPr>
        <w:t xml:space="preserve"> </w:t>
      </w:r>
      <w:proofErr w:type="spellStart"/>
      <w:r w:rsidRPr="004F5061">
        <w:rPr>
          <w:lang w:val="fr-BE"/>
        </w:rPr>
        <w:t>extreme</w:t>
      </w:r>
      <w:proofErr w:type="spellEnd"/>
      <w:r w:rsidRPr="004F5061">
        <w:rPr>
          <w:lang w:val="fr-BE"/>
        </w:rPr>
        <w:t xml:space="preserve"> : démonstration technologique sur la piste légendaire </w:t>
      </w:r>
      <w:proofErr w:type="spellStart"/>
      <w:r w:rsidRPr="004F5061">
        <w:rPr>
          <w:lang w:val="fr-BE"/>
        </w:rPr>
        <w:t>Streif</w:t>
      </w:r>
      <w:proofErr w:type="spellEnd"/>
    </w:p>
    <w:p w:rsidR="004F5061" w:rsidRPr="004F5061" w:rsidRDefault="004F5061" w:rsidP="004F5061">
      <w:pPr>
        <w:pStyle w:val="BodyAudi"/>
        <w:rPr>
          <w:lang w:val="fr-BE"/>
        </w:rPr>
      </w:pPr>
    </w:p>
    <w:p w:rsidR="004F5061" w:rsidRPr="004F5061" w:rsidRDefault="004F5061" w:rsidP="004F5061">
      <w:pPr>
        <w:pStyle w:val="DeckAudi"/>
        <w:rPr>
          <w:lang w:val="fr-BE"/>
        </w:rPr>
      </w:pPr>
      <w:r w:rsidRPr="004F5061">
        <w:rPr>
          <w:lang w:val="fr-BE"/>
        </w:rPr>
        <w:t>Une Audi e-</w:t>
      </w:r>
      <w:proofErr w:type="spellStart"/>
      <w:r w:rsidRPr="004F5061">
        <w:rPr>
          <w:lang w:val="fr-BE"/>
        </w:rPr>
        <w:t>tron</w:t>
      </w:r>
      <w:proofErr w:type="spellEnd"/>
      <w:r w:rsidRPr="004F5061">
        <w:rPr>
          <w:lang w:val="fr-BE"/>
        </w:rPr>
        <w:t xml:space="preserve"> spécialement équipée part à la conquête de la piste de descente de ski alpin</w:t>
      </w:r>
    </w:p>
    <w:p w:rsidR="004F5061" w:rsidRPr="004F5061" w:rsidRDefault="004F5061" w:rsidP="004F5061">
      <w:pPr>
        <w:pStyle w:val="DeckAudi"/>
        <w:rPr>
          <w:lang w:val="fr-BE"/>
        </w:rPr>
      </w:pPr>
      <w:r w:rsidRPr="004F5061">
        <w:rPr>
          <w:lang w:val="fr-BE"/>
        </w:rPr>
        <w:t xml:space="preserve">Transmission électrique composée de deux moteurs électriques montés sur l’essieu arrière </w:t>
      </w:r>
    </w:p>
    <w:p w:rsidR="004F5061" w:rsidRPr="004F5061" w:rsidRDefault="004F5061" w:rsidP="004F5061">
      <w:pPr>
        <w:pStyle w:val="DeckAudi"/>
        <w:rPr>
          <w:lang w:val="fr-BE"/>
        </w:rPr>
      </w:pPr>
      <w:r w:rsidRPr="004F5061">
        <w:rPr>
          <w:lang w:val="fr-BE"/>
        </w:rPr>
        <w:t xml:space="preserve">Mattias </w:t>
      </w:r>
      <w:proofErr w:type="spellStart"/>
      <w:r w:rsidRPr="004F5061">
        <w:rPr>
          <w:lang w:val="fr-BE"/>
        </w:rPr>
        <w:t>Ekström</w:t>
      </w:r>
      <w:proofErr w:type="spellEnd"/>
      <w:r w:rsidRPr="004F5061">
        <w:rPr>
          <w:lang w:val="fr-BE"/>
        </w:rPr>
        <w:t xml:space="preserve">, champion du monde de </w:t>
      </w:r>
      <w:proofErr w:type="spellStart"/>
      <w:r w:rsidRPr="004F5061">
        <w:rPr>
          <w:lang w:val="fr-BE"/>
        </w:rPr>
        <w:t>rallyecross</w:t>
      </w:r>
      <w:proofErr w:type="spellEnd"/>
      <w:r w:rsidRPr="004F5061">
        <w:rPr>
          <w:lang w:val="fr-BE"/>
        </w:rPr>
        <w:t xml:space="preserve">, est au volant du SUV 100 % électrique </w:t>
      </w:r>
    </w:p>
    <w:p w:rsidR="004F5061" w:rsidRPr="004F5061" w:rsidRDefault="004F5061" w:rsidP="004F5061">
      <w:pPr>
        <w:pStyle w:val="BodyAudi"/>
        <w:rPr>
          <w:lang w:val="fr-BE"/>
        </w:rPr>
      </w:pPr>
    </w:p>
    <w:p w:rsidR="004F5061" w:rsidRPr="004F5061" w:rsidRDefault="004F5061" w:rsidP="004F5061">
      <w:pPr>
        <w:pStyle w:val="BodyAudi"/>
        <w:rPr>
          <w:lang w:val="fr-BE"/>
        </w:rPr>
      </w:pPr>
      <w:r w:rsidRPr="004F5061">
        <w:rPr>
          <w:lang w:val="fr-BE"/>
        </w:rPr>
        <w:t>Fin janvier, Audi a envoyé une version technologique de son premier SUV 100 % électrique, là où les meilleurs athlètes du monde s’affrontent pour la course du Hahnenkamm. L’Audi e-</w:t>
      </w:r>
      <w:proofErr w:type="spellStart"/>
      <w:r w:rsidRPr="004F5061">
        <w:rPr>
          <w:lang w:val="fr-BE"/>
        </w:rPr>
        <w:t>tron</w:t>
      </w:r>
      <w:proofErr w:type="spellEnd"/>
      <w:r w:rsidRPr="004F5061">
        <w:rPr>
          <w:lang w:val="fr-BE"/>
        </w:rPr>
        <w:t xml:space="preserve"> spécialement équipée a grimpé la </w:t>
      </w:r>
      <w:proofErr w:type="spellStart"/>
      <w:r w:rsidRPr="004F5061">
        <w:rPr>
          <w:lang w:val="fr-BE"/>
        </w:rPr>
        <w:t>Mausefalle</w:t>
      </w:r>
      <w:proofErr w:type="spellEnd"/>
      <w:r w:rsidRPr="004F5061">
        <w:rPr>
          <w:lang w:val="fr-BE"/>
        </w:rPr>
        <w:t xml:space="preserve"> de la légendaire </w:t>
      </w:r>
      <w:proofErr w:type="spellStart"/>
      <w:r w:rsidRPr="004F5061">
        <w:rPr>
          <w:lang w:val="fr-BE"/>
        </w:rPr>
        <w:t>Streif</w:t>
      </w:r>
      <w:proofErr w:type="spellEnd"/>
      <w:r w:rsidRPr="004F5061">
        <w:rPr>
          <w:lang w:val="fr-BE"/>
        </w:rPr>
        <w:t xml:space="preserve">. Avec une déclivité de 85 %, c’est la partie la plus raide de la spectaculaire descente de ski alpin. </w:t>
      </w:r>
    </w:p>
    <w:p w:rsidR="004F5061" w:rsidRPr="004F5061" w:rsidRDefault="004F5061" w:rsidP="004F5061">
      <w:pPr>
        <w:pStyle w:val="BodyAudi"/>
        <w:rPr>
          <w:lang w:val="fr-BE"/>
        </w:rPr>
      </w:pPr>
    </w:p>
    <w:p w:rsidR="004F5061" w:rsidRPr="004F5061" w:rsidRDefault="004F5061" w:rsidP="004F5061">
      <w:pPr>
        <w:pStyle w:val="BodyAudi"/>
        <w:rPr>
          <w:lang w:val="fr-BE"/>
        </w:rPr>
      </w:pPr>
      <w:r w:rsidRPr="004F5061">
        <w:rPr>
          <w:lang w:val="fr-BE"/>
        </w:rPr>
        <w:t>« Nous avions déjà démontré les performances du SUV électrique l’année dernière dans des tests de résistance à l’occasion d’événements Audi e-</w:t>
      </w:r>
      <w:proofErr w:type="spellStart"/>
      <w:r w:rsidRPr="004F5061">
        <w:rPr>
          <w:lang w:val="fr-BE"/>
        </w:rPr>
        <w:t>tron</w:t>
      </w:r>
      <w:proofErr w:type="spellEnd"/>
      <w:r w:rsidRPr="004F5061">
        <w:rPr>
          <w:lang w:val="fr-BE"/>
        </w:rPr>
        <w:t xml:space="preserve"> </w:t>
      </w:r>
      <w:proofErr w:type="spellStart"/>
      <w:r w:rsidRPr="004F5061">
        <w:rPr>
          <w:lang w:val="fr-BE"/>
        </w:rPr>
        <w:t>extreme</w:t>
      </w:r>
      <w:proofErr w:type="spellEnd"/>
      <w:r w:rsidRPr="004F5061">
        <w:rPr>
          <w:lang w:val="fr-BE"/>
        </w:rPr>
        <w:t xml:space="preserve">. Du </w:t>
      </w:r>
      <w:proofErr w:type="spellStart"/>
      <w:r w:rsidRPr="004F5061">
        <w:rPr>
          <w:lang w:val="fr-BE"/>
        </w:rPr>
        <w:t>Pikes</w:t>
      </w:r>
      <w:proofErr w:type="spellEnd"/>
      <w:r w:rsidRPr="004F5061">
        <w:rPr>
          <w:lang w:val="fr-BE"/>
        </w:rPr>
        <w:t xml:space="preserve"> Peak au désert de sel de Namibie en passant par le banc d’essai haute tension de Berlin, le prototype de l’Audi e-</w:t>
      </w:r>
      <w:proofErr w:type="spellStart"/>
      <w:r w:rsidRPr="004F5061">
        <w:rPr>
          <w:lang w:val="fr-BE"/>
        </w:rPr>
        <w:t>tron</w:t>
      </w:r>
      <w:proofErr w:type="spellEnd"/>
      <w:r w:rsidRPr="004F5061">
        <w:rPr>
          <w:lang w:val="fr-BE"/>
        </w:rPr>
        <w:t xml:space="preserve"> a relevé les défis les plus difficiles », explique Peter </w:t>
      </w:r>
      <w:proofErr w:type="spellStart"/>
      <w:r w:rsidRPr="004F5061">
        <w:rPr>
          <w:lang w:val="fr-BE"/>
        </w:rPr>
        <w:t>Oberndorfer</w:t>
      </w:r>
      <w:proofErr w:type="spellEnd"/>
      <w:r w:rsidRPr="004F5061">
        <w:rPr>
          <w:lang w:val="fr-BE"/>
        </w:rPr>
        <w:t xml:space="preserve">, responsable de la communication sur les produits et la technologie. « Avec l’ascension de la </w:t>
      </w:r>
      <w:proofErr w:type="spellStart"/>
      <w:r w:rsidRPr="004F5061">
        <w:rPr>
          <w:lang w:val="fr-BE"/>
        </w:rPr>
        <w:t>Mausefalle</w:t>
      </w:r>
      <w:proofErr w:type="spellEnd"/>
      <w:r w:rsidRPr="004F5061">
        <w:rPr>
          <w:lang w:val="fr-BE"/>
        </w:rPr>
        <w:t xml:space="preserve">, nous avons repoussé les limites et démontré les possibilités techniques de la technologie </w:t>
      </w:r>
      <w:proofErr w:type="spellStart"/>
      <w:r w:rsidRPr="004F5061">
        <w:rPr>
          <w:lang w:val="fr-BE"/>
        </w:rPr>
        <w:t>quattro</w:t>
      </w:r>
      <w:proofErr w:type="spellEnd"/>
      <w:r w:rsidRPr="004F5061">
        <w:rPr>
          <w:lang w:val="fr-BE"/>
        </w:rPr>
        <w:t xml:space="preserve"> dans un véhicule électrique. »</w:t>
      </w:r>
    </w:p>
    <w:p w:rsidR="004F5061" w:rsidRPr="004F5061" w:rsidRDefault="004F5061" w:rsidP="004F5061">
      <w:pPr>
        <w:pStyle w:val="BodyAudi"/>
        <w:rPr>
          <w:lang w:val="fr-BE"/>
        </w:rPr>
      </w:pPr>
    </w:p>
    <w:p w:rsidR="004F5061" w:rsidRPr="004F5061" w:rsidRDefault="004F5061" w:rsidP="004F5061">
      <w:pPr>
        <w:pStyle w:val="BodyAudi"/>
        <w:rPr>
          <w:lang w:val="fr-BE"/>
        </w:rPr>
      </w:pPr>
      <w:r w:rsidRPr="004F5061">
        <w:rPr>
          <w:lang w:val="fr-BE"/>
        </w:rPr>
        <w:t xml:space="preserve">Avec ses 85 % de déclivité, la </w:t>
      </w:r>
      <w:proofErr w:type="spellStart"/>
      <w:r w:rsidRPr="004F5061">
        <w:rPr>
          <w:lang w:val="fr-BE"/>
        </w:rPr>
        <w:t>Mausefalle</w:t>
      </w:r>
      <w:proofErr w:type="spellEnd"/>
      <w:r w:rsidRPr="004F5061">
        <w:rPr>
          <w:lang w:val="fr-BE"/>
        </w:rPr>
        <w:t xml:space="preserve"> est la partie la plus raide de la célèbre descente </w:t>
      </w:r>
      <w:proofErr w:type="spellStart"/>
      <w:r w:rsidRPr="004F5061">
        <w:rPr>
          <w:lang w:val="fr-BE"/>
        </w:rPr>
        <w:t>Streif</w:t>
      </w:r>
      <w:proofErr w:type="spellEnd"/>
      <w:r w:rsidRPr="004F5061">
        <w:rPr>
          <w:lang w:val="fr-BE"/>
        </w:rPr>
        <w:t xml:space="preserve"> de Kitzbühel. Pour gravir cette section, la version </w:t>
      </w:r>
      <w:proofErr w:type="spellStart"/>
      <w:r w:rsidRPr="004F5061">
        <w:rPr>
          <w:lang w:val="fr-BE"/>
        </w:rPr>
        <w:t>ultratechnologique</w:t>
      </w:r>
      <w:proofErr w:type="spellEnd"/>
      <w:r w:rsidRPr="004F5061">
        <w:rPr>
          <w:lang w:val="fr-BE"/>
        </w:rPr>
        <w:t xml:space="preserve"> de l’Audi e-</w:t>
      </w:r>
      <w:proofErr w:type="spellStart"/>
      <w:r w:rsidRPr="004F5061">
        <w:rPr>
          <w:lang w:val="fr-BE"/>
        </w:rPr>
        <w:t>tron</w:t>
      </w:r>
      <w:proofErr w:type="spellEnd"/>
      <w:r w:rsidRPr="004F5061">
        <w:rPr>
          <w:lang w:val="fr-BE"/>
        </w:rPr>
        <w:t xml:space="preserve"> disposait d’une transmission </w:t>
      </w:r>
      <w:proofErr w:type="spellStart"/>
      <w:r w:rsidRPr="004F5061">
        <w:rPr>
          <w:lang w:val="fr-BE"/>
        </w:rPr>
        <w:t>quattro</w:t>
      </w:r>
      <w:proofErr w:type="spellEnd"/>
      <w:r w:rsidRPr="004F5061">
        <w:rPr>
          <w:lang w:val="fr-BE"/>
        </w:rPr>
        <w:t xml:space="preserve"> spéciale avec deux moteurs électriques montés sur l’essieu arrière et un sur l’essieu avant. Elle a atteint un surcroît de puissance allant jusqu’à 370 kW et un couple de roue de 8 920 Nm, ce qui lui a permis de gravir la côte. En outre, Audi avait adapté le logiciel au niveau du couple moteur et de la répartition du couple aux conditions spéciales de la </w:t>
      </w:r>
      <w:proofErr w:type="spellStart"/>
      <w:r w:rsidRPr="004F5061">
        <w:rPr>
          <w:lang w:val="fr-BE"/>
        </w:rPr>
        <w:t>Streif</w:t>
      </w:r>
      <w:proofErr w:type="spellEnd"/>
      <w:r w:rsidRPr="004F5061">
        <w:rPr>
          <w:lang w:val="fr-BE"/>
        </w:rPr>
        <w:t xml:space="preserve">. Les pneus de 19 pouces à clous spécialement installés pour le test ont permis l’adhérence nécessaire pour rouler sur de la glace et de la neige. </w:t>
      </w:r>
    </w:p>
    <w:p w:rsidR="004F5061" w:rsidRPr="004F5061" w:rsidRDefault="004F5061" w:rsidP="004F5061">
      <w:pPr>
        <w:pStyle w:val="BodyAudi"/>
        <w:rPr>
          <w:lang w:val="fr-BE"/>
        </w:rPr>
      </w:pPr>
    </w:p>
    <w:p w:rsidR="004F5061" w:rsidRPr="004F5061" w:rsidRDefault="004F5061" w:rsidP="004F5061">
      <w:pPr>
        <w:pStyle w:val="BodyAudi"/>
        <w:rPr>
          <w:lang w:val="fr-BE"/>
        </w:rPr>
      </w:pPr>
      <w:r w:rsidRPr="004F5061">
        <w:rPr>
          <w:lang w:val="fr-BE"/>
        </w:rPr>
        <w:t xml:space="preserve">« Gravir une côte de 85 % semblait impossible au début », explique Mattias </w:t>
      </w:r>
      <w:proofErr w:type="spellStart"/>
      <w:r w:rsidRPr="004F5061">
        <w:rPr>
          <w:lang w:val="fr-BE"/>
        </w:rPr>
        <w:t>Ekström</w:t>
      </w:r>
      <w:proofErr w:type="spellEnd"/>
      <w:r w:rsidRPr="004F5061">
        <w:rPr>
          <w:lang w:val="fr-BE"/>
        </w:rPr>
        <w:t xml:space="preserve"> en s’installant au volant de la version haute technologie de l’Audi e-</w:t>
      </w:r>
      <w:proofErr w:type="spellStart"/>
      <w:r w:rsidRPr="004F5061">
        <w:rPr>
          <w:lang w:val="fr-BE"/>
        </w:rPr>
        <w:t>tron</w:t>
      </w:r>
      <w:proofErr w:type="spellEnd"/>
      <w:r w:rsidRPr="004F5061">
        <w:rPr>
          <w:lang w:val="fr-BE"/>
        </w:rPr>
        <w:t xml:space="preserve">. « J’ai moi-même été impressionné par la façon dont cette voiture a maîtrisé un terrain si difficile », indique le champion du monde de </w:t>
      </w:r>
      <w:proofErr w:type="spellStart"/>
      <w:r w:rsidRPr="004F5061">
        <w:rPr>
          <w:lang w:val="fr-BE"/>
        </w:rPr>
        <w:t>rallyecross</w:t>
      </w:r>
      <w:proofErr w:type="spellEnd"/>
      <w:r w:rsidRPr="004F5061">
        <w:rPr>
          <w:lang w:val="fr-BE"/>
        </w:rPr>
        <w:t xml:space="preserve"> et double champion DTM. Pour lui, cet événement est l’une des expériences les plus extraordinaires qu’il a vécues. </w:t>
      </w:r>
    </w:p>
    <w:p w:rsidR="004F5061" w:rsidRPr="004F5061" w:rsidRDefault="004F5061" w:rsidP="004F5061">
      <w:pPr>
        <w:pStyle w:val="BodyAudi"/>
        <w:rPr>
          <w:lang w:val="fr-BE"/>
        </w:rPr>
      </w:pPr>
    </w:p>
    <w:p w:rsidR="004F5061" w:rsidRPr="004F5061" w:rsidRDefault="004F5061" w:rsidP="004F5061">
      <w:pPr>
        <w:pStyle w:val="BodyAudi"/>
        <w:rPr>
          <w:lang w:val="fr-BE"/>
        </w:rPr>
      </w:pPr>
      <w:r w:rsidRPr="004F5061">
        <w:rPr>
          <w:lang w:val="fr-BE"/>
        </w:rPr>
        <w:t xml:space="preserve">Pour garantir le niveau de sécurité le plus élevé possible, cette version </w:t>
      </w:r>
      <w:proofErr w:type="spellStart"/>
      <w:r w:rsidRPr="004F5061">
        <w:rPr>
          <w:lang w:val="fr-BE"/>
        </w:rPr>
        <w:t>ultratechnologique</w:t>
      </w:r>
      <w:proofErr w:type="spellEnd"/>
      <w:r w:rsidRPr="004F5061">
        <w:rPr>
          <w:lang w:val="fr-BE"/>
        </w:rPr>
        <w:t xml:space="preserve"> de l’Audi e-</w:t>
      </w:r>
      <w:proofErr w:type="spellStart"/>
      <w:r w:rsidRPr="004F5061">
        <w:rPr>
          <w:lang w:val="fr-BE"/>
        </w:rPr>
        <w:t>tron</w:t>
      </w:r>
      <w:proofErr w:type="spellEnd"/>
      <w:r w:rsidRPr="004F5061">
        <w:rPr>
          <w:lang w:val="fr-BE"/>
        </w:rPr>
        <w:t xml:space="preserve"> était équipée d’un arceau de sécurité et d’un siège de course avec ceinture de sécurité à 6 points. Le véhicule comprenait aussi un dispositif de retenue par lequel passait un câble de sécurité. En revanche, il n’y avait aucun dispositif de traction. </w:t>
      </w:r>
    </w:p>
    <w:p w:rsidR="004F5061" w:rsidRPr="004F5061" w:rsidRDefault="004F5061" w:rsidP="004F5061">
      <w:pPr>
        <w:pStyle w:val="BodyAudi"/>
        <w:rPr>
          <w:lang w:val="fr-BE"/>
        </w:rPr>
      </w:pPr>
    </w:p>
    <w:p w:rsidR="00B44FE6" w:rsidRDefault="004F5061" w:rsidP="004F5061">
      <w:pPr>
        <w:pStyle w:val="BodyAudi"/>
        <w:rPr>
          <w:lang w:val="fr-BE"/>
        </w:rPr>
      </w:pPr>
      <w:r w:rsidRPr="004F5061">
        <w:rPr>
          <w:lang w:val="fr-BE"/>
        </w:rPr>
        <w:t>Pour ce projet, Audi pouvait compter sur un partenaire de choix : Red Bull, fabricant de boissons. Les deux entreprises sont des partenaires de longue date de la course du Hahnenkamm et ont organisé ensemble cet événement.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Default="00B44FE6" w:rsidP="00B44FE6">
      <w:pPr>
        <w:pStyle w:val="BodyAudi"/>
        <w:rPr>
          <w:lang w:val="fr-BE"/>
        </w:rPr>
      </w:pPr>
    </w:p>
    <w:p w:rsidR="004F5061" w:rsidRDefault="004F5061" w:rsidP="00B44FE6">
      <w:pPr>
        <w:pStyle w:val="BodyAudi"/>
        <w:rPr>
          <w:lang w:val="fr-BE"/>
        </w:rPr>
      </w:pPr>
    </w:p>
    <w:p w:rsidR="004F5061" w:rsidRDefault="004F5061" w:rsidP="00B44FE6">
      <w:pPr>
        <w:pStyle w:val="BodyAudi"/>
        <w:rPr>
          <w:lang w:val="fr-BE"/>
        </w:rPr>
      </w:pPr>
    </w:p>
    <w:p w:rsidR="004F5061" w:rsidRDefault="004F5061" w:rsidP="00B44FE6">
      <w:pPr>
        <w:pStyle w:val="BodyAudi"/>
        <w:rPr>
          <w:lang w:val="fr-BE"/>
        </w:rPr>
      </w:pPr>
    </w:p>
    <w:p w:rsidR="004F5061" w:rsidRDefault="004F5061" w:rsidP="00B44FE6">
      <w:pPr>
        <w:pStyle w:val="BodyAudi"/>
        <w:rPr>
          <w:lang w:val="fr-BE"/>
        </w:rPr>
      </w:pPr>
    </w:p>
    <w:p w:rsidR="004F5061" w:rsidRDefault="004F5061" w:rsidP="00B44FE6">
      <w:pPr>
        <w:pStyle w:val="BodyAudi"/>
        <w:rPr>
          <w:lang w:val="fr-BE"/>
        </w:rPr>
      </w:pPr>
    </w:p>
    <w:p w:rsidR="004F5061" w:rsidRDefault="004F5061" w:rsidP="00B44FE6">
      <w:pPr>
        <w:pStyle w:val="BodyAudi"/>
        <w:rPr>
          <w:lang w:val="fr-BE"/>
        </w:rPr>
      </w:pPr>
    </w:p>
    <w:p w:rsidR="004F5061" w:rsidRDefault="004F5061" w:rsidP="00B44FE6">
      <w:pPr>
        <w:pStyle w:val="BodyAudi"/>
        <w:rPr>
          <w:lang w:val="fr-BE"/>
        </w:rPr>
      </w:pPr>
    </w:p>
    <w:p w:rsidR="004F5061" w:rsidRDefault="004F5061" w:rsidP="00B44FE6">
      <w:pPr>
        <w:pStyle w:val="BodyAudi"/>
        <w:rPr>
          <w:lang w:val="fr-BE"/>
        </w:rPr>
      </w:pPr>
      <w:bookmarkStart w:id="0" w:name="_GoBack"/>
      <w:bookmarkEnd w:id="0"/>
    </w:p>
    <w:p w:rsidR="004F5061" w:rsidRDefault="004F5061" w:rsidP="00B44FE6">
      <w:pPr>
        <w:pStyle w:val="BodyAudi"/>
        <w:rPr>
          <w:lang w:val="fr-BE"/>
        </w:rPr>
      </w:pPr>
    </w:p>
    <w:p w:rsidR="004F5061" w:rsidRPr="003D24F8" w:rsidRDefault="004F5061"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061" w:rsidRDefault="004F5061" w:rsidP="00B44FE6">
      <w:pPr>
        <w:spacing w:after="0" w:line="240" w:lineRule="auto"/>
      </w:pPr>
      <w:r>
        <w:separator/>
      </w:r>
    </w:p>
  </w:endnote>
  <w:endnote w:type="continuationSeparator" w:id="0">
    <w:p w:rsidR="004F5061" w:rsidRDefault="004F5061" w:rsidP="00B44FE6">
      <w:pPr>
        <w:spacing w:after="0" w:line="240" w:lineRule="auto"/>
      </w:pPr>
      <w:r>
        <w:continuationSeparator/>
      </w:r>
    </w:p>
  </w:endnote>
  <w:endnote w:type="continuationNotice" w:id="1">
    <w:p w:rsidR="004F5061" w:rsidRDefault="004F5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061" w:rsidRDefault="004F5061" w:rsidP="00B44FE6">
      <w:pPr>
        <w:spacing w:after="0" w:line="240" w:lineRule="auto"/>
      </w:pPr>
      <w:r>
        <w:separator/>
      </w:r>
    </w:p>
  </w:footnote>
  <w:footnote w:type="continuationSeparator" w:id="0">
    <w:p w:rsidR="004F5061" w:rsidRDefault="004F5061" w:rsidP="00B44FE6">
      <w:pPr>
        <w:spacing w:after="0" w:line="240" w:lineRule="auto"/>
      </w:pPr>
      <w:r>
        <w:continuationSeparator/>
      </w:r>
    </w:p>
  </w:footnote>
  <w:footnote w:type="continuationNotice" w:id="1">
    <w:p w:rsidR="004F5061" w:rsidRDefault="004F5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61"/>
    <w:rsid w:val="00070B0C"/>
    <w:rsid w:val="000B6750"/>
    <w:rsid w:val="003C6B7B"/>
    <w:rsid w:val="003D24F8"/>
    <w:rsid w:val="004143E6"/>
    <w:rsid w:val="004353BC"/>
    <w:rsid w:val="00443E9C"/>
    <w:rsid w:val="004A3296"/>
    <w:rsid w:val="004E6529"/>
    <w:rsid w:val="004F5061"/>
    <w:rsid w:val="005D2F6F"/>
    <w:rsid w:val="0067288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D3A9A"/>
  <w15:chartTrackingRefBased/>
  <w15:docId w15:val="{639588F1-2581-4EA8-A47B-89393A25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2</Pages>
  <Words>565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2019-02-18T13:38:00Z</dcterms:created>
  <dcterms:modified xsi:type="dcterms:W3CDTF">2019-02-18T13:40:00Z</dcterms:modified>
</cp:coreProperties>
</file>