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4707B" w14:textId="77777777" w:rsidR="003D1BED" w:rsidRDefault="003D1BED" w:rsidP="003D1BED"/>
    <w:p w14:paraId="1777FC49" w14:textId="77777777" w:rsidR="003D1BED" w:rsidRDefault="003D1BED" w:rsidP="003D1BED"/>
    <w:p w14:paraId="6B198847" w14:textId="1CE96F83" w:rsidR="00D76845" w:rsidRPr="005A7533" w:rsidRDefault="00B160D0" w:rsidP="00776A43">
      <w:pPr>
        <w:spacing w:before="85" w:line="259" w:lineRule="auto"/>
        <w:ind w:right="194"/>
        <w:jc w:val="center"/>
        <w:rPr>
          <w:b/>
          <w:sz w:val="48"/>
          <w:szCs w:val="48"/>
        </w:rPr>
      </w:pPr>
      <w:r w:rsidRPr="005A7533">
        <w:rPr>
          <w:b/>
          <w:sz w:val="48"/>
          <w:szCs w:val="48"/>
        </w:rPr>
        <w:t>¡Despegamos con</w:t>
      </w:r>
      <w:r w:rsidR="00776A43" w:rsidRPr="005A7533">
        <w:rPr>
          <w:b/>
          <w:sz w:val="48"/>
          <w:szCs w:val="48"/>
        </w:rPr>
        <w:t xml:space="preserve"> la 1</w:t>
      </w:r>
      <w:r w:rsidRPr="005A7533">
        <w:rPr>
          <w:b/>
          <w:sz w:val="48"/>
          <w:szCs w:val="48"/>
        </w:rPr>
        <w:t>3</w:t>
      </w:r>
      <w:r w:rsidR="00776A43" w:rsidRPr="005A7533">
        <w:rPr>
          <w:b/>
          <w:sz w:val="48"/>
          <w:szCs w:val="48"/>
        </w:rPr>
        <w:t>.ª edición de los Premios Fígaro</w:t>
      </w:r>
      <w:r w:rsidRPr="005A7533">
        <w:rPr>
          <w:b/>
          <w:sz w:val="48"/>
          <w:szCs w:val="48"/>
        </w:rPr>
        <w:t>!</w:t>
      </w:r>
    </w:p>
    <w:p w14:paraId="1114A7F6" w14:textId="77777777" w:rsidR="00776A43" w:rsidRDefault="00776A43" w:rsidP="00FE571E">
      <w:pPr>
        <w:pStyle w:val="Textoindependiente"/>
        <w:spacing w:before="97" w:line="297" w:lineRule="auto"/>
        <w:ind w:right="117"/>
        <w:jc w:val="both"/>
        <w:rPr>
          <w:color w:val="231F20"/>
          <w:w w:val="105"/>
        </w:rPr>
      </w:pPr>
    </w:p>
    <w:p w14:paraId="1183158A" w14:textId="29908837" w:rsidR="00D76845" w:rsidRPr="005A7533" w:rsidRDefault="00CA3AA8" w:rsidP="005A7533">
      <w:pPr>
        <w:pStyle w:val="Textoindependiente"/>
        <w:spacing w:before="97" w:line="297" w:lineRule="auto"/>
        <w:ind w:right="117"/>
        <w:jc w:val="center"/>
        <w:rPr>
          <w:color w:val="231F20"/>
          <w:w w:val="105"/>
          <w:sz w:val="26"/>
          <w:szCs w:val="26"/>
        </w:rPr>
      </w:pPr>
      <w:r w:rsidRPr="005A7533">
        <w:rPr>
          <w:color w:val="231F20"/>
          <w:w w:val="105"/>
          <w:sz w:val="26"/>
          <w:szCs w:val="26"/>
        </w:rPr>
        <w:t>Madrid, 1</w:t>
      </w:r>
      <w:r w:rsidR="00B160D0" w:rsidRPr="005A7533">
        <w:rPr>
          <w:color w:val="231F20"/>
          <w:w w:val="105"/>
          <w:sz w:val="26"/>
          <w:szCs w:val="26"/>
        </w:rPr>
        <w:t>7</w:t>
      </w:r>
      <w:r w:rsidRPr="005A7533">
        <w:rPr>
          <w:color w:val="231F20"/>
          <w:w w:val="105"/>
          <w:sz w:val="26"/>
          <w:szCs w:val="26"/>
        </w:rPr>
        <w:t xml:space="preserve"> de enero 202</w:t>
      </w:r>
      <w:r w:rsidR="00B160D0" w:rsidRPr="005A7533">
        <w:rPr>
          <w:color w:val="231F20"/>
          <w:w w:val="105"/>
          <w:sz w:val="26"/>
          <w:szCs w:val="26"/>
        </w:rPr>
        <w:t>2</w:t>
      </w:r>
      <w:r w:rsidRPr="005A7533">
        <w:rPr>
          <w:color w:val="231F20"/>
          <w:w w:val="105"/>
          <w:sz w:val="26"/>
          <w:szCs w:val="26"/>
        </w:rPr>
        <w:t xml:space="preserve">.- </w:t>
      </w:r>
      <w:r w:rsidR="00D76845" w:rsidRPr="005A7533">
        <w:rPr>
          <w:color w:val="231F20"/>
          <w:w w:val="105"/>
          <w:sz w:val="26"/>
          <w:szCs w:val="26"/>
        </w:rPr>
        <w:t>La</w:t>
      </w:r>
      <w:r w:rsidR="00D76845" w:rsidRPr="005A7533">
        <w:rPr>
          <w:color w:val="231F20"/>
          <w:spacing w:val="-19"/>
          <w:w w:val="105"/>
          <w:sz w:val="26"/>
          <w:szCs w:val="26"/>
        </w:rPr>
        <w:t xml:space="preserve"> </w:t>
      </w:r>
      <w:r w:rsidR="00B160D0" w:rsidRPr="005A7533">
        <w:rPr>
          <w:color w:val="231F20"/>
          <w:spacing w:val="-19"/>
          <w:w w:val="105"/>
          <w:sz w:val="26"/>
          <w:szCs w:val="26"/>
        </w:rPr>
        <w:t xml:space="preserve">nueva </w:t>
      </w:r>
      <w:r w:rsidR="00D76845" w:rsidRPr="005A7533">
        <w:rPr>
          <w:color w:val="231F20"/>
          <w:w w:val="105"/>
          <w:sz w:val="26"/>
          <w:szCs w:val="26"/>
        </w:rPr>
        <w:t>edición</w:t>
      </w:r>
      <w:r w:rsidR="00D76845" w:rsidRPr="005A7533">
        <w:rPr>
          <w:color w:val="231F20"/>
          <w:spacing w:val="-19"/>
          <w:w w:val="105"/>
          <w:sz w:val="26"/>
          <w:szCs w:val="26"/>
        </w:rPr>
        <w:t xml:space="preserve"> </w:t>
      </w:r>
      <w:r w:rsidR="00D76845" w:rsidRPr="005A7533">
        <w:rPr>
          <w:color w:val="231F20"/>
          <w:w w:val="105"/>
          <w:sz w:val="26"/>
          <w:szCs w:val="26"/>
        </w:rPr>
        <w:t>de</w:t>
      </w:r>
      <w:r w:rsidR="00D76845" w:rsidRPr="005A7533">
        <w:rPr>
          <w:color w:val="231F20"/>
          <w:spacing w:val="-19"/>
          <w:w w:val="105"/>
          <w:sz w:val="26"/>
          <w:szCs w:val="26"/>
        </w:rPr>
        <w:t xml:space="preserve"> </w:t>
      </w:r>
      <w:r w:rsidR="00D76845" w:rsidRPr="005A7533">
        <w:rPr>
          <w:color w:val="231F20"/>
          <w:w w:val="105"/>
          <w:sz w:val="26"/>
          <w:szCs w:val="26"/>
        </w:rPr>
        <w:t>los</w:t>
      </w:r>
      <w:r w:rsidR="00D76845" w:rsidRPr="005A7533">
        <w:rPr>
          <w:color w:val="231F20"/>
          <w:spacing w:val="-18"/>
          <w:w w:val="105"/>
          <w:sz w:val="26"/>
          <w:szCs w:val="26"/>
        </w:rPr>
        <w:t xml:space="preserve"> </w:t>
      </w:r>
      <w:r w:rsidR="00D76845" w:rsidRPr="005A7533">
        <w:rPr>
          <w:b/>
          <w:bCs/>
          <w:color w:val="231F20"/>
          <w:w w:val="105"/>
          <w:sz w:val="26"/>
          <w:szCs w:val="26"/>
        </w:rPr>
        <w:t>Premios</w:t>
      </w:r>
      <w:r w:rsidR="00D76845" w:rsidRPr="005A7533">
        <w:rPr>
          <w:b/>
          <w:bCs/>
          <w:color w:val="231F20"/>
          <w:spacing w:val="-19"/>
          <w:w w:val="105"/>
          <w:sz w:val="26"/>
          <w:szCs w:val="26"/>
        </w:rPr>
        <w:t xml:space="preserve"> </w:t>
      </w:r>
      <w:r w:rsidR="00D76845" w:rsidRPr="005A7533">
        <w:rPr>
          <w:b/>
          <w:bCs/>
          <w:color w:val="231F20"/>
          <w:w w:val="105"/>
          <w:sz w:val="26"/>
          <w:szCs w:val="26"/>
        </w:rPr>
        <w:t>de</w:t>
      </w:r>
      <w:r w:rsidR="00D76845" w:rsidRPr="005A7533">
        <w:rPr>
          <w:b/>
          <w:bCs/>
          <w:color w:val="231F20"/>
          <w:spacing w:val="-18"/>
          <w:w w:val="105"/>
          <w:sz w:val="26"/>
          <w:szCs w:val="26"/>
        </w:rPr>
        <w:t xml:space="preserve"> </w:t>
      </w:r>
      <w:r w:rsidR="00D76845" w:rsidRPr="005A7533">
        <w:rPr>
          <w:b/>
          <w:bCs/>
          <w:color w:val="231F20"/>
          <w:w w:val="105"/>
          <w:sz w:val="26"/>
          <w:szCs w:val="26"/>
        </w:rPr>
        <w:t>la</w:t>
      </w:r>
      <w:r w:rsidR="00D76845" w:rsidRPr="005A7533">
        <w:rPr>
          <w:b/>
          <w:bCs/>
          <w:color w:val="231F20"/>
          <w:spacing w:val="-19"/>
          <w:w w:val="105"/>
          <w:sz w:val="26"/>
          <w:szCs w:val="26"/>
        </w:rPr>
        <w:t xml:space="preserve"> </w:t>
      </w:r>
      <w:r w:rsidR="00D76845" w:rsidRPr="005A7533">
        <w:rPr>
          <w:b/>
          <w:bCs/>
          <w:color w:val="231F20"/>
          <w:w w:val="105"/>
          <w:sz w:val="26"/>
          <w:szCs w:val="26"/>
        </w:rPr>
        <w:t>Peluquería</w:t>
      </w:r>
      <w:r w:rsidR="00D76845" w:rsidRPr="005A7533">
        <w:rPr>
          <w:b/>
          <w:bCs/>
          <w:color w:val="231F20"/>
          <w:spacing w:val="-18"/>
          <w:w w:val="105"/>
          <w:sz w:val="26"/>
          <w:szCs w:val="26"/>
        </w:rPr>
        <w:t xml:space="preserve"> </w:t>
      </w:r>
      <w:r w:rsidR="00D76845" w:rsidRPr="005A7533">
        <w:rPr>
          <w:b/>
          <w:bCs/>
          <w:color w:val="231F20"/>
          <w:w w:val="105"/>
          <w:sz w:val="26"/>
          <w:szCs w:val="26"/>
        </w:rPr>
        <w:t>Española</w:t>
      </w:r>
      <w:r w:rsidR="00B160D0" w:rsidRPr="005A7533">
        <w:rPr>
          <w:b/>
          <w:bCs/>
          <w:color w:val="231F20"/>
          <w:w w:val="105"/>
          <w:sz w:val="26"/>
          <w:szCs w:val="26"/>
        </w:rPr>
        <w:t xml:space="preserve"> para este 2022</w:t>
      </w:r>
      <w:r w:rsidR="00D76845" w:rsidRPr="005A7533">
        <w:rPr>
          <w:color w:val="231F20"/>
          <w:spacing w:val="-19"/>
          <w:w w:val="105"/>
          <w:sz w:val="26"/>
          <w:szCs w:val="26"/>
        </w:rPr>
        <w:t xml:space="preserve"> </w:t>
      </w:r>
      <w:r w:rsidR="00D76845" w:rsidRPr="005A7533">
        <w:rPr>
          <w:color w:val="231F20"/>
          <w:w w:val="105"/>
          <w:sz w:val="26"/>
          <w:szCs w:val="26"/>
        </w:rPr>
        <w:t>ya</w:t>
      </w:r>
      <w:r w:rsidR="00D76845" w:rsidRPr="005A7533">
        <w:rPr>
          <w:color w:val="231F20"/>
          <w:spacing w:val="-18"/>
          <w:w w:val="105"/>
          <w:sz w:val="26"/>
          <w:szCs w:val="26"/>
        </w:rPr>
        <w:t xml:space="preserve"> </w:t>
      </w:r>
      <w:r w:rsidR="00D76845" w:rsidRPr="005A7533">
        <w:rPr>
          <w:color w:val="231F20"/>
          <w:w w:val="105"/>
          <w:sz w:val="26"/>
          <w:szCs w:val="26"/>
        </w:rPr>
        <w:t>está</w:t>
      </w:r>
      <w:r w:rsidR="00D76845" w:rsidRPr="005A7533">
        <w:rPr>
          <w:color w:val="231F20"/>
          <w:spacing w:val="-19"/>
          <w:w w:val="105"/>
          <w:sz w:val="26"/>
          <w:szCs w:val="26"/>
        </w:rPr>
        <w:t xml:space="preserve"> </w:t>
      </w:r>
      <w:r w:rsidR="00D76845" w:rsidRPr="005A7533">
        <w:rPr>
          <w:color w:val="231F20"/>
          <w:w w:val="105"/>
          <w:sz w:val="26"/>
          <w:szCs w:val="26"/>
        </w:rPr>
        <w:t>en</w:t>
      </w:r>
      <w:r w:rsidR="00D76845" w:rsidRPr="005A7533">
        <w:rPr>
          <w:color w:val="231F20"/>
          <w:spacing w:val="-18"/>
          <w:w w:val="105"/>
          <w:sz w:val="26"/>
          <w:szCs w:val="26"/>
        </w:rPr>
        <w:t xml:space="preserve"> </w:t>
      </w:r>
      <w:r w:rsidR="00D76845" w:rsidRPr="005A7533">
        <w:rPr>
          <w:color w:val="231F20"/>
          <w:w w:val="105"/>
          <w:sz w:val="26"/>
          <w:szCs w:val="26"/>
        </w:rPr>
        <w:t>marcha:</w:t>
      </w:r>
      <w:r w:rsidR="00D76845" w:rsidRPr="005A7533">
        <w:rPr>
          <w:color w:val="231F20"/>
          <w:spacing w:val="-19"/>
          <w:w w:val="105"/>
          <w:sz w:val="26"/>
          <w:szCs w:val="26"/>
        </w:rPr>
        <w:t xml:space="preserve"> </w:t>
      </w:r>
      <w:r w:rsidR="00D76845" w:rsidRPr="005A7533">
        <w:rPr>
          <w:color w:val="231F20"/>
          <w:w w:val="105"/>
          <w:sz w:val="26"/>
          <w:szCs w:val="26"/>
        </w:rPr>
        <w:t>la</w:t>
      </w:r>
      <w:r w:rsidR="00D76845" w:rsidRPr="005A7533">
        <w:rPr>
          <w:color w:val="231F20"/>
          <w:spacing w:val="-19"/>
          <w:w w:val="105"/>
          <w:sz w:val="26"/>
          <w:szCs w:val="26"/>
        </w:rPr>
        <w:t xml:space="preserve"> </w:t>
      </w:r>
      <w:r w:rsidR="00D76845" w:rsidRPr="005A7533">
        <w:rPr>
          <w:color w:val="231F20"/>
          <w:w w:val="105"/>
          <w:sz w:val="26"/>
          <w:szCs w:val="26"/>
        </w:rPr>
        <w:t>publicación</w:t>
      </w:r>
      <w:r w:rsidR="00D76845" w:rsidRPr="005A7533">
        <w:rPr>
          <w:color w:val="231F20"/>
          <w:spacing w:val="-18"/>
          <w:w w:val="105"/>
          <w:sz w:val="26"/>
          <w:szCs w:val="26"/>
        </w:rPr>
        <w:t xml:space="preserve"> </w:t>
      </w:r>
      <w:r w:rsidR="00D76845" w:rsidRPr="005A7533">
        <w:rPr>
          <w:color w:val="231F20"/>
          <w:w w:val="105"/>
          <w:sz w:val="26"/>
          <w:szCs w:val="26"/>
        </w:rPr>
        <w:t>en</w:t>
      </w:r>
      <w:r w:rsidR="00D76845" w:rsidRPr="005A7533">
        <w:rPr>
          <w:color w:val="231F20"/>
          <w:spacing w:val="-19"/>
          <w:w w:val="105"/>
          <w:sz w:val="26"/>
          <w:szCs w:val="26"/>
        </w:rPr>
        <w:t xml:space="preserve"> </w:t>
      </w:r>
      <w:r w:rsidR="00D76845" w:rsidRPr="005A7533">
        <w:rPr>
          <w:color w:val="231F20"/>
          <w:w w:val="105"/>
          <w:sz w:val="26"/>
          <w:szCs w:val="26"/>
        </w:rPr>
        <w:t>la</w:t>
      </w:r>
      <w:r w:rsidR="00D76845" w:rsidRPr="005A7533">
        <w:rPr>
          <w:color w:val="231F20"/>
          <w:spacing w:val="-18"/>
          <w:w w:val="105"/>
          <w:sz w:val="26"/>
          <w:szCs w:val="26"/>
        </w:rPr>
        <w:t xml:space="preserve"> </w:t>
      </w:r>
      <w:r w:rsidR="00D76845" w:rsidRPr="005A7533">
        <w:rPr>
          <w:color w:val="231F20"/>
          <w:w w:val="105"/>
          <w:sz w:val="26"/>
          <w:szCs w:val="26"/>
        </w:rPr>
        <w:t>web</w:t>
      </w:r>
      <w:r w:rsidR="00D76845" w:rsidRPr="005A7533">
        <w:rPr>
          <w:color w:val="231F20"/>
          <w:spacing w:val="-19"/>
          <w:w w:val="105"/>
          <w:sz w:val="26"/>
          <w:szCs w:val="26"/>
        </w:rPr>
        <w:t xml:space="preserve"> </w:t>
      </w:r>
      <w:r w:rsidR="00D76845" w:rsidRPr="005A7533">
        <w:rPr>
          <w:color w:val="231F20"/>
          <w:w w:val="105"/>
          <w:sz w:val="26"/>
          <w:szCs w:val="26"/>
        </w:rPr>
        <w:t>de</w:t>
      </w:r>
      <w:r w:rsidR="00D76845" w:rsidRPr="005A7533">
        <w:rPr>
          <w:color w:val="231F20"/>
          <w:spacing w:val="-18"/>
          <w:w w:val="105"/>
          <w:sz w:val="26"/>
          <w:szCs w:val="26"/>
        </w:rPr>
        <w:t xml:space="preserve"> </w:t>
      </w:r>
      <w:r w:rsidR="00D76845" w:rsidRPr="005A7533">
        <w:rPr>
          <w:b/>
          <w:bCs/>
          <w:color w:val="231F20"/>
          <w:w w:val="105"/>
          <w:sz w:val="26"/>
          <w:szCs w:val="26"/>
        </w:rPr>
        <w:t>Club</w:t>
      </w:r>
      <w:r w:rsidR="00D76845" w:rsidRPr="005A7533">
        <w:rPr>
          <w:b/>
          <w:bCs/>
          <w:color w:val="231F20"/>
          <w:spacing w:val="-19"/>
          <w:w w:val="105"/>
          <w:sz w:val="26"/>
          <w:szCs w:val="26"/>
        </w:rPr>
        <w:t xml:space="preserve"> </w:t>
      </w:r>
      <w:r w:rsidR="00D76845" w:rsidRPr="005A7533">
        <w:rPr>
          <w:b/>
          <w:bCs/>
          <w:color w:val="231F20"/>
          <w:w w:val="105"/>
          <w:sz w:val="26"/>
          <w:szCs w:val="26"/>
        </w:rPr>
        <w:t>Fígaro</w:t>
      </w:r>
      <w:r w:rsidR="00D76845" w:rsidRPr="005A7533">
        <w:rPr>
          <w:color w:val="231F20"/>
          <w:w w:val="105"/>
          <w:sz w:val="26"/>
          <w:szCs w:val="26"/>
        </w:rPr>
        <w:t xml:space="preserve"> </w:t>
      </w:r>
      <w:hyperlink r:id="rId7" w:history="1">
        <w:r w:rsidR="00D76845" w:rsidRPr="00FD72D0">
          <w:rPr>
            <w:rStyle w:val="Hipervnculo"/>
            <w:color w:val="BF8F00" w:themeColor="accent4" w:themeShade="BF"/>
            <w:w w:val="105"/>
            <w:sz w:val="26"/>
            <w:szCs w:val="26"/>
          </w:rPr>
          <w:t>de</w:t>
        </w:r>
        <w:r w:rsidR="00D76845" w:rsidRPr="00FD72D0">
          <w:rPr>
            <w:rStyle w:val="Hipervnculo"/>
            <w:color w:val="BF8F00" w:themeColor="accent4" w:themeShade="BF"/>
            <w:spacing w:val="-25"/>
            <w:w w:val="105"/>
            <w:sz w:val="26"/>
            <w:szCs w:val="26"/>
          </w:rPr>
          <w:t xml:space="preserve"> </w:t>
        </w:r>
        <w:r w:rsidR="00D76845" w:rsidRPr="00FD72D0">
          <w:rPr>
            <w:rStyle w:val="Hipervnculo"/>
            <w:color w:val="BF8F00" w:themeColor="accent4" w:themeShade="BF"/>
            <w:w w:val="105"/>
            <w:sz w:val="26"/>
            <w:szCs w:val="26"/>
          </w:rPr>
          <w:t>las</w:t>
        </w:r>
        <w:r w:rsidR="00D76845" w:rsidRPr="00FD72D0">
          <w:rPr>
            <w:rStyle w:val="Hipervnculo"/>
            <w:color w:val="BF8F00" w:themeColor="accent4" w:themeShade="BF"/>
            <w:spacing w:val="-24"/>
            <w:w w:val="105"/>
            <w:sz w:val="26"/>
            <w:szCs w:val="26"/>
          </w:rPr>
          <w:t xml:space="preserve"> </w:t>
        </w:r>
        <w:r w:rsidR="00D76845" w:rsidRPr="00FD72D0">
          <w:rPr>
            <w:rStyle w:val="Hipervnculo"/>
            <w:color w:val="BF8F00" w:themeColor="accent4" w:themeShade="BF"/>
            <w:w w:val="105"/>
            <w:sz w:val="26"/>
            <w:szCs w:val="26"/>
          </w:rPr>
          <w:t>bases</w:t>
        </w:r>
        <w:r w:rsidR="00D76845" w:rsidRPr="00FD72D0">
          <w:rPr>
            <w:rStyle w:val="Hipervnculo"/>
            <w:color w:val="BF8F00" w:themeColor="accent4" w:themeShade="BF"/>
            <w:spacing w:val="-24"/>
            <w:w w:val="105"/>
            <w:sz w:val="26"/>
            <w:szCs w:val="26"/>
          </w:rPr>
          <w:t xml:space="preserve"> </w:t>
        </w:r>
        <w:r w:rsidR="00D76845" w:rsidRPr="00FD72D0">
          <w:rPr>
            <w:rStyle w:val="Hipervnculo"/>
            <w:color w:val="BF8F00" w:themeColor="accent4" w:themeShade="BF"/>
            <w:w w:val="105"/>
            <w:sz w:val="26"/>
            <w:szCs w:val="26"/>
          </w:rPr>
          <w:t>del</w:t>
        </w:r>
        <w:r w:rsidR="00D76845" w:rsidRPr="00FD72D0">
          <w:rPr>
            <w:rStyle w:val="Hipervnculo"/>
            <w:color w:val="BF8F00" w:themeColor="accent4" w:themeShade="BF"/>
            <w:spacing w:val="-24"/>
            <w:w w:val="105"/>
            <w:sz w:val="26"/>
            <w:szCs w:val="26"/>
          </w:rPr>
          <w:t xml:space="preserve"> </w:t>
        </w:r>
        <w:r w:rsidR="00D76845" w:rsidRPr="00FD72D0">
          <w:rPr>
            <w:rStyle w:val="Hipervnculo"/>
            <w:color w:val="BF8F00" w:themeColor="accent4" w:themeShade="BF"/>
            <w:w w:val="105"/>
            <w:sz w:val="26"/>
            <w:szCs w:val="26"/>
          </w:rPr>
          <w:t>certamen</w:t>
        </w:r>
      </w:hyperlink>
      <w:r w:rsidR="00D76845" w:rsidRPr="005A7533">
        <w:rPr>
          <w:color w:val="231F20"/>
          <w:spacing w:val="-24"/>
          <w:w w:val="105"/>
          <w:sz w:val="26"/>
          <w:szCs w:val="26"/>
        </w:rPr>
        <w:t xml:space="preserve"> </w:t>
      </w:r>
      <w:r w:rsidR="00D76845" w:rsidRPr="005A7533">
        <w:rPr>
          <w:color w:val="231F20"/>
          <w:w w:val="105"/>
          <w:sz w:val="26"/>
          <w:szCs w:val="26"/>
        </w:rPr>
        <w:t>da</w:t>
      </w:r>
      <w:r w:rsidR="00D76845" w:rsidRPr="005A7533">
        <w:rPr>
          <w:color w:val="231F20"/>
          <w:spacing w:val="-24"/>
          <w:w w:val="105"/>
          <w:sz w:val="26"/>
          <w:szCs w:val="26"/>
        </w:rPr>
        <w:t xml:space="preserve"> </w:t>
      </w:r>
      <w:r w:rsidR="00D76845" w:rsidRPr="005A7533">
        <w:rPr>
          <w:color w:val="231F20"/>
          <w:w w:val="105"/>
          <w:sz w:val="26"/>
          <w:szCs w:val="26"/>
        </w:rPr>
        <w:t>el</w:t>
      </w:r>
      <w:r w:rsidR="00D76845" w:rsidRPr="005A7533">
        <w:rPr>
          <w:color w:val="231F20"/>
          <w:spacing w:val="-24"/>
          <w:w w:val="105"/>
          <w:sz w:val="26"/>
          <w:szCs w:val="26"/>
        </w:rPr>
        <w:t xml:space="preserve"> </w:t>
      </w:r>
      <w:r w:rsidR="00D76845" w:rsidRPr="005A7533">
        <w:rPr>
          <w:color w:val="231F20"/>
          <w:w w:val="105"/>
          <w:sz w:val="26"/>
          <w:szCs w:val="26"/>
        </w:rPr>
        <w:t>pistoletazo</w:t>
      </w:r>
      <w:r w:rsidR="00D76845" w:rsidRPr="005A7533">
        <w:rPr>
          <w:color w:val="231F20"/>
          <w:spacing w:val="-24"/>
          <w:w w:val="105"/>
          <w:sz w:val="26"/>
          <w:szCs w:val="26"/>
        </w:rPr>
        <w:t xml:space="preserve"> </w:t>
      </w:r>
      <w:r w:rsidR="00D76845" w:rsidRPr="005A7533">
        <w:rPr>
          <w:color w:val="231F20"/>
          <w:w w:val="105"/>
          <w:sz w:val="26"/>
          <w:szCs w:val="26"/>
        </w:rPr>
        <w:t>de</w:t>
      </w:r>
      <w:r w:rsidR="00D76845" w:rsidRPr="005A7533">
        <w:rPr>
          <w:color w:val="231F20"/>
          <w:spacing w:val="-25"/>
          <w:w w:val="105"/>
          <w:sz w:val="26"/>
          <w:szCs w:val="26"/>
        </w:rPr>
        <w:t xml:space="preserve"> </w:t>
      </w:r>
      <w:r w:rsidR="00D76845" w:rsidRPr="005A7533">
        <w:rPr>
          <w:color w:val="231F20"/>
          <w:w w:val="105"/>
          <w:sz w:val="26"/>
          <w:szCs w:val="26"/>
        </w:rPr>
        <w:t>salida</w:t>
      </w:r>
      <w:r w:rsidR="00D76845" w:rsidRPr="005A7533">
        <w:rPr>
          <w:color w:val="231F20"/>
          <w:spacing w:val="-24"/>
          <w:w w:val="105"/>
          <w:sz w:val="26"/>
          <w:szCs w:val="26"/>
        </w:rPr>
        <w:t xml:space="preserve"> </w:t>
      </w:r>
      <w:r w:rsidR="009A7C63" w:rsidRPr="005A7533">
        <w:rPr>
          <w:color w:val="231F20"/>
          <w:w w:val="105"/>
          <w:sz w:val="26"/>
          <w:szCs w:val="26"/>
        </w:rPr>
        <w:t>de esta</w:t>
      </w:r>
      <w:r w:rsidR="00D76845" w:rsidRPr="005A7533">
        <w:rPr>
          <w:color w:val="231F20"/>
          <w:spacing w:val="-24"/>
          <w:w w:val="105"/>
          <w:sz w:val="26"/>
          <w:szCs w:val="26"/>
        </w:rPr>
        <w:t xml:space="preserve"> </w:t>
      </w:r>
      <w:r w:rsidR="00D76845" w:rsidRPr="005A7533">
        <w:rPr>
          <w:color w:val="231F20"/>
          <w:w w:val="105"/>
          <w:sz w:val="26"/>
          <w:szCs w:val="26"/>
        </w:rPr>
        <w:t>nueva</w:t>
      </w:r>
      <w:r w:rsidR="00D76845" w:rsidRPr="005A7533">
        <w:rPr>
          <w:color w:val="231F20"/>
          <w:spacing w:val="-24"/>
          <w:w w:val="105"/>
          <w:sz w:val="26"/>
          <w:szCs w:val="26"/>
        </w:rPr>
        <w:t xml:space="preserve"> </w:t>
      </w:r>
      <w:r w:rsidR="00D76845" w:rsidRPr="005A7533">
        <w:rPr>
          <w:color w:val="231F20"/>
          <w:w w:val="105"/>
          <w:sz w:val="26"/>
          <w:szCs w:val="26"/>
        </w:rPr>
        <w:t>edición.</w:t>
      </w:r>
    </w:p>
    <w:p w14:paraId="6CDE169D" w14:textId="77777777" w:rsidR="00D76845" w:rsidRPr="005A7533" w:rsidRDefault="00D76845" w:rsidP="005A7533">
      <w:pPr>
        <w:pStyle w:val="Textoindependiente"/>
        <w:spacing w:before="1"/>
        <w:jc w:val="center"/>
        <w:rPr>
          <w:color w:val="231F20"/>
          <w:w w:val="105"/>
          <w:sz w:val="26"/>
          <w:szCs w:val="26"/>
        </w:rPr>
      </w:pPr>
    </w:p>
    <w:p w14:paraId="26C06784" w14:textId="68BA6660" w:rsidR="00CA3AA8" w:rsidRPr="005A7533" w:rsidRDefault="00CA3AA8" w:rsidP="00CA3AA8">
      <w:pPr>
        <w:pStyle w:val="Textoindependiente"/>
        <w:rPr>
          <w:b/>
          <w:bCs/>
          <w:color w:val="231F20"/>
          <w:w w:val="105"/>
        </w:rPr>
      </w:pPr>
      <w:r w:rsidRPr="005A7533">
        <w:rPr>
          <w:b/>
          <w:bCs/>
          <w:color w:val="231F20"/>
          <w:w w:val="105"/>
        </w:rPr>
        <w:t>El calendario</w:t>
      </w:r>
    </w:p>
    <w:p w14:paraId="07F7036E" w14:textId="3392937C" w:rsidR="00CA3AA8" w:rsidRPr="00CA3AA8" w:rsidRDefault="00CA3AA8" w:rsidP="00CA3AA8">
      <w:pPr>
        <w:pStyle w:val="Textoindependiente"/>
        <w:spacing w:before="58" w:line="297" w:lineRule="auto"/>
        <w:ind w:right="117"/>
        <w:jc w:val="both"/>
        <w:rPr>
          <w:color w:val="231F20"/>
          <w:w w:val="105"/>
        </w:rPr>
      </w:pPr>
      <w:r>
        <w:rPr>
          <w:color w:val="231F20"/>
          <w:w w:val="105"/>
        </w:rPr>
        <w:t>El</w:t>
      </w:r>
      <w:r w:rsidRPr="00CA3AA8">
        <w:rPr>
          <w:color w:val="231F20"/>
          <w:w w:val="105"/>
        </w:rPr>
        <w:t xml:space="preserve"> </w:t>
      </w:r>
      <w:r>
        <w:rPr>
          <w:color w:val="231F20"/>
          <w:w w:val="105"/>
        </w:rPr>
        <w:t>primer</w:t>
      </w:r>
      <w:r w:rsidRPr="00CA3AA8">
        <w:rPr>
          <w:color w:val="231F20"/>
          <w:w w:val="105"/>
        </w:rPr>
        <w:t xml:space="preserve"> </w:t>
      </w:r>
      <w:r>
        <w:rPr>
          <w:color w:val="231F20"/>
          <w:w w:val="105"/>
        </w:rPr>
        <w:t>paso</w:t>
      </w:r>
      <w:r w:rsidRPr="00CA3AA8">
        <w:rPr>
          <w:color w:val="231F20"/>
          <w:w w:val="105"/>
        </w:rPr>
        <w:t xml:space="preserve"> </w:t>
      </w:r>
      <w:r>
        <w:rPr>
          <w:color w:val="231F20"/>
          <w:w w:val="105"/>
        </w:rPr>
        <w:t>en</w:t>
      </w:r>
      <w:r w:rsidRPr="00CA3AA8">
        <w:rPr>
          <w:color w:val="231F20"/>
          <w:w w:val="105"/>
        </w:rPr>
        <w:t xml:space="preserve"> </w:t>
      </w:r>
      <w:r>
        <w:rPr>
          <w:color w:val="231F20"/>
          <w:w w:val="105"/>
        </w:rPr>
        <w:t>la</w:t>
      </w:r>
      <w:r w:rsidRPr="00CA3AA8">
        <w:rPr>
          <w:color w:val="231F20"/>
          <w:w w:val="105"/>
        </w:rPr>
        <w:t xml:space="preserve"> </w:t>
      </w:r>
      <w:r>
        <w:rPr>
          <w:color w:val="231F20"/>
          <w:w w:val="105"/>
        </w:rPr>
        <w:t>cronología</w:t>
      </w:r>
      <w:r w:rsidRPr="00CA3AA8">
        <w:rPr>
          <w:color w:val="231F20"/>
          <w:w w:val="105"/>
        </w:rPr>
        <w:t xml:space="preserve"> </w:t>
      </w:r>
      <w:r>
        <w:rPr>
          <w:color w:val="231F20"/>
          <w:w w:val="105"/>
        </w:rPr>
        <w:t>del</w:t>
      </w:r>
      <w:r w:rsidRPr="00CA3AA8">
        <w:rPr>
          <w:color w:val="231F20"/>
          <w:w w:val="105"/>
        </w:rPr>
        <w:t xml:space="preserve"> </w:t>
      </w:r>
      <w:r>
        <w:rPr>
          <w:color w:val="231F20"/>
          <w:w w:val="105"/>
        </w:rPr>
        <w:t>certamen</w:t>
      </w:r>
      <w:r w:rsidRPr="00CA3AA8">
        <w:rPr>
          <w:color w:val="231F20"/>
          <w:w w:val="105"/>
        </w:rPr>
        <w:t xml:space="preserve"> </w:t>
      </w:r>
      <w:r>
        <w:rPr>
          <w:color w:val="231F20"/>
          <w:w w:val="105"/>
        </w:rPr>
        <w:t>es</w:t>
      </w:r>
      <w:r w:rsidRPr="00CA3AA8">
        <w:rPr>
          <w:color w:val="231F20"/>
          <w:w w:val="105"/>
        </w:rPr>
        <w:t xml:space="preserve"> </w:t>
      </w:r>
      <w:r>
        <w:rPr>
          <w:color w:val="231F20"/>
          <w:w w:val="105"/>
        </w:rPr>
        <w:t>la</w:t>
      </w:r>
      <w:r w:rsidRPr="00CA3AA8">
        <w:rPr>
          <w:color w:val="231F20"/>
          <w:w w:val="105"/>
        </w:rPr>
        <w:t xml:space="preserve"> </w:t>
      </w:r>
      <w:r>
        <w:rPr>
          <w:color w:val="231F20"/>
          <w:w w:val="105"/>
        </w:rPr>
        <w:t>selección</w:t>
      </w:r>
      <w:r w:rsidRPr="00CA3AA8">
        <w:rPr>
          <w:color w:val="231F20"/>
          <w:w w:val="105"/>
        </w:rPr>
        <w:t xml:space="preserve"> </w:t>
      </w:r>
      <w:r>
        <w:rPr>
          <w:color w:val="231F20"/>
          <w:w w:val="105"/>
        </w:rPr>
        <w:t>de</w:t>
      </w:r>
      <w:r w:rsidRPr="00CA3AA8">
        <w:rPr>
          <w:color w:val="231F20"/>
          <w:w w:val="105"/>
        </w:rPr>
        <w:t xml:space="preserve"> </w:t>
      </w:r>
      <w:r>
        <w:rPr>
          <w:color w:val="231F20"/>
          <w:w w:val="105"/>
        </w:rPr>
        <w:t>los</w:t>
      </w:r>
      <w:r w:rsidRPr="00CA3AA8">
        <w:rPr>
          <w:color w:val="231F20"/>
          <w:w w:val="105"/>
        </w:rPr>
        <w:t xml:space="preserve"> </w:t>
      </w:r>
      <w:r w:rsidRPr="00CA3AA8">
        <w:rPr>
          <w:b/>
          <w:bCs/>
          <w:color w:val="231F20"/>
          <w:w w:val="105"/>
        </w:rPr>
        <w:t>prenominados a Peluquero Español del Año</w:t>
      </w:r>
      <w:r>
        <w:rPr>
          <w:color w:val="231F20"/>
          <w:w w:val="105"/>
        </w:rPr>
        <w:t>,</w:t>
      </w:r>
      <w:r w:rsidRPr="00CA3AA8">
        <w:rPr>
          <w:color w:val="231F20"/>
          <w:w w:val="105"/>
        </w:rPr>
        <w:t xml:space="preserve"> </w:t>
      </w:r>
      <w:r>
        <w:rPr>
          <w:color w:val="231F20"/>
          <w:w w:val="105"/>
        </w:rPr>
        <w:t>que</w:t>
      </w:r>
      <w:r w:rsidRPr="00CA3AA8">
        <w:rPr>
          <w:color w:val="231F20"/>
          <w:w w:val="105"/>
        </w:rPr>
        <w:t xml:space="preserve"> se </w:t>
      </w:r>
      <w:r>
        <w:rPr>
          <w:color w:val="231F20"/>
          <w:w w:val="105"/>
        </w:rPr>
        <w:t>darán</w:t>
      </w:r>
      <w:r w:rsidRPr="00CA3AA8">
        <w:rPr>
          <w:color w:val="231F20"/>
          <w:w w:val="105"/>
        </w:rPr>
        <w:t xml:space="preserve"> </w:t>
      </w:r>
      <w:r>
        <w:rPr>
          <w:color w:val="231F20"/>
          <w:w w:val="105"/>
        </w:rPr>
        <w:t>a</w:t>
      </w:r>
      <w:r w:rsidRPr="00CA3AA8">
        <w:rPr>
          <w:color w:val="231F20"/>
          <w:w w:val="105"/>
        </w:rPr>
        <w:t xml:space="preserve"> </w:t>
      </w:r>
      <w:r>
        <w:rPr>
          <w:color w:val="231F20"/>
          <w:w w:val="105"/>
        </w:rPr>
        <w:t>conocer</w:t>
      </w:r>
      <w:r w:rsidRPr="00CA3AA8">
        <w:rPr>
          <w:color w:val="231F20"/>
          <w:w w:val="105"/>
        </w:rPr>
        <w:t xml:space="preserve"> </w:t>
      </w:r>
      <w:r>
        <w:rPr>
          <w:color w:val="231F20"/>
          <w:w w:val="105"/>
        </w:rPr>
        <w:t>el</w:t>
      </w:r>
      <w:r w:rsidRPr="00CA3AA8">
        <w:rPr>
          <w:color w:val="231F20"/>
          <w:w w:val="105"/>
        </w:rPr>
        <w:t xml:space="preserve"> </w:t>
      </w:r>
      <w:r w:rsidR="001F4E2D" w:rsidRPr="001F4E2D">
        <w:rPr>
          <w:b/>
          <w:bCs/>
          <w:color w:val="231F20"/>
          <w:w w:val="105"/>
        </w:rPr>
        <w:t>martes 1 de marzo</w:t>
      </w:r>
      <w:r w:rsidRPr="00CA3AA8">
        <w:rPr>
          <w:color w:val="231F20"/>
          <w:w w:val="105"/>
        </w:rPr>
        <w:t xml:space="preserve"> </w:t>
      </w:r>
      <w:r>
        <w:rPr>
          <w:color w:val="231F20"/>
          <w:w w:val="105"/>
        </w:rPr>
        <w:t>y</w:t>
      </w:r>
      <w:r w:rsidRPr="00CA3AA8">
        <w:rPr>
          <w:color w:val="231F20"/>
          <w:w w:val="105"/>
        </w:rPr>
        <w:t xml:space="preserve"> </w:t>
      </w:r>
      <w:r>
        <w:rPr>
          <w:color w:val="231F20"/>
          <w:w w:val="105"/>
        </w:rPr>
        <w:t>estarán</w:t>
      </w:r>
      <w:r w:rsidRPr="00CA3AA8">
        <w:rPr>
          <w:color w:val="231F20"/>
          <w:w w:val="105"/>
        </w:rPr>
        <w:t xml:space="preserve"> </w:t>
      </w:r>
      <w:r>
        <w:rPr>
          <w:color w:val="231F20"/>
          <w:w w:val="105"/>
        </w:rPr>
        <w:t>invitados</w:t>
      </w:r>
      <w:r w:rsidRPr="00CA3AA8">
        <w:rPr>
          <w:color w:val="231F20"/>
          <w:w w:val="105"/>
        </w:rPr>
        <w:t xml:space="preserve"> </w:t>
      </w:r>
      <w:r>
        <w:rPr>
          <w:color w:val="231F20"/>
          <w:w w:val="105"/>
        </w:rPr>
        <w:t>a</w:t>
      </w:r>
      <w:r w:rsidRPr="00CA3AA8">
        <w:rPr>
          <w:color w:val="231F20"/>
          <w:w w:val="105"/>
        </w:rPr>
        <w:t xml:space="preserve"> </w:t>
      </w:r>
      <w:r>
        <w:rPr>
          <w:color w:val="231F20"/>
          <w:w w:val="105"/>
        </w:rPr>
        <w:t>presentar</w:t>
      </w:r>
      <w:r w:rsidRPr="00CA3AA8">
        <w:rPr>
          <w:color w:val="231F20"/>
          <w:w w:val="105"/>
        </w:rPr>
        <w:t xml:space="preserve"> </w:t>
      </w:r>
      <w:r>
        <w:rPr>
          <w:color w:val="231F20"/>
          <w:w w:val="105"/>
        </w:rPr>
        <w:t>sus</w:t>
      </w:r>
      <w:r w:rsidRPr="00CA3AA8">
        <w:rPr>
          <w:color w:val="231F20"/>
          <w:w w:val="105"/>
        </w:rPr>
        <w:t xml:space="preserve"> </w:t>
      </w:r>
      <w:r>
        <w:rPr>
          <w:color w:val="231F20"/>
          <w:w w:val="105"/>
        </w:rPr>
        <w:t>candidaturas</w:t>
      </w:r>
      <w:r w:rsidRPr="00CA3AA8">
        <w:rPr>
          <w:color w:val="231F20"/>
          <w:w w:val="105"/>
        </w:rPr>
        <w:t xml:space="preserve"> </w:t>
      </w:r>
      <w:r>
        <w:rPr>
          <w:color w:val="231F20"/>
          <w:w w:val="105"/>
        </w:rPr>
        <w:t>para</w:t>
      </w:r>
      <w:r w:rsidRPr="00CA3AA8">
        <w:rPr>
          <w:color w:val="231F20"/>
          <w:w w:val="105"/>
        </w:rPr>
        <w:t xml:space="preserve"> </w:t>
      </w:r>
      <w:r>
        <w:rPr>
          <w:color w:val="231F20"/>
          <w:w w:val="105"/>
        </w:rPr>
        <w:t>concursar</w:t>
      </w:r>
      <w:r w:rsidRPr="00CA3AA8">
        <w:rPr>
          <w:color w:val="231F20"/>
          <w:w w:val="105"/>
        </w:rPr>
        <w:t xml:space="preserve"> </w:t>
      </w:r>
      <w:r>
        <w:rPr>
          <w:color w:val="231F20"/>
          <w:w w:val="105"/>
        </w:rPr>
        <w:t>en</w:t>
      </w:r>
      <w:r w:rsidRPr="00CA3AA8">
        <w:rPr>
          <w:color w:val="231F20"/>
          <w:w w:val="105"/>
        </w:rPr>
        <w:t xml:space="preserve"> </w:t>
      </w:r>
      <w:r>
        <w:rPr>
          <w:color w:val="231F20"/>
          <w:w w:val="105"/>
        </w:rPr>
        <w:t>esta</w:t>
      </w:r>
      <w:r w:rsidRPr="00CA3AA8">
        <w:rPr>
          <w:color w:val="231F20"/>
          <w:w w:val="105"/>
        </w:rPr>
        <w:t xml:space="preserve"> </w:t>
      </w:r>
      <w:r>
        <w:rPr>
          <w:color w:val="231F20"/>
          <w:w w:val="105"/>
        </w:rPr>
        <w:t>categoría.</w:t>
      </w:r>
      <w:r w:rsidRPr="00CA3AA8">
        <w:rPr>
          <w:color w:val="231F20"/>
          <w:w w:val="105"/>
        </w:rPr>
        <w:t xml:space="preserve"> </w:t>
      </w:r>
      <w:r>
        <w:rPr>
          <w:color w:val="231F20"/>
          <w:w w:val="105"/>
        </w:rPr>
        <w:t>Son</w:t>
      </w:r>
      <w:r w:rsidRPr="00CA3AA8">
        <w:rPr>
          <w:color w:val="231F20"/>
          <w:w w:val="105"/>
        </w:rPr>
        <w:t xml:space="preserve"> </w:t>
      </w:r>
      <w:r>
        <w:rPr>
          <w:color w:val="231F20"/>
          <w:w w:val="105"/>
        </w:rPr>
        <w:t>los</w:t>
      </w:r>
      <w:r w:rsidRPr="00CA3AA8">
        <w:rPr>
          <w:color w:val="231F20"/>
          <w:w w:val="105"/>
        </w:rPr>
        <w:t xml:space="preserve"> </w:t>
      </w:r>
      <w:r>
        <w:rPr>
          <w:color w:val="231F20"/>
          <w:w w:val="105"/>
        </w:rPr>
        <w:t>socios</w:t>
      </w:r>
      <w:r w:rsidRPr="00CA3AA8">
        <w:rPr>
          <w:color w:val="231F20"/>
          <w:w w:val="105"/>
        </w:rPr>
        <w:t xml:space="preserve"> </w:t>
      </w:r>
      <w:r>
        <w:rPr>
          <w:color w:val="231F20"/>
          <w:w w:val="105"/>
        </w:rPr>
        <w:t>de</w:t>
      </w:r>
      <w:r w:rsidRPr="00CA3AA8">
        <w:rPr>
          <w:color w:val="231F20"/>
          <w:w w:val="105"/>
        </w:rPr>
        <w:t xml:space="preserve"> </w:t>
      </w:r>
      <w:r>
        <w:rPr>
          <w:color w:val="231F20"/>
          <w:w w:val="105"/>
        </w:rPr>
        <w:t>Club</w:t>
      </w:r>
      <w:r w:rsidRPr="00CA3AA8">
        <w:rPr>
          <w:color w:val="231F20"/>
          <w:w w:val="105"/>
        </w:rPr>
        <w:t xml:space="preserve"> </w:t>
      </w:r>
      <w:r>
        <w:rPr>
          <w:color w:val="231F20"/>
          <w:w w:val="105"/>
        </w:rPr>
        <w:t>Fígaro</w:t>
      </w:r>
      <w:r w:rsidRPr="00CA3AA8">
        <w:rPr>
          <w:color w:val="231F20"/>
          <w:w w:val="105"/>
        </w:rPr>
        <w:t xml:space="preserve"> </w:t>
      </w:r>
      <w:r>
        <w:rPr>
          <w:color w:val="231F20"/>
          <w:w w:val="105"/>
        </w:rPr>
        <w:t>los</w:t>
      </w:r>
      <w:r w:rsidRPr="00CA3AA8">
        <w:rPr>
          <w:color w:val="231F20"/>
          <w:w w:val="105"/>
        </w:rPr>
        <w:t xml:space="preserve"> </w:t>
      </w:r>
      <w:r>
        <w:rPr>
          <w:color w:val="231F20"/>
          <w:w w:val="105"/>
        </w:rPr>
        <w:t>que</w:t>
      </w:r>
      <w:r w:rsidRPr="00CA3AA8">
        <w:rPr>
          <w:color w:val="231F20"/>
          <w:w w:val="105"/>
        </w:rPr>
        <w:t xml:space="preserve"> </w:t>
      </w:r>
      <w:r>
        <w:rPr>
          <w:color w:val="231F20"/>
          <w:w w:val="105"/>
        </w:rPr>
        <w:t>seleccionan</w:t>
      </w:r>
      <w:r w:rsidRPr="00CA3AA8">
        <w:rPr>
          <w:color w:val="231F20"/>
          <w:w w:val="105"/>
        </w:rPr>
        <w:t xml:space="preserve"> </w:t>
      </w:r>
      <w:r>
        <w:rPr>
          <w:color w:val="231F20"/>
          <w:w w:val="105"/>
        </w:rPr>
        <w:t>a</w:t>
      </w:r>
      <w:r w:rsidRPr="00CA3AA8">
        <w:rPr>
          <w:color w:val="231F20"/>
          <w:w w:val="105"/>
        </w:rPr>
        <w:t xml:space="preserve"> </w:t>
      </w:r>
      <w:r>
        <w:rPr>
          <w:color w:val="231F20"/>
          <w:w w:val="105"/>
        </w:rPr>
        <w:t>los</w:t>
      </w:r>
      <w:r w:rsidRPr="00CA3AA8">
        <w:rPr>
          <w:color w:val="231F20"/>
          <w:w w:val="105"/>
        </w:rPr>
        <w:t xml:space="preserve"> </w:t>
      </w:r>
      <w:r>
        <w:rPr>
          <w:color w:val="231F20"/>
          <w:w w:val="105"/>
        </w:rPr>
        <w:t>profesionales</w:t>
      </w:r>
      <w:r w:rsidRPr="00CA3AA8">
        <w:rPr>
          <w:color w:val="231F20"/>
          <w:w w:val="105"/>
        </w:rPr>
        <w:t xml:space="preserve"> </w:t>
      </w:r>
      <w:r>
        <w:rPr>
          <w:color w:val="231F20"/>
          <w:w w:val="105"/>
        </w:rPr>
        <w:t>que</w:t>
      </w:r>
      <w:r w:rsidRPr="00CA3AA8">
        <w:rPr>
          <w:color w:val="231F20"/>
          <w:w w:val="105"/>
        </w:rPr>
        <w:t xml:space="preserve"> </w:t>
      </w:r>
      <w:r>
        <w:rPr>
          <w:color w:val="231F20"/>
          <w:w w:val="105"/>
        </w:rPr>
        <w:t>consideran</w:t>
      </w:r>
      <w:r w:rsidRPr="00CA3AA8">
        <w:rPr>
          <w:color w:val="231F20"/>
          <w:w w:val="105"/>
        </w:rPr>
        <w:t xml:space="preserve"> </w:t>
      </w:r>
      <w:r>
        <w:rPr>
          <w:color w:val="231F20"/>
          <w:w w:val="105"/>
        </w:rPr>
        <w:t>merecedores</w:t>
      </w:r>
      <w:r w:rsidRPr="00CA3AA8">
        <w:rPr>
          <w:color w:val="231F20"/>
          <w:w w:val="105"/>
        </w:rPr>
        <w:t xml:space="preserve"> </w:t>
      </w:r>
      <w:r>
        <w:rPr>
          <w:color w:val="231F20"/>
          <w:w w:val="105"/>
        </w:rPr>
        <w:t>de</w:t>
      </w:r>
      <w:r w:rsidRPr="00CA3AA8">
        <w:rPr>
          <w:color w:val="231F20"/>
          <w:w w:val="105"/>
        </w:rPr>
        <w:t xml:space="preserve"> </w:t>
      </w:r>
      <w:r>
        <w:rPr>
          <w:color w:val="231F20"/>
          <w:w w:val="105"/>
        </w:rPr>
        <w:t>concursar</w:t>
      </w:r>
      <w:r w:rsidRPr="00CA3AA8">
        <w:rPr>
          <w:color w:val="231F20"/>
          <w:w w:val="105"/>
        </w:rPr>
        <w:t xml:space="preserve"> en </w:t>
      </w:r>
      <w:r>
        <w:rPr>
          <w:color w:val="231F20"/>
          <w:w w:val="105"/>
        </w:rPr>
        <w:t>la</w:t>
      </w:r>
      <w:r w:rsidRPr="00CA3AA8">
        <w:rPr>
          <w:color w:val="231F20"/>
          <w:w w:val="105"/>
        </w:rPr>
        <w:t xml:space="preserve"> </w:t>
      </w:r>
      <w:r>
        <w:rPr>
          <w:color w:val="231F20"/>
          <w:w w:val="105"/>
        </w:rPr>
        <w:t>categoría</w:t>
      </w:r>
      <w:r w:rsidRPr="00CA3AA8">
        <w:rPr>
          <w:color w:val="231F20"/>
          <w:w w:val="105"/>
        </w:rPr>
        <w:t xml:space="preserve"> </w:t>
      </w:r>
      <w:r>
        <w:rPr>
          <w:color w:val="231F20"/>
          <w:w w:val="105"/>
        </w:rPr>
        <w:t>reina</w:t>
      </w:r>
      <w:r w:rsidRPr="00CA3AA8">
        <w:rPr>
          <w:color w:val="231F20"/>
          <w:w w:val="105"/>
        </w:rPr>
        <w:t xml:space="preserve"> </w:t>
      </w:r>
      <w:r>
        <w:rPr>
          <w:color w:val="231F20"/>
          <w:w w:val="105"/>
        </w:rPr>
        <w:t>de</w:t>
      </w:r>
      <w:r w:rsidRPr="00CA3AA8">
        <w:rPr>
          <w:color w:val="231F20"/>
          <w:w w:val="105"/>
        </w:rPr>
        <w:t xml:space="preserve"> </w:t>
      </w:r>
      <w:r>
        <w:rPr>
          <w:color w:val="231F20"/>
          <w:w w:val="105"/>
        </w:rPr>
        <w:t>los</w:t>
      </w:r>
      <w:r w:rsidRPr="00CA3AA8">
        <w:rPr>
          <w:color w:val="231F20"/>
          <w:w w:val="105"/>
        </w:rPr>
        <w:t xml:space="preserve"> </w:t>
      </w:r>
      <w:r>
        <w:rPr>
          <w:color w:val="231F20"/>
          <w:w w:val="105"/>
        </w:rPr>
        <w:t>Fígaro,</w:t>
      </w:r>
      <w:r w:rsidRPr="00CA3AA8">
        <w:rPr>
          <w:color w:val="231F20"/>
          <w:w w:val="105"/>
        </w:rPr>
        <w:t xml:space="preserve"> </w:t>
      </w:r>
      <w:r>
        <w:rPr>
          <w:color w:val="231F20"/>
          <w:w w:val="105"/>
        </w:rPr>
        <w:t>basándose</w:t>
      </w:r>
      <w:r w:rsidRPr="00CA3AA8">
        <w:rPr>
          <w:color w:val="231F20"/>
          <w:w w:val="105"/>
        </w:rPr>
        <w:t xml:space="preserve"> </w:t>
      </w:r>
      <w:r>
        <w:rPr>
          <w:color w:val="231F20"/>
          <w:w w:val="105"/>
        </w:rPr>
        <w:t>en</w:t>
      </w:r>
      <w:r w:rsidRPr="00CA3AA8">
        <w:rPr>
          <w:color w:val="231F20"/>
          <w:w w:val="105"/>
        </w:rPr>
        <w:t xml:space="preserve"> </w:t>
      </w:r>
      <w:r>
        <w:rPr>
          <w:color w:val="231F20"/>
          <w:w w:val="105"/>
        </w:rPr>
        <w:t>unos</w:t>
      </w:r>
      <w:r w:rsidRPr="00CA3AA8">
        <w:rPr>
          <w:color w:val="231F20"/>
          <w:w w:val="105"/>
        </w:rPr>
        <w:t xml:space="preserve"> </w:t>
      </w:r>
      <w:r>
        <w:rPr>
          <w:color w:val="231F20"/>
          <w:w w:val="105"/>
        </w:rPr>
        <w:t>criterios</w:t>
      </w:r>
      <w:r w:rsidRPr="00CA3AA8">
        <w:rPr>
          <w:color w:val="231F20"/>
          <w:w w:val="105"/>
        </w:rPr>
        <w:t xml:space="preserve"> </w:t>
      </w:r>
      <w:r>
        <w:rPr>
          <w:color w:val="231F20"/>
          <w:w w:val="105"/>
        </w:rPr>
        <w:t>de</w:t>
      </w:r>
      <w:r w:rsidRPr="00CA3AA8">
        <w:rPr>
          <w:color w:val="231F20"/>
          <w:w w:val="105"/>
        </w:rPr>
        <w:t xml:space="preserve"> </w:t>
      </w:r>
      <w:r>
        <w:rPr>
          <w:color w:val="231F20"/>
          <w:w w:val="105"/>
        </w:rPr>
        <w:t>trayectoria</w:t>
      </w:r>
      <w:r w:rsidRPr="00CA3AA8">
        <w:rPr>
          <w:color w:val="231F20"/>
          <w:w w:val="105"/>
        </w:rPr>
        <w:t xml:space="preserve"> </w:t>
      </w:r>
      <w:r>
        <w:rPr>
          <w:color w:val="231F20"/>
          <w:w w:val="105"/>
        </w:rPr>
        <w:t>recorrida</w:t>
      </w:r>
      <w:r w:rsidRPr="00CA3AA8">
        <w:rPr>
          <w:color w:val="231F20"/>
          <w:w w:val="105"/>
        </w:rPr>
        <w:t xml:space="preserve"> </w:t>
      </w:r>
      <w:r>
        <w:rPr>
          <w:color w:val="231F20"/>
          <w:w w:val="105"/>
        </w:rPr>
        <w:t>durante</w:t>
      </w:r>
      <w:r w:rsidRPr="00CA3AA8">
        <w:rPr>
          <w:color w:val="231F20"/>
          <w:w w:val="105"/>
        </w:rPr>
        <w:t xml:space="preserve"> </w:t>
      </w:r>
      <w:r>
        <w:rPr>
          <w:color w:val="231F20"/>
          <w:w w:val="105"/>
        </w:rPr>
        <w:t>el</w:t>
      </w:r>
      <w:r w:rsidRPr="00CA3AA8">
        <w:rPr>
          <w:color w:val="231F20"/>
          <w:w w:val="105"/>
        </w:rPr>
        <w:t xml:space="preserve"> </w:t>
      </w:r>
      <w:r>
        <w:rPr>
          <w:color w:val="231F20"/>
          <w:w w:val="105"/>
        </w:rPr>
        <w:t>último</w:t>
      </w:r>
      <w:r w:rsidRPr="00CA3AA8">
        <w:rPr>
          <w:color w:val="231F20"/>
          <w:w w:val="105"/>
        </w:rPr>
        <w:t xml:space="preserve"> </w:t>
      </w:r>
      <w:r>
        <w:rPr>
          <w:color w:val="231F20"/>
          <w:w w:val="105"/>
        </w:rPr>
        <w:t>año:</w:t>
      </w:r>
      <w:r w:rsidRPr="00CA3AA8">
        <w:rPr>
          <w:color w:val="231F20"/>
          <w:w w:val="105"/>
        </w:rPr>
        <w:t xml:space="preserve"> colecciones </w:t>
      </w:r>
      <w:r>
        <w:rPr>
          <w:color w:val="231F20"/>
          <w:w w:val="105"/>
        </w:rPr>
        <w:t>realizadas,</w:t>
      </w:r>
      <w:r w:rsidRPr="00CA3AA8">
        <w:rPr>
          <w:color w:val="231F20"/>
          <w:w w:val="105"/>
        </w:rPr>
        <w:t xml:space="preserve"> </w:t>
      </w:r>
      <w:r>
        <w:rPr>
          <w:color w:val="231F20"/>
          <w:w w:val="105"/>
        </w:rPr>
        <w:t>cursos</w:t>
      </w:r>
      <w:r w:rsidRPr="00CA3AA8">
        <w:rPr>
          <w:color w:val="231F20"/>
          <w:w w:val="105"/>
        </w:rPr>
        <w:t xml:space="preserve"> </w:t>
      </w:r>
      <w:r>
        <w:rPr>
          <w:color w:val="231F20"/>
          <w:w w:val="105"/>
        </w:rPr>
        <w:t>impartidos,</w:t>
      </w:r>
      <w:r w:rsidRPr="00CA3AA8">
        <w:rPr>
          <w:color w:val="231F20"/>
          <w:w w:val="105"/>
        </w:rPr>
        <w:t xml:space="preserve"> </w:t>
      </w:r>
      <w:r>
        <w:rPr>
          <w:color w:val="231F20"/>
          <w:w w:val="105"/>
        </w:rPr>
        <w:t>premios</w:t>
      </w:r>
      <w:r w:rsidRPr="00CA3AA8">
        <w:rPr>
          <w:color w:val="231F20"/>
          <w:w w:val="105"/>
        </w:rPr>
        <w:t xml:space="preserve"> </w:t>
      </w:r>
      <w:r>
        <w:rPr>
          <w:color w:val="231F20"/>
          <w:w w:val="105"/>
        </w:rPr>
        <w:t>o</w:t>
      </w:r>
      <w:r w:rsidRPr="00CA3AA8">
        <w:rPr>
          <w:color w:val="231F20"/>
          <w:w w:val="105"/>
        </w:rPr>
        <w:t xml:space="preserve"> </w:t>
      </w:r>
      <w:r>
        <w:rPr>
          <w:color w:val="231F20"/>
          <w:w w:val="105"/>
        </w:rPr>
        <w:t>reconocimientos,</w:t>
      </w:r>
      <w:r w:rsidRPr="00CA3AA8">
        <w:rPr>
          <w:color w:val="231F20"/>
          <w:w w:val="105"/>
        </w:rPr>
        <w:t xml:space="preserve"> </w:t>
      </w:r>
      <w:r>
        <w:rPr>
          <w:color w:val="231F20"/>
          <w:w w:val="105"/>
        </w:rPr>
        <w:t>portadas</w:t>
      </w:r>
      <w:r w:rsidRPr="00CA3AA8">
        <w:rPr>
          <w:color w:val="231F20"/>
          <w:w w:val="105"/>
        </w:rPr>
        <w:t xml:space="preserve"> </w:t>
      </w:r>
      <w:r>
        <w:rPr>
          <w:color w:val="231F20"/>
          <w:w w:val="105"/>
        </w:rPr>
        <w:t>en</w:t>
      </w:r>
      <w:r w:rsidRPr="00CA3AA8">
        <w:rPr>
          <w:color w:val="231F20"/>
          <w:w w:val="105"/>
        </w:rPr>
        <w:t xml:space="preserve"> </w:t>
      </w:r>
      <w:r>
        <w:rPr>
          <w:color w:val="231F20"/>
          <w:w w:val="105"/>
        </w:rPr>
        <w:t>prensa</w:t>
      </w:r>
      <w:r w:rsidRPr="00CA3AA8">
        <w:rPr>
          <w:color w:val="231F20"/>
          <w:w w:val="105"/>
        </w:rPr>
        <w:t xml:space="preserve"> </w:t>
      </w:r>
      <w:r>
        <w:rPr>
          <w:color w:val="231F20"/>
          <w:w w:val="105"/>
        </w:rPr>
        <w:t>conseguidas,</w:t>
      </w:r>
      <w:r w:rsidRPr="00CA3AA8">
        <w:rPr>
          <w:color w:val="231F20"/>
          <w:w w:val="105"/>
        </w:rPr>
        <w:t xml:space="preserve"> </w:t>
      </w:r>
      <w:r>
        <w:rPr>
          <w:color w:val="231F20"/>
          <w:w w:val="105"/>
        </w:rPr>
        <w:t>apariciones</w:t>
      </w:r>
      <w:r w:rsidRPr="00CA3AA8">
        <w:rPr>
          <w:color w:val="231F20"/>
          <w:w w:val="105"/>
        </w:rPr>
        <w:t xml:space="preserve"> </w:t>
      </w:r>
      <w:r>
        <w:rPr>
          <w:color w:val="231F20"/>
          <w:w w:val="105"/>
        </w:rPr>
        <w:t>en</w:t>
      </w:r>
      <w:r w:rsidRPr="00CA3AA8">
        <w:rPr>
          <w:color w:val="231F20"/>
          <w:w w:val="105"/>
        </w:rPr>
        <w:t xml:space="preserve"> </w:t>
      </w:r>
      <w:r>
        <w:rPr>
          <w:color w:val="231F20"/>
          <w:w w:val="105"/>
        </w:rPr>
        <w:t>prensa</w:t>
      </w:r>
      <w:r w:rsidRPr="00CA3AA8">
        <w:rPr>
          <w:color w:val="231F20"/>
          <w:w w:val="105"/>
        </w:rPr>
        <w:t xml:space="preserve"> y </w:t>
      </w:r>
      <w:r>
        <w:rPr>
          <w:color w:val="231F20"/>
          <w:w w:val="105"/>
        </w:rPr>
        <w:t>shows</w:t>
      </w:r>
      <w:r w:rsidRPr="00CA3AA8">
        <w:rPr>
          <w:color w:val="231F20"/>
          <w:w w:val="105"/>
        </w:rPr>
        <w:t xml:space="preserve"> </w:t>
      </w:r>
      <w:r>
        <w:rPr>
          <w:color w:val="231F20"/>
          <w:w w:val="105"/>
        </w:rPr>
        <w:t>realizados.</w:t>
      </w:r>
      <w:r w:rsidRPr="00CA3AA8">
        <w:rPr>
          <w:color w:val="231F20"/>
          <w:w w:val="105"/>
        </w:rPr>
        <w:t xml:space="preserve"> </w:t>
      </w:r>
      <w:r>
        <w:rPr>
          <w:color w:val="231F20"/>
          <w:w w:val="105"/>
        </w:rPr>
        <w:t>Serán</w:t>
      </w:r>
      <w:r w:rsidRPr="00CA3AA8">
        <w:rPr>
          <w:color w:val="231F20"/>
          <w:w w:val="105"/>
        </w:rPr>
        <w:t xml:space="preserve"> </w:t>
      </w:r>
      <w:r>
        <w:rPr>
          <w:color w:val="231F20"/>
          <w:w w:val="105"/>
        </w:rPr>
        <w:t>prenominados</w:t>
      </w:r>
      <w:r w:rsidRPr="00CA3AA8">
        <w:rPr>
          <w:color w:val="231F20"/>
          <w:w w:val="105"/>
        </w:rPr>
        <w:t xml:space="preserve"> </w:t>
      </w:r>
      <w:r>
        <w:rPr>
          <w:color w:val="231F20"/>
          <w:w w:val="105"/>
        </w:rPr>
        <w:t>en</w:t>
      </w:r>
      <w:r w:rsidRPr="00CA3AA8">
        <w:rPr>
          <w:color w:val="231F20"/>
          <w:w w:val="105"/>
        </w:rPr>
        <w:t xml:space="preserve"> </w:t>
      </w:r>
      <w:r>
        <w:rPr>
          <w:color w:val="231F20"/>
          <w:w w:val="105"/>
        </w:rPr>
        <w:t>la</w:t>
      </w:r>
      <w:r w:rsidRPr="00CA3AA8">
        <w:rPr>
          <w:color w:val="231F20"/>
          <w:w w:val="105"/>
        </w:rPr>
        <w:t xml:space="preserve"> </w:t>
      </w:r>
      <w:r>
        <w:rPr>
          <w:color w:val="231F20"/>
          <w:w w:val="105"/>
        </w:rPr>
        <w:t>categoría</w:t>
      </w:r>
      <w:r w:rsidRPr="00CA3AA8">
        <w:rPr>
          <w:color w:val="231F20"/>
          <w:w w:val="105"/>
        </w:rPr>
        <w:t xml:space="preserve"> </w:t>
      </w:r>
      <w:r>
        <w:rPr>
          <w:color w:val="231F20"/>
          <w:w w:val="105"/>
        </w:rPr>
        <w:t>Peluquero</w:t>
      </w:r>
      <w:r w:rsidRPr="00CA3AA8">
        <w:rPr>
          <w:color w:val="231F20"/>
          <w:w w:val="105"/>
        </w:rPr>
        <w:t xml:space="preserve"> </w:t>
      </w:r>
      <w:r>
        <w:rPr>
          <w:color w:val="231F20"/>
          <w:w w:val="105"/>
        </w:rPr>
        <w:t>Español</w:t>
      </w:r>
      <w:r w:rsidRPr="00CA3AA8">
        <w:rPr>
          <w:color w:val="231F20"/>
          <w:w w:val="105"/>
        </w:rPr>
        <w:t xml:space="preserve"> </w:t>
      </w:r>
      <w:r>
        <w:rPr>
          <w:color w:val="231F20"/>
          <w:w w:val="105"/>
        </w:rPr>
        <w:t>del</w:t>
      </w:r>
      <w:r w:rsidRPr="00CA3AA8">
        <w:rPr>
          <w:color w:val="231F20"/>
          <w:w w:val="105"/>
        </w:rPr>
        <w:t xml:space="preserve"> </w:t>
      </w:r>
      <w:r>
        <w:rPr>
          <w:color w:val="231F20"/>
          <w:w w:val="105"/>
        </w:rPr>
        <w:t>Año</w:t>
      </w:r>
      <w:r w:rsidRPr="00CA3AA8">
        <w:rPr>
          <w:color w:val="231F20"/>
          <w:w w:val="105"/>
        </w:rPr>
        <w:t xml:space="preserve"> </w:t>
      </w:r>
      <w:r>
        <w:rPr>
          <w:color w:val="231F20"/>
          <w:w w:val="105"/>
        </w:rPr>
        <w:t>todos</w:t>
      </w:r>
      <w:r w:rsidRPr="00CA3AA8">
        <w:rPr>
          <w:color w:val="231F20"/>
          <w:w w:val="105"/>
        </w:rPr>
        <w:t xml:space="preserve"> </w:t>
      </w:r>
      <w:r>
        <w:rPr>
          <w:color w:val="231F20"/>
          <w:w w:val="105"/>
        </w:rPr>
        <w:t>aquellos</w:t>
      </w:r>
      <w:r w:rsidRPr="00CA3AA8">
        <w:rPr>
          <w:color w:val="231F20"/>
          <w:w w:val="105"/>
        </w:rPr>
        <w:t xml:space="preserve"> </w:t>
      </w:r>
      <w:r>
        <w:rPr>
          <w:color w:val="231F20"/>
          <w:w w:val="105"/>
        </w:rPr>
        <w:t>profesionales</w:t>
      </w:r>
      <w:r w:rsidRPr="00CA3AA8">
        <w:rPr>
          <w:color w:val="231F20"/>
          <w:w w:val="105"/>
        </w:rPr>
        <w:t xml:space="preserve"> </w:t>
      </w:r>
      <w:r>
        <w:rPr>
          <w:color w:val="231F20"/>
          <w:w w:val="105"/>
        </w:rPr>
        <w:t>que cuenten</w:t>
      </w:r>
      <w:r w:rsidRPr="00CA3AA8">
        <w:rPr>
          <w:color w:val="231F20"/>
          <w:w w:val="105"/>
        </w:rPr>
        <w:t xml:space="preserve"> </w:t>
      </w:r>
      <w:r>
        <w:rPr>
          <w:color w:val="231F20"/>
          <w:w w:val="105"/>
        </w:rPr>
        <w:t>con</w:t>
      </w:r>
      <w:r w:rsidRPr="00CA3AA8">
        <w:rPr>
          <w:color w:val="231F20"/>
          <w:w w:val="105"/>
        </w:rPr>
        <w:t xml:space="preserve"> </w:t>
      </w:r>
      <w:r>
        <w:rPr>
          <w:color w:val="231F20"/>
          <w:w w:val="105"/>
        </w:rPr>
        <w:t>por</w:t>
      </w:r>
      <w:r w:rsidRPr="00CA3AA8">
        <w:rPr>
          <w:color w:val="231F20"/>
          <w:w w:val="105"/>
        </w:rPr>
        <w:t xml:space="preserve"> </w:t>
      </w:r>
      <w:r>
        <w:rPr>
          <w:color w:val="231F20"/>
          <w:w w:val="105"/>
        </w:rPr>
        <w:t>lo</w:t>
      </w:r>
      <w:r w:rsidRPr="00CA3AA8">
        <w:rPr>
          <w:color w:val="231F20"/>
          <w:w w:val="105"/>
        </w:rPr>
        <w:t xml:space="preserve"> </w:t>
      </w:r>
      <w:r>
        <w:rPr>
          <w:color w:val="231F20"/>
          <w:w w:val="105"/>
        </w:rPr>
        <w:t>menos</w:t>
      </w:r>
      <w:r w:rsidRPr="00CA3AA8">
        <w:rPr>
          <w:color w:val="231F20"/>
          <w:w w:val="105"/>
        </w:rPr>
        <w:t xml:space="preserve"> </w:t>
      </w:r>
      <w:r>
        <w:rPr>
          <w:color w:val="231F20"/>
          <w:w w:val="105"/>
        </w:rPr>
        <w:t>cuatro</w:t>
      </w:r>
      <w:r w:rsidRPr="00CA3AA8">
        <w:rPr>
          <w:color w:val="231F20"/>
          <w:w w:val="105"/>
        </w:rPr>
        <w:t xml:space="preserve"> </w:t>
      </w:r>
      <w:r>
        <w:rPr>
          <w:color w:val="231F20"/>
          <w:w w:val="105"/>
        </w:rPr>
        <w:t>votos</w:t>
      </w:r>
      <w:r w:rsidRPr="00CA3AA8">
        <w:rPr>
          <w:color w:val="231F20"/>
          <w:w w:val="105"/>
        </w:rPr>
        <w:t xml:space="preserve"> </w:t>
      </w:r>
      <w:r>
        <w:rPr>
          <w:color w:val="231F20"/>
          <w:w w:val="105"/>
        </w:rPr>
        <w:t>de</w:t>
      </w:r>
      <w:r w:rsidRPr="00CA3AA8">
        <w:rPr>
          <w:color w:val="231F20"/>
          <w:w w:val="105"/>
        </w:rPr>
        <w:t xml:space="preserve"> </w:t>
      </w:r>
      <w:r>
        <w:rPr>
          <w:color w:val="231F20"/>
          <w:w w:val="105"/>
        </w:rPr>
        <w:t>sus</w:t>
      </w:r>
      <w:r w:rsidRPr="00CA3AA8">
        <w:rPr>
          <w:color w:val="231F20"/>
          <w:w w:val="105"/>
        </w:rPr>
        <w:t xml:space="preserve"> </w:t>
      </w:r>
      <w:r>
        <w:rPr>
          <w:color w:val="231F20"/>
          <w:w w:val="105"/>
        </w:rPr>
        <w:t>compañeros</w:t>
      </w:r>
      <w:r w:rsidRPr="00CA3AA8">
        <w:rPr>
          <w:color w:val="231F20"/>
          <w:w w:val="105"/>
        </w:rPr>
        <w:t xml:space="preserve"> </w:t>
      </w:r>
      <w:r>
        <w:rPr>
          <w:color w:val="231F20"/>
          <w:w w:val="105"/>
        </w:rPr>
        <w:t>de</w:t>
      </w:r>
      <w:r w:rsidRPr="00CA3AA8">
        <w:rPr>
          <w:color w:val="231F20"/>
          <w:w w:val="105"/>
        </w:rPr>
        <w:t xml:space="preserve"> </w:t>
      </w:r>
      <w:r>
        <w:rPr>
          <w:color w:val="231F20"/>
          <w:w w:val="105"/>
        </w:rPr>
        <w:t>profesión</w:t>
      </w:r>
      <w:r w:rsidRPr="00CA3AA8">
        <w:rPr>
          <w:color w:val="231F20"/>
          <w:w w:val="105"/>
        </w:rPr>
        <w:t xml:space="preserve"> </w:t>
      </w:r>
      <w:r>
        <w:rPr>
          <w:color w:val="231F20"/>
          <w:w w:val="105"/>
        </w:rPr>
        <w:t>y</w:t>
      </w:r>
      <w:r w:rsidRPr="00CA3AA8">
        <w:rPr>
          <w:color w:val="231F20"/>
          <w:w w:val="105"/>
        </w:rPr>
        <w:t xml:space="preserve"> </w:t>
      </w:r>
      <w:r>
        <w:rPr>
          <w:color w:val="231F20"/>
          <w:w w:val="105"/>
        </w:rPr>
        <w:t>cumplan</w:t>
      </w:r>
      <w:r w:rsidRPr="00CA3AA8">
        <w:rPr>
          <w:color w:val="231F20"/>
          <w:w w:val="105"/>
        </w:rPr>
        <w:t xml:space="preserve"> </w:t>
      </w:r>
      <w:r>
        <w:rPr>
          <w:color w:val="231F20"/>
          <w:w w:val="105"/>
        </w:rPr>
        <w:t>cinco</w:t>
      </w:r>
      <w:r w:rsidRPr="00CA3AA8">
        <w:rPr>
          <w:color w:val="231F20"/>
          <w:w w:val="105"/>
        </w:rPr>
        <w:t xml:space="preserve"> </w:t>
      </w:r>
      <w:r>
        <w:rPr>
          <w:color w:val="231F20"/>
          <w:w w:val="105"/>
        </w:rPr>
        <w:t>de</w:t>
      </w:r>
      <w:r w:rsidRPr="00CA3AA8">
        <w:rPr>
          <w:color w:val="231F20"/>
          <w:w w:val="105"/>
        </w:rPr>
        <w:t xml:space="preserve"> </w:t>
      </w:r>
      <w:r>
        <w:rPr>
          <w:color w:val="231F20"/>
          <w:w w:val="105"/>
        </w:rPr>
        <w:t>las</w:t>
      </w:r>
      <w:r w:rsidRPr="00CA3AA8">
        <w:rPr>
          <w:color w:val="231F20"/>
          <w:w w:val="105"/>
        </w:rPr>
        <w:t xml:space="preserve"> </w:t>
      </w:r>
      <w:r>
        <w:rPr>
          <w:color w:val="231F20"/>
          <w:w w:val="105"/>
        </w:rPr>
        <w:t>seis</w:t>
      </w:r>
      <w:r w:rsidRPr="00CA3AA8">
        <w:rPr>
          <w:color w:val="231F20"/>
          <w:w w:val="105"/>
        </w:rPr>
        <w:t xml:space="preserve"> </w:t>
      </w:r>
      <w:r>
        <w:rPr>
          <w:color w:val="231F20"/>
          <w:w w:val="105"/>
        </w:rPr>
        <w:t>condiciones</w:t>
      </w:r>
      <w:r w:rsidRPr="00CA3AA8">
        <w:rPr>
          <w:color w:val="231F20"/>
          <w:w w:val="105"/>
        </w:rPr>
        <w:t xml:space="preserve"> </w:t>
      </w:r>
      <w:r>
        <w:rPr>
          <w:color w:val="231F20"/>
          <w:w w:val="105"/>
        </w:rPr>
        <w:t xml:space="preserve">establecidas. </w:t>
      </w:r>
      <w:r>
        <w:rPr>
          <w:color w:val="231F20"/>
        </w:rPr>
        <w:t>El</w:t>
      </w:r>
      <w:r>
        <w:rPr>
          <w:color w:val="231F20"/>
          <w:spacing w:val="-10"/>
        </w:rPr>
        <w:t xml:space="preserve"> </w:t>
      </w:r>
      <w:r w:rsidR="001F4E2D" w:rsidRPr="001F4E2D">
        <w:rPr>
          <w:b/>
          <w:bCs/>
          <w:color w:val="231F20"/>
          <w:spacing w:val="-10"/>
        </w:rPr>
        <w:t>lunes 7 de marzo</w:t>
      </w:r>
      <w:r>
        <w:rPr>
          <w:color w:val="231F20"/>
          <w:spacing w:val="-10"/>
        </w:rPr>
        <w:t xml:space="preserve"> </w:t>
      </w:r>
      <w:r>
        <w:rPr>
          <w:color w:val="231F20"/>
        </w:rPr>
        <w:t>dará</w:t>
      </w:r>
      <w:r>
        <w:rPr>
          <w:color w:val="231F20"/>
          <w:spacing w:val="-10"/>
        </w:rPr>
        <w:t xml:space="preserve"> </w:t>
      </w:r>
      <w:r>
        <w:rPr>
          <w:color w:val="231F20"/>
        </w:rPr>
        <w:t>comienzo</w:t>
      </w:r>
      <w:r>
        <w:rPr>
          <w:color w:val="231F20"/>
          <w:spacing w:val="-10"/>
        </w:rPr>
        <w:t xml:space="preserve"> </w:t>
      </w:r>
      <w:r>
        <w:rPr>
          <w:color w:val="231F20"/>
        </w:rPr>
        <w:t>el</w:t>
      </w:r>
      <w:r>
        <w:rPr>
          <w:color w:val="231F20"/>
          <w:spacing w:val="-10"/>
        </w:rPr>
        <w:t xml:space="preserve"> </w:t>
      </w:r>
      <w:r>
        <w:rPr>
          <w:color w:val="231F20"/>
        </w:rPr>
        <w:t>plazo</w:t>
      </w:r>
      <w:r>
        <w:rPr>
          <w:color w:val="231F20"/>
          <w:spacing w:val="-10"/>
        </w:rPr>
        <w:t xml:space="preserve"> </w:t>
      </w:r>
      <w:r>
        <w:rPr>
          <w:color w:val="231F20"/>
        </w:rPr>
        <w:t>para</w:t>
      </w:r>
      <w:r>
        <w:rPr>
          <w:color w:val="231F20"/>
          <w:spacing w:val="-10"/>
        </w:rPr>
        <w:t xml:space="preserve"> </w:t>
      </w:r>
      <w:r>
        <w:rPr>
          <w:color w:val="231F20"/>
        </w:rPr>
        <w:t>alta</w:t>
      </w:r>
      <w:r>
        <w:rPr>
          <w:color w:val="231F20"/>
          <w:spacing w:val="-10"/>
        </w:rPr>
        <w:t xml:space="preserve"> </w:t>
      </w:r>
      <w:r>
        <w:rPr>
          <w:color w:val="231F20"/>
        </w:rPr>
        <w:t>de</w:t>
      </w:r>
      <w:r>
        <w:rPr>
          <w:color w:val="231F20"/>
          <w:spacing w:val="-10"/>
        </w:rPr>
        <w:t xml:space="preserve"> </w:t>
      </w:r>
      <w:r>
        <w:rPr>
          <w:color w:val="231F20"/>
        </w:rPr>
        <w:t>colecciones</w:t>
      </w:r>
      <w:r>
        <w:rPr>
          <w:color w:val="231F20"/>
          <w:spacing w:val="-9"/>
        </w:rPr>
        <w:t xml:space="preserve"> </w:t>
      </w:r>
      <w:r>
        <w:rPr>
          <w:color w:val="231F20"/>
        </w:rPr>
        <w:t>y</w:t>
      </w:r>
      <w:r>
        <w:rPr>
          <w:color w:val="231F20"/>
          <w:spacing w:val="-10"/>
        </w:rPr>
        <w:t xml:space="preserve"> </w:t>
      </w:r>
      <w:r>
        <w:rPr>
          <w:color w:val="231F20"/>
        </w:rPr>
        <w:t>documentación.</w:t>
      </w:r>
      <w:r>
        <w:rPr>
          <w:color w:val="231F20"/>
          <w:spacing w:val="-10"/>
        </w:rPr>
        <w:t xml:space="preserve"> </w:t>
      </w:r>
      <w:r>
        <w:rPr>
          <w:color w:val="231F20"/>
        </w:rPr>
        <w:t>Serán</w:t>
      </w:r>
      <w:r>
        <w:rPr>
          <w:color w:val="231F20"/>
          <w:spacing w:val="-10"/>
        </w:rPr>
        <w:t xml:space="preserve"> </w:t>
      </w:r>
      <w:r w:rsidR="005F62D3">
        <w:rPr>
          <w:color w:val="231F20"/>
        </w:rPr>
        <w:t>unos</w:t>
      </w:r>
      <w:r>
        <w:rPr>
          <w:color w:val="231F20"/>
        </w:rPr>
        <w:t xml:space="preserve"> intensos meses en los que los peluqueros españoles, socios o no del club, podrán inscribirse online y hacer llegar sus colecciones fotográficas para participar en las cuatro categorías, además de los prenominados a Peluquero Español </w:t>
      </w:r>
      <w:r>
        <w:rPr>
          <w:color w:val="231F20"/>
          <w:spacing w:val="-5"/>
        </w:rPr>
        <w:t xml:space="preserve">del </w:t>
      </w:r>
      <w:r>
        <w:rPr>
          <w:color w:val="231F20"/>
        </w:rPr>
        <w:t xml:space="preserve">Año, que pueden presentar sus candidaturas incluyendo una colección específica para esa categoría y un dossier que resuma su trayectoria profesional durante el último año. </w:t>
      </w:r>
    </w:p>
    <w:p w14:paraId="0A0952AC" w14:textId="22B53E6B" w:rsidR="004E3C4A" w:rsidRDefault="004E3C4A" w:rsidP="004E3C4A">
      <w:pPr>
        <w:spacing w:before="85" w:line="259" w:lineRule="auto"/>
        <w:ind w:right="194"/>
        <w:rPr>
          <w:b/>
        </w:rPr>
      </w:pPr>
    </w:p>
    <w:p w14:paraId="1C8517D6" w14:textId="23AAB533" w:rsidR="004E3C4A" w:rsidRPr="00B160D0" w:rsidRDefault="00D76845" w:rsidP="004E3C4A">
      <w:pPr>
        <w:spacing w:before="85" w:line="259" w:lineRule="auto"/>
        <w:ind w:right="194"/>
        <w:rPr>
          <w:b/>
          <w:sz w:val="24"/>
          <w:szCs w:val="24"/>
          <w:u w:val="single"/>
        </w:rPr>
      </w:pPr>
      <w:r w:rsidRPr="00B160D0">
        <w:rPr>
          <w:b/>
          <w:sz w:val="24"/>
          <w:szCs w:val="24"/>
          <w:u w:val="single"/>
        </w:rPr>
        <w:t>Toma nota de las fechas clave:</w:t>
      </w:r>
    </w:p>
    <w:p w14:paraId="6D938621" w14:textId="016E43F3" w:rsidR="004E3C4A" w:rsidRPr="00FE571E" w:rsidRDefault="004E3C4A" w:rsidP="00CA3AA8">
      <w:pPr>
        <w:pStyle w:val="Prrafodelista"/>
        <w:numPr>
          <w:ilvl w:val="0"/>
          <w:numId w:val="1"/>
        </w:numPr>
        <w:spacing w:before="85" w:line="259" w:lineRule="auto"/>
        <w:ind w:right="194"/>
        <w:jc w:val="both"/>
        <w:rPr>
          <w:sz w:val="24"/>
          <w:szCs w:val="24"/>
        </w:rPr>
      </w:pPr>
      <w:r w:rsidRPr="00FE571E">
        <w:rPr>
          <w:sz w:val="24"/>
          <w:szCs w:val="24"/>
        </w:rPr>
        <w:t>1</w:t>
      </w:r>
      <w:r w:rsidR="001F4E2D">
        <w:rPr>
          <w:sz w:val="24"/>
          <w:szCs w:val="24"/>
        </w:rPr>
        <w:t>7</w:t>
      </w:r>
      <w:r w:rsidRPr="00FE571E">
        <w:rPr>
          <w:sz w:val="24"/>
          <w:szCs w:val="24"/>
        </w:rPr>
        <w:t xml:space="preserve"> DE ENERO – Apertura concurso nueva edición </w:t>
      </w:r>
      <w:r w:rsidRPr="005A7533">
        <w:rPr>
          <w:b/>
          <w:bCs/>
          <w:sz w:val="24"/>
          <w:szCs w:val="24"/>
        </w:rPr>
        <w:t>Premios Fígaro</w:t>
      </w:r>
      <w:r w:rsidR="00D76845" w:rsidRPr="00FE571E">
        <w:rPr>
          <w:sz w:val="24"/>
          <w:szCs w:val="24"/>
        </w:rPr>
        <w:t>.</w:t>
      </w:r>
      <w:r w:rsidRPr="00FE571E">
        <w:rPr>
          <w:sz w:val="24"/>
          <w:szCs w:val="24"/>
        </w:rPr>
        <w:t xml:space="preserve"> </w:t>
      </w:r>
    </w:p>
    <w:p w14:paraId="059DDCB1" w14:textId="5E14EF30" w:rsidR="004E3C4A" w:rsidRPr="00FE571E" w:rsidRDefault="004E3C4A" w:rsidP="00CA3AA8">
      <w:pPr>
        <w:pStyle w:val="Prrafodelista"/>
        <w:numPr>
          <w:ilvl w:val="0"/>
          <w:numId w:val="1"/>
        </w:numPr>
        <w:spacing w:before="85" w:line="259" w:lineRule="auto"/>
        <w:ind w:right="194"/>
        <w:jc w:val="both"/>
        <w:rPr>
          <w:sz w:val="24"/>
          <w:szCs w:val="24"/>
        </w:rPr>
      </w:pPr>
      <w:r w:rsidRPr="00FE571E">
        <w:rPr>
          <w:sz w:val="24"/>
          <w:szCs w:val="24"/>
        </w:rPr>
        <w:t>2</w:t>
      </w:r>
      <w:r w:rsidR="001F4E2D">
        <w:rPr>
          <w:sz w:val="24"/>
          <w:szCs w:val="24"/>
        </w:rPr>
        <w:t>4</w:t>
      </w:r>
      <w:r w:rsidRPr="00FE571E">
        <w:rPr>
          <w:sz w:val="24"/>
          <w:szCs w:val="24"/>
        </w:rPr>
        <w:t xml:space="preserve"> DE ENERO a </w:t>
      </w:r>
      <w:r w:rsidR="001F4E2D">
        <w:rPr>
          <w:sz w:val="24"/>
          <w:szCs w:val="24"/>
        </w:rPr>
        <w:t>21</w:t>
      </w:r>
      <w:r w:rsidRPr="00FE571E">
        <w:rPr>
          <w:sz w:val="24"/>
          <w:szCs w:val="24"/>
        </w:rPr>
        <w:t xml:space="preserve"> DE FEBRERO – Cada socio vota a sus dos peluqueros favoritos para concursar en la categoría Peluquero Español del Año por su trayectoria durante el año anterior.</w:t>
      </w:r>
    </w:p>
    <w:p w14:paraId="63A2B070" w14:textId="6511D2F6" w:rsidR="004E3C4A" w:rsidRPr="00FE571E" w:rsidRDefault="001F4E2D" w:rsidP="00CA3AA8">
      <w:pPr>
        <w:pStyle w:val="Prrafodelista"/>
        <w:numPr>
          <w:ilvl w:val="0"/>
          <w:numId w:val="1"/>
        </w:numPr>
        <w:spacing w:before="85" w:line="259" w:lineRule="auto"/>
        <w:ind w:right="194"/>
        <w:jc w:val="both"/>
        <w:rPr>
          <w:sz w:val="24"/>
          <w:szCs w:val="24"/>
        </w:rPr>
      </w:pPr>
      <w:r>
        <w:rPr>
          <w:sz w:val="24"/>
          <w:szCs w:val="24"/>
        </w:rPr>
        <w:t>1</w:t>
      </w:r>
      <w:r w:rsidR="004E3C4A" w:rsidRPr="00FE571E">
        <w:rPr>
          <w:sz w:val="24"/>
          <w:szCs w:val="24"/>
        </w:rPr>
        <w:t xml:space="preserve"> DE MARZO –</w:t>
      </w:r>
      <w:r>
        <w:rPr>
          <w:sz w:val="24"/>
          <w:szCs w:val="24"/>
        </w:rPr>
        <w:t xml:space="preserve"> Anuncio</w:t>
      </w:r>
      <w:r w:rsidR="004E3C4A" w:rsidRPr="00FE571E">
        <w:rPr>
          <w:sz w:val="24"/>
          <w:szCs w:val="24"/>
        </w:rPr>
        <w:t xml:space="preserve"> de los prenominados a </w:t>
      </w:r>
      <w:r w:rsidR="004E3C4A" w:rsidRPr="005A7533">
        <w:rPr>
          <w:b/>
          <w:bCs/>
          <w:sz w:val="24"/>
          <w:szCs w:val="24"/>
        </w:rPr>
        <w:t>Peluquero Español del Año</w:t>
      </w:r>
      <w:r w:rsidR="004E3C4A" w:rsidRPr="00FE571E">
        <w:rPr>
          <w:sz w:val="24"/>
          <w:szCs w:val="24"/>
        </w:rPr>
        <w:t xml:space="preserve">. </w:t>
      </w:r>
    </w:p>
    <w:p w14:paraId="50673ABE" w14:textId="1FFDC240" w:rsidR="00D76845" w:rsidRPr="00CA3AA8" w:rsidRDefault="001F4E2D" w:rsidP="00D76845">
      <w:pPr>
        <w:pStyle w:val="Prrafodelista"/>
        <w:numPr>
          <w:ilvl w:val="0"/>
          <w:numId w:val="1"/>
        </w:numPr>
        <w:spacing w:before="85" w:line="259" w:lineRule="auto"/>
        <w:ind w:right="194"/>
        <w:jc w:val="both"/>
        <w:rPr>
          <w:rFonts w:ascii="Open Sans" w:eastAsia="Times New Roman" w:hAnsi="Open Sans"/>
          <w:b/>
          <w:bCs/>
          <w:color w:val="666666"/>
        </w:rPr>
      </w:pPr>
      <w:r>
        <w:rPr>
          <w:sz w:val="24"/>
          <w:szCs w:val="24"/>
        </w:rPr>
        <w:t>7</w:t>
      </w:r>
      <w:r w:rsidR="004E3C4A" w:rsidRPr="00CA3AA8">
        <w:rPr>
          <w:sz w:val="24"/>
          <w:szCs w:val="24"/>
        </w:rPr>
        <w:t xml:space="preserve"> DE MARZO – Se abre el plazo de participación, alta de colecciones y documentación.</w:t>
      </w:r>
    </w:p>
    <w:p w14:paraId="36FC3250" w14:textId="77777777" w:rsidR="00D76845" w:rsidRDefault="00D76845" w:rsidP="00D76845">
      <w:pPr>
        <w:rPr>
          <w:rFonts w:ascii="Open Sans" w:eastAsia="Times New Roman" w:hAnsi="Open Sans"/>
          <w:b/>
          <w:bCs/>
          <w:color w:val="666666"/>
        </w:rPr>
      </w:pPr>
    </w:p>
    <w:p w14:paraId="3AA91E88" w14:textId="11CBD8E1" w:rsidR="00D76845" w:rsidRPr="00FE571E" w:rsidRDefault="00D76845" w:rsidP="00D76845">
      <w:pPr>
        <w:rPr>
          <w:rFonts w:eastAsia="Times New Roman"/>
          <w:b/>
          <w:bCs/>
          <w:color w:val="666666"/>
          <w:sz w:val="24"/>
          <w:szCs w:val="24"/>
        </w:rPr>
      </w:pPr>
      <w:r w:rsidRPr="00FE571E">
        <w:rPr>
          <w:rFonts w:eastAsia="Times New Roman"/>
          <w:b/>
          <w:bCs/>
          <w:color w:val="666666"/>
          <w:sz w:val="24"/>
          <w:szCs w:val="24"/>
        </w:rPr>
        <w:t>El certamen</w:t>
      </w:r>
    </w:p>
    <w:p w14:paraId="1646D80F" w14:textId="77777777" w:rsidR="00741099" w:rsidRDefault="00741099" w:rsidP="00D76845">
      <w:pPr>
        <w:jc w:val="both"/>
        <w:rPr>
          <w:rFonts w:eastAsia="Times New Roman"/>
          <w:color w:val="666666"/>
          <w:sz w:val="24"/>
          <w:szCs w:val="24"/>
        </w:rPr>
      </w:pPr>
    </w:p>
    <w:p w14:paraId="05051B54" w14:textId="614B068A" w:rsidR="00D76845" w:rsidRPr="00FE571E" w:rsidRDefault="00D76845" w:rsidP="00D76845">
      <w:pPr>
        <w:jc w:val="both"/>
        <w:rPr>
          <w:rFonts w:eastAsia="Times New Roman"/>
          <w:color w:val="666666"/>
          <w:sz w:val="24"/>
          <w:szCs w:val="24"/>
        </w:rPr>
      </w:pPr>
      <w:r w:rsidRPr="00FE571E">
        <w:rPr>
          <w:rFonts w:eastAsia="Times New Roman"/>
          <w:color w:val="666666"/>
          <w:sz w:val="24"/>
          <w:szCs w:val="24"/>
        </w:rPr>
        <w:t>Los Premios de la Peluquería Española, también llamados Premios Fígaro, valoran los trabajos fotográficos de las creaciones de peluquería de las firmas participantes, con el objetivo de premiar a los peluqueros creativos más destacados del país. Constan de cinco categorías y se constituyeron en 2009 para dar notoriedad y visibilidad al trabajo artístico de los peluqueros españoles. El objetivo básico que persigue Club Fígaro con la creación de estos galardones es el reconocimiento social y profesional de la peluquería en España para consolidar una industria que es cada vez más cosmopolita y potente.</w:t>
      </w:r>
    </w:p>
    <w:p w14:paraId="1AD59572" w14:textId="77777777" w:rsidR="00741099" w:rsidRDefault="00741099" w:rsidP="00D76845">
      <w:pPr>
        <w:jc w:val="both"/>
        <w:rPr>
          <w:rFonts w:eastAsia="Times New Roman"/>
          <w:color w:val="666666"/>
          <w:sz w:val="24"/>
          <w:szCs w:val="24"/>
        </w:rPr>
      </w:pPr>
    </w:p>
    <w:p w14:paraId="2FF629C7" w14:textId="36DB6C46" w:rsidR="00D76845" w:rsidRPr="00FE571E" w:rsidRDefault="00D76845" w:rsidP="00D76845">
      <w:pPr>
        <w:jc w:val="both"/>
        <w:rPr>
          <w:rFonts w:eastAsia="Times New Roman"/>
          <w:color w:val="666666"/>
          <w:sz w:val="24"/>
          <w:szCs w:val="24"/>
        </w:rPr>
      </w:pPr>
      <w:r w:rsidRPr="00FE571E">
        <w:rPr>
          <w:rFonts w:eastAsia="Times New Roman"/>
          <w:color w:val="666666"/>
          <w:sz w:val="24"/>
          <w:szCs w:val="24"/>
        </w:rPr>
        <w:t>Los peluqueros participantes se inscriben online para participar y suben sus colecciones fotográficas a la página web de Club Fígaro. Después, el jurado profesional, formado por personalidades destacadas de la peluquería nacional e internacional y que cambia cada año, vota de manera individual e independiente las colecciones sin atribución de autor, para garantizar la imparcialidad de los premios. Para concursar en la categoría reina del certamen, Peluquero Español del Año, los peluqueros deben haber sido prenominados previamente por sus compañeros de profesión y por los medios profesionales. Este galardón premia, además de la colección fotográfica presentada, la trayectoria profesional durante el último año.</w:t>
      </w:r>
    </w:p>
    <w:p w14:paraId="4CB41DE1" w14:textId="77777777" w:rsidR="00741099" w:rsidRDefault="00741099" w:rsidP="00D76845">
      <w:pPr>
        <w:jc w:val="both"/>
        <w:rPr>
          <w:rFonts w:eastAsia="Times New Roman"/>
          <w:b/>
          <w:bCs/>
          <w:color w:val="666666"/>
          <w:sz w:val="24"/>
          <w:szCs w:val="24"/>
        </w:rPr>
      </w:pPr>
    </w:p>
    <w:p w14:paraId="11AD7CFB" w14:textId="0ED2EBFE" w:rsidR="00D76845" w:rsidRPr="00FE571E" w:rsidRDefault="00D76845" w:rsidP="00D76845">
      <w:pPr>
        <w:jc w:val="both"/>
        <w:rPr>
          <w:rFonts w:eastAsia="Times New Roman"/>
          <w:color w:val="666666"/>
          <w:sz w:val="24"/>
          <w:szCs w:val="24"/>
        </w:rPr>
      </w:pPr>
      <w:r w:rsidRPr="00FE571E">
        <w:rPr>
          <w:rFonts w:eastAsia="Times New Roman"/>
          <w:b/>
          <w:bCs/>
          <w:color w:val="666666"/>
          <w:sz w:val="24"/>
          <w:szCs w:val="24"/>
        </w:rPr>
        <w:t>Club Fígaro</w:t>
      </w:r>
      <w:r w:rsidRPr="00FE571E">
        <w:rPr>
          <w:rFonts w:eastAsia="Times New Roman"/>
          <w:color w:val="666666"/>
          <w:sz w:val="24"/>
          <w:szCs w:val="24"/>
        </w:rPr>
        <w:t xml:space="preserve"> cuenta con el apoyo de su </w:t>
      </w:r>
      <w:r w:rsidRPr="00FE571E">
        <w:rPr>
          <w:rFonts w:eastAsia="Times New Roman"/>
          <w:i/>
          <w:iCs/>
          <w:color w:val="666666"/>
          <w:sz w:val="24"/>
          <w:szCs w:val="24"/>
        </w:rPr>
        <w:t>main sponsor</w:t>
      </w:r>
      <w:r w:rsidRPr="00FE571E">
        <w:rPr>
          <w:rFonts w:eastAsia="Times New Roman"/>
          <w:color w:val="666666"/>
          <w:sz w:val="24"/>
          <w:szCs w:val="24"/>
        </w:rPr>
        <w:t xml:space="preserve"> </w:t>
      </w:r>
      <w:r w:rsidRPr="00FE571E">
        <w:rPr>
          <w:rFonts w:eastAsia="Times New Roman"/>
          <w:b/>
          <w:bCs/>
          <w:color w:val="666666"/>
          <w:sz w:val="24"/>
          <w:szCs w:val="24"/>
        </w:rPr>
        <w:t>Revlon Professional</w:t>
      </w:r>
      <w:r w:rsidRPr="00FE571E">
        <w:rPr>
          <w:rFonts w:eastAsia="Times New Roman"/>
          <w:color w:val="666666"/>
          <w:sz w:val="24"/>
          <w:szCs w:val="24"/>
        </w:rPr>
        <w:t>, firma que ha patrocinado los Premios desde su inicio.</w:t>
      </w:r>
    </w:p>
    <w:p w14:paraId="0955C667" w14:textId="77777777" w:rsidR="00D76845" w:rsidRPr="00FE571E" w:rsidRDefault="00D76845" w:rsidP="004E3C4A">
      <w:pPr>
        <w:spacing w:before="85" w:line="259" w:lineRule="auto"/>
        <w:ind w:right="194"/>
        <w:rPr>
          <w:b/>
          <w:sz w:val="24"/>
          <w:szCs w:val="24"/>
        </w:rPr>
      </w:pPr>
    </w:p>
    <w:sectPr w:rsidR="00D76845" w:rsidRPr="00FE571E" w:rsidSect="001D44A8">
      <w:headerReference w:type="default" r:id="rId8"/>
      <w:footerReference w:type="default" r:id="rId9"/>
      <w:type w:val="continuous"/>
      <w:pgSz w:w="11910" w:h="16840"/>
      <w:pgMar w:top="600" w:right="1580" w:bottom="280" w:left="16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A337A" w14:textId="77777777" w:rsidR="002D5320" w:rsidRDefault="002D5320" w:rsidP="00DF1A23">
      <w:r>
        <w:separator/>
      </w:r>
    </w:p>
  </w:endnote>
  <w:endnote w:type="continuationSeparator" w:id="0">
    <w:p w14:paraId="2BACDF3F" w14:textId="77777777" w:rsidR="002D5320" w:rsidRDefault="002D5320" w:rsidP="00DF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84BB" w14:textId="0213A86C" w:rsidR="001D44A8" w:rsidRDefault="00BB46F0" w:rsidP="001D44A8">
    <w:pPr>
      <w:pStyle w:val="Textoindependiente"/>
      <w:spacing w:before="6"/>
      <w:rPr>
        <w:sz w:val="12"/>
      </w:rPr>
    </w:pPr>
    <w:r>
      <w:rPr>
        <w:noProof/>
      </w:rPr>
      <mc:AlternateContent>
        <mc:Choice Requires="wps">
          <w:drawing>
            <wp:anchor distT="4294967295" distB="4294967295" distL="0" distR="0" simplePos="0" relativeHeight="251658240" behindDoc="1" locked="0" layoutInCell="1" allowOverlap="1" wp14:anchorId="5BCC0771" wp14:editId="0E3E2B66">
              <wp:simplePos x="0" y="0"/>
              <wp:positionH relativeFrom="page">
                <wp:posOffset>457200</wp:posOffset>
              </wp:positionH>
              <wp:positionV relativeFrom="paragraph">
                <wp:posOffset>127634</wp:posOffset>
              </wp:positionV>
              <wp:extent cx="6645910" cy="0"/>
              <wp:effectExtent l="0" t="0" r="0" b="0"/>
              <wp:wrapTopAndBottom/>
              <wp:docPr id="4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910" cy="0"/>
                      </a:xfrm>
                      <a:prstGeom prst="line">
                        <a:avLst/>
                      </a:prstGeom>
                      <a:noFill/>
                      <a:ln w="12700">
                        <a:solidFill>
                          <a:srgbClr val="231F2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9ED0AC" id="Line 1"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6pt,10.05pt" to="559.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34UzQEAAIQDAAAOAAAAZHJzL2Uyb0RvYy54bWysU02P0zAQvSPxHyzfadKwFIia7qGlXApU&#10;2uUHTG2nsXA8lu026b9n7LSFhRviYtkzb968+fDycewNOysfNNqGz2clZ8oKlNoeG/79efvmA2ch&#10;gpVg0KqGX1Tgj6vXr5aDq1WFHRqpPCMSG+rBNbyL0dVFEUSneggzdMqSs0XfQ6SnPxbSw0DsvSmq&#10;slwUA3rpPAoVAlk3k5OvMn/bKhG/tW1QkZmGk7aYT5/PQzqL1RLqowfXaXGVAf+gogdtKemdagMR&#10;2Mnrv6h6LTwGbONMYF9g22qhcg1Uzbz8o5qnDpzKtVBzgru3Kfw/WvH1vPdMy4Y/VJxZ6GlGO20V&#10;m6fWDC7UhFjbvU/FidE+uR2KH4FZXHdgjypLfL44CssRxYuQ9AiOEhyGLygJA6eIuU9j6/tESR1g&#10;Yx7H5T4ONUYmyLhYPLz7OKepiZuvgPoW6HyInxX2LF0abkhzJobzLkSSTtAbJOWxuNXG5GkbywZS&#10;W70vyxwR0GiZvAkX/PGwNp6dgRamejvfVnlHiO0FLFFvIHQTLrumVfJ4sjKn6RTIT9d7BG2mOxEZ&#10;S+punZl6fEB52fukOtlp1Fn/dS3TLv3+zqhfn2f1EwAA//8DAFBLAwQUAAYACAAAACEAsi2zC90A&#10;AAAJAQAADwAAAGRycy9kb3ducmV2LnhtbEyPzU7DMBCE70i8g7VI3KiTCEoV4lSA4MCtNPyI2zZe&#10;Egt7HcVOG94eVxzgODurmW+q9eys2NMYjGcF+SIDQdx6bbhT8NI8XqxAhIis0XomBd8UYF2fnlRY&#10;an/gZ9pvYydSCIcSFfQxDqWUoe3JYVj4gTh5n350GJMcO6lHPKRwZ2WRZUvp0HBq6HGg+57ar+3k&#10;FEzNZnN39YCNDVqay7f3p9a8fih1fjbf3oCINMe/ZzjiJ3SoE9POT6yDsAquizQlKiiyHMTRz/PV&#10;EsTu9yLrSv5fUP8AAAD//wMAUEsBAi0AFAAGAAgAAAAhALaDOJL+AAAA4QEAABMAAAAAAAAAAAAA&#10;AAAAAAAAAFtDb250ZW50X1R5cGVzXS54bWxQSwECLQAUAAYACAAAACEAOP0h/9YAAACUAQAACwAA&#10;AAAAAAAAAAAAAAAvAQAAX3JlbHMvLnJlbHNQSwECLQAUAAYACAAAACEAi49+FM0BAACEAwAADgAA&#10;AAAAAAAAAAAAAAAuAgAAZHJzL2Uyb0RvYy54bWxQSwECLQAUAAYACAAAACEAsi2zC90AAAAJAQAA&#10;DwAAAAAAAAAAAAAAAAAnBAAAZHJzL2Rvd25yZXYueG1sUEsFBgAAAAAEAAQA8wAAADEFAAAAAA==&#10;" strokecolor="#231f20" strokeweight="1pt">
              <w10:wrap type="topAndBottom" anchorx="page"/>
            </v:line>
          </w:pict>
        </mc:Fallback>
      </mc:AlternateContent>
    </w:r>
  </w:p>
  <w:p w14:paraId="43FFCC6E" w14:textId="04ACA2B8" w:rsidR="00DF1A23" w:rsidRDefault="00BB46F0" w:rsidP="001D44A8">
    <w:pPr>
      <w:spacing w:before="140" w:line="340" w:lineRule="auto"/>
      <w:ind w:right="117"/>
      <w:jc w:val="both"/>
      <w:rPr>
        <w:color w:val="231F20"/>
        <w:sz w:val="16"/>
      </w:rPr>
    </w:pPr>
    <w:r>
      <w:rPr>
        <w:noProof/>
      </w:rPr>
      <w:drawing>
        <wp:anchor distT="0" distB="0" distL="0" distR="0" simplePos="0" relativeHeight="251657216" behindDoc="0" locked="0" layoutInCell="1" allowOverlap="1" wp14:anchorId="3D46742F" wp14:editId="6F96BBB9">
          <wp:simplePos x="0" y="0"/>
          <wp:positionH relativeFrom="page">
            <wp:posOffset>563880</wp:posOffset>
          </wp:positionH>
          <wp:positionV relativeFrom="paragraph">
            <wp:posOffset>97790</wp:posOffset>
          </wp:positionV>
          <wp:extent cx="345440" cy="340995"/>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440" cy="340995"/>
                  </a:xfrm>
                  <a:prstGeom prst="rect">
                    <a:avLst/>
                  </a:prstGeom>
                  <a:noFill/>
                  <a:ln>
                    <a:noFill/>
                  </a:ln>
                </pic:spPr>
              </pic:pic>
            </a:graphicData>
          </a:graphic>
          <wp14:sizeRelH relativeFrom="page">
            <wp14:pctWidth>0</wp14:pctWidth>
          </wp14:sizeRelH>
          <wp14:sizeRelV relativeFrom="page">
            <wp14:pctHeight>0</wp14:pctHeight>
          </wp14:sizeRelV>
        </wp:anchor>
      </w:drawing>
    </w:r>
    <w:r w:rsidR="001D44A8" w:rsidRPr="001D44A8">
      <w:rPr>
        <w:b/>
        <w:color w:val="231F20"/>
        <w:sz w:val="16"/>
      </w:rPr>
      <w:t>Club</w:t>
    </w:r>
    <w:r w:rsidR="001D44A8" w:rsidRPr="001D44A8">
      <w:rPr>
        <w:b/>
        <w:color w:val="231F20"/>
        <w:spacing w:val="-9"/>
        <w:sz w:val="16"/>
      </w:rPr>
      <w:t xml:space="preserve"> </w:t>
    </w:r>
    <w:r w:rsidR="001D44A8" w:rsidRPr="001D44A8">
      <w:rPr>
        <w:b/>
        <w:color w:val="231F20"/>
        <w:sz w:val="16"/>
      </w:rPr>
      <w:t>Fígaro</w:t>
    </w:r>
    <w:r w:rsidR="001D44A8" w:rsidRPr="001D44A8">
      <w:rPr>
        <w:b/>
        <w:color w:val="231F20"/>
        <w:spacing w:val="-5"/>
        <w:sz w:val="16"/>
      </w:rPr>
      <w:t xml:space="preserve"> </w:t>
    </w:r>
    <w:r w:rsidR="001D44A8" w:rsidRPr="001D44A8">
      <w:rPr>
        <w:color w:val="231F20"/>
        <w:sz w:val="16"/>
      </w:rPr>
      <w:t>es</w:t>
    </w:r>
    <w:r w:rsidR="001D44A8" w:rsidRPr="001D44A8">
      <w:rPr>
        <w:color w:val="231F20"/>
        <w:spacing w:val="-9"/>
        <w:sz w:val="16"/>
      </w:rPr>
      <w:t xml:space="preserve"> </w:t>
    </w:r>
    <w:r w:rsidR="001D44A8" w:rsidRPr="001D44A8">
      <w:rPr>
        <w:color w:val="231F20"/>
        <w:sz w:val="16"/>
      </w:rPr>
      <w:t>un</w:t>
    </w:r>
    <w:r w:rsidR="001D44A8" w:rsidRPr="001D44A8">
      <w:rPr>
        <w:color w:val="231F20"/>
        <w:spacing w:val="-8"/>
        <w:sz w:val="16"/>
      </w:rPr>
      <w:t xml:space="preserve"> </w:t>
    </w:r>
    <w:r w:rsidR="001D44A8" w:rsidRPr="001D44A8">
      <w:rPr>
        <w:color w:val="231F20"/>
        <w:sz w:val="16"/>
      </w:rPr>
      <w:t>proyecto</w:t>
    </w:r>
    <w:r w:rsidR="001D44A8" w:rsidRPr="001D44A8">
      <w:rPr>
        <w:color w:val="231F20"/>
        <w:spacing w:val="-9"/>
        <w:sz w:val="16"/>
      </w:rPr>
      <w:t xml:space="preserve"> </w:t>
    </w:r>
    <w:r w:rsidR="001D44A8" w:rsidRPr="001D44A8">
      <w:rPr>
        <w:color w:val="231F20"/>
        <w:sz w:val="16"/>
      </w:rPr>
      <w:t>asociativo</w:t>
    </w:r>
    <w:r w:rsidR="001D44A8" w:rsidRPr="001D44A8">
      <w:rPr>
        <w:color w:val="231F20"/>
        <w:spacing w:val="-8"/>
        <w:sz w:val="16"/>
      </w:rPr>
      <w:t xml:space="preserve"> </w:t>
    </w:r>
    <w:r w:rsidR="001D44A8" w:rsidRPr="001D44A8">
      <w:rPr>
        <w:color w:val="231F20"/>
        <w:sz w:val="16"/>
      </w:rPr>
      <w:t>sin</w:t>
    </w:r>
    <w:r w:rsidR="001D44A8" w:rsidRPr="001D44A8">
      <w:rPr>
        <w:color w:val="231F20"/>
        <w:spacing w:val="-9"/>
        <w:sz w:val="16"/>
      </w:rPr>
      <w:t xml:space="preserve"> </w:t>
    </w:r>
    <w:r w:rsidR="001D44A8" w:rsidRPr="001D44A8">
      <w:rPr>
        <w:color w:val="231F20"/>
        <w:sz w:val="16"/>
      </w:rPr>
      <w:t>ánimo</w:t>
    </w:r>
    <w:r w:rsidR="001D44A8" w:rsidRPr="001D44A8">
      <w:rPr>
        <w:color w:val="231F20"/>
        <w:spacing w:val="-8"/>
        <w:sz w:val="16"/>
      </w:rPr>
      <w:t xml:space="preserve"> </w:t>
    </w:r>
    <w:r w:rsidR="001D44A8" w:rsidRPr="001D44A8">
      <w:rPr>
        <w:color w:val="231F20"/>
        <w:sz w:val="16"/>
      </w:rPr>
      <w:t>de</w:t>
    </w:r>
    <w:r w:rsidR="001D44A8" w:rsidRPr="001D44A8">
      <w:rPr>
        <w:color w:val="231F20"/>
        <w:spacing w:val="-9"/>
        <w:sz w:val="16"/>
      </w:rPr>
      <w:t xml:space="preserve"> </w:t>
    </w:r>
    <w:r w:rsidR="001D44A8" w:rsidRPr="001D44A8">
      <w:rPr>
        <w:color w:val="231F20"/>
        <w:sz w:val="16"/>
      </w:rPr>
      <w:t>lucro</w:t>
    </w:r>
    <w:r w:rsidR="001D44A8" w:rsidRPr="001D44A8">
      <w:rPr>
        <w:color w:val="231F20"/>
        <w:spacing w:val="-8"/>
        <w:sz w:val="16"/>
      </w:rPr>
      <w:t xml:space="preserve"> </w:t>
    </w:r>
    <w:r w:rsidR="001D44A8" w:rsidRPr="001D44A8">
      <w:rPr>
        <w:color w:val="231F20"/>
        <w:sz w:val="16"/>
      </w:rPr>
      <w:t>gestado</w:t>
    </w:r>
    <w:r w:rsidR="001D44A8" w:rsidRPr="001D44A8">
      <w:rPr>
        <w:color w:val="231F20"/>
        <w:spacing w:val="-9"/>
        <w:sz w:val="16"/>
      </w:rPr>
      <w:t xml:space="preserve"> </w:t>
    </w:r>
    <w:r w:rsidR="001D44A8" w:rsidRPr="001D44A8">
      <w:rPr>
        <w:color w:val="231F20"/>
        <w:sz w:val="16"/>
      </w:rPr>
      <w:t>en</w:t>
    </w:r>
    <w:r w:rsidR="001D44A8" w:rsidRPr="001D44A8">
      <w:rPr>
        <w:color w:val="231F20"/>
        <w:spacing w:val="-8"/>
        <w:sz w:val="16"/>
      </w:rPr>
      <w:t xml:space="preserve"> </w:t>
    </w:r>
    <w:r w:rsidR="001D44A8" w:rsidRPr="001D44A8">
      <w:rPr>
        <w:color w:val="231F20"/>
        <w:sz w:val="16"/>
      </w:rPr>
      <w:t>2009</w:t>
    </w:r>
    <w:r w:rsidR="001D44A8" w:rsidRPr="001D44A8">
      <w:rPr>
        <w:color w:val="231F20"/>
        <w:spacing w:val="-8"/>
        <w:sz w:val="16"/>
      </w:rPr>
      <w:t xml:space="preserve"> </w:t>
    </w:r>
    <w:r w:rsidR="001D44A8" w:rsidRPr="001D44A8">
      <w:rPr>
        <w:color w:val="231F20"/>
        <w:sz w:val="16"/>
      </w:rPr>
      <w:t>por</w:t>
    </w:r>
    <w:r w:rsidR="001D44A8" w:rsidRPr="001D44A8">
      <w:rPr>
        <w:color w:val="231F20"/>
        <w:spacing w:val="-9"/>
        <w:sz w:val="16"/>
      </w:rPr>
      <w:t xml:space="preserve"> </w:t>
    </w:r>
    <w:r w:rsidR="001D44A8" w:rsidRPr="001D44A8">
      <w:rPr>
        <w:color w:val="231F20"/>
        <w:sz w:val="16"/>
      </w:rPr>
      <w:t>un</w:t>
    </w:r>
    <w:r w:rsidR="001D44A8" w:rsidRPr="001D44A8">
      <w:rPr>
        <w:color w:val="231F20"/>
        <w:spacing w:val="-8"/>
        <w:sz w:val="16"/>
      </w:rPr>
      <w:t xml:space="preserve"> </w:t>
    </w:r>
    <w:r w:rsidR="001D44A8" w:rsidRPr="001D44A8">
      <w:rPr>
        <w:color w:val="231F20"/>
        <w:sz w:val="16"/>
      </w:rPr>
      <w:t>destacado</w:t>
    </w:r>
    <w:r w:rsidR="001D44A8" w:rsidRPr="001D44A8">
      <w:rPr>
        <w:color w:val="231F20"/>
        <w:spacing w:val="-9"/>
        <w:sz w:val="16"/>
      </w:rPr>
      <w:t xml:space="preserve"> </w:t>
    </w:r>
    <w:r w:rsidR="001D44A8" w:rsidRPr="001D44A8">
      <w:rPr>
        <w:color w:val="231F20"/>
        <w:sz w:val="16"/>
      </w:rPr>
      <w:t>grupo</w:t>
    </w:r>
    <w:r w:rsidR="001D44A8" w:rsidRPr="001D44A8">
      <w:rPr>
        <w:color w:val="231F20"/>
        <w:spacing w:val="-8"/>
        <w:sz w:val="16"/>
      </w:rPr>
      <w:t xml:space="preserve"> </w:t>
    </w:r>
    <w:r w:rsidR="001D44A8" w:rsidRPr="001D44A8">
      <w:rPr>
        <w:color w:val="231F20"/>
        <w:sz w:val="16"/>
      </w:rPr>
      <w:t>de</w:t>
    </w:r>
    <w:r w:rsidR="001D44A8" w:rsidRPr="001D44A8">
      <w:rPr>
        <w:color w:val="231F20"/>
        <w:spacing w:val="-9"/>
        <w:sz w:val="16"/>
      </w:rPr>
      <w:t xml:space="preserve"> </w:t>
    </w:r>
    <w:r w:rsidR="001D44A8" w:rsidRPr="001D44A8">
      <w:rPr>
        <w:color w:val="231F20"/>
        <w:sz w:val="16"/>
      </w:rPr>
      <w:t>profesionales</w:t>
    </w:r>
    <w:r w:rsidR="001D44A8" w:rsidRPr="001D44A8">
      <w:rPr>
        <w:color w:val="231F20"/>
        <w:spacing w:val="-8"/>
        <w:sz w:val="16"/>
      </w:rPr>
      <w:t xml:space="preserve"> </w:t>
    </w:r>
    <w:r w:rsidR="001D44A8" w:rsidRPr="001D44A8">
      <w:rPr>
        <w:color w:val="231F20"/>
        <w:sz w:val="16"/>
      </w:rPr>
      <w:t>de</w:t>
    </w:r>
    <w:r w:rsidR="001D44A8" w:rsidRPr="001D44A8">
      <w:rPr>
        <w:color w:val="231F20"/>
        <w:spacing w:val="-9"/>
        <w:sz w:val="16"/>
      </w:rPr>
      <w:t xml:space="preserve"> </w:t>
    </w:r>
    <w:r w:rsidR="001D44A8" w:rsidRPr="001D44A8">
      <w:rPr>
        <w:color w:val="231F20"/>
        <w:sz w:val="16"/>
      </w:rPr>
      <w:t>la</w:t>
    </w:r>
    <w:r w:rsidR="001D44A8" w:rsidRPr="001D44A8">
      <w:rPr>
        <w:color w:val="231F20"/>
        <w:spacing w:val="-8"/>
        <w:sz w:val="16"/>
      </w:rPr>
      <w:t xml:space="preserve"> </w:t>
    </w:r>
    <w:r w:rsidR="001D44A8" w:rsidRPr="001D44A8">
      <w:rPr>
        <w:color w:val="231F20"/>
        <w:sz w:val="16"/>
      </w:rPr>
      <w:t>peluquería</w:t>
    </w:r>
    <w:r w:rsidR="001D44A8" w:rsidRPr="001D44A8">
      <w:rPr>
        <w:color w:val="231F20"/>
        <w:spacing w:val="-9"/>
        <w:sz w:val="16"/>
      </w:rPr>
      <w:t xml:space="preserve"> </w:t>
    </w:r>
    <w:r w:rsidR="001D44A8" w:rsidRPr="001D44A8">
      <w:rPr>
        <w:color w:val="231F20"/>
        <w:sz w:val="16"/>
      </w:rPr>
      <w:t>española.</w:t>
    </w:r>
    <w:r w:rsidR="001D44A8" w:rsidRPr="001D44A8">
      <w:rPr>
        <w:color w:val="231F20"/>
        <w:spacing w:val="-8"/>
        <w:sz w:val="16"/>
      </w:rPr>
      <w:t xml:space="preserve"> </w:t>
    </w:r>
    <w:r w:rsidR="001D44A8" w:rsidRPr="001D44A8">
      <w:rPr>
        <w:color w:val="231F20"/>
        <w:sz w:val="16"/>
      </w:rPr>
      <w:t>El</w:t>
    </w:r>
    <w:r w:rsidR="001D44A8" w:rsidRPr="001D44A8">
      <w:rPr>
        <w:color w:val="231F20"/>
        <w:spacing w:val="-9"/>
        <w:sz w:val="16"/>
      </w:rPr>
      <w:t xml:space="preserve"> </w:t>
    </w:r>
    <w:r w:rsidR="001D44A8" w:rsidRPr="001D44A8">
      <w:rPr>
        <w:color w:val="231F20"/>
        <w:sz w:val="16"/>
      </w:rPr>
      <w:t>objetivo</w:t>
    </w:r>
    <w:r w:rsidR="001D44A8" w:rsidRPr="001D44A8">
      <w:rPr>
        <w:color w:val="231F20"/>
        <w:spacing w:val="-8"/>
        <w:sz w:val="16"/>
      </w:rPr>
      <w:t xml:space="preserve"> </w:t>
    </w:r>
    <w:r w:rsidR="001D44A8" w:rsidRPr="001D44A8">
      <w:rPr>
        <w:color w:val="231F20"/>
        <w:sz w:val="16"/>
      </w:rPr>
      <w:t>básico</w:t>
    </w:r>
    <w:r w:rsidR="001D44A8" w:rsidRPr="001D44A8">
      <w:rPr>
        <w:color w:val="231F20"/>
        <w:spacing w:val="-15"/>
        <w:sz w:val="16"/>
      </w:rPr>
      <w:t xml:space="preserve"> </w:t>
    </w:r>
    <w:r w:rsidR="001D44A8" w:rsidRPr="001D44A8">
      <w:rPr>
        <w:color w:val="231F20"/>
        <w:sz w:val="16"/>
      </w:rPr>
      <w:t>que</w:t>
    </w:r>
    <w:r w:rsidR="001D44A8" w:rsidRPr="001D44A8">
      <w:rPr>
        <w:color w:val="231F20"/>
        <w:spacing w:val="-14"/>
        <w:sz w:val="16"/>
      </w:rPr>
      <w:t xml:space="preserve"> </w:t>
    </w:r>
    <w:r w:rsidR="001D44A8" w:rsidRPr="001D44A8">
      <w:rPr>
        <w:color w:val="231F20"/>
        <w:sz w:val="16"/>
      </w:rPr>
      <w:t>persigue</w:t>
    </w:r>
    <w:r w:rsidR="001D44A8" w:rsidRPr="001D44A8">
      <w:rPr>
        <w:color w:val="231F20"/>
        <w:spacing w:val="-14"/>
        <w:sz w:val="16"/>
      </w:rPr>
      <w:t xml:space="preserve"> </w:t>
    </w:r>
    <w:r w:rsidR="001D44A8" w:rsidRPr="001D44A8">
      <w:rPr>
        <w:b/>
        <w:color w:val="231F20"/>
        <w:sz w:val="16"/>
      </w:rPr>
      <w:t>Club</w:t>
    </w:r>
    <w:r w:rsidR="001D44A8" w:rsidRPr="001D44A8">
      <w:rPr>
        <w:b/>
        <w:color w:val="231F20"/>
        <w:spacing w:val="-14"/>
        <w:sz w:val="16"/>
      </w:rPr>
      <w:t xml:space="preserve"> </w:t>
    </w:r>
    <w:r w:rsidR="001D44A8" w:rsidRPr="001D44A8">
      <w:rPr>
        <w:b/>
        <w:color w:val="231F20"/>
        <w:sz w:val="16"/>
      </w:rPr>
      <w:t>Fígaro</w:t>
    </w:r>
    <w:r w:rsidR="001D44A8" w:rsidRPr="001D44A8">
      <w:rPr>
        <w:b/>
        <w:color w:val="231F20"/>
        <w:spacing w:val="-11"/>
        <w:sz w:val="16"/>
      </w:rPr>
      <w:t xml:space="preserve"> </w:t>
    </w:r>
    <w:r w:rsidR="001D44A8" w:rsidRPr="001D44A8">
      <w:rPr>
        <w:color w:val="231F20"/>
        <w:sz w:val="16"/>
      </w:rPr>
      <w:t>es</w:t>
    </w:r>
    <w:r w:rsidR="001D44A8" w:rsidRPr="001D44A8">
      <w:rPr>
        <w:color w:val="231F20"/>
        <w:spacing w:val="-15"/>
        <w:sz w:val="16"/>
      </w:rPr>
      <w:t xml:space="preserve"> </w:t>
    </w:r>
    <w:r w:rsidR="001D44A8" w:rsidRPr="001D44A8">
      <w:rPr>
        <w:color w:val="231F20"/>
        <w:sz w:val="16"/>
      </w:rPr>
      <w:t>el</w:t>
    </w:r>
    <w:r w:rsidR="001D44A8" w:rsidRPr="001D44A8">
      <w:rPr>
        <w:color w:val="231F20"/>
        <w:spacing w:val="-14"/>
        <w:sz w:val="16"/>
      </w:rPr>
      <w:t xml:space="preserve"> </w:t>
    </w:r>
    <w:r w:rsidR="001D44A8" w:rsidRPr="001D44A8">
      <w:rPr>
        <w:color w:val="231F20"/>
        <w:sz w:val="16"/>
      </w:rPr>
      <w:t>reconocimiento</w:t>
    </w:r>
    <w:r w:rsidR="001D44A8" w:rsidRPr="001D44A8">
      <w:rPr>
        <w:color w:val="231F20"/>
        <w:spacing w:val="-14"/>
        <w:sz w:val="16"/>
      </w:rPr>
      <w:t xml:space="preserve"> </w:t>
    </w:r>
    <w:r w:rsidR="001D44A8" w:rsidRPr="001D44A8">
      <w:rPr>
        <w:color w:val="231F20"/>
        <w:sz w:val="16"/>
      </w:rPr>
      <w:t>social</w:t>
    </w:r>
    <w:r w:rsidR="001D44A8" w:rsidRPr="001D44A8">
      <w:rPr>
        <w:color w:val="231F20"/>
        <w:spacing w:val="-15"/>
        <w:sz w:val="16"/>
      </w:rPr>
      <w:t xml:space="preserve"> </w:t>
    </w:r>
    <w:r w:rsidR="001D44A8" w:rsidRPr="001D44A8">
      <w:rPr>
        <w:color w:val="231F20"/>
        <w:sz w:val="16"/>
      </w:rPr>
      <w:t>de</w:t>
    </w:r>
    <w:r w:rsidR="001D44A8" w:rsidRPr="001D44A8">
      <w:rPr>
        <w:color w:val="231F20"/>
        <w:spacing w:val="-14"/>
        <w:sz w:val="16"/>
      </w:rPr>
      <w:t xml:space="preserve"> </w:t>
    </w:r>
    <w:r w:rsidR="001D44A8" w:rsidRPr="001D44A8">
      <w:rPr>
        <w:color w:val="231F20"/>
        <w:sz w:val="16"/>
      </w:rPr>
      <w:t>la</w:t>
    </w:r>
    <w:r w:rsidR="001D44A8" w:rsidRPr="001D44A8">
      <w:rPr>
        <w:color w:val="231F20"/>
        <w:spacing w:val="-14"/>
        <w:sz w:val="16"/>
      </w:rPr>
      <w:t xml:space="preserve"> </w:t>
    </w:r>
    <w:r w:rsidR="001D44A8" w:rsidRPr="001D44A8">
      <w:rPr>
        <w:color w:val="231F20"/>
        <w:sz w:val="16"/>
      </w:rPr>
      <w:t>profesión</w:t>
    </w:r>
    <w:r w:rsidR="001D44A8" w:rsidRPr="001D44A8">
      <w:rPr>
        <w:color w:val="231F20"/>
        <w:spacing w:val="-14"/>
        <w:sz w:val="16"/>
      </w:rPr>
      <w:t xml:space="preserve"> </w:t>
    </w:r>
    <w:r w:rsidR="001D44A8" w:rsidRPr="001D44A8">
      <w:rPr>
        <w:color w:val="231F20"/>
        <w:sz w:val="16"/>
      </w:rPr>
      <w:t>y</w:t>
    </w:r>
    <w:r w:rsidR="001D44A8" w:rsidRPr="001D44A8">
      <w:rPr>
        <w:color w:val="231F20"/>
        <w:spacing w:val="-15"/>
        <w:sz w:val="16"/>
      </w:rPr>
      <w:t xml:space="preserve"> </w:t>
    </w:r>
    <w:r w:rsidR="001D44A8" w:rsidRPr="001D44A8">
      <w:rPr>
        <w:color w:val="231F20"/>
        <w:sz w:val="16"/>
      </w:rPr>
      <w:t>esto</w:t>
    </w:r>
    <w:r w:rsidR="001D44A8" w:rsidRPr="001D44A8">
      <w:rPr>
        <w:color w:val="231F20"/>
        <w:spacing w:val="-14"/>
        <w:sz w:val="16"/>
      </w:rPr>
      <w:t xml:space="preserve"> </w:t>
    </w:r>
    <w:r w:rsidR="001D44A8" w:rsidRPr="001D44A8">
      <w:rPr>
        <w:color w:val="231F20"/>
        <w:sz w:val="16"/>
      </w:rPr>
      <w:t>se</w:t>
    </w:r>
    <w:r w:rsidR="001D44A8" w:rsidRPr="001D44A8">
      <w:rPr>
        <w:color w:val="231F20"/>
        <w:spacing w:val="-14"/>
        <w:sz w:val="16"/>
      </w:rPr>
      <w:t xml:space="preserve"> </w:t>
    </w:r>
    <w:r w:rsidR="001D44A8" w:rsidRPr="001D44A8">
      <w:rPr>
        <w:color w:val="231F20"/>
        <w:sz w:val="16"/>
      </w:rPr>
      <w:t>articula</w:t>
    </w:r>
    <w:r w:rsidR="001D44A8" w:rsidRPr="001D44A8">
      <w:rPr>
        <w:color w:val="231F20"/>
        <w:spacing w:val="-14"/>
        <w:sz w:val="16"/>
      </w:rPr>
      <w:t xml:space="preserve"> </w:t>
    </w:r>
    <w:r w:rsidR="001D44A8" w:rsidRPr="001D44A8">
      <w:rPr>
        <w:color w:val="231F20"/>
        <w:sz w:val="16"/>
      </w:rPr>
      <w:t>con</w:t>
    </w:r>
    <w:r w:rsidR="001D44A8" w:rsidRPr="001D44A8">
      <w:rPr>
        <w:color w:val="231F20"/>
        <w:spacing w:val="-15"/>
        <w:sz w:val="16"/>
      </w:rPr>
      <w:t xml:space="preserve"> </w:t>
    </w:r>
    <w:r w:rsidR="001D44A8" w:rsidRPr="001D44A8">
      <w:rPr>
        <w:color w:val="231F20"/>
        <w:sz w:val="16"/>
      </w:rPr>
      <w:t>la</w:t>
    </w:r>
    <w:r w:rsidR="001D44A8" w:rsidRPr="001D44A8">
      <w:rPr>
        <w:color w:val="231F20"/>
        <w:spacing w:val="-14"/>
        <w:sz w:val="16"/>
      </w:rPr>
      <w:t xml:space="preserve"> </w:t>
    </w:r>
    <w:r w:rsidR="001D44A8" w:rsidRPr="001D44A8">
      <w:rPr>
        <w:color w:val="231F20"/>
        <w:sz w:val="16"/>
      </w:rPr>
      <w:t>creación</w:t>
    </w:r>
    <w:r w:rsidR="001D44A8" w:rsidRPr="001D44A8">
      <w:rPr>
        <w:color w:val="231F20"/>
        <w:spacing w:val="-14"/>
        <w:sz w:val="16"/>
      </w:rPr>
      <w:t xml:space="preserve"> </w:t>
    </w:r>
    <w:r w:rsidR="001D44A8" w:rsidRPr="001D44A8">
      <w:rPr>
        <w:color w:val="231F20"/>
        <w:sz w:val="16"/>
      </w:rPr>
      <w:t>de</w:t>
    </w:r>
    <w:r w:rsidR="001D44A8" w:rsidRPr="001D44A8">
      <w:rPr>
        <w:color w:val="231F20"/>
        <w:spacing w:val="-14"/>
        <w:sz w:val="16"/>
      </w:rPr>
      <w:t xml:space="preserve"> </w:t>
    </w:r>
    <w:r w:rsidR="001D44A8" w:rsidRPr="001D44A8">
      <w:rPr>
        <w:color w:val="231F20"/>
        <w:sz w:val="16"/>
      </w:rPr>
      <w:t>los</w:t>
    </w:r>
    <w:r w:rsidR="001D44A8" w:rsidRPr="001D44A8">
      <w:rPr>
        <w:color w:val="231F20"/>
        <w:spacing w:val="-15"/>
        <w:sz w:val="16"/>
      </w:rPr>
      <w:t xml:space="preserve"> </w:t>
    </w:r>
    <w:r w:rsidR="001D44A8" w:rsidRPr="001D44A8">
      <w:rPr>
        <w:b/>
        <w:color w:val="231F20"/>
        <w:sz w:val="16"/>
      </w:rPr>
      <w:t>Premios</w:t>
    </w:r>
    <w:r w:rsidR="001D44A8" w:rsidRPr="001D44A8">
      <w:rPr>
        <w:b/>
        <w:color w:val="231F20"/>
        <w:spacing w:val="-14"/>
        <w:sz w:val="16"/>
      </w:rPr>
      <w:t xml:space="preserve"> </w:t>
    </w:r>
    <w:r w:rsidR="001D44A8" w:rsidRPr="001D44A8">
      <w:rPr>
        <w:b/>
        <w:color w:val="231F20"/>
        <w:sz w:val="16"/>
      </w:rPr>
      <w:t>de</w:t>
    </w:r>
    <w:r w:rsidR="001D44A8" w:rsidRPr="001D44A8">
      <w:rPr>
        <w:b/>
        <w:color w:val="231F20"/>
        <w:spacing w:val="-14"/>
        <w:sz w:val="16"/>
      </w:rPr>
      <w:t xml:space="preserve"> </w:t>
    </w:r>
    <w:r w:rsidR="001D44A8" w:rsidRPr="001D44A8">
      <w:rPr>
        <w:b/>
        <w:color w:val="231F20"/>
        <w:sz w:val="16"/>
      </w:rPr>
      <w:t>la</w:t>
    </w:r>
    <w:r w:rsidR="001D44A8" w:rsidRPr="001D44A8">
      <w:rPr>
        <w:b/>
        <w:color w:val="231F20"/>
        <w:spacing w:val="-13"/>
        <w:sz w:val="16"/>
      </w:rPr>
      <w:t xml:space="preserve"> </w:t>
    </w:r>
    <w:r w:rsidR="001D44A8" w:rsidRPr="001D44A8">
      <w:rPr>
        <w:b/>
        <w:color w:val="231F20"/>
        <w:sz w:val="16"/>
      </w:rPr>
      <w:t>Peluquería</w:t>
    </w:r>
    <w:r w:rsidR="001D44A8" w:rsidRPr="001D44A8">
      <w:rPr>
        <w:b/>
        <w:color w:val="231F20"/>
        <w:spacing w:val="-14"/>
        <w:sz w:val="16"/>
      </w:rPr>
      <w:t xml:space="preserve"> </w:t>
    </w:r>
    <w:r w:rsidR="001D44A8" w:rsidRPr="001D44A8">
      <w:rPr>
        <w:b/>
        <w:color w:val="231F20"/>
        <w:sz w:val="16"/>
      </w:rPr>
      <w:t>Española,</w:t>
    </w:r>
    <w:r w:rsidR="001D44A8" w:rsidRPr="001D44A8">
      <w:rPr>
        <w:b/>
        <w:color w:val="231F20"/>
        <w:spacing w:val="-12"/>
        <w:sz w:val="16"/>
      </w:rPr>
      <w:t xml:space="preserve"> </w:t>
    </w:r>
    <w:r w:rsidR="001D44A8" w:rsidRPr="001D44A8">
      <w:rPr>
        <w:color w:val="231F20"/>
        <w:sz w:val="16"/>
      </w:rPr>
      <w:t>que</w:t>
    </w:r>
    <w:r w:rsidR="001D44A8" w:rsidRPr="001D44A8">
      <w:rPr>
        <w:color w:val="231F20"/>
        <w:spacing w:val="-14"/>
        <w:sz w:val="16"/>
      </w:rPr>
      <w:t xml:space="preserve"> </w:t>
    </w:r>
    <w:r w:rsidR="001D44A8" w:rsidRPr="001D44A8">
      <w:rPr>
        <w:color w:val="231F20"/>
        <w:sz w:val="16"/>
      </w:rPr>
      <w:t>se celebran</w:t>
    </w:r>
    <w:r w:rsidR="001D44A8" w:rsidRPr="001D44A8">
      <w:rPr>
        <w:color w:val="231F20"/>
        <w:spacing w:val="-6"/>
        <w:sz w:val="16"/>
      </w:rPr>
      <w:t xml:space="preserve"> </w:t>
    </w:r>
    <w:r w:rsidR="001D44A8" w:rsidRPr="001D44A8">
      <w:rPr>
        <w:color w:val="231F20"/>
        <w:sz w:val="16"/>
      </w:rPr>
      <w:t>desde</w:t>
    </w:r>
    <w:r w:rsidR="001D44A8" w:rsidRPr="001D44A8">
      <w:rPr>
        <w:color w:val="231F20"/>
        <w:spacing w:val="-5"/>
        <w:sz w:val="16"/>
      </w:rPr>
      <w:t xml:space="preserve"> </w:t>
    </w:r>
    <w:r w:rsidR="001D44A8" w:rsidRPr="001D44A8">
      <w:rPr>
        <w:color w:val="231F20"/>
        <w:sz w:val="16"/>
      </w:rPr>
      <w:t>2010</w:t>
    </w:r>
    <w:r w:rsidR="001D44A8" w:rsidRPr="001D44A8">
      <w:rPr>
        <w:color w:val="231F20"/>
        <w:spacing w:val="-6"/>
        <w:sz w:val="16"/>
      </w:rPr>
      <w:t xml:space="preserve"> </w:t>
    </w:r>
    <w:r w:rsidR="001D44A8" w:rsidRPr="001D44A8">
      <w:rPr>
        <w:color w:val="231F20"/>
        <w:sz w:val="16"/>
      </w:rPr>
      <w:t>y</w:t>
    </w:r>
    <w:r w:rsidR="001D44A8" w:rsidRPr="001D44A8">
      <w:rPr>
        <w:color w:val="231F20"/>
        <w:spacing w:val="-5"/>
        <w:sz w:val="16"/>
      </w:rPr>
      <w:t xml:space="preserve"> </w:t>
    </w:r>
    <w:r w:rsidR="001D44A8" w:rsidRPr="001D44A8">
      <w:rPr>
        <w:color w:val="231F20"/>
        <w:sz w:val="16"/>
      </w:rPr>
      <w:t>valoran</w:t>
    </w:r>
    <w:r w:rsidR="001D44A8" w:rsidRPr="001D44A8">
      <w:rPr>
        <w:color w:val="231F20"/>
        <w:spacing w:val="-6"/>
        <w:sz w:val="16"/>
      </w:rPr>
      <w:t xml:space="preserve"> </w:t>
    </w:r>
    <w:r w:rsidR="001D44A8" w:rsidRPr="001D44A8">
      <w:rPr>
        <w:color w:val="231F20"/>
        <w:sz w:val="16"/>
      </w:rPr>
      <w:t>los</w:t>
    </w:r>
    <w:r w:rsidR="001D44A8" w:rsidRPr="001D44A8">
      <w:rPr>
        <w:color w:val="231F20"/>
        <w:spacing w:val="-5"/>
        <w:sz w:val="16"/>
      </w:rPr>
      <w:t xml:space="preserve"> </w:t>
    </w:r>
    <w:r w:rsidR="001D44A8" w:rsidRPr="001D44A8">
      <w:rPr>
        <w:color w:val="231F20"/>
        <w:sz w:val="16"/>
      </w:rPr>
      <w:t>trabajos</w:t>
    </w:r>
    <w:r w:rsidR="001D44A8" w:rsidRPr="001D44A8">
      <w:rPr>
        <w:color w:val="231F20"/>
        <w:spacing w:val="-5"/>
        <w:sz w:val="16"/>
      </w:rPr>
      <w:t xml:space="preserve"> </w:t>
    </w:r>
    <w:r w:rsidR="001D44A8" w:rsidRPr="001D44A8">
      <w:rPr>
        <w:color w:val="231F20"/>
        <w:sz w:val="16"/>
      </w:rPr>
      <w:t>fotográficos</w:t>
    </w:r>
    <w:r w:rsidR="001D44A8" w:rsidRPr="001D44A8">
      <w:rPr>
        <w:color w:val="231F20"/>
        <w:spacing w:val="-6"/>
        <w:sz w:val="16"/>
      </w:rPr>
      <w:t xml:space="preserve"> </w:t>
    </w:r>
    <w:r w:rsidR="001D44A8" w:rsidRPr="001D44A8">
      <w:rPr>
        <w:color w:val="231F20"/>
        <w:sz w:val="16"/>
      </w:rPr>
      <w:t>de</w:t>
    </w:r>
    <w:r w:rsidR="001D44A8" w:rsidRPr="001D44A8">
      <w:rPr>
        <w:color w:val="231F20"/>
        <w:spacing w:val="-5"/>
        <w:sz w:val="16"/>
      </w:rPr>
      <w:t xml:space="preserve"> </w:t>
    </w:r>
    <w:r w:rsidR="001D44A8" w:rsidRPr="001D44A8">
      <w:rPr>
        <w:color w:val="231F20"/>
        <w:sz w:val="16"/>
      </w:rPr>
      <w:t>las</w:t>
    </w:r>
    <w:r w:rsidR="001D44A8" w:rsidRPr="001D44A8">
      <w:rPr>
        <w:color w:val="231F20"/>
        <w:spacing w:val="-6"/>
        <w:sz w:val="16"/>
      </w:rPr>
      <w:t xml:space="preserve"> </w:t>
    </w:r>
    <w:r w:rsidR="001D44A8" w:rsidRPr="001D44A8">
      <w:rPr>
        <w:color w:val="231F20"/>
        <w:sz w:val="16"/>
      </w:rPr>
      <w:t>tendencias</w:t>
    </w:r>
    <w:r w:rsidR="001D44A8" w:rsidRPr="001D44A8">
      <w:rPr>
        <w:color w:val="231F20"/>
        <w:spacing w:val="-5"/>
        <w:sz w:val="16"/>
      </w:rPr>
      <w:t xml:space="preserve"> </w:t>
    </w:r>
    <w:r w:rsidR="001D44A8" w:rsidRPr="001D44A8">
      <w:rPr>
        <w:color w:val="231F20"/>
        <w:sz w:val="16"/>
      </w:rPr>
      <w:t>de</w:t>
    </w:r>
    <w:r w:rsidR="001D44A8" w:rsidRPr="001D44A8">
      <w:rPr>
        <w:color w:val="231F20"/>
        <w:spacing w:val="-6"/>
        <w:sz w:val="16"/>
      </w:rPr>
      <w:t xml:space="preserve"> </w:t>
    </w:r>
    <w:r w:rsidR="001D44A8" w:rsidRPr="001D44A8">
      <w:rPr>
        <w:color w:val="231F20"/>
        <w:sz w:val="16"/>
      </w:rPr>
      <w:t>peluquería</w:t>
    </w:r>
    <w:r w:rsidR="001D44A8" w:rsidRPr="001D44A8">
      <w:rPr>
        <w:color w:val="231F20"/>
        <w:spacing w:val="-5"/>
        <w:sz w:val="16"/>
      </w:rPr>
      <w:t xml:space="preserve"> </w:t>
    </w:r>
    <w:r w:rsidR="001D44A8" w:rsidRPr="001D44A8">
      <w:rPr>
        <w:color w:val="231F20"/>
        <w:sz w:val="16"/>
      </w:rPr>
      <w:t>de</w:t>
    </w:r>
    <w:r w:rsidR="001D44A8" w:rsidRPr="001D44A8">
      <w:rPr>
        <w:color w:val="231F20"/>
        <w:spacing w:val="-5"/>
        <w:sz w:val="16"/>
      </w:rPr>
      <w:t xml:space="preserve"> </w:t>
    </w:r>
    <w:r w:rsidR="001D44A8" w:rsidRPr="001D44A8">
      <w:rPr>
        <w:color w:val="231F20"/>
        <w:sz w:val="16"/>
      </w:rPr>
      <w:t>las</w:t>
    </w:r>
    <w:r w:rsidR="001D44A8" w:rsidRPr="001D44A8">
      <w:rPr>
        <w:color w:val="231F20"/>
        <w:spacing w:val="-6"/>
        <w:sz w:val="16"/>
      </w:rPr>
      <w:t xml:space="preserve"> </w:t>
    </w:r>
    <w:r w:rsidR="001D44A8" w:rsidRPr="001D44A8">
      <w:rPr>
        <w:color w:val="231F20"/>
        <w:sz w:val="16"/>
      </w:rPr>
      <w:t>principales</w:t>
    </w:r>
    <w:r w:rsidR="001D44A8" w:rsidRPr="001D44A8">
      <w:rPr>
        <w:color w:val="231F20"/>
        <w:spacing w:val="-5"/>
        <w:sz w:val="16"/>
      </w:rPr>
      <w:t xml:space="preserve"> </w:t>
    </w:r>
    <w:r w:rsidR="001D44A8" w:rsidRPr="001D44A8">
      <w:rPr>
        <w:color w:val="231F20"/>
        <w:sz w:val="16"/>
      </w:rPr>
      <w:t>firmas</w:t>
    </w:r>
    <w:r w:rsidR="001D44A8" w:rsidRPr="001D44A8">
      <w:rPr>
        <w:color w:val="231F20"/>
        <w:spacing w:val="-6"/>
        <w:sz w:val="16"/>
      </w:rPr>
      <w:t xml:space="preserve"> </w:t>
    </w:r>
    <w:r w:rsidR="001D44A8" w:rsidRPr="001D44A8">
      <w:rPr>
        <w:color w:val="231F20"/>
        <w:sz w:val="16"/>
      </w:rPr>
      <w:t>españolas.</w:t>
    </w:r>
    <w:r w:rsidR="001D44A8" w:rsidRPr="001D44A8">
      <w:rPr>
        <w:color w:val="231F20"/>
        <w:spacing w:val="-5"/>
        <w:sz w:val="16"/>
      </w:rPr>
      <w:t xml:space="preserve"> </w:t>
    </w:r>
    <w:r w:rsidR="001D44A8" w:rsidRPr="001D44A8">
      <w:rPr>
        <w:color w:val="231F20"/>
        <w:sz w:val="16"/>
      </w:rPr>
      <w:t>La</w:t>
    </w:r>
    <w:r w:rsidR="001D44A8" w:rsidRPr="001D44A8">
      <w:rPr>
        <w:color w:val="231F20"/>
        <w:spacing w:val="-6"/>
        <w:sz w:val="16"/>
      </w:rPr>
      <w:t xml:space="preserve"> </w:t>
    </w:r>
    <w:r w:rsidR="001D44A8" w:rsidRPr="001D44A8">
      <w:rPr>
        <w:color w:val="231F20"/>
        <w:sz w:val="16"/>
      </w:rPr>
      <w:t>transparencia</w:t>
    </w:r>
    <w:r w:rsidR="001D44A8" w:rsidRPr="001D44A8">
      <w:rPr>
        <w:color w:val="231F20"/>
        <w:spacing w:val="-5"/>
        <w:sz w:val="16"/>
      </w:rPr>
      <w:t xml:space="preserve"> </w:t>
    </w:r>
    <w:r w:rsidR="001D44A8" w:rsidRPr="001D44A8">
      <w:rPr>
        <w:color w:val="231F20"/>
        <w:sz w:val="16"/>
      </w:rPr>
      <w:t>y</w:t>
    </w:r>
    <w:r w:rsidR="001D44A8" w:rsidRPr="001D44A8">
      <w:rPr>
        <w:color w:val="231F20"/>
        <w:spacing w:val="-5"/>
        <w:sz w:val="16"/>
      </w:rPr>
      <w:t xml:space="preserve"> </w:t>
    </w:r>
    <w:r w:rsidR="001D44A8" w:rsidRPr="001D44A8">
      <w:rPr>
        <w:color w:val="231F20"/>
        <w:sz w:val="16"/>
      </w:rPr>
      <w:t>el</w:t>
    </w:r>
    <w:r w:rsidR="001D44A8" w:rsidRPr="001D44A8">
      <w:rPr>
        <w:color w:val="231F20"/>
        <w:spacing w:val="-6"/>
        <w:sz w:val="16"/>
      </w:rPr>
      <w:t xml:space="preserve"> </w:t>
    </w:r>
    <w:r w:rsidR="001D44A8" w:rsidRPr="001D44A8">
      <w:rPr>
        <w:color w:val="231F20"/>
        <w:sz w:val="16"/>
      </w:rPr>
      <w:t>prestigio</w:t>
    </w:r>
    <w:r w:rsidR="001D44A8" w:rsidRPr="001D44A8">
      <w:rPr>
        <w:color w:val="231F20"/>
        <w:spacing w:val="-5"/>
        <w:sz w:val="16"/>
      </w:rPr>
      <w:t xml:space="preserve"> </w:t>
    </w:r>
    <w:r w:rsidR="001D44A8" w:rsidRPr="001D44A8">
      <w:rPr>
        <w:color w:val="231F20"/>
        <w:sz w:val="16"/>
      </w:rPr>
      <w:t>de los</w:t>
    </w:r>
    <w:r w:rsidR="001D44A8" w:rsidRPr="001D44A8">
      <w:rPr>
        <w:color w:val="231F20"/>
        <w:spacing w:val="-5"/>
        <w:sz w:val="16"/>
      </w:rPr>
      <w:t xml:space="preserve"> </w:t>
    </w:r>
    <w:r w:rsidR="001D44A8" w:rsidRPr="001D44A8">
      <w:rPr>
        <w:color w:val="231F20"/>
        <w:sz w:val="16"/>
      </w:rPr>
      <w:t>Premios</w:t>
    </w:r>
    <w:r w:rsidR="001D44A8" w:rsidRPr="001D44A8">
      <w:rPr>
        <w:color w:val="231F20"/>
        <w:spacing w:val="-4"/>
        <w:sz w:val="16"/>
      </w:rPr>
      <w:t xml:space="preserve"> </w:t>
    </w:r>
    <w:r w:rsidR="001D44A8" w:rsidRPr="001D44A8">
      <w:rPr>
        <w:color w:val="231F20"/>
        <w:sz w:val="16"/>
      </w:rPr>
      <w:t>se</w:t>
    </w:r>
    <w:r w:rsidR="001D44A8" w:rsidRPr="001D44A8">
      <w:rPr>
        <w:color w:val="231F20"/>
        <w:spacing w:val="-5"/>
        <w:sz w:val="16"/>
      </w:rPr>
      <w:t xml:space="preserve"> </w:t>
    </w:r>
    <w:r w:rsidR="001D44A8" w:rsidRPr="001D44A8">
      <w:rPr>
        <w:color w:val="231F20"/>
        <w:sz w:val="16"/>
      </w:rPr>
      <w:t>garantiza</w:t>
    </w:r>
    <w:r w:rsidR="001D44A8" w:rsidRPr="001D44A8">
      <w:rPr>
        <w:color w:val="231F20"/>
        <w:spacing w:val="-4"/>
        <w:sz w:val="16"/>
      </w:rPr>
      <w:t xml:space="preserve"> </w:t>
    </w:r>
    <w:r w:rsidR="001D44A8" w:rsidRPr="001D44A8">
      <w:rPr>
        <w:color w:val="231F20"/>
        <w:sz w:val="16"/>
      </w:rPr>
      <w:t>con</w:t>
    </w:r>
    <w:r w:rsidR="001D44A8" w:rsidRPr="001D44A8">
      <w:rPr>
        <w:color w:val="231F20"/>
        <w:spacing w:val="-5"/>
        <w:sz w:val="16"/>
      </w:rPr>
      <w:t xml:space="preserve"> </w:t>
    </w:r>
    <w:r w:rsidR="001D44A8" w:rsidRPr="001D44A8">
      <w:rPr>
        <w:color w:val="231F20"/>
        <w:sz w:val="16"/>
      </w:rPr>
      <w:t>la</w:t>
    </w:r>
    <w:r w:rsidR="001D44A8" w:rsidRPr="001D44A8">
      <w:rPr>
        <w:color w:val="231F20"/>
        <w:spacing w:val="-4"/>
        <w:sz w:val="16"/>
      </w:rPr>
      <w:t xml:space="preserve"> </w:t>
    </w:r>
    <w:r w:rsidR="001D44A8" w:rsidRPr="001D44A8">
      <w:rPr>
        <w:color w:val="231F20"/>
        <w:sz w:val="16"/>
      </w:rPr>
      <w:t>designación</w:t>
    </w:r>
    <w:r w:rsidR="001D44A8" w:rsidRPr="001D44A8">
      <w:rPr>
        <w:color w:val="231F20"/>
        <w:spacing w:val="-4"/>
        <w:sz w:val="16"/>
      </w:rPr>
      <w:t xml:space="preserve"> </w:t>
    </w:r>
    <w:r w:rsidR="001D44A8" w:rsidRPr="001D44A8">
      <w:rPr>
        <w:color w:val="231F20"/>
        <w:sz w:val="16"/>
      </w:rPr>
      <w:t>de</w:t>
    </w:r>
    <w:r w:rsidR="001D44A8" w:rsidRPr="001D44A8">
      <w:rPr>
        <w:color w:val="231F20"/>
        <w:spacing w:val="-5"/>
        <w:sz w:val="16"/>
      </w:rPr>
      <w:t xml:space="preserve"> </w:t>
    </w:r>
    <w:r w:rsidR="001D44A8" w:rsidRPr="001D44A8">
      <w:rPr>
        <w:color w:val="231F20"/>
        <w:sz w:val="16"/>
      </w:rPr>
      <w:t>un</w:t>
    </w:r>
    <w:r w:rsidR="001D44A8" w:rsidRPr="001D44A8">
      <w:rPr>
        <w:color w:val="231F20"/>
        <w:spacing w:val="-4"/>
        <w:sz w:val="16"/>
      </w:rPr>
      <w:t xml:space="preserve"> </w:t>
    </w:r>
    <w:r w:rsidR="001D44A8" w:rsidRPr="001D44A8">
      <w:rPr>
        <w:color w:val="231F20"/>
        <w:sz w:val="16"/>
      </w:rPr>
      <w:t>jurado</w:t>
    </w:r>
    <w:r w:rsidR="001D44A8" w:rsidRPr="001D44A8">
      <w:rPr>
        <w:color w:val="231F20"/>
        <w:spacing w:val="-5"/>
        <w:sz w:val="16"/>
      </w:rPr>
      <w:t xml:space="preserve"> </w:t>
    </w:r>
    <w:r w:rsidR="001D44A8" w:rsidRPr="001D44A8">
      <w:rPr>
        <w:color w:val="231F20"/>
        <w:sz w:val="16"/>
      </w:rPr>
      <w:t>externo,</w:t>
    </w:r>
    <w:r w:rsidR="001D44A8" w:rsidRPr="001D44A8">
      <w:rPr>
        <w:color w:val="231F20"/>
        <w:spacing w:val="-4"/>
        <w:sz w:val="16"/>
      </w:rPr>
      <w:t xml:space="preserve"> </w:t>
    </w:r>
    <w:r w:rsidR="001D44A8" w:rsidRPr="001D44A8">
      <w:rPr>
        <w:color w:val="231F20"/>
        <w:sz w:val="16"/>
      </w:rPr>
      <w:t>formado</w:t>
    </w:r>
    <w:r w:rsidR="001D44A8" w:rsidRPr="001D44A8">
      <w:rPr>
        <w:color w:val="231F20"/>
        <w:spacing w:val="-5"/>
        <w:sz w:val="16"/>
      </w:rPr>
      <w:t xml:space="preserve"> </w:t>
    </w:r>
    <w:r w:rsidR="001D44A8" w:rsidRPr="001D44A8">
      <w:rPr>
        <w:color w:val="231F20"/>
        <w:sz w:val="16"/>
      </w:rPr>
      <w:t>por</w:t>
    </w:r>
    <w:r w:rsidR="001D44A8" w:rsidRPr="001D44A8">
      <w:rPr>
        <w:color w:val="231F20"/>
        <w:spacing w:val="-4"/>
        <w:sz w:val="16"/>
      </w:rPr>
      <w:t xml:space="preserve"> </w:t>
    </w:r>
    <w:r w:rsidR="001D44A8" w:rsidRPr="001D44A8">
      <w:rPr>
        <w:color w:val="231F20"/>
        <w:sz w:val="16"/>
      </w:rPr>
      <w:t>cinco</w:t>
    </w:r>
    <w:r w:rsidR="001D44A8" w:rsidRPr="001D44A8">
      <w:rPr>
        <w:color w:val="231F20"/>
        <w:spacing w:val="-4"/>
        <w:sz w:val="16"/>
      </w:rPr>
      <w:t xml:space="preserve"> </w:t>
    </w:r>
    <w:r w:rsidR="001D44A8" w:rsidRPr="001D44A8">
      <w:rPr>
        <w:color w:val="231F20"/>
        <w:sz w:val="16"/>
      </w:rPr>
      <w:t>destacados</w:t>
    </w:r>
    <w:r w:rsidR="001D44A8" w:rsidRPr="001D44A8">
      <w:rPr>
        <w:color w:val="231F20"/>
        <w:spacing w:val="-5"/>
        <w:sz w:val="16"/>
      </w:rPr>
      <w:t xml:space="preserve"> </w:t>
    </w:r>
    <w:r w:rsidR="001D44A8" w:rsidRPr="001D44A8">
      <w:rPr>
        <w:color w:val="231F20"/>
        <w:sz w:val="16"/>
      </w:rPr>
      <w:t>nombres</w:t>
    </w:r>
    <w:r w:rsidR="001D44A8" w:rsidRPr="001D44A8">
      <w:rPr>
        <w:color w:val="231F20"/>
        <w:spacing w:val="-4"/>
        <w:sz w:val="16"/>
      </w:rPr>
      <w:t xml:space="preserve"> </w:t>
    </w:r>
    <w:r w:rsidR="001D44A8" w:rsidRPr="001D44A8">
      <w:rPr>
        <w:color w:val="231F20"/>
        <w:sz w:val="16"/>
      </w:rPr>
      <w:t>de</w:t>
    </w:r>
    <w:r w:rsidR="001D44A8" w:rsidRPr="001D44A8">
      <w:rPr>
        <w:color w:val="231F20"/>
        <w:spacing w:val="-5"/>
        <w:sz w:val="16"/>
      </w:rPr>
      <w:t xml:space="preserve"> </w:t>
    </w:r>
    <w:r w:rsidR="001D44A8" w:rsidRPr="001D44A8">
      <w:rPr>
        <w:color w:val="231F20"/>
        <w:sz w:val="16"/>
      </w:rPr>
      <w:t>la</w:t>
    </w:r>
    <w:r w:rsidR="001D44A8" w:rsidRPr="001D44A8">
      <w:rPr>
        <w:color w:val="231F20"/>
        <w:spacing w:val="-4"/>
        <w:sz w:val="16"/>
      </w:rPr>
      <w:t xml:space="preserve"> </w:t>
    </w:r>
    <w:r w:rsidR="001D44A8" w:rsidRPr="001D44A8">
      <w:rPr>
        <w:color w:val="231F20"/>
        <w:sz w:val="16"/>
      </w:rPr>
      <w:t>peluquería</w:t>
    </w:r>
    <w:r w:rsidR="001D44A8" w:rsidRPr="001D44A8">
      <w:rPr>
        <w:color w:val="231F20"/>
        <w:spacing w:val="-4"/>
        <w:sz w:val="16"/>
      </w:rPr>
      <w:t xml:space="preserve"> </w:t>
    </w:r>
    <w:r w:rsidR="001D44A8" w:rsidRPr="001D44A8">
      <w:rPr>
        <w:color w:val="231F20"/>
        <w:sz w:val="16"/>
      </w:rPr>
      <w:t>internacional,</w:t>
    </w:r>
    <w:r w:rsidR="001D44A8" w:rsidRPr="001D44A8">
      <w:rPr>
        <w:color w:val="231F20"/>
        <w:spacing w:val="-5"/>
        <w:sz w:val="16"/>
      </w:rPr>
      <w:t xml:space="preserve"> </w:t>
    </w:r>
    <w:r w:rsidR="001D44A8" w:rsidRPr="001D44A8">
      <w:rPr>
        <w:color w:val="231F20"/>
        <w:sz w:val="16"/>
      </w:rPr>
      <w:t>que</w:t>
    </w:r>
    <w:r w:rsidR="001D44A8" w:rsidRPr="001D44A8">
      <w:rPr>
        <w:color w:val="231F20"/>
        <w:spacing w:val="-4"/>
        <w:sz w:val="16"/>
      </w:rPr>
      <w:t xml:space="preserve"> </w:t>
    </w:r>
    <w:r w:rsidR="001D44A8" w:rsidRPr="001D44A8">
      <w:rPr>
        <w:color w:val="231F20"/>
        <w:sz w:val="16"/>
      </w:rPr>
      <w:t>votan</w:t>
    </w:r>
    <w:r w:rsidR="001D44A8" w:rsidRPr="001D44A8">
      <w:rPr>
        <w:color w:val="231F20"/>
        <w:spacing w:val="-5"/>
        <w:sz w:val="16"/>
      </w:rPr>
      <w:t xml:space="preserve"> </w:t>
    </w:r>
    <w:r w:rsidR="001D44A8" w:rsidRPr="001D44A8">
      <w:rPr>
        <w:color w:val="231F20"/>
        <w:sz w:val="16"/>
      </w:rPr>
      <w:t>de</w:t>
    </w:r>
    <w:r w:rsidR="001D44A8" w:rsidRPr="001D44A8">
      <w:rPr>
        <w:color w:val="231F20"/>
        <w:spacing w:val="-4"/>
        <w:sz w:val="16"/>
      </w:rPr>
      <w:t xml:space="preserve"> </w:t>
    </w:r>
    <w:r w:rsidR="001D44A8" w:rsidRPr="001D44A8">
      <w:rPr>
        <w:color w:val="231F20"/>
        <w:sz w:val="16"/>
      </w:rPr>
      <w:t>manera</w:t>
    </w:r>
    <w:r w:rsidR="001D44A8" w:rsidRPr="001D44A8">
      <w:rPr>
        <w:color w:val="231F20"/>
        <w:spacing w:val="-5"/>
        <w:sz w:val="16"/>
      </w:rPr>
      <w:t xml:space="preserve"> </w:t>
    </w:r>
    <w:r w:rsidR="001D44A8" w:rsidRPr="001D44A8">
      <w:rPr>
        <w:color w:val="231F20"/>
        <w:sz w:val="16"/>
      </w:rPr>
      <w:t>individual</w:t>
    </w:r>
    <w:r w:rsidR="001D44A8" w:rsidRPr="001D44A8">
      <w:rPr>
        <w:color w:val="231F20"/>
        <w:spacing w:val="-4"/>
        <w:sz w:val="16"/>
      </w:rPr>
      <w:t xml:space="preserve"> </w:t>
    </w:r>
    <w:r w:rsidR="001D44A8" w:rsidRPr="001D44A8">
      <w:rPr>
        <w:color w:val="231F20"/>
        <w:sz w:val="16"/>
      </w:rPr>
      <w:t>e independiente las colecciones presentadas anónimamente. Los ganadores de las diferentes categorías de los Premios se dan a conocer durante la Pasarela Fígaro, un evento</w:t>
    </w:r>
    <w:r w:rsidR="001D44A8" w:rsidRPr="001D44A8">
      <w:rPr>
        <w:color w:val="231F20"/>
        <w:spacing w:val="-10"/>
        <w:sz w:val="16"/>
      </w:rPr>
      <w:t xml:space="preserve"> </w:t>
    </w:r>
    <w:r w:rsidR="001D44A8" w:rsidRPr="001D44A8">
      <w:rPr>
        <w:color w:val="231F20"/>
        <w:sz w:val="16"/>
      </w:rPr>
      <w:t>que</w:t>
    </w:r>
    <w:r w:rsidR="001D44A8" w:rsidRPr="001D44A8">
      <w:rPr>
        <w:color w:val="231F20"/>
        <w:spacing w:val="-9"/>
        <w:sz w:val="16"/>
      </w:rPr>
      <w:t xml:space="preserve"> </w:t>
    </w:r>
    <w:r w:rsidR="001D44A8" w:rsidRPr="001D44A8">
      <w:rPr>
        <w:color w:val="231F20"/>
        <w:sz w:val="16"/>
      </w:rPr>
      <w:t>ya</w:t>
    </w:r>
    <w:r w:rsidR="001D44A8" w:rsidRPr="001D44A8">
      <w:rPr>
        <w:color w:val="231F20"/>
        <w:spacing w:val="-9"/>
        <w:sz w:val="16"/>
      </w:rPr>
      <w:t xml:space="preserve"> </w:t>
    </w:r>
    <w:r w:rsidR="001D44A8" w:rsidRPr="001D44A8">
      <w:rPr>
        <w:color w:val="231F20"/>
        <w:sz w:val="16"/>
      </w:rPr>
      <w:t>se</w:t>
    </w:r>
    <w:r w:rsidR="001D44A8" w:rsidRPr="001D44A8">
      <w:rPr>
        <w:color w:val="231F20"/>
        <w:spacing w:val="-10"/>
        <w:sz w:val="16"/>
      </w:rPr>
      <w:t xml:space="preserve"> </w:t>
    </w:r>
    <w:r w:rsidR="001D44A8" w:rsidRPr="001D44A8">
      <w:rPr>
        <w:color w:val="231F20"/>
        <w:sz w:val="16"/>
      </w:rPr>
      <w:t>ha</w:t>
    </w:r>
    <w:r w:rsidR="001D44A8" w:rsidRPr="001D44A8">
      <w:rPr>
        <w:color w:val="231F20"/>
        <w:spacing w:val="-9"/>
        <w:sz w:val="16"/>
      </w:rPr>
      <w:t xml:space="preserve"> </w:t>
    </w:r>
    <w:r w:rsidR="001D44A8" w:rsidRPr="001D44A8">
      <w:rPr>
        <w:color w:val="231F20"/>
        <w:sz w:val="16"/>
      </w:rPr>
      <w:t>convertido</w:t>
    </w:r>
    <w:r w:rsidR="001D44A8" w:rsidRPr="001D44A8">
      <w:rPr>
        <w:color w:val="231F20"/>
        <w:spacing w:val="-9"/>
        <w:sz w:val="16"/>
      </w:rPr>
      <w:t xml:space="preserve"> </w:t>
    </w:r>
    <w:r w:rsidR="001D44A8" w:rsidRPr="001D44A8">
      <w:rPr>
        <w:color w:val="231F20"/>
        <w:sz w:val="16"/>
      </w:rPr>
      <w:t>en</w:t>
    </w:r>
    <w:r w:rsidR="001D44A8" w:rsidRPr="001D44A8">
      <w:rPr>
        <w:color w:val="231F20"/>
        <w:spacing w:val="-9"/>
        <w:sz w:val="16"/>
      </w:rPr>
      <w:t xml:space="preserve"> </w:t>
    </w:r>
    <w:r w:rsidR="001D44A8" w:rsidRPr="001D44A8">
      <w:rPr>
        <w:color w:val="231F20"/>
        <w:sz w:val="16"/>
      </w:rPr>
      <w:t>la</w:t>
    </w:r>
    <w:r w:rsidR="001D44A8" w:rsidRPr="001D44A8">
      <w:rPr>
        <w:color w:val="231F20"/>
        <w:spacing w:val="-10"/>
        <w:sz w:val="16"/>
      </w:rPr>
      <w:t xml:space="preserve"> </w:t>
    </w:r>
    <w:r w:rsidR="001D44A8" w:rsidRPr="001D44A8">
      <w:rPr>
        <w:color w:val="231F20"/>
        <w:sz w:val="16"/>
      </w:rPr>
      <w:t>gran</w:t>
    </w:r>
    <w:r w:rsidR="001D44A8" w:rsidRPr="001D44A8">
      <w:rPr>
        <w:color w:val="231F20"/>
        <w:spacing w:val="-9"/>
        <w:sz w:val="16"/>
      </w:rPr>
      <w:t xml:space="preserve"> </w:t>
    </w:r>
    <w:r w:rsidR="001D44A8" w:rsidRPr="001D44A8">
      <w:rPr>
        <w:color w:val="231F20"/>
        <w:sz w:val="16"/>
      </w:rPr>
      <w:t>cita</w:t>
    </w:r>
    <w:r w:rsidR="001D44A8" w:rsidRPr="001D44A8">
      <w:rPr>
        <w:color w:val="231F20"/>
        <w:spacing w:val="-9"/>
        <w:sz w:val="16"/>
      </w:rPr>
      <w:t xml:space="preserve"> </w:t>
    </w:r>
    <w:r w:rsidR="001D44A8" w:rsidRPr="001D44A8">
      <w:rPr>
        <w:color w:val="231F20"/>
        <w:sz w:val="16"/>
      </w:rPr>
      <w:t>anual</w:t>
    </w:r>
    <w:r w:rsidR="001D44A8" w:rsidRPr="001D44A8">
      <w:rPr>
        <w:color w:val="231F20"/>
        <w:spacing w:val="-9"/>
        <w:sz w:val="16"/>
      </w:rPr>
      <w:t xml:space="preserve"> </w:t>
    </w:r>
    <w:r w:rsidR="001D44A8" w:rsidRPr="001D44A8">
      <w:rPr>
        <w:color w:val="231F20"/>
        <w:sz w:val="16"/>
      </w:rPr>
      <w:t>de</w:t>
    </w:r>
    <w:r w:rsidR="001D44A8" w:rsidRPr="001D44A8">
      <w:rPr>
        <w:color w:val="231F20"/>
        <w:spacing w:val="-10"/>
        <w:sz w:val="16"/>
      </w:rPr>
      <w:t xml:space="preserve"> </w:t>
    </w:r>
    <w:r w:rsidR="001D44A8" w:rsidRPr="001D44A8">
      <w:rPr>
        <w:color w:val="231F20"/>
        <w:sz w:val="16"/>
      </w:rPr>
      <w:t>la</w:t>
    </w:r>
    <w:r w:rsidR="001D44A8" w:rsidRPr="001D44A8">
      <w:rPr>
        <w:color w:val="231F20"/>
        <w:spacing w:val="-9"/>
        <w:sz w:val="16"/>
      </w:rPr>
      <w:t xml:space="preserve"> </w:t>
    </w:r>
    <w:r w:rsidR="001D44A8" w:rsidRPr="001D44A8">
      <w:rPr>
        <w:color w:val="231F20"/>
        <w:sz w:val="16"/>
      </w:rPr>
      <w:t>peluquería</w:t>
    </w:r>
    <w:r w:rsidR="001D44A8" w:rsidRPr="001D44A8">
      <w:rPr>
        <w:color w:val="231F20"/>
        <w:spacing w:val="-9"/>
        <w:sz w:val="16"/>
      </w:rPr>
      <w:t xml:space="preserve"> </w:t>
    </w:r>
    <w:r w:rsidR="001D44A8" w:rsidRPr="001D44A8">
      <w:rPr>
        <w:color w:val="231F20"/>
        <w:sz w:val="16"/>
      </w:rPr>
      <w:t>española.</w:t>
    </w:r>
    <w:r w:rsidR="001D44A8" w:rsidRPr="001D44A8">
      <w:rPr>
        <w:color w:val="231F20"/>
        <w:spacing w:val="-9"/>
        <w:sz w:val="16"/>
      </w:rPr>
      <w:t xml:space="preserve"> </w:t>
    </w:r>
    <w:r w:rsidR="001D44A8" w:rsidRPr="001D44A8">
      <w:rPr>
        <w:color w:val="231F20"/>
        <w:sz w:val="16"/>
      </w:rPr>
      <w:t>El</w:t>
    </w:r>
    <w:r w:rsidR="001D44A8" w:rsidRPr="001D44A8">
      <w:rPr>
        <w:color w:val="231F20"/>
        <w:spacing w:val="-10"/>
        <w:sz w:val="16"/>
      </w:rPr>
      <w:t xml:space="preserve"> </w:t>
    </w:r>
    <w:r w:rsidR="001D44A8" w:rsidRPr="001D44A8">
      <w:rPr>
        <w:color w:val="231F20"/>
        <w:sz w:val="16"/>
      </w:rPr>
      <w:t>sponsor</w:t>
    </w:r>
    <w:r w:rsidR="001D44A8" w:rsidRPr="001D44A8">
      <w:rPr>
        <w:color w:val="231F20"/>
        <w:spacing w:val="-9"/>
        <w:sz w:val="16"/>
      </w:rPr>
      <w:t xml:space="preserve"> </w:t>
    </w:r>
    <w:r w:rsidR="001D44A8" w:rsidRPr="001D44A8">
      <w:rPr>
        <w:color w:val="231F20"/>
        <w:sz w:val="16"/>
      </w:rPr>
      <w:t>oficial</w:t>
    </w:r>
    <w:r w:rsidR="001D44A8" w:rsidRPr="001D44A8">
      <w:rPr>
        <w:color w:val="231F20"/>
        <w:spacing w:val="-9"/>
        <w:sz w:val="16"/>
      </w:rPr>
      <w:t xml:space="preserve"> </w:t>
    </w:r>
    <w:r w:rsidR="001D44A8" w:rsidRPr="001D44A8">
      <w:rPr>
        <w:color w:val="231F20"/>
        <w:sz w:val="16"/>
      </w:rPr>
      <w:t>de</w:t>
    </w:r>
    <w:r w:rsidR="001D44A8" w:rsidRPr="001D44A8">
      <w:rPr>
        <w:color w:val="231F20"/>
        <w:spacing w:val="-9"/>
        <w:sz w:val="16"/>
      </w:rPr>
      <w:t xml:space="preserve"> </w:t>
    </w:r>
    <w:r w:rsidR="001D44A8" w:rsidRPr="001D44A8">
      <w:rPr>
        <w:color w:val="231F20"/>
        <w:sz w:val="16"/>
      </w:rPr>
      <w:t>Club</w:t>
    </w:r>
    <w:r w:rsidR="001D44A8" w:rsidRPr="001D44A8">
      <w:rPr>
        <w:color w:val="231F20"/>
        <w:spacing w:val="-10"/>
        <w:sz w:val="16"/>
      </w:rPr>
      <w:t xml:space="preserve"> </w:t>
    </w:r>
    <w:r w:rsidR="001D44A8" w:rsidRPr="001D44A8">
      <w:rPr>
        <w:color w:val="231F20"/>
        <w:sz w:val="16"/>
      </w:rPr>
      <w:t>Fígaro</w:t>
    </w:r>
    <w:r w:rsidR="001D44A8" w:rsidRPr="001D44A8">
      <w:rPr>
        <w:color w:val="231F20"/>
        <w:spacing w:val="-9"/>
        <w:sz w:val="16"/>
      </w:rPr>
      <w:t xml:space="preserve"> </w:t>
    </w:r>
    <w:r w:rsidR="001D44A8" w:rsidRPr="001D44A8">
      <w:rPr>
        <w:color w:val="231F20"/>
        <w:sz w:val="16"/>
      </w:rPr>
      <w:t>es</w:t>
    </w:r>
    <w:r w:rsidR="001D44A8" w:rsidRPr="001D44A8">
      <w:rPr>
        <w:color w:val="231F20"/>
        <w:spacing w:val="-9"/>
        <w:sz w:val="16"/>
      </w:rPr>
      <w:t xml:space="preserve"> </w:t>
    </w:r>
    <w:r w:rsidR="001D44A8" w:rsidRPr="001D44A8">
      <w:rPr>
        <w:color w:val="231F20"/>
        <w:sz w:val="16"/>
      </w:rPr>
      <w:t>la</w:t>
    </w:r>
    <w:r w:rsidR="001D44A8" w:rsidRPr="001D44A8">
      <w:rPr>
        <w:color w:val="231F20"/>
        <w:spacing w:val="-9"/>
        <w:sz w:val="16"/>
      </w:rPr>
      <w:t xml:space="preserve"> </w:t>
    </w:r>
    <w:r w:rsidR="001D44A8" w:rsidRPr="001D44A8">
      <w:rPr>
        <w:color w:val="231F20"/>
        <w:sz w:val="16"/>
      </w:rPr>
      <w:t>firma</w:t>
    </w:r>
    <w:r w:rsidR="001D44A8" w:rsidRPr="001D44A8">
      <w:rPr>
        <w:color w:val="231F20"/>
        <w:spacing w:val="-10"/>
        <w:sz w:val="16"/>
      </w:rPr>
      <w:t xml:space="preserve"> </w:t>
    </w:r>
    <w:r w:rsidR="001D44A8" w:rsidRPr="001D44A8">
      <w:rPr>
        <w:b/>
        <w:color w:val="231F20"/>
        <w:sz w:val="16"/>
      </w:rPr>
      <w:t>Revlon</w:t>
    </w:r>
    <w:r w:rsidR="001D44A8" w:rsidRPr="001D44A8">
      <w:rPr>
        <w:b/>
        <w:color w:val="231F20"/>
        <w:spacing w:val="-9"/>
        <w:sz w:val="16"/>
      </w:rPr>
      <w:t xml:space="preserve"> </w:t>
    </w:r>
    <w:r w:rsidR="001D44A8" w:rsidRPr="001D44A8">
      <w:rPr>
        <w:b/>
        <w:color w:val="231F20"/>
        <w:sz w:val="16"/>
      </w:rPr>
      <w:t>Professional</w:t>
    </w:r>
    <w:r w:rsidR="00053C5A">
      <w:rPr>
        <w:color w:val="231F20"/>
        <w:sz w:val="16"/>
      </w:rPr>
      <w:t xml:space="preserve">. </w:t>
    </w:r>
    <w:r w:rsidR="001D44A8" w:rsidRPr="001D44A8">
      <w:rPr>
        <w:color w:val="231F20"/>
        <w:sz w:val="16"/>
      </w:rPr>
      <w:t>Por</w:t>
    </w:r>
    <w:r w:rsidR="001D44A8" w:rsidRPr="001D44A8">
      <w:rPr>
        <w:color w:val="231F20"/>
        <w:spacing w:val="-2"/>
        <w:sz w:val="16"/>
      </w:rPr>
      <w:t xml:space="preserve"> </w:t>
    </w:r>
    <w:r w:rsidR="001D44A8" w:rsidRPr="001D44A8">
      <w:rPr>
        <w:color w:val="231F20"/>
        <w:sz w:val="16"/>
      </w:rPr>
      <w:t>último,</w:t>
    </w:r>
    <w:r w:rsidR="001D44A8" w:rsidRPr="001D44A8">
      <w:rPr>
        <w:color w:val="231F20"/>
        <w:spacing w:val="-2"/>
        <w:sz w:val="16"/>
      </w:rPr>
      <w:t xml:space="preserve"> </w:t>
    </w:r>
    <w:r w:rsidR="001D44A8" w:rsidRPr="001D44A8">
      <w:rPr>
        <w:color w:val="231F20"/>
        <w:sz w:val="16"/>
      </w:rPr>
      <w:t>Club</w:t>
    </w:r>
    <w:r w:rsidR="001D44A8" w:rsidRPr="001D44A8">
      <w:rPr>
        <w:color w:val="231F20"/>
        <w:spacing w:val="-2"/>
        <w:sz w:val="16"/>
      </w:rPr>
      <w:t xml:space="preserve"> </w:t>
    </w:r>
    <w:r w:rsidR="001D44A8" w:rsidRPr="001D44A8">
      <w:rPr>
        <w:color w:val="231F20"/>
        <w:sz w:val="16"/>
      </w:rPr>
      <w:t>Fígaro</w:t>
    </w:r>
    <w:r w:rsidR="001D44A8" w:rsidRPr="001D44A8">
      <w:rPr>
        <w:color w:val="231F20"/>
        <w:spacing w:val="-1"/>
        <w:sz w:val="16"/>
      </w:rPr>
      <w:t xml:space="preserve"> </w:t>
    </w:r>
    <w:r w:rsidR="001D44A8" w:rsidRPr="001D44A8">
      <w:rPr>
        <w:color w:val="231F20"/>
        <w:sz w:val="16"/>
      </w:rPr>
      <w:t>cuenta</w:t>
    </w:r>
    <w:r w:rsidR="001D44A8" w:rsidRPr="001D44A8">
      <w:rPr>
        <w:color w:val="231F20"/>
        <w:spacing w:val="-2"/>
        <w:sz w:val="16"/>
      </w:rPr>
      <w:t xml:space="preserve"> </w:t>
    </w:r>
    <w:r w:rsidR="001D44A8" w:rsidRPr="001D44A8">
      <w:rPr>
        <w:color w:val="231F20"/>
        <w:sz w:val="16"/>
      </w:rPr>
      <w:t>con</w:t>
    </w:r>
    <w:r w:rsidR="001D44A8" w:rsidRPr="001D44A8">
      <w:rPr>
        <w:color w:val="231F20"/>
        <w:spacing w:val="-2"/>
        <w:sz w:val="16"/>
      </w:rPr>
      <w:t xml:space="preserve"> </w:t>
    </w:r>
    <w:r w:rsidR="00C94CA6">
      <w:rPr>
        <w:color w:val="231F20"/>
        <w:sz w:val="16"/>
      </w:rPr>
      <w:t>ocho</w:t>
    </w:r>
    <w:r w:rsidR="00053C5A">
      <w:rPr>
        <w:color w:val="231F20"/>
        <w:sz w:val="16"/>
      </w:rPr>
      <w:t xml:space="preserve"> </w:t>
    </w:r>
    <w:r w:rsidR="001D44A8" w:rsidRPr="001D44A8">
      <w:rPr>
        <w:color w:val="231F20"/>
        <w:sz w:val="16"/>
      </w:rPr>
      <w:t>media</w:t>
    </w:r>
    <w:r w:rsidR="001D44A8" w:rsidRPr="001D44A8">
      <w:rPr>
        <w:color w:val="231F20"/>
        <w:spacing w:val="-2"/>
        <w:sz w:val="16"/>
      </w:rPr>
      <w:t xml:space="preserve"> </w:t>
    </w:r>
    <w:r w:rsidR="001D44A8" w:rsidRPr="001D44A8">
      <w:rPr>
        <w:color w:val="231F20"/>
        <w:sz w:val="16"/>
      </w:rPr>
      <w:t>sponsors,</w:t>
    </w:r>
    <w:r w:rsidR="001D44A8" w:rsidRPr="001D44A8">
      <w:rPr>
        <w:color w:val="231F20"/>
        <w:spacing w:val="-2"/>
        <w:sz w:val="16"/>
      </w:rPr>
      <w:t xml:space="preserve"> </w:t>
    </w:r>
    <w:r w:rsidR="001D44A8" w:rsidRPr="001D44A8">
      <w:rPr>
        <w:color w:val="231F20"/>
        <w:sz w:val="16"/>
      </w:rPr>
      <w:t>las principales</w:t>
    </w:r>
    <w:r w:rsidR="001D44A8" w:rsidRPr="001D44A8">
      <w:rPr>
        <w:color w:val="231F20"/>
        <w:spacing w:val="-9"/>
        <w:sz w:val="16"/>
      </w:rPr>
      <w:t xml:space="preserve"> </w:t>
    </w:r>
    <w:r w:rsidR="001D44A8" w:rsidRPr="001D44A8">
      <w:rPr>
        <w:color w:val="231F20"/>
        <w:sz w:val="16"/>
      </w:rPr>
      <w:t>revistas</w:t>
    </w:r>
    <w:r w:rsidR="001D44A8" w:rsidRPr="001D44A8">
      <w:rPr>
        <w:color w:val="231F20"/>
        <w:spacing w:val="-9"/>
        <w:sz w:val="16"/>
      </w:rPr>
      <w:t xml:space="preserve"> </w:t>
    </w:r>
    <w:r w:rsidR="001D44A8" w:rsidRPr="001D44A8">
      <w:rPr>
        <w:color w:val="231F20"/>
        <w:sz w:val="16"/>
      </w:rPr>
      <w:t>y</w:t>
    </w:r>
    <w:r w:rsidR="001D44A8" w:rsidRPr="001D44A8">
      <w:rPr>
        <w:color w:val="231F20"/>
        <w:spacing w:val="-9"/>
        <w:sz w:val="16"/>
      </w:rPr>
      <w:t xml:space="preserve"> </w:t>
    </w:r>
    <w:r w:rsidR="001D44A8" w:rsidRPr="001D44A8">
      <w:rPr>
        <w:color w:val="231F20"/>
        <w:sz w:val="16"/>
      </w:rPr>
      <w:t>portales</w:t>
    </w:r>
    <w:r w:rsidR="001D44A8" w:rsidRPr="001D44A8">
      <w:rPr>
        <w:color w:val="231F20"/>
        <w:spacing w:val="-9"/>
        <w:sz w:val="16"/>
      </w:rPr>
      <w:t xml:space="preserve"> </w:t>
    </w:r>
    <w:r w:rsidR="001D44A8" w:rsidRPr="001D44A8">
      <w:rPr>
        <w:color w:val="231F20"/>
        <w:sz w:val="16"/>
      </w:rPr>
      <w:t>profesionales</w:t>
    </w:r>
    <w:r w:rsidR="001D44A8" w:rsidRPr="001D44A8">
      <w:rPr>
        <w:color w:val="231F20"/>
        <w:spacing w:val="-8"/>
        <w:sz w:val="16"/>
      </w:rPr>
      <w:t xml:space="preserve"> </w:t>
    </w:r>
    <w:r w:rsidR="001D44A8" w:rsidRPr="001D44A8">
      <w:rPr>
        <w:color w:val="231F20"/>
        <w:sz w:val="16"/>
      </w:rPr>
      <w:t>de</w:t>
    </w:r>
    <w:r w:rsidR="001D44A8" w:rsidRPr="001D44A8">
      <w:rPr>
        <w:color w:val="231F20"/>
        <w:spacing w:val="-9"/>
        <w:sz w:val="16"/>
      </w:rPr>
      <w:t xml:space="preserve"> </w:t>
    </w:r>
    <w:r w:rsidR="001D44A8" w:rsidRPr="001D44A8">
      <w:rPr>
        <w:color w:val="231F20"/>
        <w:sz w:val="16"/>
      </w:rPr>
      <w:t>belleza</w:t>
    </w:r>
    <w:r w:rsidR="001D44A8" w:rsidRPr="001D44A8">
      <w:rPr>
        <w:color w:val="231F20"/>
        <w:spacing w:val="-9"/>
        <w:sz w:val="16"/>
      </w:rPr>
      <w:t xml:space="preserve"> </w:t>
    </w:r>
    <w:r w:rsidR="001D44A8" w:rsidRPr="001D44A8">
      <w:rPr>
        <w:color w:val="231F20"/>
        <w:sz w:val="16"/>
      </w:rPr>
      <w:t>en</w:t>
    </w:r>
    <w:r w:rsidR="001D44A8" w:rsidRPr="001D44A8">
      <w:rPr>
        <w:color w:val="231F20"/>
        <w:spacing w:val="-9"/>
        <w:sz w:val="16"/>
      </w:rPr>
      <w:t xml:space="preserve"> </w:t>
    </w:r>
    <w:r w:rsidR="001D44A8" w:rsidRPr="001D44A8">
      <w:rPr>
        <w:color w:val="231F20"/>
        <w:sz w:val="16"/>
      </w:rPr>
      <w:t>España.</w:t>
    </w:r>
  </w:p>
  <w:p w14:paraId="47527146" w14:textId="4481C877" w:rsidR="001D44A8" w:rsidRPr="00053C5A" w:rsidRDefault="00BB46F0" w:rsidP="001D44A8">
    <w:pPr>
      <w:spacing w:before="130"/>
      <w:ind w:left="-142" w:right="83"/>
      <w:jc w:val="center"/>
      <w:rPr>
        <w:rFonts w:ascii="Arial" w:hAnsi="Arial"/>
        <w:i/>
        <w:sz w:val="18"/>
        <w:lang w:val="en-GB"/>
      </w:rPr>
    </w:pPr>
    <w:r>
      <w:rPr>
        <w:noProof/>
      </w:rPr>
      <mc:AlternateContent>
        <mc:Choice Requires="wps">
          <w:drawing>
            <wp:anchor distT="4294967295" distB="4294967295" distL="0" distR="0" simplePos="0" relativeHeight="251659264" behindDoc="1" locked="0" layoutInCell="1" allowOverlap="1" wp14:anchorId="52E40BC2" wp14:editId="59B65FB0">
              <wp:simplePos x="0" y="0"/>
              <wp:positionH relativeFrom="page">
                <wp:posOffset>478790</wp:posOffset>
              </wp:positionH>
              <wp:positionV relativeFrom="paragraph">
                <wp:posOffset>253999</wp:posOffset>
              </wp:positionV>
              <wp:extent cx="6645910" cy="0"/>
              <wp:effectExtent l="0" t="0" r="0" b="0"/>
              <wp:wrapTopAndBottom/>
              <wp:docPr id="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910" cy="0"/>
                      </a:xfrm>
                      <a:prstGeom prst="line">
                        <a:avLst/>
                      </a:prstGeom>
                      <a:noFill/>
                      <a:ln w="12700">
                        <a:solidFill>
                          <a:srgbClr val="231F2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D6462D" id="Line 2"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7.7pt,20pt" to="561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INzQEAAIQDAAAOAAAAZHJzL2Uyb0RvYy54bWysU8uuEzEM3SPxD1H2dB5cCow6vYuWsilQ&#10;6V4+wE0yMxGZOErSTvv3OOkDLuwQm8iJ7ePjY2fxeBoNOyofNNqWV7OSM2UFSm37ln9/3rz5wFmI&#10;YCUYtKrlZxX44/L1q8XkGlXjgEYqzwjEhmZyLR9idE1RBDGoEcIMnbLk7NCPEOnq+0J6mAh9NEVd&#10;lvNiQi+dR6FCoNf1xcmXGb/rlIjfui6oyEzLiVvMp8/nPp3FcgFN78ENWlxpwD+wGEFbKnqHWkME&#10;dvD6L6hRC48BuzgTOBbYdVqo3AN1U5V/dPM0gFO5FxInuLtM4f/Biq/HnWdatvyh4szCSDPaaqtY&#10;naSZXGgoYmV3PjUnTvbJbVH8CMziagDbq0zx+eworUoZxYuUdAmOCuynLygpBg4Rs06nzo8JkhRg&#10;pzyO830c6hSZoMf5/OHdx4qmJm6+AppbovMhflY4smS03BDnDAzHbYiJCDS3kFTH4kYbk6dtLJuI&#10;bf2+LHNGQKNl8qa44Pv9ynh2BFqY+m21qfOOENqLsAS9hjBc4rLrskoeD1bmMoMC+elqR9DmYhOQ&#10;sVeZkjIXjfcozzt/k49Gnflf1zLt0u/3nP3r8yx/AgAA//8DAFBLAwQUAAYACAAAACEAtsuIht0A&#10;AAAJAQAADwAAAGRycy9kb3ducmV2LnhtbEyPzU7DMBCE70i8g7VI3KjTKAUU4lSA4MCtNPyI2zZe&#10;Egt7HcVOG94eVxzgtrszmv2mWs/Oij2NwXhWsFxkIIhbrw13Cl6ax4trECEia7SeScE3BVjXpycV&#10;ltof+Jn229iJFMKhRAV9jEMpZWh7chgWfiBO2qcfHca0jp3UIx5SuLMyz7JL6dBw+tDjQPc9tV/b&#10;ySmYms3mbvWAjQ1amuLt/ak1rx9KnZ/NtzcgIs3xzwxH/IQOdWLa+Yl1EFbB1apITgVFliod9WWe&#10;p2n3e5F1Jf83qH8AAAD//wMAUEsBAi0AFAAGAAgAAAAhALaDOJL+AAAA4QEAABMAAAAAAAAAAAAA&#10;AAAAAAAAAFtDb250ZW50X1R5cGVzXS54bWxQSwECLQAUAAYACAAAACEAOP0h/9YAAACUAQAACwAA&#10;AAAAAAAAAAAAAAAvAQAAX3JlbHMvLnJlbHNQSwECLQAUAAYACAAAACEAs7DSDc0BAACEAwAADgAA&#10;AAAAAAAAAAAAAAAuAgAAZHJzL2Uyb0RvYy54bWxQSwECLQAUAAYACAAAACEAtsuIht0AAAAJAQAA&#10;DwAAAAAAAAAAAAAAAAAnBAAAZHJzL2Rvd25yZXYueG1sUEsFBgAAAAAEAAQA8wAAADEFAAAAAA==&#10;" strokecolor="#231f20" strokeweight="1pt">
              <w10:wrap type="topAndBottom" anchorx="page"/>
            </v:line>
          </w:pict>
        </mc:Fallback>
      </mc:AlternateContent>
    </w:r>
    <w:r w:rsidR="001D44A8" w:rsidRPr="00053C5A">
      <w:rPr>
        <w:rFonts w:ascii="Arial" w:hAnsi="Arial"/>
        <w:i/>
        <w:color w:val="231F20"/>
        <w:sz w:val="18"/>
        <w:lang w:val="en-GB"/>
      </w:rPr>
      <w:t xml:space="preserve">Club </w:t>
    </w:r>
    <w:hyperlink r:id="rId2">
      <w:r w:rsidR="001D44A8" w:rsidRPr="00053C5A">
        <w:rPr>
          <w:rFonts w:ascii="Arial" w:hAnsi="Arial"/>
          <w:i/>
          <w:color w:val="231F20"/>
          <w:sz w:val="18"/>
          <w:lang w:val="en-GB"/>
        </w:rPr>
        <w:t>Fígaro - comunicacion@clubfigaro.com</w:t>
      </w:r>
    </w:hyperlink>
  </w:p>
  <w:p w14:paraId="40D0780D" w14:textId="77777777" w:rsidR="001D44A8" w:rsidRPr="00053C5A" w:rsidRDefault="001D44A8" w:rsidP="001D44A8">
    <w:pPr>
      <w:spacing w:before="140" w:line="340" w:lineRule="auto"/>
      <w:ind w:right="117"/>
      <w:jc w:val="both"/>
      <w:rPr>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55F27" w14:textId="77777777" w:rsidR="002D5320" w:rsidRDefault="002D5320" w:rsidP="00DF1A23">
      <w:r>
        <w:separator/>
      </w:r>
    </w:p>
  </w:footnote>
  <w:footnote w:type="continuationSeparator" w:id="0">
    <w:p w14:paraId="4A266186" w14:textId="77777777" w:rsidR="002D5320" w:rsidRDefault="002D5320" w:rsidP="00DF1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F278" w14:textId="5150C267" w:rsidR="00DF1A23" w:rsidRDefault="00BB46F0">
    <w:pPr>
      <w:pStyle w:val="Encabezado"/>
      <w:rPr>
        <w:noProof/>
      </w:rPr>
    </w:pPr>
    <w:r>
      <w:rPr>
        <w:noProof/>
      </w:rPr>
      <w:drawing>
        <wp:anchor distT="0" distB="0" distL="114300" distR="114300" simplePos="0" relativeHeight="251656192" behindDoc="0" locked="0" layoutInCell="1" allowOverlap="1" wp14:anchorId="3026CE7B" wp14:editId="0F109D2C">
          <wp:simplePos x="0" y="0"/>
          <wp:positionH relativeFrom="margin">
            <wp:posOffset>1739900</wp:posOffset>
          </wp:positionH>
          <wp:positionV relativeFrom="margin">
            <wp:posOffset>-838200</wp:posOffset>
          </wp:positionV>
          <wp:extent cx="2063750" cy="1017905"/>
          <wp:effectExtent l="0" t="0" r="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1017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BDB10B" w14:textId="77777777" w:rsidR="00DF1A23" w:rsidRDefault="00DF1A23">
    <w:pPr>
      <w:pStyle w:val="Encabezado"/>
    </w:pPr>
  </w:p>
  <w:p w14:paraId="2D3DEFD4" w14:textId="77777777" w:rsidR="00DF1A23" w:rsidRDefault="00DF1A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834FF"/>
    <w:multiLevelType w:val="hybridMultilevel"/>
    <w:tmpl w:val="8FCADB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4A"/>
    <w:rsid w:val="00053C5A"/>
    <w:rsid w:val="000A1B59"/>
    <w:rsid w:val="000B4F21"/>
    <w:rsid w:val="000B6FD5"/>
    <w:rsid w:val="00187BC2"/>
    <w:rsid w:val="001D44A8"/>
    <w:rsid w:val="001F4E2D"/>
    <w:rsid w:val="00201A89"/>
    <w:rsid w:val="00202493"/>
    <w:rsid w:val="002D5320"/>
    <w:rsid w:val="003D1BED"/>
    <w:rsid w:val="003F7477"/>
    <w:rsid w:val="004516E2"/>
    <w:rsid w:val="00454850"/>
    <w:rsid w:val="004C4817"/>
    <w:rsid w:val="004C4A79"/>
    <w:rsid w:val="004E3C4A"/>
    <w:rsid w:val="005A7533"/>
    <w:rsid w:val="005F62D3"/>
    <w:rsid w:val="00617185"/>
    <w:rsid w:val="006E2F17"/>
    <w:rsid w:val="00741099"/>
    <w:rsid w:val="00757F19"/>
    <w:rsid w:val="00776A43"/>
    <w:rsid w:val="007B5E3B"/>
    <w:rsid w:val="008201C3"/>
    <w:rsid w:val="00880CEE"/>
    <w:rsid w:val="008C3F61"/>
    <w:rsid w:val="009A7C63"/>
    <w:rsid w:val="00A1384A"/>
    <w:rsid w:val="00A52BD5"/>
    <w:rsid w:val="00AE4B7A"/>
    <w:rsid w:val="00B160D0"/>
    <w:rsid w:val="00B7387A"/>
    <w:rsid w:val="00BB46F0"/>
    <w:rsid w:val="00BD30FC"/>
    <w:rsid w:val="00BE5CE6"/>
    <w:rsid w:val="00C81BCB"/>
    <w:rsid w:val="00C94CA6"/>
    <w:rsid w:val="00CA3AA8"/>
    <w:rsid w:val="00CE1459"/>
    <w:rsid w:val="00D76845"/>
    <w:rsid w:val="00DF1A23"/>
    <w:rsid w:val="00DF708F"/>
    <w:rsid w:val="00FA63F1"/>
    <w:rsid w:val="00FD72D0"/>
    <w:rsid w:val="00FE194A"/>
    <w:rsid w:val="00FE57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E0672"/>
  <w15:docId w15:val="{E5735879-E265-4ED8-B394-9626E1A3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Arial Narrow" w:eastAsia="Arial Narrow" w:hAnsi="Arial Narrow" w:cs="Arial Narrow"/>
      <w:sz w:val="22"/>
      <w:szCs w:val="22"/>
      <w:lang w:bidi="es-ES"/>
    </w:rPr>
  </w:style>
  <w:style w:type="paragraph" w:styleId="Ttulo1">
    <w:name w:val="heading 1"/>
    <w:basedOn w:val="Normal"/>
    <w:next w:val="Normal"/>
    <w:link w:val="Ttulo1Car"/>
    <w:uiPriority w:val="9"/>
    <w:qFormat/>
    <w:rsid w:val="004E3C4A"/>
    <w:pPr>
      <w:keepNext/>
      <w:spacing w:before="240" w:after="60"/>
      <w:outlineLvl w:val="0"/>
    </w:pPr>
    <w:rPr>
      <w:rFonts w:asciiTheme="majorHAnsi" w:eastAsiaTheme="majorEastAsia" w:hAnsiTheme="majorHAnsi" w:cstheme="majorBidi"/>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F1A23"/>
    <w:pPr>
      <w:tabs>
        <w:tab w:val="center" w:pos="4252"/>
        <w:tab w:val="right" w:pos="8504"/>
      </w:tabs>
    </w:pPr>
  </w:style>
  <w:style w:type="character" w:customStyle="1" w:styleId="EncabezadoCar">
    <w:name w:val="Encabezado Car"/>
    <w:link w:val="Encabezado"/>
    <w:uiPriority w:val="99"/>
    <w:rsid w:val="00DF1A23"/>
    <w:rPr>
      <w:rFonts w:ascii="Arial Narrow" w:eastAsia="Arial Narrow" w:hAnsi="Arial Narrow" w:cs="Arial Narrow"/>
      <w:lang w:val="es-ES" w:eastAsia="es-ES" w:bidi="es-ES"/>
    </w:rPr>
  </w:style>
  <w:style w:type="paragraph" w:styleId="Piedepgina">
    <w:name w:val="footer"/>
    <w:basedOn w:val="Normal"/>
    <w:link w:val="PiedepginaCar"/>
    <w:uiPriority w:val="99"/>
    <w:unhideWhenUsed/>
    <w:rsid w:val="00DF1A23"/>
    <w:pPr>
      <w:tabs>
        <w:tab w:val="center" w:pos="4252"/>
        <w:tab w:val="right" w:pos="8504"/>
      </w:tabs>
    </w:pPr>
  </w:style>
  <w:style w:type="character" w:customStyle="1" w:styleId="PiedepginaCar">
    <w:name w:val="Pie de página Car"/>
    <w:link w:val="Piedepgina"/>
    <w:uiPriority w:val="99"/>
    <w:rsid w:val="00DF1A23"/>
    <w:rPr>
      <w:rFonts w:ascii="Arial Narrow" w:eastAsia="Arial Narrow" w:hAnsi="Arial Narrow" w:cs="Arial Narrow"/>
      <w:lang w:val="es-ES" w:eastAsia="es-ES" w:bidi="es-ES"/>
    </w:rPr>
  </w:style>
  <w:style w:type="character" w:styleId="Hipervnculo">
    <w:name w:val="Hyperlink"/>
    <w:uiPriority w:val="99"/>
    <w:unhideWhenUsed/>
    <w:rsid w:val="00DF1A23"/>
    <w:rPr>
      <w:color w:val="0000FF"/>
      <w:u w:val="single"/>
    </w:rPr>
  </w:style>
  <w:style w:type="character" w:customStyle="1" w:styleId="Mencinsinresolver1">
    <w:name w:val="Mención sin resolver1"/>
    <w:uiPriority w:val="99"/>
    <w:semiHidden/>
    <w:unhideWhenUsed/>
    <w:rsid w:val="00DF1A23"/>
    <w:rPr>
      <w:color w:val="605E5C"/>
      <w:shd w:val="clear" w:color="auto" w:fill="E1DFDD"/>
    </w:rPr>
  </w:style>
  <w:style w:type="character" w:customStyle="1" w:styleId="TextoindependienteCar">
    <w:name w:val="Texto independiente Car"/>
    <w:link w:val="Textoindependiente"/>
    <w:uiPriority w:val="1"/>
    <w:rsid w:val="008C3F61"/>
    <w:rPr>
      <w:rFonts w:ascii="Arial Narrow" w:eastAsia="Arial Narrow" w:hAnsi="Arial Narrow" w:cs="Arial Narrow"/>
      <w:sz w:val="24"/>
      <w:szCs w:val="24"/>
      <w:lang w:val="es-ES" w:eastAsia="es-ES" w:bidi="es-ES"/>
    </w:rPr>
  </w:style>
  <w:style w:type="character" w:styleId="Mencinsinresolver">
    <w:name w:val="Unresolved Mention"/>
    <w:basedOn w:val="Fuentedeprrafopredeter"/>
    <w:uiPriority w:val="99"/>
    <w:semiHidden/>
    <w:unhideWhenUsed/>
    <w:rsid w:val="004E3C4A"/>
    <w:rPr>
      <w:color w:val="605E5C"/>
      <w:shd w:val="clear" w:color="auto" w:fill="E1DFDD"/>
    </w:rPr>
  </w:style>
  <w:style w:type="character" w:customStyle="1" w:styleId="Ttulo1Car">
    <w:name w:val="Título 1 Car"/>
    <w:basedOn w:val="Fuentedeprrafopredeter"/>
    <w:link w:val="Ttulo1"/>
    <w:uiPriority w:val="9"/>
    <w:rsid w:val="004E3C4A"/>
    <w:rPr>
      <w:rFonts w:asciiTheme="majorHAnsi" w:eastAsiaTheme="majorEastAsia" w:hAnsiTheme="majorHAnsi" w:cstheme="majorBidi"/>
      <w:b/>
      <w:bCs/>
      <w:kern w:val="32"/>
      <w:sz w:val="32"/>
      <w:szCs w:val="32"/>
      <w:lang w:bidi="es-ES"/>
    </w:rPr>
  </w:style>
  <w:style w:type="character" w:styleId="Hipervnculovisitado">
    <w:name w:val="FollowedHyperlink"/>
    <w:basedOn w:val="Fuentedeprrafopredeter"/>
    <w:uiPriority w:val="99"/>
    <w:semiHidden/>
    <w:unhideWhenUsed/>
    <w:rsid w:val="00FD72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lubfigaro.com/uploads/descargas/bases_figar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unicacion@clubfigaro.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ropbox\0.0%20COMUNICAHAIR\CLIENTS\0.%20CLUB%20F&#205;GARO\0.%201%20Premios%20F&#237;garo\Edici&#243;n%20F&#237;garo%20a&#241;o%202020\Notas%20de%20Prensa\Plantilla%20NDP%20Club%20F&#237;gar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NDP Club Fígaro</Template>
  <TotalTime>191</TotalTime>
  <Pages>2</Pages>
  <Words>555</Words>
  <Characters>3057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3605</CharactersWithSpaces>
  <SharedDoc>false</SharedDoc>
  <HLinks>
    <vt:vector size="12" baseType="variant">
      <vt:variant>
        <vt:i4>4849787</vt:i4>
      </vt:variant>
      <vt:variant>
        <vt:i4>3</vt:i4>
      </vt:variant>
      <vt:variant>
        <vt:i4>0</vt:i4>
      </vt:variant>
      <vt:variant>
        <vt:i4>5</vt:i4>
      </vt:variant>
      <vt:variant>
        <vt:lpwstr>mailto:comunicacion@clubfigaro.com</vt:lpwstr>
      </vt:variant>
      <vt:variant>
        <vt:lpwstr/>
      </vt:variant>
      <vt:variant>
        <vt:i4>4849787</vt:i4>
      </vt:variant>
      <vt:variant>
        <vt:i4>0</vt:i4>
      </vt:variant>
      <vt:variant>
        <vt:i4>0</vt:i4>
      </vt:variant>
      <vt:variant>
        <vt:i4>5</vt:i4>
      </vt:variant>
      <vt:variant>
        <vt:lpwstr>mailto:comunicacion@clubfigaro.com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ComunicaHair</dc:creator>
  <cp:keywords/>
  <cp:lastModifiedBy>ComunicaHair</cp:lastModifiedBy>
  <cp:revision>7</cp:revision>
  <cp:lastPrinted>2020-02-04T14:55:00Z</cp:lastPrinted>
  <dcterms:created xsi:type="dcterms:W3CDTF">2020-12-30T11:10:00Z</dcterms:created>
  <dcterms:modified xsi:type="dcterms:W3CDTF">2022-01-05T10:58:00Z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Microsoft® Word 2016</vt:lpwstr>
  </property>
  <property fmtid="{D5CDD505-2E9C-101B-9397-08002B2CF9AE}" pid="4" name="LastSaved">
    <vt:filetime>2020-02-04T00:00:00Z</vt:filetime>
  </property>
</Properties>
</file>