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A4B2C" w14:textId="0B0A5FE8" w:rsidR="00467986" w:rsidRPr="00650A5C" w:rsidRDefault="00467986" w:rsidP="00DD33D4">
      <w:pPr>
        <w:shd w:val="clear" w:color="auto" w:fill="FFFFFF"/>
        <w:rPr>
          <w:rFonts w:asciiTheme="majorHAnsi" w:eastAsia="Times New Roman" w:hAnsiTheme="majorHAnsi" w:cs="Arial"/>
          <w:b/>
          <w:color w:val="222222"/>
          <w:szCs w:val="24"/>
          <w:lang w:val="en-GB"/>
        </w:rPr>
      </w:pPr>
      <w:r w:rsidRPr="00650A5C">
        <w:rPr>
          <w:rFonts w:asciiTheme="majorHAnsi" w:eastAsia="Times New Roman" w:hAnsiTheme="majorHAnsi" w:cs="Arial"/>
          <w:b/>
          <w:color w:val="222222"/>
          <w:szCs w:val="24"/>
          <w:lang w:val="en-GB"/>
        </w:rPr>
        <w:t>DRAFT</w:t>
      </w:r>
      <w:r w:rsidR="00C23C8D" w:rsidRPr="00650A5C">
        <w:rPr>
          <w:rFonts w:ascii="Calibri" w:hAnsi="Calibri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280E070C" wp14:editId="3D3120F1">
            <wp:simplePos x="0" y="0"/>
            <wp:positionH relativeFrom="column">
              <wp:posOffset>-1028700</wp:posOffset>
            </wp:positionH>
            <wp:positionV relativeFrom="paragraph">
              <wp:posOffset>-800100</wp:posOffset>
            </wp:positionV>
            <wp:extent cx="1828800" cy="1019695"/>
            <wp:effectExtent l="0" t="0" r="0" b="0"/>
            <wp:wrapNone/>
            <wp:docPr id="2" name="Picture 1" descr="Screen Shot 2016-04-27 at 09.12.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reen Shot 2016-04-27 at 09.12.26.p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1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A4369" w14:textId="1268E6D7" w:rsidR="00457E63" w:rsidRPr="00650A5C" w:rsidRDefault="00050679" w:rsidP="00DD33D4">
      <w:pPr>
        <w:shd w:val="clear" w:color="auto" w:fill="FFFFFF"/>
        <w:rPr>
          <w:rFonts w:asciiTheme="majorHAnsi" w:eastAsia="Times New Roman" w:hAnsiTheme="majorHAnsi" w:cs="Arial"/>
          <w:b/>
          <w:color w:val="222222"/>
          <w:sz w:val="32"/>
          <w:szCs w:val="32"/>
          <w:lang w:val="en-GB"/>
        </w:rPr>
      </w:pPr>
      <w:r w:rsidRPr="00650A5C">
        <w:rPr>
          <w:rFonts w:asciiTheme="majorHAnsi" w:eastAsia="Times New Roman" w:hAnsiTheme="majorHAnsi" w:cs="Arial"/>
          <w:b/>
          <w:color w:val="222222"/>
          <w:sz w:val="32"/>
          <w:szCs w:val="32"/>
          <w:lang w:val="en-GB"/>
        </w:rPr>
        <w:t>P</w:t>
      </w:r>
      <w:r w:rsidR="00457E63" w:rsidRPr="00650A5C">
        <w:rPr>
          <w:rFonts w:asciiTheme="majorHAnsi" w:eastAsia="Times New Roman" w:hAnsiTheme="majorHAnsi" w:cs="Arial"/>
          <w:b/>
          <w:color w:val="222222"/>
          <w:sz w:val="32"/>
          <w:szCs w:val="32"/>
          <w:lang w:val="en-GB"/>
        </w:rPr>
        <w:t>RESS</w:t>
      </w:r>
      <w:r w:rsidRPr="00650A5C">
        <w:rPr>
          <w:rFonts w:asciiTheme="majorHAnsi" w:eastAsia="Times New Roman" w:hAnsiTheme="majorHAnsi" w:cs="Arial"/>
          <w:b/>
          <w:color w:val="222222"/>
          <w:sz w:val="32"/>
          <w:szCs w:val="32"/>
          <w:lang w:val="en-GB"/>
        </w:rPr>
        <w:t xml:space="preserve"> RELEAS</w:t>
      </w:r>
      <w:r w:rsidR="00457E63" w:rsidRPr="00650A5C">
        <w:rPr>
          <w:rFonts w:asciiTheme="majorHAnsi" w:eastAsia="Times New Roman" w:hAnsiTheme="majorHAnsi" w:cs="Arial"/>
          <w:b/>
          <w:color w:val="222222"/>
          <w:sz w:val="32"/>
          <w:szCs w:val="32"/>
          <w:lang w:val="en-GB"/>
        </w:rPr>
        <w:t>E</w:t>
      </w:r>
    </w:p>
    <w:p w14:paraId="330EFCAD" w14:textId="77777777" w:rsidR="00652DDD" w:rsidRPr="00650A5C" w:rsidRDefault="00652DDD" w:rsidP="0070492D">
      <w:pPr>
        <w:shd w:val="clear" w:color="auto" w:fill="FFFFFF"/>
        <w:rPr>
          <w:rFonts w:asciiTheme="majorHAnsi" w:eastAsia="Times New Roman" w:hAnsiTheme="majorHAnsi" w:cs="Arial"/>
          <w:b/>
          <w:color w:val="222222"/>
          <w:szCs w:val="24"/>
          <w:lang w:val="en-GB"/>
        </w:rPr>
      </w:pPr>
    </w:p>
    <w:p w14:paraId="2CE32C22" w14:textId="74C138E8" w:rsidR="00C278C6" w:rsidRDefault="003A07CD" w:rsidP="00C278C6">
      <w:pPr>
        <w:shd w:val="clear" w:color="auto" w:fill="FFFFFF"/>
        <w:jc w:val="center"/>
        <w:rPr>
          <w:rFonts w:asciiTheme="majorHAnsi" w:eastAsia="Times New Roman" w:hAnsiTheme="majorHAnsi" w:cs="Arial"/>
          <w:b/>
          <w:szCs w:val="32"/>
          <w:lang w:val="nl-NL"/>
        </w:rPr>
      </w:pPr>
      <w:r>
        <w:rPr>
          <w:rFonts w:asciiTheme="majorHAnsi" w:eastAsia="Times New Roman" w:hAnsiTheme="majorHAnsi" w:cs="Arial"/>
          <w:b/>
          <w:color w:val="222222"/>
          <w:sz w:val="32"/>
          <w:szCs w:val="32"/>
          <w:lang w:val="en-GB"/>
        </w:rPr>
        <w:t xml:space="preserve">The </w:t>
      </w:r>
      <w:r w:rsidR="00DC4F20" w:rsidRPr="00650A5C">
        <w:rPr>
          <w:rFonts w:asciiTheme="majorHAnsi" w:eastAsia="Times New Roman" w:hAnsiTheme="majorHAnsi" w:cs="Arial"/>
          <w:b/>
          <w:i/>
          <w:color w:val="222222"/>
          <w:sz w:val="32"/>
          <w:szCs w:val="32"/>
          <w:lang w:val="en-GB"/>
        </w:rPr>
        <w:t>#s</w:t>
      </w:r>
      <w:r w:rsidR="0070492D" w:rsidRPr="00650A5C">
        <w:rPr>
          <w:rFonts w:asciiTheme="majorHAnsi" w:eastAsia="Times New Roman" w:hAnsiTheme="majorHAnsi" w:cs="Arial"/>
          <w:b/>
          <w:i/>
          <w:color w:val="222222"/>
          <w:sz w:val="32"/>
          <w:szCs w:val="32"/>
          <w:lang w:val="en-GB"/>
        </w:rPr>
        <w:t>prouttobeb</w:t>
      </w:r>
      <w:r w:rsidR="00EA21B7" w:rsidRPr="00650A5C">
        <w:rPr>
          <w:rFonts w:asciiTheme="majorHAnsi" w:eastAsia="Times New Roman" w:hAnsiTheme="majorHAnsi" w:cs="Arial"/>
          <w:b/>
          <w:i/>
          <w:color w:val="222222"/>
          <w:sz w:val="32"/>
          <w:szCs w:val="32"/>
          <w:lang w:val="en-GB"/>
        </w:rPr>
        <w:t>russels</w:t>
      </w:r>
      <w:r w:rsidR="00EA21B7" w:rsidRPr="00650A5C">
        <w:rPr>
          <w:rFonts w:asciiTheme="majorHAnsi" w:eastAsia="Times New Roman" w:hAnsiTheme="majorHAnsi" w:cs="Arial"/>
          <w:b/>
          <w:color w:val="222222"/>
          <w:sz w:val="32"/>
          <w:szCs w:val="32"/>
          <w:lang w:val="en-GB"/>
        </w:rPr>
        <w:t xml:space="preserve"> </w:t>
      </w:r>
      <w:r w:rsidR="00050679" w:rsidRPr="00650A5C">
        <w:rPr>
          <w:rFonts w:asciiTheme="majorHAnsi" w:eastAsia="Times New Roman" w:hAnsiTheme="majorHAnsi" w:cs="Arial"/>
          <w:b/>
          <w:color w:val="222222"/>
          <w:sz w:val="32"/>
          <w:szCs w:val="32"/>
          <w:lang w:val="en-GB"/>
        </w:rPr>
        <w:t>movement picks up speed</w:t>
      </w:r>
      <w:r w:rsidR="00C278C6" w:rsidRPr="00C278C6">
        <w:rPr>
          <w:rFonts w:asciiTheme="majorHAnsi" w:eastAsia="Times New Roman" w:hAnsiTheme="majorHAnsi" w:cs="Arial"/>
          <w:b/>
          <w:szCs w:val="32"/>
          <w:lang w:val="nl-NL"/>
        </w:rPr>
        <w:t xml:space="preserve"> </w:t>
      </w:r>
    </w:p>
    <w:p w14:paraId="3E441A0C" w14:textId="33B12267" w:rsidR="00C278C6" w:rsidRPr="003A07CD" w:rsidRDefault="003A07CD" w:rsidP="00C278C6">
      <w:pPr>
        <w:shd w:val="clear" w:color="auto" w:fill="FFFFFF"/>
        <w:jc w:val="center"/>
        <w:rPr>
          <w:rFonts w:asciiTheme="majorHAnsi" w:eastAsia="Times New Roman" w:hAnsiTheme="majorHAnsi" w:cs="Arial"/>
          <w:b/>
          <w:szCs w:val="32"/>
          <w:lang w:val="en-US"/>
        </w:rPr>
      </w:pPr>
      <w:r w:rsidRPr="003A07CD">
        <w:rPr>
          <w:rFonts w:asciiTheme="majorHAnsi" w:eastAsia="Times New Roman" w:hAnsiTheme="majorHAnsi" w:cs="Arial"/>
          <w:b/>
          <w:szCs w:val="32"/>
          <w:lang w:val="en-US"/>
        </w:rPr>
        <w:t>The movement now has the active support of over 100 partners</w:t>
      </w:r>
    </w:p>
    <w:p w14:paraId="090C6C30" w14:textId="36C83C3E" w:rsidR="0070492D" w:rsidRPr="00650A5C" w:rsidRDefault="0054397A" w:rsidP="00AF27AC">
      <w:pPr>
        <w:shd w:val="clear" w:color="auto" w:fill="FFFFFF"/>
        <w:rPr>
          <w:rFonts w:asciiTheme="majorHAnsi" w:eastAsia="Times New Roman" w:hAnsiTheme="majorHAnsi" w:cs="Arial"/>
          <w:color w:val="222222"/>
          <w:szCs w:val="24"/>
          <w:lang w:val="en-GB"/>
        </w:rPr>
      </w:pPr>
      <w:r w:rsidRPr="00650A5C">
        <w:rPr>
          <w:rFonts w:asciiTheme="majorHAnsi" w:eastAsia="Times New Roman" w:hAnsiTheme="majorHAnsi" w:cs="Arial"/>
          <w:color w:val="222222"/>
          <w:szCs w:val="24"/>
          <w:lang w:val="en-GB"/>
        </w:rPr>
        <w:t xml:space="preserve"> </w:t>
      </w:r>
    </w:p>
    <w:p w14:paraId="61CC4B83" w14:textId="5CD0590F" w:rsidR="00DD33D4" w:rsidRPr="00650A5C" w:rsidRDefault="00050679" w:rsidP="00652DDD">
      <w:pPr>
        <w:pStyle w:val="ListParagraph"/>
        <w:numPr>
          <w:ilvl w:val="0"/>
          <w:numId w:val="3"/>
        </w:numPr>
        <w:shd w:val="clear" w:color="auto" w:fill="FFFFFF"/>
        <w:ind w:left="360"/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</w:pPr>
      <w:r w:rsidRPr="00650A5C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>For several weeks already</w:t>
      </w:r>
      <w:r w:rsidR="00C0607B" w:rsidRPr="00650A5C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 xml:space="preserve">, </w:t>
      </w:r>
      <w:r w:rsidRPr="00650A5C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 xml:space="preserve">people that love Brussels </w:t>
      </w:r>
      <w:r w:rsidR="00EB3817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>have been showing</w:t>
      </w:r>
      <w:r w:rsidRPr="00650A5C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 xml:space="preserve"> their pride thanks to </w:t>
      </w:r>
      <w:r w:rsidR="00FE0229" w:rsidRPr="00650A5C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>#s</w:t>
      </w:r>
      <w:r w:rsidR="00DD33D4" w:rsidRPr="00650A5C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>prouttobebrussels</w:t>
      </w:r>
      <w:r w:rsidR="00C0607B" w:rsidRPr="00650A5C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 xml:space="preserve"> </w:t>
      </w:r>
      <w:r w:rsidRPr="00650A5C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>and its</w:t>
      </w:r>
      <w:r w:rsidR="00C0607B" w:rsidRPr="00650A5C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 xml:space="preserve"> Facebook </w:t>
      </w:r>
      <w:r w:rsidRPr="00650A5C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 xml:space="preserve">page. A </w:t>
      </w:r>
      <w:r w:rsidR="00C0607B" w:rsidRPr="00650A5C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 xml:space="preserve">total </w:t>
      </w:r>
      <w:r w:rsidRPr="00650A5C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 xml:space="preserve">of </w:t>
      </w:r>
      <w:r w:rsidR="003612EE" w:rsidRPr="00650A5C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>60</w:t>
      </w:r>
      <w:r w:rsidR="00C0607B" w:rsidRPr="00650A5C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 xml:space="preserve"> </w:t>
      </w:r>
      <w:r w:rsidRPr="00650A5C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>businesses and more than 1</w:t>
      </w:r>
      <w:r w:rsidR="001E036B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>8</w:t>
      </w:r>
      <w:r w:rsidRPr="00650A5C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>,</w:t>
      </w:r>
      <w:r w:rsidR="003612EE" w:rsidRPr="00650A5C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 xml:space="preserve">000 fans </w:t>
      </w:r>
      <w:r w:rsidRPr="00650A5C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 xml:space="preserve">have joined the </w:t>
      </w:r>
      <w:r w:rsidR="00EB240B" w:rsidRPr="00650A5C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>movement</w:t>
      </w:r>
      <w:r w:rsidR="003612EE" w:rsidRPr="00650A5C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>.</w:t>
      </w:r>
      <w:r w:rsidR="0021101D" w:rsidRPr="00650A5C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 xml:space="preserve"> </w:t>
      </w:r>
      <w:r w:rsidRPr="00650A5C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>As of today</w:t>
      </w:r>
      <w:r w:rsidR="0021101D" w:rsidRPr="00650A5C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 xml:space="preserve">, </w:t>
      </w:r>
      <w:r w:rsidRPr="00650A5C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>anyone can share their</w:t>
      </w:r>
      <w:r w:rsidR="00AE4AED" w:rsidRPr="00650A5C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 xml:space="preserve"> </w:t>
      </w:r>
      <w:r w:rsidRPr="00650A5C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>Brussels “</w:t>
      </w:r>
      <w:r w:rsidR="00AE4AED" w:rsidRPr="00650A5C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>sprout</w:t>
      </w:r>
      <w:r w:rsidR="004117C0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>s”</w:t>
      </w:r>
      <w:r w:rsidR="00AE4AED" w:rsidRPr="00650A5C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 xml:space="preserve"> </w:t>
      </w:r>
      <w:r w:rsidRPr="00650A5C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>on the</w:t>
      </w:r>
      <w:r w:rsidR="00AE4AED" w:rsidRPr="00650A5C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 xml:space="preserve"> </w:t>
      </w:r>
      <w:hyperlink r:id="rId9" w:history="1">
        <w:r w:rsidR="00D768D1" w:rsidRPr="00650A5C">
          <w:rPr>
            <w:rStyle w:val="Hyperlink"/>
            <w:rFonts w:asciiTheme="majorHAnsi" w:eastAsia="Times New Roman" w:hAnsiTheme="majorHAnsi" w:cs="Arial"/>
            <w:b/>
            <w:sz w:val="22"/>
            <w:szCs w:val="22"/>
            <w:lang w:val="en-GB"/>
          </w:rPr>
          <w:t>sprouttobebrussels.be</w:t>
        </w:r>
      </w:hyperlink>
      <w:r w:rsidR="00EA633C" w:rsidRPr="00650A5C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 xml:space="preserve"> platform</w:t>
      </w:r>
      <w:r w:rsidR="00EA633C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>.</w:t>
      </w:r>
    </w:p>
    <w:p w14:paraId="37C88DCB" w14:textId="4B2A2A9B" w:rsidR="00D768D1" w:rsidRPr="00650A5C" w:rsidRDefault="00050679" w:rsidP="00D768D1">
      <w:pPr>
        <w:pStyle w:val="ListParagraph"/>
        <w:numPr>
          <w:ilvl w:val="0"/>
          <w:numId w:val="3"/>
        </w:numPr>
        <w:shd w:val="clear" w:color="auto" w:fill="FFFFFF"/>
        <w:ind w:left="360"/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</w:pPr>
      <w:r w:rsidRPr="00650A5C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>Given this popular success</w:t>
      </w:r>
      <w:r w:rsidR="00D768D1" w:rsidRPr="00650A5C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 xml:space="preserve">, </w:t>
      </w:r>
      <w:r w:rsidRPr="00650A5C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>the movement’s founding members</w:t>
      </w:r>
      <w:r w:rsidR="00D768D1" w:rsidRPr="00650A5C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 xml:space="preserve"> –</w:t>
      </w:r>
      <w:r w:rsidR="00CC0151">
        <w:rPr>
          <w:rFonts w:asciiTheme="majorHAnsi" w:eastAsia="Times New Roman" w:hAnsiTheme="majorHAnsi" w:cs="Arial"/>
          <w:b/>
          <w:color w:val="222222"/>
          <w:sz w:val="22"/>
          <w:szCs w:val="22"/>
          <w:lang w:val="en-GB"/>
        </w:rPr>
        <w:t xml:space="preserve"> </w:t>
      </w:r>
      <w:r w:rsidR="00CC0151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>bpost</w:t>
      </w:r>
      <w:r w:rsidR="00D768D1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>, BECI, Brussels Airlines, Brussels Hotel Association, ING, Partena</w:t>
      </w:r>
      <w:r w:rsidR="00CC0151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D6057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Professional, </w:t>
      </w:r>
      <w:proofErr w:type="spellStart"/>
      <w:r w:rsidR="00D6057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>Partenamut</w:t>
      </w:r>
      <w:proofErr w:type="spellEnd"/>
      <w:r w:rsidR="00D6057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CC0151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>and Rossel</w:t>
      </w:r>
      <w:r w:rsidR="00D768D1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  – </w:t>
      </w:r>
      <w:r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have decided to create a non-profit association </w:t>
      </w:r>
      <w:r w:rsidR="007348CF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to </w:t>
      </w:r>
      <w:r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give a longer </w:t>
      </w:r>
      <w:r w:rsidR="007348CF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>lifespan</w:t>
      </w:r>
      <w:r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 to the mo</w:t>
      </w:r>
      <w:r w:rsidR="00D768D1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vement </w:t>
      </w:r>
      <w:r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and its </w:t>
      </w:r>
      <w:r w:rsidR="00D768D1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missions. </w:t>
      </w:r>
    </w:p>
    <w:p w14:paraId="5C7B62D7" w14:textId="15E1C8D4" w:rsidR="00825731" w:rsidRPr="00650A5C" w:rsidRDefault="00650A5C" w:rsidP="00652DDD">
      <w:pPr>
        <w:pStyle w:val="ListParagraph"/>
        <w:numPr>
          <w:ilvl w:val="0"/>
          <w:numId w:val="3"/>
        </w:numPr>
        <w:shd w:val="clear" w:color="auto" w:fill="FFFFFF"/>
        <w:ind w:left="360"/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</w:pPr>
      <w:r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>The #</w:t>
      </w:r>
      <w:r w:rsidR="00EB240B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sprouttobebrussels </w:t>
      </w:r>
      <w:r w:rsidR="00050679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association designs and develops its own </w:t>
      </w:r>
      <w:r w:rsidR="00EB240B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>p</w:t>
      </w:r>
      <w:r w:rsidR="002F75EB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>roje</w:t>
      </w:r>
      <w:r w:rsidR="00050679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>c</w:t>
      </w:r>
      <w:r w:rsidR="002F75EB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ts </w:t>
      </w:r>
      <w:r w:rsidR="00050679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thanks to the </w:t>
      </w:r>
      <w:r w:rsidR="002F75EB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>acti</w:t>
      </w:r>
      <w:r w:rsidR="00050679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>ve support of more than</w:t>
      </w:r>
      <w:r w:rsidR="00AF27AC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2F75EB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100 </w:t>
      </w:r>
      <w:r w:rsidR="00AF27AC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>partn</w:t>
      </w:r>
      <w:r w:rsidR="00050679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>ers</w:t>
      </w:r>
      <w:r w:rsidR="00EB240B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050679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>from every sector</w:t>
      </w:r>
      <w:r w:rsidR="00D768D1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: </w:t>
      </w:r>
      <w:r w:rsidR="002F75EB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60 </w:t>
      </w:r>
      <w:r w:rsidR="00064C77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>from b</w:t>
      </w:r>
      <w:bookmarkStart w:id="0" w:name="_GoBack"/>
      <w:bookmarkEnd w:id="0"/>
      <w:r w:rsidR="00064C77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>usiness</w:t>
      </w:r>
      <w:r w:rsidR="00EB240B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, </w:t>
      </w:r>
      <w:r w:rsidR="002F75EB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13 </w:t>
      </w:r>
      <w:r w:rsidR="00050679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>cultura</w:t>
      </w:r>
      <w:r w:rsidR="00EB240B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>l</w:t>
      </w:r>
      <w:r w:rsidR="00050679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 partners</w:t>
      </w:r>
      <w:r w:rsidR="00EB240B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, </w:t>
      </w:r>
      <w:r w:rsidR="002F75EB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17 </w:t>
      </w:r>
      <w:r w:rsidR="00050679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>acade</w:t>
      </w:r>
      <w:r w:rsidR="00EB240B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>mi</w:t>
      </w:r>
      <w:r w:rsidR="00050679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>c partners</w:t>
      </w:r>
      <w:r w:rsidR="00EB240B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, </w:t>
      </w:r>
      <w:r w:rsidR="002F75EB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12 </w:t>
      </w:r>
      <w:r w:rsidR="00EB240B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>media</w:t>
      </w:r>
      <w:r w:rsidR="00050679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 partners</w:t>
      </w:r>
      <w:r w:rsidR="00EB240B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, </w:t>
      </w:r>
      <w:r w:rsidR="002F75EB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18 </w:t>
      </w:r>
      <w:r w:rsidR="00050679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>e</w:t>
      </w:r>
      <w:r w:rsidR="004C65D9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>conomi</w:t>
      </w:r>
      <w:r w:rsidR="00050679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>c partners</w:t>
      </w:r>
      <w:r w:rsidR="004C65D9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>,</w:t>
      </w:r>
      <w:r w:rsidR="00EB240B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D56332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>5</w:t>
      </w:r>
      <w:r w:rsidR="002F75EB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EA633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>associations</w:t>
      </w:r>
      <w:r w:rsidR="00050679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 and </w:t>
      </w:r>
      <w:r w:rsidR="002F75EB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2 </w:t>
      </w:r>
      <w:r w:rsidR="00D768D1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>institution</w:t>
      </w:r>
      <w:r w:rsidR="00050679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al partners. They enable a unique level of </w:t>
      </w:r>
      <w:r w:rsidR="00EA633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>cooperation</w:t>
      </w:r>
      <w:r w:rsidR="00050679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 and </w:t>
      </w:r>
      <w:r w:rsidR="00EB240B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>impact.</w:t>
      </w:r>
    </w:p>
    <w:p w14:paraId="28A9CAA5" w14:textId="024E564A" w:rsidR="00DC4F20" w:rsidRPr="00650A5C" w:rsidRDefault="00050679" w:rsidP="00DC4F20">
      <w:pPr>
        <w:pStyle w:val="ListParagraph"/>
        <w:numPr>
          <w:ilvl w:val="0"/>
          <w:numId w:val="3"/>
        </w:numPr>
        <w:shd w:val="clear" w:color="auto" w:fill="FFFFFF"/>
        <w:ind w:left="360"/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</w:pPr>
      <w:r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Projects in the </w:t>
      </w:r>
      <w:r w:rsidR="00DC4F20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service </w:t>
      </w:r>
      <w:r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of </w:t>
      </w:r>
      <w:r w:rsidR="00DC4F20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3 </w:t>
      </w:r>
      <w:r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>major</w:t>
      </w:r>
      <w:r w:rsidR="00DC4F20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93693A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>goals</w:t>
      </w:r>
      <w:r w:rsidR="00DC4F20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93693A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for </w:t>
      </w:r>
      <w:r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the people of Brussels, </w:t>
      </w:r>
      <w:r w:rsidR="00DC4F20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>Belg</w:t>
      </w:r>
      <w:r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>ium and beyond</w:t>
      </w:r>
      <w:r w:rsidR="00DC4F20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: </w:t>
      </w:r>
      <w:r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improving the </w:t>
      </w:r>
      <w:r w:rsidR="002B0159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>image of the city</w:t>
      </w:r>
      <w:r w:rsidR="00DC4F20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, </w:t>
      </w:r>
      <w:r w:rsidR="00BB3EE3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>emphasizing</w:t>
      </w:r>
      <w:r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 xml:space="preserve"> the attractiveness of the city and </w:t>
      </w:r>
      <w:r w:rsidR="00BB3EE3" w:rsidRPr="00BB3EE3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>uniting a maximum of ambassadors around the movement</w:t>
      </w:r>
      <w:r w:rsidR="00DC4F20" w:rsidRPr="00650A5C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GB"/>
        </w:rPr>
        <w:t>.</w:t>
      </w:r>
    </w:p>
    <w:p w14:paraId="045C3602" w14:textId="1985CC36" w:rsidR="00AF27AC" w:rsidRPr="00650A5C" w:rsidRDefault="00AF27AC" w:rsidP="00C0607B">
      <w:pPr>
        <w:shd w:val="clear" w:color="auto" w:fill="FFFFFF"/>
        <w:rPr>
          <w:rFonts w:asciiTheme="majorHAnsi" w:eastAsia="Times New Roman" w:hAnsiTheme="majorHAnsi" w:cs="Arial"/>
          <w:b/>
          <w:color w:val="222222"/>
          <w:szCs w:val="24"/>
          <w:lang w:val="en-GB"/>
        </w:rPr>
      </w:pPr>
    </w:p>
    <w:p w14:paraId="2ABBB57B" w14:textId="1F84DB7B" w:rsidR="00663093" w:rsidRPr="00650A5C" w:rsidRDefault="00457E63" w:rsidP="00663093">
      <w:pPr>
        <w:jc w:val="both"/>
        <w:rPr>
          <w:rFonts w:asciiTheme="majorHAnsi" w:eastAsia="Times New Roman" w:hAnsiTheme="majorHAnsi" w:cs="Arial"/>
          <w:color w:val="222222"/>
          <w:szCs w:val="24"/>
          <w:lang w:val="en-GB"/>
        </w:rPr>
      </w:pPr>
      <w:r w:rsidRPr="00650A5C">
        <w:rPr>
          <w:rFonts w:asciiTheme="majorHAnsi" w:eastAsia="Times New Roman" w:hAnsiTheme="majorHAnsi" w:cs="Arial"/>
          <w:b/>
          <w:color w:val="222222"/>
          <w:szCs w:val="24"/>
          <w:lang w:val="en-GB"/>
        </w:rPr>
        <w:t>Bru</w:t>
      </w:r>
      <w:r w:rsidR="00050679" w:rsidRPr="00650A5C">
        <w:rPr>
          <w:rFonts w:asciiTheme="majorHAnsi" w:eastAsia="Times New Roman" w:hAnsiTheme="majorHAnsi" w:cs="Arial"/>
          <w:b/>
          <w:color w:val="222222"/>
          <w:szCs w:val="24"/>
          <w:lang w:val="en-GB"/>
        </w:rPr>
        <w:t>ssels</w:t>
      </w:r>
      <w:r w:rsidRPr="00650A5C">
        <w:rPr>
          <w:rFonts w:asciiTheme="majorHAnsi" w:eastAsia="Times New Roman" w:hAnsiTheme="majorHAnsi" w:cs="Arial"/>
          <w:b/>
          <w:color w:val="222222"/>
          <w:szCs w:val="24"/>
          <w:lang w:val="en-GB"/>
        </w:rPr>
        <w:t xml:space="preserve">, </w:t>
      </w:r>
      <w:r w:rsidR="007348CF" w:rsidRPr="00650A5C">
        <w:rPr>
          <w:rFonts w:asciiTheme="majorHAnsi" w:eastAsia="Times New Roman" w:hAnsiTheme="majorHAnsi" w:cs="Arial"/>
          <w:b/>
          <w:color w:val="222222"/>
          <w:szCs w:val="24"/>
          <w:lang w:val="en-GB"/>
        </w:rPr>
        <w:t xml:space="preserve">May </w:t>
      </w:r>
      <w:r w:rsidRPr="00650A5C">
        <w:rPr>
          <w:rFonts w:asciiTheme="majorHAnsi" w:eastAsia="Times New Roman" w:hAnsiTheme="majorHAnsi" w:cs="Arial"/>
          <w:b/>
          <w:color w:val="222222"/>
          <w:szCs w:val="24"/>
          <w:lang w:val="en-GB"/>
        </w:rPr>
        <w:t>25 2016 –</w:t>
      </w:r>
      <w:r w:rsidR="00C25609" w:rsidRPr="00650A5C">
        <w:rPr>
          <w:rFonts w:asciiTheme="majorHAnsi" w:eastAsia="Times New Roman" w:hAnsiTheme="majorHAnsi" w:cs="Arial"/>
          <w:b/>
          <w:color w:val="222222"/>
          <w:szCs w:val="24"/>
          <w:lang w:val="en-GB"/>
        </w:rPr>
        <w:t xml:space="preserve"> </w:t>
      </w:r>
      <w:r w:rsidR="007348CF" w:rsidRPr="00650A5C">
        <w:rPr>
          <w:rFonts w:asciiTheme="majorHAnsi" w:eastAsia="Times New Roman" w:hAnsiTheme="majorHAnsi" w:cs="Arial"/>
          <w:color w:val="222222"/>
          <w:szCs w:val="24"/>
          <w:lang w:val="en-GB"/>
        </w:rPr>
        <w:t>The sprout is the work of</w:t>
      </w:r>
      <w:r w:rsidR="00AE4AED" w:rsidRPr="00650A5C">
        <w:rPr>
          <w:rFonts w:asciiTheme="majorHAnsi" w:eastAsia="Times New Roman" w:hAnsiTheme="majorHAnsi" w:cs="Arial"/>
          <w:color w:val="222222"/>
          <w:szCs w:val="24"/>
          <w:lang w:val="en-GB"/>
        </w:rPr>
        <w:t xml:space="preserve"> </w:t>
      </w:r>
      <w:r w:rsidR="007348CF" w:rsidRPr="00650A5C">
        <w:rPr>
          <w:rFonts w:asciiTheme="majorHAnsi" w:eastAsia="Times New Roman" w:hAnsiTheme="majorHAnsi" w:cs="Arial"/>
          <w:color w:val="222222"/>
          <w:szCs w:val="24"/>
          <w:lang w:val="en-GB"/>
        </w:rPr>
        <w:t>a Brussels-based</w:t>
      </w:r>
      <w:r w:rsidR="00BB44FD" w:rsidRPr="00650A5C">
        <w:rPr>
          <w:rFonts w:asciiTheme="majorHAnsi" w:eastAsia="Times New Roman" w:hAnsiTheme="majorHAnsi" w:cs="Arial"/>
          <w:color w:val="222222"/>
          <w:szCs w:val="24"/>
          <w:lang w:val="en-GB"/>
        </w:rPr>
        <w:t xml:space="preserve"> designer </w:t>
      </w:r>
      <w:r w:rsidR="00BB4979">
        <w:rPr>
          <w:rFonts w:asciiTheme="majorHAnsi" w:eastAsia="Times New Roman" w:hAnsiTheme="majorHAnsi" w:cs="Arial"/>
          <w:color w:val="222222"/>
          <w:szCs w:val="24"/>
          <w:lang w:val="en-GB"/>
        </w:rPr>
        <w:t>at</w:t>
      </w:r>
      <w:r w:rsidR="007348CF" w:rsidRPr="00650A5C">
        <w:rPr>
          <w:rFonts w:asciiTheme="majorHAnsi" w:eastAsia="Times New Roman" w:hAnsiTheme="majorHAnsi" w:cs="Arial"/>
          <w:color w:val="222222"/>
          <w:szCs w:val="24"/>
          <w:lang w:val="en-GB"/>
        </w:rPr>
        <w:t xml:space="preserve"> the </w:t>
      </w:r>
      <w:r w:rsidR="00BB44FD" w:rsidRPr="00650A5C">
        <w:rPr>
          <w:rFonts w:asciiTheme="majorHAnsi" w:eastAsia="Times New Roman" w:hAnsiTheme="majorHAnsi" w:cs="Arial"/>
          <w:color w:val="222222"/>
          <w:szCs w:val="24"/>
          <w:lang w:val="en-GB"/>
        </w:rPr>
        <w:t xml:space="preserve">TBWA </w:t>
      </w:r>
      <w:r w:rsidR="007348CF" w:rsidRPr="00650A5C">
        <w:rPr>
          <w:rFonts w:asciiTheme="majorHAnsi" w:eastAsia="Times New Roman" w:hAnsiTheme="majorHAnsi" w:cs="Arial"/>
          <w:color w:val="222222"/>
          <w:szCs w:val="24"/>
          <w:lang w:val="en-GB"/>
        </w:rPr>
        <w:t xml:space="preserve">agency. As part of a briefing on the deteriorating </w:t>
      </w:r>
      <w:r w:rsidR="00BB44FD" w:rsidRPr="00650A5C">
        <w:rPr>
          <w:rFonts w:asciiTheme="majorHAnsi" w:eastAsia="Times New Roman" w:hAnsiTheme="majorHAnsi" w:cs="Arial"/>
          <w:color w:val="222222"/>
          <w:szCs w:val="24"/>
          <w:lang w:val="en-GB"/>
        </w:rPr>
        <w:t xml:space="preserve">image </w:t>
      </w:r>
      <w:r w:rsidR="007348CF" w:rsidRPr="00650A5C">
        <w:rPr>
          <w:rFonts w:asciiTheme="majorHAnsi" w:eastAsia="Times New Roman" w:hAnsiTheme="majorHAnsi" w:cs="Arial"/>
          <w:color w:val="222222"/>
          <w:szCs w:val="24"/>
          <w:lang w:val="en-GB"/>
        </w:rPr>
        <w:t>of</w:t>
      </w:r>
      <w:r w:rsidR="00BB44FD" w:rsidRPr="00650A5C">
        <w:rPr>
          <w:rFonts w:asciiTheme="majorHAnsi" w:eastAsia="Times New Roman" w:hAnsiTheme="majorHAnsi" w:cs="Arial"/>
          <w:color w:val="222222"/>
          <w:szCs w:val="24"/>
          <w:lang w:val="en-GB"/>
        </w:rPr>
        <w:t xml:space="preserve"> </w:t>
      </w:r>
      <w:r w:rsidR="007348CF" w:rsidRPr="00650A5C">
        <w:rPr>
          <w:rFonts w:asciiTheme="majorHAnsi" w:eastAsia="Times New Roman" w:hAnsiTheme="majorHAnsi" w:cs="Arial"/>
          <w:color w:val="222222"/>
          <w:szCs w:val="24"/>
          <w:lang w:val="en-GB"/>
        </w:rPr>
        <w:t>Brussels, he re</w:t>
      </w:r>
      <w:r w:rsidR="00BB44FD" w:rsidRPr="00650A5C">
        <w:rPr>
          <w:rFonts w:asciiTheme="majorHAnsi" w:eastAsia="Times New Roman" w:hAnsiTheme="majorHAnsi" w:cs="Arial"/>
          <w:color w:val="222222"/>
          <w:szCs w:val="24"/>
          <w:lang w:val="en-GB"/>
        </w:rPr>
        <w:t>visit</w:t>
      </w:r>
      <w:r w:rsidR="007348CF" w:rsidRPr="00650A5C">
        <w:rPr>
          <w:rFonts w:asciiTheme="majorHAnsi" w:eastAsia="Times New Roman" w:hAnsiTheme="majorHAnsi" w:cs="Arial"/>
          <w:color w:val="222222"/>
          <w:szCs w:val="24"/>
          <w:lang w:val="en-GB"/>
        </w:rPr>
        <w:t>ed</w:t>
      </w:r>
      <w:r w:rsidR="00BB44FD" w:rsidRPr="00650A5C">
        <w:rPr>
          <w:rFonts w:asciiTheme="majorHAnsi" w:eastAsia="Times New Roman" w:hAnsiTheme="majorHAnsi" w:cs="Arial"/>
          <w:color w:val="222222"/>
          <w:szCs w:val="24"/>
          <w:lang w:val="en-GB"/>
        </w:rPr>
        <w:t xml:space="preserve"> </w:t>
      </w:r>
      <w:r w:rsidR="007348CF" w:rsidRPr="00650A5C">
        <w:rPr>
          <w:rFonts w:asciiTheme="majorHAnsi" w:eastAsia="Times New Roman" w:hAnsiTheme="majorHAnsi" w:cs="Arial"/>
          <w:color w:val="222222"/>
          <w:szCs w:val="24"/>
          <w:lang w:val="en-GB"/>
        </w:rPr>
        <w:t xml:space="preserve">a slightly surreal and typically Brussels </w:t>
      </w:r>
      <w:r w:rsidR="003B3963" w:rsidRPr="00650A5C">
        <w:rPr>
          <w:rFonts w:asciiTheme="majorHAnsi" w:eastAsia="Times New Roman" w:hAnsiTheme="majorHAnsi" w:cs="Arial"/>
          <w:color w:val="222222"/>
          <w:szCs w:val="24"/>
          <w:lang w:val="en-GB"/>
        </w:rPr>
        <w:t>symbol</w:t>
      </w:r>
      <w:r w:rsidR="007348CF" w:rsidRPr="00650A5C">
        <w:rPr>
          <w:rFonts w:asciiTheme="majorHAnsi" w:eastAsia="Times New Roman" w:hAnsiTheme="majorHAnsi" w:cs="Arial"/>
          <w:color w:val="222222"/>
          <w:szCs w:val="24"/>
          <w:lang w:val="en-GB"/>
        </w:rPr>
        <w:t>, the Brussels sprout, enabling it to be used to show one’s pride and affection for the city</w:t>
      </w:r>
      <w:r w:rsidR="00BB44FD" w:rsidRPr="00650A5C">
        <w:rPr>
          <w:rFonts w:asciiTheme="majorHAnsi" w:eastAsia="Times New Roman" w:hAnsiTheme="majorHAnsi" w:cs="Arial"/>
          <w:color w:val="222222"/>
          <w:szCs w:val="24"/>
          <w:lang w:val="en-GB"/>
        </w:rPr>
        <w:t>: #sprouttobebrussels</w:t>
      </w:r>
      <w:r w:rsidR="00825731" w:rsidRPr="00650A5C">
        <w:rPr>
          <w:rFonts w:asciiTheme="majorHAnsi" w:eastAsia="Times New Roman" w:hAnsiTheme="majorHAnsi" w:cs="Arial"/>
          <w:color w:val="222222"/>
          <w:szCs w:val="24"/>
          <w:lang w:val="en-GB"/>
        </w:rPr>
        <w:t xml:space="preserve">. </w:t>
      </w:r>
      <w:r w:rsidR="007348CF" w:rsidRPr="00650A5C">
        <w:rPr>
          <w:rFonts w:asciiTheme="majorHAnsi" w:eastAsia="Times New Roman" w:hAnsiTheme="majorHAnsi" w:cs="Arial"/>
          <w:color w:val="222222"/>
          <w:szCs w:val="24"/>
          <w:lang w:val="en-GB"/>
        </w:rPr>
        <w:t>The first idea rapidly took on a life of its own</w:t>
      </w:r>
      <w:r w:rsidR="00BB44FD" w:rsidRPr="00650A5C">
        <w:rPr>
          <w:rFonts w:asciiTheme="majorHAnsi" w:eastAsia="Times New Roman" w:hAnsiTheme="majorHAnsi" w:cs="Arial"/>
          <w:color w:val="222222"/>
          <w:szCs w:val="24"/>
          <w:lang w:val="en-GB"/>
        </w:rPr>
        <w:t xml:space="preserve">. </w:t>
      </w:r>
      <w:r w:rsidR="007348CF" w:rsidRPr="00650A5C">
        <w:rPr>
          <w:rFonts w:asciiTheme="majorHAnsi" w:eastAsia="Times New Roman" w:hAnsiTheme="majorHAnsi" w:cs="Arial"/>
          <w:color w:val="222222"/>
          <w:szCs w:val="24"/>
          <w:lang w:val="en-GB"/>
        </w:rPr>
        <w:t xml:space="preserve">Very quickly, some 30 </w:t>
      </w:r>
      <w:r w:rsidR="00825731" w:rsidRPr="00650A5C">
        <w:rPr>
          <w:rFonts w:asciiTheme="majorHAnsi" w:eastAsia="Times New Roman" w:hAnsiTheme="majorHAnsi" w:cs="Arial"/>
          <w:color w:val="222222"/>
          <w:szCs w:val="24"/>
          <w:lang w:val="en-GB"/>
        </w:rPr>
        <w:t>priv</w:t>
      </w:r>
      <w:r w:rsidR="007348CF" w:rsidRPr="00650A5C">
        <w:rPr>
          <w:rFonts w:asciiTheme="majorHAnsi" w:eastAsia="Times New Roman" w:hAnsiTheme="majorHAnsi" w:cs="Arial"/>
          <w:color w:val="222222"/>
          <w:szCs w:val="24"/>
          <w:lang w:val="en-GB"/>
        </w:rPr>
        <w:t>ate parties wanted to get things moving and were enthusiastic at the idea of spreading the sprout in the heart of the city</w:t>
      </w:r>
      <w:r w:rsidR="00FC5B41" w:rsidRPr="00650A5C">
        <w:rPr>
          <w:rFonts w:asciiTheme="majorHAnsi" w:eastAsia="Times New Roman" w:hAnsiTheme="majorHAnsi" w:cs="Arial"/>
          <w:color w:val="222222"/>
          <w:szCs w:val="24"/>
          <w:lang w:val="en-GB"/>
        </w:rPr>
        <w:t>,</w:t>
      </w:r>
      <w:r w:rsidR="00EF64BB" w:rsidRPr="00650A5C">
        <w:rPr>
          <w:rFonts w:asciiTheme="majorHAnsi" w:eastAsia="Times New Roman" w:hAnsiTheme="majorHAnsi" w:cs="Arial"/>
          <w:color w:val="222222"/>
          <w:szCs w:val="24"/>
          <w:lang w:val="en-GB"/>
        </w:rPr>
        <w:t xml:space="preserve"> </w:t>
      </w:r>
      <w:r w:rsidR="007348CF" w:rsidRPr="00650A5C">
        <w:rPr>
          <w:rFonts w:asciiTheme="majorHAnsi" w:eastAsia="Times New Roman" w:hAnsiTheme="majorHAnsi" w:cs="Arial"/>
          <w:color w:val="222222"/>
          <w:szCs w:val="24"/>
          <w:lang w:val="en-GB"/>
        </w:rPr>
        <w:t>involving its shops and businesses</w:t>
      </w:r>
      <w:r w:rsidR="00663093" w:rsidRPr="00650A5C">
        <w:rPr>
          <w:rFonts w:asciiTheme="majorHAnsi" w:eastAsia="Times New Roman" w:hAnsiTheme="majorHAnsi" w:cs="Arial"/>
          <w:color w:val="222222"/>
          <w:szCs w:val="24"/>
          <w:lang w:val="en-GB"/>
        </w:rPr>
        <w:t xml:space="preserve">. </w:t>
      </w:r>
      <w:r w:rsidR="00EB3817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>“</w:t>
      </w:r>
      <w:r w:rsidR="007348CF" w:rsidRPr="00650A5C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>The mo</w:t>
      </w:r>
      <w:r w:rsidR="00663093" w:rsidRPr="00650A5C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 xml:space="preserve">vement </w:t>
      </w:r>
      <w:r w:rsidR="007348CF" w:rsidRPr="00650A5C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>first came to life amongst Brussels’ businesses, ho</w:t>
      </w:r>
      <w:r w:rsidR="00663093" w:rsidRPr="00650A5C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 xml:space="preserve">tels </w:t>
      </w:r>
      <w:r w:rsidR="007348CF" w:rsidRPr="00650A5C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 xml:space="preserve">and </w:t>
      </w:r>
      <w:r w:rsidR="00663093" w:rsidRPr="00650A5C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 xml:space="preserve">restaurants </w:t>
      </w:r>
      <w:r w:rsidR="007348CF" w:rsidRPr="00650A5C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>with the distribution of 30,</w:t>
      </w:r>
      <w:r w:rsidR="0070786F" w:rsidRPr="00650A5C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>000</w:t>
      </w:r>
      <w:r w:rsidR="00663093" w:rsidRPr="00650A5C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 xml:space="preserve"> </w:t>
      </w:r>
      <w:r w:rsidR="007348CF" w:rsidRPr="00650A5C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>stickers and 24,</w:t>
      </w:r>
      <w:r w:rsidR="0070786F" w:rsidRPr="00650A5C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>000</w:t>
      </w:r>
      <w:r w:rsidR="00663093" w:rsidRPr="00650A5C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 xml:space="preserve"> badges. </w:t>
      </w:r>
      <w:r w:rsidR="003B3963" w:rsidRPr="00650A5C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>It was welcomed enthusiastically and after sowing some sprouts</w:t>
      </w:r>
      <w:r w:rsidR="00663093" w:rsidRPr="00650A5C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 xml:space="preserve">, </w:t>
      </w:r>
      <w:r w:rsidR="003B3963" w:rsidRPr="00650A5C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>requests for more material came flooding in</w:t>
      </w:r>
      <w:r w:rsidR="00197797" w:rsidRPr="00650A5C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 xml:space="preserve">. </w:t>
      </w:r>
      <w:r w:rsidR="003B3963" w:rsidRPr="00650A5C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 xml:space="preserve">Showing one’s pride for Brussels thanks to </w:t>
      </w:r>
      <w:r w:rsidR="00663093" w:rsidRPr="00650A5C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 xml:space="preserve">#sprouttobebrussels </w:t>
      </w:r>
      <w:r w:rsidR="00AF40BB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>became a hit</w:t>
      </w:r>
      <w:r w:rsidR="003B3963" w:rsidRPr="00650A5C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 xml:space="preserve"> on Facebook, the </w:t>
      </w:r>
      <w:r w:rsidR="00DA2C27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>page now has more than 18</w:t>
      </w:r>
      <w:r w:rsidR="003B3963" w:rsidRPr="00650A5C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>,</w:t>
      </w:r>
      <w:r w:rsidR="00663093" w:rsidRPr="00650A5C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>000 fans</w:t>
      </w:r>
      <w:r w:rsidR="00B01010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>.</w:t>
      </w:r>
      <w:r w:rsidR="003B3963" w:rsidRPr="00650A5C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>”</w:t>
      </w:r>
      <w:r w:rsidR="00B01010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>,</w:t>
      </w:r>
      <w:r w:rsidR="00663093" w:rsidRPr="00650A5C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 xml:space="preserve"> </w:t>
      </w:r>
      <w:r w:rsidR="003B3963" w:rsidRPr="00650A5C">
        <w:rPr>
          <w:rFonts w:asciiTheme="majorHAnsi" w:eastAsia="Times New Roman" w:hAnsiTheme="majorHAnsi" w:cs="Arial"/>
          <w:color w:val="222222"/>
          <w:szCs w:val="24"/>
          <w:lang w:val="en-GB"/>
        </w:rPr>
        <w:t>notes</w:t>
      </w:r>
      <w:r w:rsidR="00663093" w:rsidRPr="00650A5C">
        <w:rPr>
          <w:rFonts w:asciiTheme="majorHAnsi" w:eastAsia="Times New Roman" w:hAnsiTheme="majorHAnsi" w:cs="Arial"/>
          <w:color w:val="222222"/>
          <w:szCs w:val="24"/>
          <w:lang w:val="en-GB"/>
        </w:rPr>
        <w:t xml:space="preserve"> Cédric Swaelens, </w:t>
      </w:r>
      <w:r w:rsidR="007348CF" w:rsidRPr="00650A5C">
        <w:rPr>
          <w:rFonts w:asciiTheme="majorHAnsi" w:eastAsia="Times New Roman" w:hAnsiTheme="majorHAnsi" w:cs="Arial"/>
          <w:color w:val="222222"/>
          <w:szCs w:val="24"/>
          <w:lang w:val="en-GB"/>
        </w:rPr>
        <w:t>coordinator</w:t>
      </w:r>
      <w:r w:rsidR="00663093" w:rsidRPr="00650A5C">
        <w:rPr>
          <w:rFonts w:asciiTheme="majorHAnsi" w:eastAsia="Times New Roman" w:hAnsiTheme="majorHAnsi" w:cs="Arial"/>
          <w:color w:val="222222"/>
          <w:szCs w:val="24"/>
          <w:lang w:val="en-GB"/>
        </w:rPr>
        <w:t xml:space="preserve"> </w:t>
      </w:r>
      <w:r w:rsidR="007348CF" w:rsidRPr="00650A5C">
        <w:rPr>
          <w:rFonts w:asciiTheme="majorHAnsi" w:eastAsia="Times New Roman" w:hAnsiTheme="majorHAnsi" w:cs="Arial"/>
          <w:color w:val="222222"/>
          <w:szCs w:val="24"/>
          <w:lang w:val="en-GB"/>
        </w:rPr>
        <w:t>of the association</w:t>
      </w:r>
      <w:r w:rsidR="009D6AD6" w:rsidRPr="00650A5C">
        <w:rPr>
          <w:rFonts w:asciiTheme="majorHAnsi" w:eastAsia="Times New Roman" w:hAnsiTheme="majorHAnsi" w:cs="Arial"/>
          <w:color w:val="222222"/>
          <w:szCs w:val="24"/>
          <w:lang w:val="en-GB"/>
        </w:rPr>
        <w:t>.</w:t>
      </w:r>
      <w:r w:rsidR="00663093" w:rsidRPr="00650A5C">
        <w:rPr>
          <w:rFonts w:asciiTheme="majorHAnsi" w:eastAsia="Times New Roman" w:hAnsiTheme="majorHAnsi" w:cs="Arial"/>
          <w:color w:val="222222"/>
          <w:szCs w:val="24"/>
          <w:lang w:val="en-GB"/>
        </w:rPr>
        <w:t xml:space="preserve"> </w:t>
      </w:r>
    </w:p>
    <w:p w14:paraId="66B69924" w14:textId="77777777" w:rsidR="00CC3BDF" w:rsidRPr="00650A5C" w:rsidRDefault="00CC3BDF" w:rsidP="00663093">
      <w:pPr>
        <w:jc w:val="both"/>
        <w:rPr>
          <w:rFonts w:asciiTheme="majorHAnsi" w:eastAsia="Times New Roman" w:hAnsiTheme="majorHAnsi" w:cs="Arial"/>
          <w:i/>
          <w:color w:val="222222"/>
          <w:szCs w:val="24"/>
          <w:lang w:val="en-GB"/>
        </w:rPr>
      </w:pPr>
    </w:p>
    <w:p w14:paraId="2C71D1C9" w14:textId="0ECE0503" w:rsidR="00A57851" w:rsidRPr="00650A5C" w:rsidRDefault="003B3963" w:rsidP="00D82014">
      <w:pPr>
        <w:shd w:val="clear" w:color="auto" w:fill="FFFFFF"/>
        <w:jc w:val="both"/>
        <w:rPr>
          <w:rFonts w:asciiTheme="majorHAnsi" w:eastAsia="Times New Roman" w:hAnsiTheme="majorHAnsi" w:cs="Arial"/>
          <w:b/>
          <w:color w:val="008000"/>
          <w:szCs w:val="24"/>
          <w:lang w:val="en-GB"/>
        </w:rPr>
      </w:pPr>
      <w:r w:rsidRPr="00650A5C">
        <w:rPr>
          <w:rFonts w:asciiTheme="majorHAnsi" w:eastAsia="Times New Roman" w:hAnsiTheme="majorHAnsi" w:cs="Arial"/>
          <w:b/>
          <w:color w:val="008000"/>
          <w:szCs w:val="24"/>
          <w:lang w:val="en-GB"/>
        </w:rPr>
        <w:t>The surprising coalition</w:t>
      </w:r>
      <w:r w:rsidR="00A57851" w:rsidRPr="00650A5C">
        <w:rPr>
          <w:rFonts w:asciiTheme="majorHAnsi" w:eastAsia="Times New Roman" w:hAnsiTheme="majorHAnsi" w:cs="Arial"/>
          <w:b/>
          <w:color w:val="008000"/>
          <w:szCs w:val="24"/>
          <w:lang w:val="en-GB"/>
        </w:rPr>
        <w:t xml:space="preserve"> </w:t>
      </w:r>
      <w:r w:rsidRPr="00650A5C">
        <w:rPr>
          <w:rFonts w:asciiTheme="majorHAnsi" w:eastAsia="Times New Roman" w:hAnsiTheme="majorHAnsi" w:cs="Arial"/>
          <w:b/>
          <w:color w:val="008000"/>
          <w:szCs w:val="24"/>
          <w:lang w:val="en-GB"/>
        </w:rPr>
        <w:t>of more than</w:t>
      </w:r>
      <w:r w:rsidR="00DA46CC" w:rsidRPr="00650A5C">
        <w:rPr>
          <w:rFonts w:asciiTheme="majorHAnsi" w:eastAsia="Times New Roman" w:hAnsiTheme="majorHAnsi" w:cs="Arial"/>
          <w:b/>
          <w:color w:val="008000"/>
          <w:szCs w:val="24"/>
          <w:lang w:val="en-GB"/>
        </w:rPr>
        <w:t xml:space="preserve"> 100 </w:t>
      </w:r>
      <w:r w:rsidR="007348CF" w:rsidRPr="00650A5C">
        <w:rPr>
          <w:rFonts w:asciiTheme="majorHAnsi" w:eastAsia="Times New Roman" w:hAnsiTheme="majorHAnsi" w:cs="Arial"/>
          <w:b/>
          <w:color w:val="008000"/>
          <w:szCs w:val="24"/>
          <w:lang w:val="en-GB"/>
        </w:rPr>
        <w:t>partner</w:t>
      </w:r>
      <w:r w:rsidR="00DA46CC" w:rsidRPr="00650A5C">
        <w:rPr>
          <w:rFonts w:asciiTheme="majorHAnsi" w:eastAsia="Times New Roman" w:hAnsiTheme="majorHAnsi" w:cs="Arial"/>
          <w:b/>
          <w:color w:val="008000"/>
          <w:szCs w:val="24"/>
          <w:lang w:val="en-GB"/>
        </w:rPr>
        <w:t>s</w:t>
      </w:r>
      <w:r w:rsidR="009C3186" w:rsidRPr="00650A5C">
        <w:rPr>
          <w:rFonts w:asciiTheme="majorHAnsi" w:eastAsia="Times New Roman" w:hAnsiTheme="majorHAnsi" w:cs="Arial"/>
          <w:b/>
          <w:color w:val="008000"/>
          <w:szCs w:val="24"/>
          <w:lang w:val="en-GB"/>
        </w:rPr>
        <w:t xml:space="preserve"> </w:t>
      </w:r>
    </w:p>
    <w:p w14:paraId="6F6289A8" w14:textId="0E79D565" w:rsidR="00075C65" w:rsidRDefault="003B3963" w:rsidP="00773073">
      <w:pPr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</w:pPr>
      <w:r w:rsidRPr="00DE5366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>“The power of the</w:t>
      </w:r>
      <w:r w:rsidR="00817BB8" w:rsidRPr="00DE5366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 xml:space="preserve"> </w:t>
      </w:r>
      <w:r w:rsidR="00CC3BDF" w:rsidRPr="00DE5366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>#sprouttobebrusse</w:t>
      </w:r>
      <w:r w:rsidR="00197797" w:rsidRPr="00DE5366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 xml:space="preserve">ls </w:t>
      </w:r>
      <w:r w:rsidRPr="00DE5366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>movement comes from having rapidly welcomed into its missions </w:t>
      </w:r>
      <w:r w:rsidR="007348CF" w:rsidRPr="00DE5366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>partner</w:t>
      </w:r>
      <w:r w:rsidR="00CC3BDF" w:rsidRPr="00DE5366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 xml:space="preserve">s </w:t>
      </w:r>
      <w:r w:rsidRPr="00DE5366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>from all the major sectors in Brussels</w:t>
      </w:r>
      <w:r w:rsidR="00CC3BDF" w:rsidRPr="00DE5366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>:</w:t>
      </w:r>
      <w:r w:rsidR="00773073" w:rsidRPr="00DE5366">
        <w:rPr>
          <w:rFonts w:asciiTheme="majorHAnsi" w:hAnsiTheme="majorHAnsi"/>
          <w:i/>
          <w:color w:val="000000"/>
          <w:szCs w:val="24"/>
          <w:shd w:val="clear" w:color="auto" w:fill="FFFFFF"/>
          <w:lang w:val="en-GB"/>
        </w:rPr>
        <w:t xml:space="preserve"> </w:t>
      </w:r>
      <w:r w:rsidR="00DA46CC" w:rsidRPr="00DE5366">
        <w:rPr>
          <w:rFonts w:asciiTheme="majorHAnsi" w:hAnsiTheme="majorHAnsi"/>
          <w:i/>
          <w:color w:val="000000"/>
          <w:szCs w:val="24"/>
          <w:shd w:val="clear" w:color="auto" w:fill="FFFFFF"/>
          <w:lang w:val="en-GB"/>
        </w:rPr>
        <w:t xml:space="preserve">60 </w:t>
      </w:r>
      <w:r w:rsidR="0015038B" w:rsidRPr="00DE5366">
        <w:rPr>
          <w:rFonts w:asciiTheme="majorHAnsi" w:hAnsiTheme="majorHAnsi"/>
          <w:i/>
          <w:color w:val="000000"/>
          <w:szCs w:val="24"/>
          <w:shd w:val="clear" w:color="auto" w:fill="FFFFFF"/>
          <w:lang w:val="en-GB"/>
        </w:rPr>
        <w:t>from business</w:t>
      </w:r>
      <w:r w:rsidR="00773073" w:rsidRPr="00DE5366">
        <w:rPr>
          <w:rFonts w:asciiTheme="majorHAnsi" w:hAnsiTheme="majorHAnsi"/>
          <w:i/>
          <w:color w:val="000000"/>
          <w:szCs w:val="24"/>
          <w:shd w:val="clear" w:color="auto" w:fill="FFFFFF"/>
          <w:lang w:val="en-GB"/>
        </w:rPr>
        <w:t xml:space="preserve">, </w:t>
      </w:r>
      <w:r w:rsidR="00DA46CC" w:rsidRPr="00DE5366">
        <w:rPr>
          <w:rFonts w:asciiTheme="majorHAnsi" w:hAnsiTheme="majorHAnsi"/>
          <w:i/>
          <w:color w:val="000000"/>
          <w:szCs w:val="24"/>
          <w:shd w:val="clear" w:color="auto" w:fill="FFFFFF"/>
          <w:lang w:val="en-GB"/>
        </w:rPr>
        <w:t xml:space="preserve">13 </w:t>
      </w:r>
      <w:r w:rsidR="00773073" w:rsidRPr="00DE5366">
        <w:rPr>
          <w:rFonts w:asciiTheme="majorHAnsi" w:hAnsiTheme="majorHAnsi"/>
          <w:i/>
          <w:color w:val="000000"/>
          <w:szCs w:val="24"/>
          <w:shd w:val="clear" w:color="auto" w:fill="FFFFFF"/>
          <w:lang w:val="en-GB"/>
        </w:rPr>
        <w:t>cultur</w:t>
      </w:r>
      <w:r w:rsidRPr="00DE5366">
        <w:rPr>
          <w:rFonts w:asciiTheme="majorHAnsi" w:hAnsiTheme="majorHAnsi"/>
          <w:i/>
          <w:color w:val="000000"/>
          <w:szCs w:val="24"/>
          <w:shd w:val="clear" w:color="auto" w:fill="FFFFFF"/>
          <w:lang w:val="en-GB"/>
        </w:rPr>
        <w:t>al</w:t>
      </w:r>
      <w:r w:rsidR="00064C77" w:rsidRPr="00DE5366">
        <w:rPr>
          <w:rFonts w:asciiTheme="majorHAnsi" w:hAnsiTheme="majorHAnsi"/>
          <w:i/>
          <w:color w:val="000000"/>
          <w:szCs w:val="24"/>
          <w:shd w:val="clear" w:color="auto" w:fill="FFFFFF"/>
          <w:lang w:val="en-GB"/>
        </w:rPr>
        <w:t xml:space="preserve"> partners</w:t>
      </w:r>
      <w:r w:rsidR="00773073" w:rsidRPr="00DE5366">
        <w:rPr>
          <w:rFonts w:asciiTheme="majorHAnsi" w:hAnsiTheme="majorHAnsi"/>
          <w:i/>
          <w:color w:val="000000"/>
          <w:szCs w:val="24"/>
          <w:shd w:val="clear" w:color="auto" w:fill="FFFFFF"/>
          <w:lang w:val="en-GB"/>
        </w:rPr>
        <w:t xml:space="preserve">, </w:t>
      </w:r>
      <w:r w:rsidR="00DA46CC" w:rsidRPr="00DE5366">
        <w:rPr>
          <w:rFonts w:asciiTheme="majorHAnsi" w:hAnsiTheme="majorHAnsi"/>
          <w:i/>
          <w:color w:val="000000"/>
          <w:szCs w:val="24"/>
          <w:shd w:val="clear" w:color="auto" w:fill="FFFFFF"/>
          <w:lang w:val="en-GB"/>
        </w:rPr>
        <w:t xml:space="preserve">17 </w:t>
      </w:r>
      <w:r w:rsidR="00773073" w:rsidRPr="00DE5366">
        <w:rPr>
          <w:rFonts w:asciiTheme="majorHAnsi" w:hAnsiTheme="majorHAnsi"/>
          <w:i/>
          <w:color w:val="000000"/>
          <w:szCs w:val="24"/>
          <w:shd w:val="clear" w:color="auto" w:fill="FFFFFF"/>
          <w:lang w:val="en-GB"/>
        </w:rPr>
        <w:t>acad</w:t>
      </w:r>
      <w:r w:rsidRPr="00DE5366">
        <w:rPr>
          <w:rFonts w:asciiTheme="majorHAnsi" w:hAnsiTheme="majorHAnsi"/>
          <w:i/>
          <w:color w:val="000000"/>
          <w:szCs w:val="24"/>
          <w:shd w:val="clear" w:color="auto" w:fill="FFFFFF"/>
          <w:lang w:val="en-GB"/>
        </w:rPr>
        <w:t>emic</w:t>
      </w:r>
      <w:r w:rsidR="00064C77" w:rsidRPr="00DE5366">
        <w:rPr>
          <w:rFonts w:asciiTheme="majorHAnsi" w:hAnsiTheme="majorHAnsi"/>
          <w:i/>
          <w:color w:val="000000"/>
          <w:szCs w:val="24"/>
          <w:shd w:val="clear" w:color="auto" w:fill="FFFFFF"/>
          <w:lang w:val="en-GB"/>
        </w:rPr>
        <w:t xml:space="preserve"> partners</w:t>
      </w:r>
      <w:r w:rsidR="00773073" w:rsidRPr="00DE5366">
        <w:rPr>
          <w:rFonts w:asciiTheme="majorHAnsi" w:hAnsiTheme="majorHAnsi"/>
          <w:i/>
          <w:color w:val="000000"/>
          <w:szCs w:val="24"/>
          <w:shd w:val="clear" w:color="auto" w:fill="FFFFFF"/>
          <w:lang w:val="en-GB"/>
        </w:rPr>
        <w:t xml:space="preserve">, </w:t>
      </w:r>
      <w:r w:rsidR="00DA46CC" w:rsidRPr="00DE5366">
        <w:rPr>
          <w:rFonts w:asciiTheme="majorHAnsi" w:hAnsiTheme="majorHAnsi"/>
          <w:i/>
          <w:color w:val="000000"/>
          <w:szCs w:val="24"/>
          <w:shd w:val="clear" w:color="auto" w:fill="FFFFFF"/>
          <w:lang w:val="en-GB"/>
        </w:rPr>
        <w:t xml:space="preserve">12 </w:t>
      </w:r>
      <w:r w:rsidR="00064C77" w:rsidRPr="00DE5366">
        <w:rPr>
          <w:rFonts w:asciiTheme="majorHAnsi" w:hAnsiTheme="majorHAnsi"/>
          <w:i/>
          <w:color w:val="000000"/>
          <w:szCs w:val="24"/>
          <w:shd w:val="clear" w:color="auto" w:fill="FFFFFF"/>
          <w:lang w:val="en-GB"/>
        </w:rPr>
        <w:t>media partners</w:t>
      </w:r>
      <w:r w:rsidR="00773073" w:rsidRPr="00DE5366">
        <w:rPr>
          <w:rFonts w:asciiTheme="majorHAnsi" w:hAnsiTheme="majorHAnsi"/>
          <w:i/>
          <w:color w:val="000000"/>
          <w:szCs w:val="24"/>
          <w:shd w:val="clear" w:color="auto" w:fill="FFFFFF"/>
          <w:lang w:val="en-GB"/>
        </w:rPr>
        <w:t>,</w:t>
      </w:r>
      <w:r w:rsidR="00DA46CC" w:rsidRPr="00DE5366">
        <w:rPr>
          <w:rFonts w:asciiTheme="majorHAnsi" w:hAnsiTheme="majorHAnsi"/>
          <w:i/>
          <w:color w:val="000000"/>
          <w:szCs w:val="24"/>
          <w:shd w:val="clear" w:color="auto" w:fill="FFFFFF"/>
          <w:lang w:val="en-GB"/>
        </w:rPr>
        <w:t xml:space="preserve"> 18</w:t>
      </w:r>
      <w:r w:rsidR="00773073" w:rsidRPr="00DE5366">
        <w:rPr>
          <w:rFonts w:asciiTheme="majorHAnsi" w:hAnsiTheme="majorHAnsi"/>
          <w:i/>
          <w:color w:val="000000"/>
          <w:szCs w:val="24"/>
          <w:shd w:val="clear" w:color="auto" w:fill="FFFFFF"/>
          <w:lang w:val="en-GB"/>
        </w:rPr>
        <w:t xml:space="preserve"> </w:t>
      </w:r>
      <w:r w:rsidRPr="00DE5366">
        <w:rPr>
          <w:rFonts w:asciiTheme="majorHAnsi" w:hAnsiTheme="majorHAnsi"/>
          <w:i/>
          <w:color w:val="000000"/>
          <w:szCs w:val="24"/>
          <w:shd w:val="clear" w:color="auto" w:fill="FFFFFF"/>
          <w:lang w:val="en-GB"/>
        </w:rPr>
        <w:t>economic</w:t>
      </w:r>
      <w:r w:rsidR="00064C77" w:rsidRPr="00DE5366">
        <w:rPr>
          <w:rFonts w:asciiTheme="majorHAnsi" w:hAnsiTheme="majorHAnsi"/>
          <w:i/>
          <w:color w:val="000000"/>
          <w:szCs w:val="24"/>
          <w:shd w:val="clear" w:color="auto" w:fill="FFFFFF"/>
          <w:lang w:val="en-GB"/>
        </w:rPr>
        <w:t xml:space="preserve"> partners</w:t>
      </w:r>
      <w:r w:rsidR="00773073" w:rsidRPr="00DE5366">
        <w:rPr>
          <w:rFonts w:asciiTheme="majorHAnsi" w:hAnsiTheme="majorHAnsi"/>
          <w:i/>
          <w:color w:val="000000"/>
          <w:szCs w:val="24"/>
          <w:shd w:val="clear" w:color="auto" w:fill="FFFFFF"/>
          <w:lang w:val="en-GB"/>
        </w:rPr>
        <w:t xml:space="preserve">, </w:t>
      </w:r>
      <w:r w:rsidR="00DA46CC" w:rsidRPr="00DE5366">
        <w:rPr>
          <w:rFonts w:asciiTheme="majorHAnsi" w:hAnsiTheme="majorHAnsi"/>
          <w:i/>
          <w:color w:val="000000"/>
          <w:szCs w:val="24"/>
          <w:shd w:val="clear" w:color="auto" w:fill="FFFFFF"/>
          <w:lang w:val="en-GB"/>
        </w:rPr>
        <w:t xml:space="preserve">5 </w:t>
      </w:r>
      <w:r w:rsidRPr="00DE5366">
        <w:rPr>
          <w:rFonts w:asciiTheme="majorHAnsi" w:hAnsiTheme="majorHAnsi"/>
          <w:i/>
          <w:color w:val="000000"/>
          <w:szCs w:val="24"/>
          <w:shd w:val="clear" w:color="auto" w:fill="FFFFFF"/>
          <w:lang w:val="en-GB"/>
        </w:rPr>
        <w:t>associations</w:t>
      </w:r>
      <w:r w:rsidR="00773073" w:rsidRPr="00DE5366">
        <w:rPr>
          <w:rFonts w:asciiTheme="majorHAnsi" w:hAnsiTheme="majorHAnsi"/>
          <w:i/>
          <w:color w:val="000000"/>
          <w:szCs w:val="24"/>
          <w:shd w:val="clear" w:color="auto" w:fill="FFFFFF"/>
          <w:lang w:val="en-GB"/>
        </w:rPr>
        <w:t xml:space="preserve"> </w:t>
      </w:r>
      <w:r w:rsidRPr="00DE5366">
        <w:rPr>
          <w:rFonts w:asciiTheme="majorHAnsi" w:hAnsiTheme="majorHAnsi"/>
          <w:i/>
          <w:color w:val="000000"/>
          <w:szCs w:val="24"/>
          <w:shd w:val="clear" w:color="auto" w:fill="FFFFFF"/>
          <w:lang w:val="en-GB"/>
        </w:rPr>
        <w:t>and</w:t>
      </w:r>
      <w:r w:rsidR="00773073" w:rsidRPr="00DE5366">
        <w:rPr>
          <w:rFonts w:asciiTheme="majorHAnsi" w:hAnsiTheme="majorHAnsi"/>
          <w:i/>
          <w:color w:val="000000"/>
          <w:szCs w:val="24"/>
          <w:shd w:val="clear" w:color="auto" w:fill="FFFFFF"/>
          <w:lang w:val="en-GB"/>
        </w:rPr>
        <w:t xml:space="preserve"> </w:t>
      </w:r>
      <w:r w:rsidR="00DA46CC" w:rsidRPr="00DE5366">
        <w:rPr>
          <w:rFonts w:asciiTheme="majorHAnsi" w:hAnsiTheme="majorHAnsi"/>
          <w:i/>
          <w:color w:val="000000"/>
          <w:szCs w:val="24"/>
          <w:shd w:val="clear" w:color="auto" w:fill="FFFFFF"/>
          <w:lang w:val="en-GB"/>
        </w:rPr>
        <w:t xml:space="preserve">2 </w:t>
      </w:r>
      <w:r w:rsidRPr="00DE5366">
        <w:rPr>
          <w:rFonts w:asciiTheme="majorHAnsi" w:hAnsiTheme="majorHAnsi"/>
          <w:i/>
          <w:color w:val="000000"/>
          <w:szCs w:val="24"/>
          <w:shd w:val="clear" w:color="auto" w:fill="FFFFFF"/>
          <w:lang w:val="en-GB"/>
        </w:rPr>
        <w:t>institutional</w:t>
      </w:r>
      <w:r w:rsidR="00064C77" w:rsidRPr="00DE5366">
        <w:rPr>
          <w:rFonts w:asciiTheme="majorHAnsi" w:hAnsiTheme="majorHAnsi"/>
          <w:i/>
          <w:color w:val="000000"/>
          <w:szCs w:val="24"/>
          <w:shd w:val="clear" w:color="auto" w:fill="FFFFFF"/>
          <w:lang w:val="en-GB"/>
        </w:rPr>
        <w:t xml:space="preserve"> partners</w:t>
      </w:r>
      <w:r w:rsidR="00773073" w:rsidRPr="00DE5366">
        <w:rPr>
          <w:rStyle w:val="FootnoteReference"/>
          <w:rFonts w:asciiTheme="majorHAnsi" w:hAnsiTheme="majorHAnsi"/>
          <w:i/>
          <w:color w:val="000000"/>
          <w:szCs w:val="24"/>
          <w:shd w:val="clear" w:color="auto" w:fill="FFFFFF"/>
          <w:lang w:val="en-GB"/>
        </w:rPr>
        <w:footnoteReference w:id="1"/>
      </w:r>
      <w:r w:rsidR="00773073" w:rsidRPr="00DE5366">
        <w:rPr>
          <w:rFonts w:asciiTheme="majorHAnsi" w:hAnsiTheme="majorHAnsi"/>
          <w:i/>
          <w:color w:val="000000"/>
          <w:szCs w:val="24"/>
          <w:shd w:val="clear" w:color="auto" w:fill="FFFFFF"/>
          <w:lang w:val="en-GB"/>
        </w:rPr>
        <w:t xml:space="preserve">. </w:t>
      </w:r>
      <w:r w:rsidRPr="00DE5366">
        <w:rPr>
          <w:rFonts w:asciiTheme="majorHAnsi" w:hAnsiTheme="majorHAnsi"/>
          <w:i/>
          <w:color w:val="000000"/>
          <w:szCs w:val="24"/>
          <w:shd w:val="clear" w:color="auto" w:fill="FFFFFF"/>
          <w:lang w:val="en-GB"/>
        </w:rPr>
        <w:t>This is a first</w:t>
      </w:r>
      <w:r w:rsidR="00B01010">
        <w:rPr>
          <w:rFonts w:asciiTheme="majorHAnsi" w:hAnsiTheme="majorHAnsi"/>
          <w:i/>
          <w:color w:val="000000"/>
          <w:szCs w:val="24"/>
          <w:shd w:val="clear" w:color="auto" w:fill="FFFFFF"/>
          <w:lang w:val="en-GB"/>
        </w:rPr>
        <w:t>.</w:t>
      </w:r>
      <w:r w:rsidR="0015038B" w:rsidRPr="00DE5366">
        <w:rPr>
          <w:rFonts w:asciiTheme="majorHAnsi" w:hAnsiTheme="majorHAnsi"/>
          <w:i/>
          <w:color w:val="000000"/>
          <w:szCs w:val="24"/>
          <w:shd w:val="clear" w:color="auto" w:fill="FFFFFF"/>
          <w:lang w:val="en-GB"/>
        </w:rPr>
        <w:t>”</w:t>
      </w:r>
      <w:r w:rsidR="00B01010">
        <w:rPr>
          <w:rFonts w:asciiTheme="majorHAnsi" w:hAnsiTheme="majorHAnsi"/>
          <w:i/>
          <w:color w:val="000000"/>
          <w:szCs w:val="24"/>
          <w:shd w:val="clear" w:color="auto" w:fill="FFFFFF"/>
          <w:lang w:val="en-GB"/>
        </w:rPr>
        <w:t>,</w:t>
      </w:r>
      <w:r w:rsidR="0015038B" w:rsidRPr="00650A5C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 xml:space="preserve"> </w:t>
      </w:r>
      <w:r w:rsidRPr="00650A5C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 xml:space="preserve">adds </w:t>
      </w:r>
      <w:r w:rsidR="00773073" w:rsidRPr="00650A5C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 xml:space="preserve">Swaelens. </w:t>
      </w:r>
      <w:r w:rsidRPr="00650A5C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 xml:space="preserve">More than 100 </w:t>
      </w:r>
      <w:r w:rsidR="00064C77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>diverse</w:t>
      </w:r>
      <w:r w:rsidR="00773073" w:rsidRPr="00650A5C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 xml:space="preserve"> </w:t>
      </w:r>
      <w:r w:rsidR="007348CF" w:rsidRPr="00650A5C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>partner</w:t>
      </w:r>
      <w:r w:rsidR="00773073" w:rsidRPr="00650A5C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 xml:space="preserve">s </w:t>
      </w:r>
      <w:r w:rsidRPr="00650A5C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 xml:space="preserve">with which the association can now </w:t>
      </w:r>
      <w:r w:rsidR="00773073" w:rsidRPr="00650A5C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>la</w:t>
      </w:r>
      <w:r w:rsidRPr="00650A5C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>u</w:t>
      </w:r>
      <w:r w:rsidR="00773073" w:rsidRPr="00650A5C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>nc</w:t>
      </w:r>
      <w:r w:rsidRPr="00650A5C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>h concrete</w:t>
      </w:r>
      <w:r w:rsidR="00773073" w:rsidRPr="00650A5C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 xml:space="preserve"> </w:t>
      </w:r>
      <w:r w:rsidR="00F91CF9" w:rsidRPr="00650A5C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 xml:space="preserve">initiatives </w:t>
      </w:r>
      <w:r w:rsidRPr="00650A5C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>focuse</w:t>
      </w:r>
      <w:r w:rsidR="0015038B" w:rsidRPr="00650A5C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>d</w:t>
      </w:r>
      <w:r w:rsidRPr="00650A5C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 xml:space="preserve"> on its three </w:t>
      </w:r>
      <w:r w:rsidR="00064C77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>concrete goals</w:t>
      </w:r>
      <w:r w:rsidR="009D6AD6" w:rsidRPr="00650A5C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 xml:space="preserve"> </w:t>
      </w:r>
      <w:r w:rsidRPr="00650A5C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 xml:space="preserve">and </w:t>
      </w:r>
      <w:r w:rsidR="00064C77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>the implementation of these goals</w:t>
      </w:r>
      <w:r w:rsidR="00075C65" w:rsidRPr="00650A5C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>:</w:t>
      </w:r>
      <w:r w:rsidR="009D6AD6" w:rsidRPr="00650A5C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 xml:space="preserve"> </w:t>
      </w:r>
      <w:r w:rsidRPr="00650A5C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 xml:space="preserve">improving the </w:t>
      </w:r>
      <w:r w:rsidR="00DA2C27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 xml:space="preserve">image </w:t>
      </w:r>
      <w:r w:rsidR="00DA2C27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lastRenderedPageBreak/>
        <w:t>of Brussels</w:t>
      </w:r>
      <w:r w:rsidR="009D6AD6" w:rsidRPr="00650A5C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 xml:space="preserve">, </w:t>
      </w:r>
      <w:r w:rsidR="00BB3EE3" w:rsidRPr="00BB3EE3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>emphasizing</w:t>
      </w:r>
      <w:r w:rsidRPr="00650A5C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 xml:space="preserve"> the </w:t>
      </w:r>
      <w:r w:rsidR="009D6AD6" w:rsidRPr="00650A5C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>attractiv</w:t>
      </w:r>
      <w:r w:rsidRPr="00650A5C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 xml:space="preserve">eness of the city and </w:t>
      </w:r>
      <w:r w:rsidR="00DA2C27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>uniting a maximum of ambassadors around the movement</w:t>
      </w:r>
      <w:r w:rsidRPr="00650A5C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>.</w:t>
      </w:r>
    </w:p>
    <w:p w14:paraId="6C4DB645" w14:textId="77777777" w:rsidR="00D832B4" w:rsidRDefault="00D832B4" w:rsidP="00773073">
      <w:pPr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</w:pPr>
    </w:p>
    <w:p w14:paraId="26C40FAE" w14:textId="4A9A545C" w:rsidR="00D832B4" w:rsidRPr="00650A5C" w:rsidRDefault="00D832B4" w:rsidP="00773073">
      <w:pPr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</w:pPr>
      <w:r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>A few of the local and international initiatives:</w:t>
      </w:r>
    </w:p>
    <w:p w14:paraId="5F0523F8" w14:textId="44B30681" w:rsidR="00075C65" w:rsidRPr="00650A5C" w:rsidRDefault="00773073" w:rsidP="00773073">
      <w:pPr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</w:pPr>
      <w:r w:rsidRPr="00650A5C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 xml:space="preserve"> </w:t>
      </w:r>
    </w:p>
    <w:p w14:paraId="4E37D0C6" w14:textId="7F8193A2" w:rsidR="00075C65" w:rsidRDefault="0015038B" w:rsidP="008D31D6">
      <w:pPr>
        <w:pStyle w:val="ListParagraph"/>
        <w:numPr>
          <w:ilvl w:val="0"/>
          <w:numId w:val="10"/>
        </w:numPr>
        <w:ind w:left="360"/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</w:pPr>
      <w:r w:rsidRPr="00DA2C27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 xml:space="preserve">In </w:t>
      </w:r>
      <w:r w:rsidR="00DA2C27" w:rsidRPr="00DA2C27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>June and July</w:t>
      </w:r>
      <w:r w:rsidR="00075C65" w:rsidRPr="00DA2C27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 xml:space="preserve">, </w:t>
      </w:r>
      <w:r w:rsidR="00DA2C27" w:rsidRPr="00DA2C27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>three companies -</w:t>
      </w:r>
      <w:r w:rsidRPr="00DA2C27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 xml:space="preserve"> </w:t>
      </w:r>
      <w:r w:rsidR="00DA2C27" w:rsidRPr="00DA2C27">
        <w:rPr>
          <w:rFonts w:asciiTheme="majorHAnsi" w:hAnsiTheme="majorHAnsi"/>
          <w:color w:val="000000"/>
          <w:szCs w:val="24"/>
          <w:shd w:val="clear" w:color="auto" w:fill="FFFFFF"/>
          <w:lang w:val="en-US"/>
        </w:rPr>
        <w:t>Ticket Restaurant Edenred, Sodexo and Monizze</w:t>
      </w:r>
      <w:r w:rsidR="00DA2C27" w:rsidRPr="00DA2C27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 xml:space="preserve"> – will launch an action to </w:t>
      </w:r>
      <w:r w:rsidRPr="00DA2C27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>encourag</w:t>
      </w:r>
      <w:r w:rsidR="00DA2C27" w:rsidRPr="00DA2C27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>e</w:t>
      </w:r>
      <w:r w:rsidRPr="00DA2C27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 xml:space="preserve"> </w:t>
      </w:r>
      <w:r w:rsidR="00DA2C27" w:rsidRPr="00DA2C27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>people to return to Brussels’ restaurants. Holders of restaurant tickets will be prompted to eat out in Brussels, and possibly win a CityTrip there</w:t>
      </w:r>
      <w:r w:rsidRPr="00DA2C27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 xml:space="preserve"> </w:t>
      </w:r>
      <w:r w:rsidR="00DA2C27" w:rsidRPr="00DA2C27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>(accommodation, r</w:t>
      </w:r>
      <w:r w:rsidR="00605CCD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>estaurant and cultural activity</w:t>
      </w:r>
      <w:r w:rsidR="00DA2C27" w:rsidRPr="00DA2C27"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  <w:t>).</w:t>
      </w:r>
    </w:p>
    <w:p w14:paraId="46446132" w14:textId="77777777" w:rsidR="00DA2C27" w:rsidRPr="00DA2C27" w:rsidRDefault="00DA2C27" w:rsidP="00DA2C27">
      <w:pPr>
        <w:pStyle w:val="ListParagraph"/>
        <w:ind w:left="360"/>
        <w:rPr>
          <w:rFonts w:asciiTheme="majorHAnsi" w:hAnsiTheme="majorHAnsi"/>
          <w:color w:val="000000"/>
          <w:szCs w:val="24"/>
          <w:shd w:val="clear" w:color="auto" w:fill="FFFFFF"/>
          <w:lang w:val="en-GB"/>
        </w:rPr>
      </w:pPr>
    </w:p>
    <w:p w14:paraId="5B1A794B" w14:textId="79E558EE" w:rsidR="00E92E0E" w:rsidRDefault="00DA2C27" w:rsidP="008D31D6">
      <w:pPr>
        <w:pStyle w:val="ListParagraph"/>
        <w:numPr>
          <w:ilvl w:val="0"/>
          <w:numId w:val="10"/>
        </w:numPr>
        <w:shd w:val="clear" w:color="auto" w:fill="FFFFFF"/>
        <w:ind w:left="360"/>
        <w:rPr>
          <w:rFonts w:ascii="Calibri" w:eastAsia="Times New Roman" w:hAnsi="Calibri" w:cs="Arial"/>
          <w:color w:val="222222"/>
          <w:szCs w:val="24"/>
          <w:lang w:val="en-GB"/>
        </w:rPr>
      </w:pPr>
      <w:r>
        <w:rPr>
          <w:rFonts w:ascii="Calibri" w:eastAsia="Times New Roman" w:hAnsi="Calibri" w:cs="Arial"/>
          <w:color w:val="222222"/>
          <w:szCs w:val="24"/>
          <w:lang w:val="en-GB"/>
        </w:rPr>
        <w:t>Another</w:t>
      </w:r>
      <w:r w:rsidR="0015038B" w:rsidRPr="00650A5C">
        <w:rPr>
          <w:rFonts w:ascii="Calibri" w:eastAsia="Times New Roman" w:hAnsi="Calibri" w:cs="Arial"/>
          <w:color w:val="222222"/>
          <w:szCs w:val="24"/>
          <w:lang w:val="en-GB"/>
        </w:rPr>
        <w:t xml:space="preserve"> </w:t>
      </w:r>
      <w:r>
        <w:rPr>
          <w:rFonts w:ascii="Calibri" w:eastAsia="Times New Roman" w:hAnsi="Calibri" w:cs="Arial"/>
          <w:color w:val="222222"/>
          <w:szCs w:val="24"/>
          <w:lang w:val="en-GB"/>
        </w:rPr>
        <w:t xml:space="preserve">project will improve the </w:t>
      </w:r>
      <w:r w:rsidR="00E92E0E">
        <w:rPr>
          <w:rFonts w:ascii="Calibri" w:eastAsia="Times New Roman" w:hAnsi="Calibri" w:cs="Arial"/>
          <w:color w:val="222222"/>
          <w:szCs w:val="24"/>
          <w:lang w:val="en-GB"/>
        </w:rPr>
        <w:t>appeal</w:t>
      </w:r>
      <w:r>
        <w:rPr>
          <w:rFonts w:ascii="Calibri" w:eastAsia="Times New Roman" w:hAnsi="Calibri" w:cs="Arial"/>
          <w:color w:val="222222"/>
          <w:szCs w:val="24"/>
          <w:lang w:val="en-GB"/>
        </w:rPr>
        <w:t xml:space="preserve"> of the city and </w:t>
      </w:r>
      <w:r w:rsidR="00E92E0E">
        <w:rPr>
          <w:rFonts w:ascii="Calibri" w:eastAsia="Times New Roman" w:hAnsi="Calibri" w:cs="Arial"/>
          <w:color w:val="222222"/>
          <w:szCs w:val="24"/>
          <w:lang w:val="en-GB"/>
        </w:rPr>
        <w:t>attract more tourists by embellishing the places that greet them, such a</w:t>
      </w:r>
      <w:r w:rsidR="00715B1E">
        <w:rPr>
          <w:rFonts w:ascii="Calibri" w:eastAsia="Times New Roman" w:hAnsi="Calibri" w:cs="Arial"/>
          <w:color w:val="222222"/>
          <w:szCs w:val="24"/>
          <w:lang w:val="en-GB"/>
        </w:rPr>
        <w:t>s the South and Central station,</w:t>
      </w:r>
      <w:r w:rsidR="00E92E0E">
        <w:rPr>
          <w:rFonts w:ascii="Calibri" w:eastAsia="Times New Roman" w:hAnsi="Calibri" w:cs="Arial"/>
          <w:color w:val="222222"/>
          <w:szCs w:val="24"/>
          <w:lang w:val="en-GB"/>
        </w:rPr>
        <w:t xml:space="preserve"> with giant </w:t>
      </w:r>
      <w:r w:rsidR="00715B1E">
        <w:rPr>
          <w:rFonts w:ascii="Calibri" w:eastAsia="Times New Roman" w:hAnsi="Calibri" w:cs="Arial"/>
          <w:color w:val="222222"/>
          <w:szCs w:val="24"/>
          <w:lang w:val="en-GB"/>
        </w:rPr>
        <w:t xml:space="preserve">3D </w:t>
      </w:r>
      <w:r w:rsidR="00E92E0E">
        <w:rPr>
          <w:rFonts w:ascii="Calibri" w:eastAsia="Times New Roman" w:hAnsi="Calibri" w:cs="Arial"/>
          <w:color w:val="222222"/>
          <w:szCs w:val="24"/>
          <w:lang w:val="en-GB"/>
        </w:rPr>
        <w:t>sprouts created by Brussels designers. A competition will enable a jury and the general public to designate the best projects.</w:t>
      </w:r>
      <w:r w:rsidR="0015038B" w:rsidRPr="00650A5C">
        <w:rPr>
          <w:rFonts w:ascii="Calibri" w:eastAsia="Times New Roman" w:hAnsi="Calibri" w:cs="Arial"/>
          <w:color w:val="222222"/>
          <w:szCs w:val="24"/>
          <w:lang w:val="en-GB"/>
        </w:rPr>
        <w:t xml:space="preserve"> </w:t>
      </w:r>
    </w:p>
    <w:p w14:paraId="64354D2D" w14:textId="77777777" w:rsidR="00E92E0E" w:rsidRPr="00E92E0E" w:rsidRDefault="00E92E0E" w:rsidP="00E92E0E">
      <w:pPr>
        <w:pStyle w:val="ListParagraph"/>
        <w:rPr>
          <w:rFonts w:ascii="Calibri" w:eastAsia="Times New Roman" w:hAnsi="Calibri" w:cs="Arial"/>
          <w:color w:val="222222"/>
          <w:szCs w:val="24"/>
          <w:lang w:val="en-GB"/>
        </w:rPr>
      </w:pPr>
    </w:p>
    <w:p w14:paraId="68044BC9" w14:textId="1CFED577" w:rsidR="00663093" w:rsidRPr="00650A5C" w:rsidRDefault="00E92E0E" w:rsidP="008D31D6">
      <w:pPr>
        <w:pStyle w:val="ListParagraph"/>
        <w:numPr>
          <w:ilvl w:val="0"/>
          <w:numId w:val="10"/>
        </w:numPr>
        <w:shd w:val="clear" w:color="auto" w:fill="FFFFFF"/>
        <w:ind w:left="360"/>
        <w:rPr>
          <w:rFonts w:ascii="Calibri" w:eastAsia="Times New Roman" w:hAnsi="Calibri" w:cs="Arial"/>
          <w:color w:val="222222"/>
          <w:szCs w:val="24"/>
          <w:lang w:val="en-GB"/>
        </w:rPr>
      </w:pPr>
      <w:r>
        <w:rPr>
          <w:rFonts w:ascii="Calibri" w:eastAsia="Times New Roman" w:hAnsi="Calibri" w:cs="Arial"/>
          <w:color w:val="222222"/>
          <w:szCs w:val="24"/>
          <w:lang w:val="en-GB"/>
        </w:rPr>
        <w:t xml:space="preserve">We are going to choose </w:t>
      </w:r>
      <w:r w:rsidR="00650A5C" w:rsidRPr="00650A5C">
        <w:rPr>
          <w:rFonts w:ascii="Calibri" w:eastAsia="Times New Roman" w:hAnsi="Calibri" w:cs="Arial"/>
          <w:color w:val="222222"/>
          <w:szCs w:val="24"/>
          <w:lang w:val="en-GB"/>
        </w:rPr>
        <w:t>places</w:t>
      </w:r>
      <w:r w:rsidR="0015038B" w:rsidRPr="00650A5C">
        <w:rPr>
          <w:rFonts w:ascii="Calibri" w:eastAsia="Times New Roman" w:hAnsi="Calibri" w:cs="Arial"/>
          <w:color w:val="222222"/>
          <w:szCs w:val="24"/>
          <w:lang w:val="en-GB"/>
        </w:rPr>
        <w:t xml:space="preserve"> in Brussels that have been forgotten</w:t>
      </w:r>
      <w:r>
        <w:rPr>
          <w:rFonts w:ascii="Calibri" w:eastAsia="Times New Roman" w:hAnsi="Calibri" w:cs="Arial"/>
          <w:color w:val="222222"/>
          <w:szCs w:val="24"/>
          <w:lang w:val="en-GB"/>
        </w:rPr>
        <w:t xml:space="preserve"> and ask street artists to turn them into “Sprout to be Brussels” masterpieces. </w:t>
      </w:r>
      <w:r w:rsidRPr="00650A5C">
        <w:rPr>
          <w:rFonts w:ascii="Calibri" w:eastAsia="Times New Roman" w:hAnsi="Calibri" w:cs="Arial"/>
          <w:color w:val="222222"/>
          <w:szCs w:val="24"/>
          <w:lang w:val="en-GB"/>
        </w:rPr>
        <w:t xml:space="preserve">The </w:t>
      </w:r>
      <w:r w:rsidR="0015038B" w:rsidRPr="00650A5C">
        <w:rPr>
          <w:rFonts w:ascii="Calibri" w:eastAsia="Times New Roman" w:hAnsi="Calibri" w:cs="Arial"/>
          <w:color w:val="222222"/>
          <w:szCs w:val="24"/>
          <w:lang w:val="en-GB"/>
        </w:rPr>
        <w:t xml:space="preserve">first </w:t>
      </w:r>
      <w:r>
        <w:rPr>
          <w:rFonts w:ascii="Calibri" w:eastAsia="Times New Roman" w:hAnsi="Calibri" w:cs="Arial"/>
          <w:color w:val="222222"/>
          <w:szCs w:val="24"/>
          <w:lang w:val="en-GB"/>
        </w:rPr>
        <w:t>forgotten space</w:t>
      </w:r>
      <w:r w:rsidR="0015038B" w:rsidRPr="00650A5C">
        <w:rPr>
          <w:rFonts w:ascii="Calibri" w:eastAsia="Times New Roman" w:hAnsi="Calibri" w:cs="Arial"/>
          <w:color w:val="222222"/>
          <w:szCs w:val="24"/>
          <w:lang w:val="en-GB"/>
        </w:rPr>
        <w:t xml:space="preserve"> will be the </w:t>
      </w:r>
      <w:r w:rsidR="00075C65" w:rsidRPr="00650A5C">
        <w:rPr>
          <w:rFonts w:ascii="Calibri" w:eastAsia="Times New Roman" w:hAnsi="Calibri" w:cs="Arial"/>
          <w:color w:val="222222"/>
          <w:szCs w:val="24"/>
          <w:lang w:val="en-GB"/>
        </w:rPr>
        <w:t xml:space="preserve">Petillon </w:t>
      </w:r>
      <w:r w:rsidR="0015038B" w:rsidRPr="00650A5C">
        <w:rPr>
          <w:rFonts w:ascii="Calibri" w:eastAsia="Times New Roman" w:hAnsi="Calibri" w:cs="Arial"/>
          <w:color w:val="222222"/>
          <w:szCs w:val="24"/>
          <w:lang w:val="en-GB"/>
        </w:rPr>
        <w:t xml:space="preserve">tunnel that will be </w:t>
      </w:r>
      <w:r w:rsidR="00715B1E">
        <w:rPr>
          <w:rFonts w:ascii="Calibri" w:eastAsia="Times New Roman" w:hAnsi="Calibri" w:cs="Arial"/>
          <w:color w:val="222222"/>
          <w:szCs w:val="24"/>
          <w:lang w:val="en-GB"/>
        </w:rPr>
        <w:t>transformed into a graffiti-sprout.</w:t>
      </w:r>
    </w:p>
    <w:p w14:paraId="7AC997B8" w14:textId="77777777" w:rsidR="009C0206" w:rsidRPr="00650A5C" w:rsidRDefault="009C0206" w:rsidP="008D31D6">
      <w:pPr>
        <w:shd w:val="clear" w:color="auto" w:fill="FFFFFF"/>
        <w:rPr>
          <w:rFonts w:ascii="Calibri" w:eastAsia="Times New Roman" w:hAnsi="Calibri" w:cs="Arial"/>
          <w:color w:val="222222"/>
          <w:szCs w:val="24"/>
          <w:lang w:val="en-GB"/>
        </w:rPr>
      </w:pPr>
    </w:p>
    <w:p w14:paraId="2ADCC907" w14:textId="7B6E9F31" w:rsidR="009C0206" w:rsidRDefault="00E92E0E" w:rsidP="008D31D6">
      <w:pPr>
        <w:pStyle w:val="ListParagraph"/>
        <w:numPr>
          <w:ilvl w:val="0"/>
          <w:numId w:val="10"/>
        </w:numPr>
        <w:shd w:val="clear" w:color="auto" w:fill="FFFFFF"/>
        <w:ind w:left="360"/>
        <w:rPr>
          <w:rFonts w:ascii="Calibri" w:eastAsia="Times New Roman" w:hAnsi="Calibri" w:cs="Arial"/>
          <w:color w:val="222222"/>
          <w:szCs w:val="24"/>
          <w:lang w:val="en-GB"/>
        </w:rPr>
      </w:pPr>
      <w:r>
        <w:rPr>
          <w:rFonts w:ascii="Calibri" w:eastAsia="Times New Roman" w:hAnsi="Calibri" w:cs="Arial"/>
          <w:color w:val="222222"/>
          <w:szCs w:val="24"/>
          <w:lang w:val="en-GB"/>
        </w:rPr>
        <w:t xml:space="preserve">Happy Belgian Day: </w:t>
      </w:r>
      <w:r w:rsidR="00592606">
        <w:rPr>
          <w:rFonts w:ascii="Calibri" w:eastAsia="Times New Roman" w:hAnsi="Calibri" w:cs="Arial"/>
          <w:color w:val="222222"/>
          <w:szCs w:val="24"/>
          <w:lang w:val="en-GB"/>
        </w:rPr>
        <w:t xml:space="preserve">for the Belgian national holiday, travellers born on </w:t>
      </w:r>
      <w:r w:rsidR="0015038B" w:rsidRPr="00E92E0E">
        <w:rPr>
          <w:rFonts w:ascii="Calibri" w:eastAsia="Times New Roman" w:hAnsi="Calibri" w:cs="Arial"/>
          <w:color w:val="222222"/>
          <w:szCs w:val="24"/>
          <w:lang w:val="en-GB"/>
        </w:rPr>
        <w:t>July</w:t>
      </w:r>
      <w:r w:rsidR="00592606">
        <w:rPr>
          <w:rFonts w:ascii="Calibri" w:eastAsia="Times New Roman" w:hAnsi="Calibri" w:cs="Arial"/>
          <w:color w:val="222222"/>
          <w:szCs w:val="24"/>
          <w:lang w:val="en-GB"/>
        </w:rPr>
        <w:t xml:space="preserve"> 21 will be invited for a weekend in Brussels thanks to our partnership with </w:t>
      </w:r>
      <w:r w:rsidR="00592606" w:rsidRPr="00592606">
        <w:rPr>
          <w:rFonts w:asciiTheme="majorHAnsi" w:hAnsiTheme="majorHAnsi"/>
          <w:color w:val="000000"/>
          <w:szCs w:val="24"/>
          <w:shd w:val="clear" w:color="auto" w:fill="FFFFFF"/>
          <w:lang w:val="en-US"/>
        </w:rPr>
        <w:t xml:space="preserve">Brussels Airlines, </w:t>
      </w:r>
      <w:r w:rsidR="00592606">
        <w:rPr>
          <w:rFonts w:asciiTheme="majorHAnsi" w:hAnsiTheme="majorHAnsi"/>
          <w:color w:val="000000"/>
          <w:szCs w:val="24"/>
          <w:shd w:val="clear" w:color="auto" w:fill="FFFFFF"/>
          <w:lang w:val="en-US"/>
        </w:rPr>
        <w:t xml:space="preserve">the </w:t>
      </w:r>
      <w:r w:rsidR="00592606" w:rsidRPr="00592606">
        <w:rPr>
          <w:rFonts w:asciiTheme="majorHAnsi" w:hAnsiTheme="majorHAnsi"/>
          <w:color w:val="000000"/>
          <w:szCs w:val="24"/>
          <w:shd w:val="clear" w:color="auto" w:fill="FFFFFF"/>
          <w:lang w:val="en-US"/>
        </w:rPr>
        <w:t xml:space="preserve">Brussels Hotel Association </w:t>
      </w:r>
      <w:r w:rsidR="00592606">
        <w:rPr>
          <w:rFonts w:ascii="Calibri" w:eastAsia="Times New Roman" w:hAnsi="Calibri" w:cs="Arial"/>
          <w:color w:val="222222"/>
          <w:szCs w:val="24"/>
          <w:lang w:val="en-GB"/>
        </w:rPr>
        <w:t xml:space="preserve">and others. </w:t>
      </w:r>
    </w:p>
    <w:p w14:paraId="7475360C" w14:textId="77777777" w:rsidR="00592606" w:rsidRPr="00592606" w:rsidRDefault="00592606" w:rsidP="00592606">
      <w:pPr>
        <w:pStyle w:val="ListParagraph"/>
        <w:rPr>
          <w:rFonts w:ascii="Calibri" w:eastAsia="Times New Roman" w:hAnsi="Calibri" w:cs="Arial"/>
          <w:color w:val="222222"/>
          <w:szCs w:val="24"/>
          <w:lang w:val="en-GB"/>
        </w:rPr>
      </w:pPr>
    </w:p>
    <w:p w14:paraId="61B3D1EE" w14:textId="6457D479" w:rsidR="00592606" w:rsidRDefault="00592606" w:rsidP="00592606">
      <w:pPr>
        <w:pStyle w:val="ListParagraph"/>
        <w:numPr>
          <w:ilvl w:val="0"/>
          <w:numId w:val="10"/>
        </w:numPr>
        <w:shd w:val="clear" w:color="auto" w:fill="FFFFFF"/>
        <w:ind w:left="360"/>
        <w:rPr>
          <w:rFonts w:ascii="Calibri" w:eastAsia="Times New Roman" w:hAnsi="Calibri" w:cs="Arial"/>
          <w:color w:val="222222"/>
          <w:szCs w:val="24"/>
          <w:lang w:val="en-GB"/>
        </w:rPr>
      </w:pPr>
      <w:r w:rsidRPr="00592606">
        <w:rPr>
          <w:rFonts w:asciiTheme="majorHAnsi" w:hAnsiTheme="majorHAnsi"/>
          <w:color w:val="000000"/>
          <w:szCs w:val="24"/>
          <w:shd w:val="clear" w:color="auto" w:fill="FFFFFF"/>
          <w:lang w:val="en-US"/>
        </w:rPr>
        <w:t>Brussels Airlines and the Brussels Hotel Association</w:t>
      </w:r>
      <w:r>
        <w:rPr>
          <w:rFonts w:asciiTheme="majorHAnsi" w:hAnsiTheme="majorHAnsi"/>
          <w:color w:val="000000"/>
          <w:szCs w:val="24"/>
          <w:shd w:val="clear" w:color="auto" w:fill="FFFFFF"/>
          <w:lang w:val="en-US"/>
        </w:rPr>
        <w:t xml:space="preserve"> will also </w:t>
      </w:r>
      <w:r w:rsidR="00393B40">
        <w:rPr>
          <w:rFonts w:asciiTheme="majorHAnsi" w:hAnsiTheme="majorHAnsi"/>
          <w:color w:val="000000"/>
          <w:szCs w:val="24"/>
          <w:shd w:val="clear" w:color="auto" w:fill="FFFFFF"/>
          <w:lang w:val="en-US"/>
        </w:rPr>
        <w:t>launch some promotions for</w:t>
      </w:r>
      <w:r>
        <w:rPr>
          <w:rFonts w:asciiTheme="majorHAnsi" w:hAnsiTheme="majorHAnsi"/>
          <w:color w:val="000000"/>
          <w:szCs w:val="24"/>
          <w:shd w:val="clear" w:color="auto" w:fill="FFFFFF"/>
          <w:lang w:val="en-US"/>
        </w:rPr>
        <w:t xml:space="preserve"> weekends in Brussels</w:t>
      </w:r>
      <w:r w:rsidR="00393B40">
        <w:rPr>
          <w:rFonts w:asciiTheme="majorHAnsi" w:hAnsiTheme="majorHAnsi"/>
          <w:color w:val="000000"/>
          <w:szCs w:val="24"/>
          <w:shd w:val="clear" w:color="auto" w:fill="FFFFFF"/>
          <w:lang w:val="en-US"/>
        </w:rPr>
        <w:t>,</w:t>
      </w:r>
      <w:r>
        <w:rPr>
          <w:rFonts w:asciiTheme="majorHAnsi" w:hAnsiTheme="majorHAnsi"/>
          <w:color w:val="000000"/>
          <w:szCs w:val="24"/>
          <w:shd w:val="clear" w:color="auto" w:fill="FFFFFF"/>
          <w:lang w:val="en-US"/>
        </w:rPr>
        <w:t xml:space="preserve"> to bring back more visitors. </w:t>
      </w:r>
    </w:p>
    <w:p w14:paraId="163F6379" w14:textId="77777777" w:rsidR="00592606" w:rsidRPr="00592606" w:rsidRDefault="00592606" w:rsidP="00592606">
      <w:pPr>
        <w:pStyle w:val="ListParagraph"/>
        <w:rPr>
          <w:rFonts w:asciiTheme="majorHAnsi" w:eastAsia="Times New Roman" w:hAnsiTheme="majorHAnsi" w:cs="Arial"/>
          <w:szCs w:val="24"/>
          <w:lang w:val="en-GB"/>
        </w:rPr>
      </w:pPr>
    </w:p>
    <w:p w14:paraId="73110DE0" w14:textId="187F014C" w:rsidR="00C01C25" w:rsidRPr="00592606" w:rsidRDefault="0015038B" w:rsidP="00592606">
      <w:pPr>
        <w:pStyle w:val="ListParagraph"/>
        <w:numPr>
          <w:ilvl w:val="0"/>
          <w:numId w:val="10"/>
        </w:numPr>
        <w:shd w:val="clear" w:color="auto" w:fill="FFFFFF"/>
        <w:ind w:left="360"/>
        <w:rPr>
          <w:rFonts w:ascii="Calibri" w:eastAsia="Times New Roman" w:hAnsi="Calibri" w:cs="Arial"/>
          <w:color w:val="222222"/>
          <w:szCs w:val="24"/>
          <w:lang w:val="en-GB"/>
        </w:rPr>
      </w:pPr>
      <w:r w:rsidRPr="00592606">
        <w:rPr>
          <w:rFonts w:asciiTheme="majorHAnsi" w:eastAsia="Times New Roman" w:hAnsiTheme="majorHAnsi" w:cs="Arial"/>
          <w:szCs w:val="24"/>
          <w:lang w:val="en-GB"/>
        </w:rPr>
        <w:t xml:space="preserve">Brussels’ cultural scene is very present through many </w:t>
      </w:r>
      <w:r w:rsidR="007348CF" w:rsidRPr="00592606">
        <w:rPr>
          <w:rFonts w:asciiTheme="majorHAnsi" w:eastAsia="Times New Roman" w:hAnsiTheme="majorHAnsi" w:cs="Arial"/>
          <w:szCs w:val="24"/>
          <w:lang w:val="en-GB"/>
        </w:rPr>
        <w:t>partner</w:t>
      </w:r>
      <w:r w:rsidR="00C01C25" w:rsidRPr="00592606">
        <w:rPr>
          <w:rFonts w:asciiTheme="majorHAnsi" w:eastAsia="Times New Roman" w:hAnsiTheme="majorHAnsi" w:cs="Arial"/>
          <w:szCs w:val="24"/>
          <w:lang w:val="en-GB"/>
        </w:rPr>
        <w:t>s</w:t>
      </w:r>
      <w:r w:rsidR="008A59FF" w:rsidRPr="00592606">
        <w:rPr>
          <w:rFonts w:asciiTheme="majorHAnsi" w:eastAsia="Times New Roman" w:hAnsiTheme="majorHAnsi" w:cs="Arial"/>
          <w:szCs w:val="24"/>
          <w:lang w:val="en-GB"/>
        </w:rPr>
        <w:t xml:space="preserve"> </w:t>
      </w:r>
      <w:r w:rsidRPr="00592606">
        <w:rPr>
          <w:rFonts w:asciiTheme="majorHAnsi" w:eastAsia="Times New Roman" w:hAnsiTheme="majorHAnsi" w:cs="Arial"/>
          <w:szCs w:val="24"/>
          <w:lang w:val="en-GB"/>
        </w:rPr>
        <w:t>and artist</w:t>
      </w:r>
      <w:r w:rsidR="008A59FF" w:rsidRPr="00592606">
        <w:rPr>
          <w:rFonts w:asciiTheme="majorHAnsi" w:eastAsia="Times New Roman" w:hAnsiTheme="majorHAnsi" w:cs="Arial"/>
          <w:szCs w:val="24"/>
          <w:lang w:val="en-GB"/>
        </w:rPr>
        <w:t>s</w:t>
      </w:r>
      <w:r w:rsidR="00C01C25" w:rsidRPr="00592606">
        <w:rPr>
          <w:rFonts w:asciiTheme="majorHAnsi" w:eastAsia="Times New Roman" w:hAnsiTheme="majorHAnsi" w:cs="Arial"/>
          <w:szCs w:val="24"/>
          <w:lang w:val="en-GB"/>
        </w:rPr>
        <w:t xml:space="preserve">. </w:t>
      </w:r>
      <w:r w:rsidRPr="00592606">
        <w:rPr>
          <w:rFonts w:asciiTheme="majorHAnsi" w:hAnsiTheme="majorHAnsi" w:cs="Arial"/>
          <w:szCs w:val="24"/>
          <w:lang w:val="en-GB"/>
        </w:rPr>
        <w:t>Between Tuesday</w:t>
      </w:r>
      <w:r w:rsidR="00C01C25" w:rsidRPr="00592606">
        <w:rPr>
          <w:rFonts w:asciiTheme="majorHAnsi" w:hAnsiTheme="majorHAnsi" w:cs="Arial"/>
          <w:szCs w:val="24"/>
          <w:lang w:val="en-GB"/>
        </w:rPr>
        <w:t> </w:t>
      </w:r>
      <w:r w:rsidR="00C01C25" w:rsidRPr="00592606">
        <w:rPr>
          <w:rFonts w:asciiTheme="majorHAnsi" w:hAnsiTheme="majorHAnsi" w:cs="Arial"/>
          <w:bCs/>
          <w:szCs w:val="24"/>
          <w:lang w:val="en-GB"/>
        </w:rPr>
        <w:t>28/06</w:t>
      </w:r>
      <w:r w:rsidR="00C01C25" w:rsidRPr="00592606">
        <w:rPr>
          <w:rFonts w:asciiTheme="majorHAnsi" w:hAnsiTheme="majorHAnsi" w:cs="Arial"/>
          <w:szCs w:val="24"/>
          <w:lang w:val="en-GB"/>
        </w:rPr>
        <w:t> </w:t>
      </w:r>
      <w:r w:rsidRPr="00592606">
        <w:rPr>
          <w:rFonts w:asciiTheme="majorHAnsi" w:hAnsiTheme="majorHAnsi" w:cs="Arial"/>
          <w:szCs w:val="24"/>
          <w:lang w:val="en-GB"/>
        </w:rPr>
        <w:t>and Sunday</w:t>
      </w:r>
      <w:r w:rsidR="00C01C25" w:rsidRPr="00592606">
        <w:rPr>
          <w:rFonts w:asciiTheme="majorHAnsi" w:hAnsiTheme="majorHAnsi" w:cs="Arial"/>
          <w:szCs w:val="24"/>
          <w:lang w:val="en-GB"/>
        </w:rPr>
        <w:t> </w:t>
      </w:r>
      <w:r w:rsidR="00C01C25" w:rsidRPr="00592606">
        <w:rPr>
          <w:rFonts w:asciiTheme="majorHAnsi" w:hAnsiTheme="majorHAnsi" w:cs="Arial"/>
          <w:bCs/>
          <w:szCs w:val="24"/>
          <w:lang w:val="en-GB"/>
        </w:rPr>
        <w:t>3/07</w:t>
      </w:r>
      <w:r w:rsidR="00C01C25" w:rsidRPr="00592606">
        <w:rPr>
          <w:rFonts w:asciiTheme="majorHAnsi" w:hAnsiTheme="majorHAnsi" w:cs="Arial"/>
          <w:szCs w:val="24"/>
          <w:lang w:val="en-GB"/>
        </w:rPr>
        <w:t xml:space="preserve">, </w:t>
      </w:r>
      <w:r w:rsidRPr="00592606">
        <w:rPr>
          <w:rFonts w:asciiTheme="majorHAnsi" w:hAnsiTheme="majorHAnsi" w:cs="Arial"/>
          <w:szCs w:val="24"/>
          <w:lang w:val="en-GB"/>
        </w:rPr>
        <w:t xml:space="preserve">upon presenting a </w:t>
      </w:r>
      <w:r w:rsidR="00C01C25" w:rsidRPr="00592606">
        <w:rPr>
          <w:rFonts w:asciiTheme="majorHAnsi" w:hAnsiTheme="majorHAnsi" w:cs="Arial"/>
          <w:szCs w:val="24"/>
          <w:lang w:val="en-GB"/>
        </w:rPr>
        <w:t>Sprout</w:t>
      </w:r>
      <w:r w:rsidRPr="00592606">
        <w:rPr>
          <w:rFonts w:asciiTheme="majorHAnsi" w:hAnsiTheme="majorHAnsi" w:cs="Arial"/>
          <w:szCs w:val="24"/>
          <w:lang w:val="en-GB"/>
        </w:rPr>
        <w:t xml:space="preserve"> badge</w:t>
      </w:r>
      <w:r w:rsidR="00C01C25" w:rsidRPr="00592606">
        <w:rPr>
          <w:rFonts w:asciiTheme="majorHAnsi" w:hAnsiTheme="majorHAnsi" w:cs="Arial"/>
          <w:szCs w:val="24"/>
          <w:lang w:val="en-GB"/>
        </w:rPr>
        <w:t xml:space="preserve">, </w:t>
      </w:r>
      <w:r w:rsidRPr="00592606">
        <w:rPr>
          <w:rFonts w:asciiTheme="majorHAnsi" w:hAnsiTheme="majorHAnsi" w:cs="Arial"/>
          <w:szCs w:val="24"/>
          <w:lang w:val="en-GB"/>
        </w:rPr>
        <w:t xml:space="preserve">visitors can enjoy the </w:t>
      </w:r>
      <w:r w:rsidR="00C01C25" w:rsidRPr="00592606">
        <w:rPr>
          <w:rFonts w:asciiTheme="majorHAnsi" w:hAnsiTheme="majorHAnsi" w:cs="Arial"/>
          <w:bCs/>
          <w:szCs w:val="24"/>
          <w:lang w:val="en-GB"/>
        </w:rPr>
        <w:t xml:space="preserve">1 + 1 </w:t>
      </w:r>
      <w:r w:rsidRPr="00592606">
        <w:rPr>
          <w:rFonts w:asciiTheme="majorHAnsi" w:hAnsiTheme="majorHAnsi" w:cs="Arial"/>
          <w:bCs/>
          <w:szCs w:val="24"/>
          <w:lang w:val="en-GB"/>
        </w:rPr>
        <w:t>free</w:t>
      </w:r>
      <w:r w:rsidR="00C01C25" w:rsidRPr="00592606">
        <w:rPr>
          <w:rFonts w:asciiTheme="majorHAnsi" w:hAnsiTheme="majorHAnsi" w:cs="Arial"/>
          <w:szCs w:val="24"/>
          <w:lang w:val="en-GB"/>
        </w:rPr>
        <w:t> </w:t>
      </w:r>
      <w:r w:rsidRPr="00592606">
        <w:rPr>
          <w:rFonts w:asciiTheme="majorHAnsi" w:hAnsiTheme="majorHAnsi" w:cs="Arial"/>
          <w:szCs w:val="24"/>
          <w:lang w:val="en-GB"/>
        </w:rPr>
        <w:t xml:space="preserve">action at all the </w:t>
      </w:r>
      <w:r w:rsidR="00C01C25" w:rsidRPr="00592606">
        <w:rPr>
          <w:rFonts w:asciiTheme="majorHAnsi" w:hAnsiTheme="majorHAnsi" w:cs="Arial"/>
          <w:szCs w:val="24"/>
          <w:lang w:val="en-GB"/>
        </w:rPr>
        <w:t>BOZAR</w:t>
      </w:r>
      <w:r w:rsidRPr="00592606">
        <w:rPr>
          <w:rFonts w:asciiTheme="majorHAnsi" w:hAnsiTheme="majorHAnsi" w:cs="Arial"/>
          <w:szCs w:val="24"/>
          <w:lang w:val="en-GB"/>
        </w:rPr>
        <w:t xml:space="preserve"> exhibitions</w:t>
      </w:r>
      <w:r w:rsidR="00C01C25" w:rsidRPr="00592606">
        <w:rPr>
          <w:rFonts w:asciiTheme="majorHAnsi" w:hAnsiTheme="majorHAnsi" w:cs="Arial"/>
          <w:szCs w:val="24"/>
          <w:lang w:val="en-GB"/>
        </w:rPr>
        <w:t xml:space="preserve">. </w:t>
      </w:r>
      <w:r w:rsidRPr="00592606">
        <w:rPr>
          <w:rFonts w:asciiTheme="majorHAnsi" w:hAnsiTheme="majorHAnsi" w:cs="Arial"/>
          <w:szCs w:val="24"/>
          <w:lang w:val="en-GB"/>
        </w:rPr>
        <w:t>In August</w:t>
      </w:r>
      <w:r w:rsidR="00C01C25" w:rsidRPr="00592606">
        <w:rPr>
          <w:rFonts w:asciiTheme="majorHAnsi" w:hAnsiTheme="majorHAnsi" w:cs="Arial"/>
          <w:szCs w:val="24"/>
          <w:lang w:val="en-GB"/>
        </w:rPr>
        <w:t xml:space="preserve">, </w:t>
      </w:r>
      <w:r w:rsidRPr="00592606">
        <w:rPr>
          <w:rFonts w:asciiTheme="majorHAnsi" w:hAnsiTheme="majorHAnsi" w:cs="Arial"/>
          <w:szCs w:val="24"/>
          <w:lang w:val="en-GB"/>
        </w:rPr>
        <w:t xml:space="preserve">the association will </w:t>
      </w:r>
      <w:r w:rsidR="00C01C25" w:rsidRPr="00592606">
        <w:rPr>
          <w:rFonts w:asciiTheme="majorHAnsi" w:eastAsia="Times New Roman" w:hAnsiTheme="majorHAnsi" w:cs="Arial"/>
          <w:szCs w:val="24"/>
          <w:lang w:val="en-GB"/>
        </w:rPr>
        <w:t>organise</w:t>
      </w:r>
      <w:r w:rsidRPr="00592606">
        <w:rPr>
          <w:rFonts w:asciiTheme="majorHAnsi" w:eastAsia="Times New Roman" w:hAnsiTheme="majorHAnsi" w:cs="Arial"/>
          <w:szCs w:val="24"/>
          <w:lang w:val="en-GB"/>
        </w:rPr>
        <w:t xml:space="preserve"> an exhibition of the best Sprout photos at</w:t>
      </w:r>
      <w:r w:rsidR="00592606">
        <w:rPr>
          <w:rFonts w:asciiTheme="majorHAnsi" w:eastAsia="Times New Roman" w:hAnsiTheme="majorHAnsi" w:cs="Arial"/>
          <w:szCs w:val="24"/>
          <w:lang w:val="en-GB"/>
        </w:rPr>
        <w:t xml:space="preserve"> BOZAR.</w:t>
      </w:r>
    </w:p>
    <w:p w14:paraId="704E3D16" w14:textId="77777777" w:rsidR="00C01C25" w:rsidRPr="00650A5C" w:rsidRDefault="00C01C25" w:rsidP="008D31D6">
      <w:pPr>
        <w:shd w:val="clear" w:color="auto" w:fill="FFFFFF"/>
        <w:rPr>
          <w:rFonts w:ascii="Calibri" w:eastAsia="Times New Roman" w:hAnsi="Calibri" w:cs="Arial"/>
          <w:szCs w:val="24"/>
          <w:lang w:val="en-GB"/>
        </w:rPr>
      </w:pPr>
    </w:p>
    <w:p w14:paraId="4DC6CC70" w14:textId="77777777" w:rsidR="00663093" w:rsidRPr="00650A5C" w:rsidRDefault="00663093" w:rsidP="00D82014">
      <w:pPr>
        <w:shd w:val="clear" w:color="auto" w:fill="FFFFFF"/>
        <w:jc w:val="both"/>
        <w:rPr>
          <w:rFonts w:asciiTheme="majorHAnsi" w:eastAsia="Times New Roman" w:hAnsiTheme="majorHAnsi" w:cs="Arial"/>
          <w:color w:val="222222"/>
          <w:szCs w:val="24"/>
          <w:lang w:val="en-GB"/>
        </w:rPr>
      </w:pPr>
    </w:p>
    <w:p w14:paraId="093DA8EE" w14:textId="1DD2B7C8" w:rsidR="00B20846" w:rsidRPr="00650A5C" w:rsidRDefault="00EB3817" w:rsidP="004408DB">
      <w:pPr>
        <w:rPr>
          <w:rFonts w:asciiTheme="majorHAnsi" w:hAnsiTheme="majorHAnsi"/>
          <w:lang w:val="en-GB"/>
        </w:rPr>
      </w:pPr>
      <w:r w:rsidRPr="00414523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>“</w:t>
      </w:r>
      <w:r w:rsidR="00993CFE" w:rsidRPr="00414523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>We are currently still actively working on m</w:t>
      </w:r>
      <w:r w:rsidR="00650A5C" w:rsidRPr="00414523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>any other</w:t>
      </w:r>
      <w:r w:rsidR="008F0506" w:rsidRPr="00414523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 xml:space="preserve"> initiatives</w:t>
      </w:r>
      <w:r w:rsidR="00AC3052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 xml:space="preserve"> and w</w:t>
      </w:r>
      <w:r w:rsidR="00650A5C" w:rsidRPr="00414523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 xml:space="preserve">e also support </w:t>
      </w:r>
      <w:r w:rsidR="00993CFE" w:rsidRPr="00414523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>all</w:t>
      </w:r>
      <w:r w:rsidR="00650A5C" w:rsidRPr="00414523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 xml:space="preserve"> existing </w:t>
      </w:r>
      <w:r w:rsidR="00993CFE" w:rsidRPr="00414523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>projects</w:t>
      </w:r>
      <w:r w:rsidR="00C01C25" w:rsidRPr="00414523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 xml:space="preserve"> </w:t>
      </w:r>
      <w:r w:rsidR="00650A5C" w:rsidRPr="00414523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 xml:space="preserve">that meet our </w:t>
      </w:r>
      <w:r w:rsidR="00993CFE" w:rsidRPr="00414523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>goals</w:t>
      </w:r>
      <w:r w:rsidR="00C01C25" w:rsidRPr="00414523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 xml:space="preserve">. </w:t>
      </w:r>
      <w:r w:rsidR="00650A5C" w:rsidRPr="00414523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>Lastly</w:t>
      </w:r>
      <w:r w:rsidR="00C01C25" w:rsidRPr="00414523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 xml:space="preserve">, </w:t>
      </w:r>
      <w:r w:rsidR="00650A5C" w:rsidRPr="00414523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 xml:space="preserve">the association also wants to be the </w:t>
      </w:r>
      <w:r w:rsidR="00247287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>driving force</w:t>
      </w:r>
      <w:r w:rsidR="00650A5C" w:rsidRPr="00414523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 xml:space="preserve"> behind </w:t>
      </w:r>
      <w:r w:rsidR="004408DB" w:rsidRPr="00414523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 xml:space="preserve">initiatives </w:t>
      </w:r>
      <w:r w:rsidR="00650A5C" w:rsidRPr="00414523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 xml:space="preserve">from any companies that would want to join the movement to restore the </w:t>
      </w:r>
      <w:r w:rsidR="004408DB" w:rsidRPr="00414523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 xml:space="preserve">image </w:t>
      </w:r>
      <w:r w:rsidR="00650A5C" w:rsidRPr="00414523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 xml:space="preserve">of </w:t>
      </w:r>
      <w:r w:rsidR="007348CF" w:rsidRPr="00414523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>Brussels</w:t>
      </w:r>
      <w:r w:rsidR="004408DB" w:rsidRPr="00414523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 xml:space="preserve"> </w:t>
      </w:r>
      <w:r w:rsidR="00650A5C" w:rsidRPr="00414523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 xml:space="preserve">and </w:t>
      </w:r>
      <w:r w:rsidR="004408DB" w:rsidRPr="00414523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>Belgi</w:t>
      </w:r>
      <w:r w:rsidR="00B01010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>um.</w:t>
      </w:r>
      <w:r w:rsidR="00650A5C" w:rsidRPr="00414523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>”</w:t>
      </w:r>
      <w:r w:rsidR="00B01010">
        <w:rPr>
          <w:rFonts w:asciiTheme="majorHAnsi" w:eastAsia="Times New Roman" w:hAnsiTheme="majorHAnsi" w:cs="Arial"/>
          <w:i/>
          <w:color w:val="222222"/>
          <w:szCs w:val="24"/>
          <w:lang w:val="en-GB"/>
        </w:rPr>
        <w:t>,</w:t>
      </w:r>
      <w:r w:rsidR="00650A5C" w:rsidRPr="00650A5C">
        <w:rPr>
          <w:rFonts w:asciiTheme="majorHAnsi" w:eastAsia="Times New Roman" w:hAnsiTheme="majorHAnsi" w:cs="Arial"/>
          <w:color w:val="222222"/>
          <w:szCs w:val="24"/>
          <w:lang w:val="en-GB"/>
        </w:rPr>
        <w:t xml:space="preserve"> </w:t>
      </w:r>
      <w:r w:rsidR="00B841CC">
        <w:rPr>
          <w:rFonts w:asciiTheme="majorHAnsi" w:eastAsia="Times New Roman" w:hAnsiTheme="majorHAnsi" w:cs="Arial"/>
          <w:color w:val="222222"/>
          <w:szCs w:val="24"/>
          <w:lang w:val="en-GB"/>
        </w:rPr>
        <w:t>conclude</w:t>
      </w:r>
      <w:r w:rsidR="00650A5C" w:rsidRPr="00650A5C">
        <w:rPr>
          <w:rFonts w:asciiTheme="majorHAnsi" w:eastAsia="Times New Roman" w:hAnsiTheme="majorHAnsi" w:cs="Arial"/>
          <w:color w:val="222222"/>
          <w:szCs w:val="24"/>
          <w:lang w:val="en-GB"/>
        </w:rPr>
        <w:t xml:space="preserve">s </w:t>
      </w:r>
      <w:r w:rsidR="008A59FF" w:rsidRPr="00650A5C">
        <w:rPr>
          <w:rFonts w:asciiTheme="majorHAnsi" w:eastAsia="Times New Roman" w:hAnsiTheme="majorHAnsi" w:cs="Arial"/>
          <w:color w:val="222222"/>
          <w:szCs w:val="24"/>
          <w:lang w:val="en-GB"/>
        </w:rPr>
        <w:t>Swaelens.</w:t>
      </w:r>
    </w:p>
    <w:p w14:paraId="3F421DBC" w14:textId="77777777" w:rsidR="004408DB" w:rsidRPr="00650A5C" w:rsidRDefault="004408DB" w:rsidP="004408DB">
      <w:pPr>
        <w:rPr>
          <w:rFonts w:asciiTheme="majorHAnsi" w:hAnsiTheme="majorHAnsi"/>
          <w:lang w:val="en-GB"/>
        </w:rPr>
      </w:pPr>
    </w:p>
    <w:p w14:paraId="47F467E0" w14:textId="29788E7D" w:rsidR="00457E63" w:rsidRPr="00650A5C" w:rsidRDefault="00457E63" w:rsidP="00457E63">
      <w:pPr>
        <w:jc w:val="center"/>
        <w:rPr>
          <w:rFonts w:asciiTheme="majorHAnsi" w:eastAsia="Times New Roman" w:hAnsiTheme="majorHAnsi"/>
          <w:szCs w:val="24"/>
          <w:lang w:val="en-GB"/>
        </w:rPr>
      </w:pPr>
      <w:r w:rsidRPr="00650A5C">
        <w:rPr>
          <w:rFonts w:asciiTheme="majorHAnsi" w:eastAsia="Times New Roman" w:hAnsiTheme="majorHAnsi"/>
          <w:szCs w:val="24"/>
          <w:lang w:val="en-GB"/>
        </w:rPr>
        <w:t>***</w:t>
      </w:r>
    </w:p>
    <w:p w14:paraId="0641E847" w14:textId="77777777" w:rsidR="00457E63" w:rsidRPr="00650A5C" w:rsidRDefault="00457E63" w:rsidP="00DD33D4">
      <w:pPr>
        <w:rPr>
          <w:rFonts w:asciiTheme="majorHAnsi" w:eastAsia="Times New Roman" w:hAnsiTheme="majorHAnsi"/>
          <w:szCs w:val="24"/>
          <w:lang w:val="en-GB"/>
        </w:rPr>
      </w:pPr>
    </w:p>
    <w:p w14:paraId="63E12CB0" w14:textId="509FC467" w:rsidR="00DD33D4" w:rsidRPr="00650A5C" w:rsidRDefault="007348CF" w:rsidP="00DD33D4">
      <w:pPr>
        <w:rPr>
          <w:rFonts w:asciiTheme="majorHAnsi" w:eastAsia="Times New Roman" w:hAnsiTheme="majorHAnsi"/>
          <w:b/>
          <w:sz w:val="20"/>
          <w:lang w:val="en-GB"/>
        </w:rPr>
      </w:pPr>
      <w:r w:rsidRPr="00650A5C">
        <w:rPr>
          <w:rFonts w:asciiTheme="majorHAnsi" w:eastAsia="Times New Roman" w:hAnsiTheme="majorHAnsi"/>
          <w:b/>
          <w:sz w:val="20"/>
          <w:lang w:val="en-GB"/>
        </w:rPr>
        <w:t>Press contact</w:t>
      </w:r>
    </w:p>
    <w:p w14:paraId="4A9A841C" w14:textId="77777777" w:rsidR="00592606" w:rsidRPr="00302969" w:rsidRDefault="00592606" w:rsidP="00592606">
      <w:pPr>
        <w:rPr>
          <w:rFonts w:asciiTheme="majorHAnsi" w:eastAsia="Times New Roman" w:hAnsiTheme="majorHAnsi" w:cs="Arial"/>
          <w:color w:val="222222"/>
          <w:sz w:val="18"/>
          <w:szCs w:val="18"/>
        </w:rPr>
      </w:pPr>
      <w:r w:rsidRPr="00302969">
        <w:rPr>
          <w:rFonts w:asciiTheme="majorHAnsi" w:eastAsia="Times New Roman" w:hAnsiTheme="majorHAnsi" w:cs="Arial"/>
          <w:color w:val="222222"/>
          <w:sz w:val="18"/>
          <w:szCs w:val="18"/>
        </w:rPr>
        <w:t>PRIDE</w:t>
      </w:r>
    </w:p>
    <w:p w14:paraId="24CAF227" w14:textId="77777777" w:rsidR="00592606" w:rsidRPr="00302969" w:rsidRDefault="00592606" w:rsidP="00592606">
      <w:pPr>
        <w:rPr>
          <w:rFonts w:asciiTheme="majorHAnsi" w:eastAsia="Times New Roman" w:hAnsiTheme="majorHAnsi" w:cs="Arial"/>
          <w:color w:val="222222"/>
          <w:sz w:val="18"/>
          <w:szCs w:val="18"/>
        </w:rPr>
      </w:pPr>
      <w:r>
        <w:rPr>
          <w:rFonts w:asciiTheme="majorHAnsi" w:eastAsia="Times New Roman" w:hAnsiTheme="majorHAnsi" w:cs="Arial"/>
          <w:color w:val="222222"/>
          <w:sz w:val="18"/>
          <w:szCs w:val="18"/>
        </w:rPr>
        <w:t xml:space="preserve">Aurélie Coeckelbergh – 0479 261 613 </w:t>
      </w:r>
      <w:r w:rsidRPr="00302969">
        <w:rPr>
          <w:rFonts w:asciiTheme="majorHAnsi" w:eastAsia="Times New Roman" w:hAnsiTheme="majorHAnsi" w:cs="Arial"/>
          <w:color w:val="222222"/>
          <w:sz w:val="18"/>
          <w:szCs w:val="18"/>
        </w:rPr>
        <w:t>–</w:t>
      </w:r>
      <w:r w:rsidRPr="00302969">
        <w:rPr>
          <w:rFonts w:asciiTheme="majorHAnsi" w:eastAsia="Times New Roman" w:hAnsiTheme="majorHAnsi" w:cs="Arial"/>
          <w:color w:val="222222"/>
          <w:sz w:val="18"/>
          <w:szCs w:val="18"/>
        </w:rPr>
        <w:tab/>
      </w:r>
      <w:hyperlink r:id="rId10" w:history="1">
        <w:r w:rsidRPr="00302969">
          <w:rPr>
            <w:rFonts w:cs="Arial"/>
            <w:color w:val="222222"/>
            <w:sz w:val="18"/>
            <w:szCs w:val="18"/>
          </w:rPr>
          <w:t>aurelie.coeckelbergh@pr-ide.be</w:t>
        </w:r>
      </w:hyperlink>
    </w:p>
    <w:p w14:paraId="18B87CB1" w14:textId="77777777" w:rsidR="00592606" w:rsidRPr="00302969" w:rsidRDefault="00592606" w:rsidP="00592606">
      <w:pPr>
        <w:rPr>
          <w:rFonts w:asciiTheme="majorHAnsi" w:eastAsia="Times New Roman" w:hAnsiTheme="majorHAnsi" w:cs="Arial"/>
          <w:color w:val="222222"/>
          <w:sz w:val="18"/>
          <w:szCs w:val="18"/>
        </w:rPr>
      </w:pPr>
      <w:r>
        <w:rPr>
          <w:rFonts w:asciiTheme="majorHAnsi" w:eastAsia="Times New Roman" w:hAnsiTheme="majorHAnsi" w:cs="Arial"/>
          <w:color w:val="222222"/>
          <w:sz w:val="18"/>
          <w:szCs w:val="18"/>
        </w:rPr>
        <w:t xml:space="preserve">Laure Miquel-Jean – 0477 317 161 </w:t>
      </w:r>
      <w:r w:rsidRPr="00302969">
        <w:rPr>
          <w:rFonts w:asciiTheme="majorHAnsi" w:eastAsia="Times New Roman" w:hAnsiTheme="majorHAnsi" w:cs="Arial"/>
          <w:color w:val="222222"/>
          <w:sz w:val="18"/>
          <w:szCs w:val="18"/>
        </w:rPr>
        <w:t>–</w:t>
      </w:r>
      <w:r>
        <w:rPr>
          <w:rFonts w:asciiTheme="majorHAnsi" w:eastAsia="Times New Roman" w:hAnsiTheme="majorHAnsi" w:cs="Arial"/>
          <w:color w:val="222222"/>
          <w:sz w:val="18"/>
          <w:szCs w:val="18"/>
        </w:rPr>
        <w:t xml:space="preserve"> </w:t>
      </w:r>
      <w:hyperlink r:id="rId11" w:history="1">
        <w:r w:rsidRPr="00302969">
          <w:rPr>
            <w:rFonts w:cs="Arial"/>
            <w:color w:val="222222"/>
            <w:sz w:val="18"/>
            <w:szCs w:val="18"/>
          </w:rPr>
          <w:t>laure.miquel-jean@pr-ide.be</w:t>
        </w:r>
      </w:hyperlink>
    </w:p>
    <w:p w14:paraId="33791A58" w14:textId="63C2FE16" w:rsidR="00457E63" w:rsidRPr="00592606" w:rsidRDefault="00457E63" w:rsidP="00592606">
      <w:pPr>
        <w:rPr>
          <w:rFonts w:asciiTheme="majorHAnsi" w:eastAsia="Times New Roman" w:hAnsiTheme="majorHAnsi"/>
          <w:sz w:val="20"/>
        </w:rPr>
      </w:pPr>
    </w:p>
    <w:sectPr w:rsidR="00457E63" w:rsidRPr="00592606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D47CD" w14:textId="77777777" w:rsidR="00715B1E" w:rsidRDefault="00715B1E" w:rsidP="00A57851">
      <w:r>
        <w:separator/>
      </w:r>
    </w:p>
  </w:endnote>
  <w:endnote w:type="continuationSeparator" w:id="0">
    <w:p w14:paraId="5137F81F" w14:textId="77777777" w:rsidR="00715B1E" w:rsidRDefault="00715B1E" w:rsidP="00A5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4F4F4" w14:textId="77777777" w:rsidR="00715B1E" w:rsidRDefault="00715B1E" w:rsidP="00A57851">
      <w:r>
        <w:separator/>
      </w:r>
    </w:p>
  </w:footnote>
  <w:footnote w:type="continuationSeparator" w:id="0">
    <w:p w14:paraId="75F6E349" w14:textId="77777777" w:rsidR="00715B1E" w:rsidRDefault="00715B1E" w:rsidP="00A57851">
      <w:r>
        <w:continuationSeparator/>
      </w:r>
    </w:p>
  </w:footnote>
  <w:footnote w:id="1">
    <w:p w14:paraId="1EAEF682" w14:textId="3D7673C5" w:rsidR="00715B1E" w:rsidRPr="007348CF" w:rsidRDefault="00715B1E">
      <w:pPr>
        <w:pStyle w:val="FootnoteText"/>
        <w:rPr>
          <w:rFonts w:ascii="Calibri" w:hAnsi="Calibri"/>
          <w:lang w:val="en-US"/>
        </w:rPr>
      </w:pPr>
      <w:r w:rsidRPr="006B023D">
        <w:rPr>
          <w:rStyle w:val="FootnoteReference"/>
          <w:rFonts w:ascii="Calibri" w:hAnsi="Calibri"/>
        </w:rPr>
        <w:footnoteRef/>
      </w:r>
      <w:r w:rsidRPr="007348CF">
        <w:rPr>
          <w:rFonts w:ascii="Calibri" w:hAnsi="Calibri"/>
          <w:lang w:val="en-US"/>
        </w:rPr>
        <w:t xml:space="preserve"> </w:t>
      </w:r>
      <w:r w:rsidRPr="007348CF">
        <w:rPr>
          <w:rFonts w:ascii="Calibri" w:hAnsi="Calibri"/>
          <w:sz w:val="20"/>
          <w:szCs w:val="20"/>
          <w:lang w:val="en-US"/>
        </w:rPr>
        <w:t xml:space="preserve">The complete list of  Sprout partners can be found in the press </w:t>
      </w:r>
      <w:r>
        <w:rPr>
          <w:rFonts w:ascii="Calibri" w:hAnsi="Calibri"/>
          <w:sz w:val="20"/>
          <w:szCs w:val="20"/>
          <w:lang w:val="en-US"/>
        </w:rPr>
        <w:t>file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7E74"/>
    <w:multiLevelType w:val="hybridMultilevel"/>
    <w:tmpl w:val="F9361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32A72"/>
    <w:multiLevelType w:val="hybridMultilevel"/>
    <w:tmpl w:val="372E29EC"/>
    <w:lvl w:ilvl="0" w:tplc="AE184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EE7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6617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6C3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FE76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B8C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E0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4D6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A678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727A3"/>
    <w:multiLevelType w:val="hybridMultilevel"/>
    <w:tmpl w:val="A8900C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4D5CA9"/>
    <w:multiLevelType w:val="hybridMultilevel"/>
    <w:tmpl w:val="048E3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A4F12"/>
    <w:multiLevelType w:val="hybridMultilevel"/>
    <w:tmpl w:val="6A8E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D679D"/>
    <w:multiLevelType w:val="hybridMultilevel"/>
    <w:tmpl w:val="94D6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9741E"/>
    <w:multiLevelType w:val="hybridMultilevel"/>
    <w:tmpl w:val="85CEAF04"/>
    <w:lvl w:ilvl="0" w:tplc="7B84D2E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2E4C82"/>
    <w:multiLevelType w:val="hybridMultilevel"/>
    <w:tmpl w:val="CCB83A0E"/>
    <w:lvl w:ilvl="0" w:tplc="9FBEC21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96C65"/>
    <w:multiLevelType w:val="hybridMultilevel"/>
    <w:tmpl w:val="A8900C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B57742"/>
    <w:multiLevelType w:val="hybridMultilevel"/>
    <w:tmpl w:val="954C21F0"/>
    <w:lvl w:ilvl="0" w:tplc="9FBEC21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D4"/>
    <w:rsid w:val="00002FD5"/>
    <w:rsid w:val="00042CE5"/>
    <w:rsid w:val="00050679"/>
    <w:rsid w:val="00064C77"/>
    <w:rsid w:val="00074D28"/>
    <w:rsid w:val="00075C65"/>
    <w:rsid w:val="00082BF3"/>
    <w:rsid w:val="00145B93"/>
    <w:rsid w:val="0015038B"/>
    <w:rsid w:val="001527FA"/>
    <w:rsid w:val="00177F54"/>
    <w:rsid w:val="00181200"/>
    <w:rsid w:val="00197797"/>
    <w:rsid w:val="001E036B"/>
    <w:rsid w:val="001F1D39"/>
    <w:rsid w:val="001F4CBC"/>
    <w:rsid w:val="0021101D"/>
    <w:rsid w:val="00212F7C"/>
    <w:rsid w:val="00225F5C"/>
    <w:rsid w:val="002300ED"/>
    <w:rsid w:val="00237153"/>
    <w:rsid w:val="00240940"/>
    <w:rsid w:val="00247287"/>
    <w:rsid w:val="00252F1C"/>
    <w:rsid w:val="002617E1"/>
    <w:rsid w:val="002667E3"/>
    <w:rsid w:val="00274EE2"/>
    <w:rsid w:val="00297615"/>
    <w:rsid w:val="002B0159"/>
    <w:rsid w:val="002F75EB"/>
    <w:rsid w:val="0030161D"/>
    <w:rsid w:val="003132AF"/>
    <w:rsid w:val="003612EE"/>
    <w:rsid w:val="00386FB4"/>
    <w:rsid w:val="003871CB"/>
    <w:rsid w:val="00393B40"/>
    <w:rsid w:val="003A0038"/>
    <w:rsid w:val="003A07CD"/>
    <w:rsid w:val="003B3963"/>
    <w:rsid w:val="003C08CB"/>
    <w:rsid w:val="003D77C1"/>
    <w:rsid w:val="003F1EDA"/>
    <w:rsid w:val="0040665B"/>
    <w:rsid w:val="004117C0"/>
    <w:rsid w:val="00414523"/>
    <w:rsid w:val="00417086"/>
    <w:rsid w:val="00425C3C"/>
    <w:rsid w:val="0043199F"/>
    <w:rsid w:val="004408DB"/>
    <w:rsid w:val="00441800"/>
    <w:rsid w:val="004546B8"/>
    <w:rsid w:val="00457E63"/>
    <w:rsid w:val="00467986"/>
    <w:rsid w:val="0048473D"/>
    <w:rsid w:val="00494C46"/>
    <w:rsid w:val="0049614B"/>
    <w:rsid w:val="004A1DBA"/>
    <w:rsid w:val="004C4FF1"/>
    <w:rsid w:val="004C65D9"/>
    <w:rsid w:val="004D12B2"/>
    <w:rsid w:val="004F538A"/>
    <w:rsid w:val="00506C26"/>
    <w:rsid w:val="00527E6B"/>
    <w:rsid w:val="00534B72"/>
    <w:rsid w:val="0054397A"/>
    <w:rsid w:val="005647E2"/>
    <w:rsid w:val="00572384"/>
    <w:rsid w:val="00572CDF"/>
    <w:rsid w:val="00580768"/>
    <w:rsid w:val="00592606"/>
    <w:rsid w:val="005928CB"/>
    <w:rsid w:val="005A0961"/>
    <w:rsid w:val="005A5F38"/>
    <w:rsid w:val="005A639D"/>
    <w:rsid w:val="005B3CEA"/>
    <w:rsid w:val="005C016B"/>
    <w:rsid w:val="005D05E7"/>
    <w:rsid w:val="005F436E"/>
    <w:rsid w:val="00602750"/>
    <w:rsid w:val="00605CCD"/>
    <w:rsid w:val="00650A5C"/>
    <w:rsid w:val="00652DDD"/>
    <w:rsid w:val="00663093"/>
    <w:rsid w:val="006646E9"/>
    <w:rsid w:val="006943F3"/>
    <w:rsid w:val="006B023D"/>
    <w:rsid w:val="006B2F71"/>
    <w:rsid w:val="006C0196"/>
    <w:rsid w:val="006E5A63"/>
    <w:rsid w:val="006F55F1"/>
    <w:rsid w:val="0070492D"/>
    <w:rsid w:val="0070786F"/>
    <w:rsid w:val="007108F7"/>
    <w:rsid w:val="00715B1E"/>
    <w:rsid w:val="007348CF"/>
    <w:rsid w:val="00773073"/>
    <w:rsid w:val="007902D5"/>
    <w:rsid w:val="007B0F9C"/>
    <w:rsid w:val="007B13DE"/>
    <w:rsid w:val="007D1456"/>
    <w:rsid w:val="007E450F"/>
    <w:rsid w:val="007E69FD"/>
    <w:rsid w:val="00817BB8"/>
    <w:rsid w:val="00825731"/>
    <w:rsid w:val="00841CF6"/>
    <w:rsid w:val="00887085"/>
    <w:rsid w:val="00891740"/>
    <w:rsid w:val="008A59FF"/>
    <w:rsid w:val="008D31D6"/>
    <w:rsid w:val="008F0506"/>
    <w:rsid w:val="008F2749"/>
    <w:rsid w:val="009056D0"/>
    <w:rsid w:val="00911B72"/>
    <w:rsid w:val="00911BE4"/>
    <w:rsid w:val="0093693A"/>
    <w:rsid w:val="009670DF"/>
    <w:rsid w:val="00993CFE"/>
    <w:rsid w:val="009B1530"/>
    <w:rsid w:val="009C0206"/>
    <w:rsid w:val="009C3186"/>
    <w:rsid w:val="009C5518"/>
    <w:rsid w:val="009D6AD6"/>
    <w:rsid w:val="009E3FA1"/>
    <w:rsid w:val="00A27B9D"/>
    <w:rsid w:val="00A44DAD"/>
    <w:rsid w:val="00A51447"/>
    <w:rsid w:val="00A53820"/>
    <w:rsid w:val="00A57851"/>
    <w:rsid w:val="00A642AC"/>
    <w:rsid w:val="00A83183"/>
    <w:rsid w:val="00AB27A6"/>
    <w:rsid w:val="00AB7359"/>
    <w:rsid w:val="00AC0D3D"/>
    <w:rsid w:val="00AC3052"/>
    <w:rsid w:val="00AC3780"/>
    <w:rsid w:val="00AD7F43"/>
    <w:rsid w:val="00AE16C5"/>
    <w:rsid w:val="00AE1B83"/>
    <w:rsid w:val="00AE4AED"/>
    <w:rsid w:val="00AF27AC"/>
    <w:rsid w:val="00AF40BB"/>
    <w:rsid w:val="00B01010"/>
    <w:rsid w:val="00B13106"/>
    <w:rsid w:val="00B20846"/>
    <w:rsid w:val="00B20A6B"/>
    <w:rsid w:val="00B841CC"/>
    <w:rsid w:val="00B86158"/>
    <w:rsid w:val="00B9586E"/>
    <w:rsid w:val="00BB386E"/>
    <w:rsid w:val="00BB3EE3"/>
    <w:rsid w:val="00BB44FD"/>
    <w:rsid w:val="00BB4979"/>
    <w:rsid w:val="00BD1303"/>
    <w:rsid w:val="00BD22C9"/>
    <w:rsid w:val="00BE15A6"/>
    <w:rsid w:val="00C01C25"/>
    <w:rsid w:val="00C0607B"/>
    <w:rsid w:val="00C2228F"/>
    <w:rsid w:val="00C23C8D"/>
    <w:rsid w:val="00C25609"/>
    <w:rsid w:val="00C278C6"/>
    <w:rsid w:val="00C61849"/>
    <w:rsid w:val="00C63739"/>
    <w:rsid w:val="00C73A7D"/>
    <w:rsid w:val="00C84EF8"/>
    <w:rsid w:val="00C926B4"/>
    <w:rsid w:val="00CB6238"/>
    <w:rsid w:val="00CC0151"/>
    <w:rsid w:val="00CC3BDF"/>
    <w:rsid w:val="00CD32C2"/>
    <w:rsid w:val="00CF1EB2"/>
    <w:rsid w:val="00CF2AB0"/>
    <w:rsid w:val="00D05B8F"/>
    <w:rsid w:val="00D06D28"/>
    <w:rsid w:val="00D427C5"/>
    <w:rsid w:val="00D4313E"/>
    <w:rsid w:val="00D56332"/>
    <w:rsid w:val="00D6057C"/>
    <w:rsid w:val="00D768D1"/>
    <w:rsid w:val="00D82014"/>
    <w:rsid w:val="00D82E56"/>
    <w:rsid w:val="00D832B4"/>
    <w:rsid w:val="00DA2C27"/>
    <w:rsid w:val="00DA46CC"/>
    <w:rsid w:val="00DC4F20"/>
    <w:rsid w:val="00DD273F"/>
    <w:rsid w:val="00DD33D4"/>
    <w:rsid w:val="00DD7639"/>
    <w:rsid w:val="00DE1C58"/>
    <w:rsid w:val="00DE5366"/>
    <w:rsid w:val="00E05D56"/>
    <w:rsid w:val="00E1518A"/>
    <w:rsid w:val="00E35A3E"/>
    <w:rsid w:val="00E460AC"/>
    <w:rsid w:val="00E76FCA"/>
    <w:rsid w:val="00E84409"/>
    <w:rsid w:val="00E92E0E"/>
    <w:rsid w:val="00E930BE"/>
    <w:rsid w:val="00EA21B7"/>
    <w:rsid w:val="00EA633C"/>
    <w:rsid w:val="00EB240B"/>
    <w:rsid w:val="00EB3817"/>
    <w:rsid w:val="00EF3B20"/>
    <w:rsid w:val="00EF64BB"/>
    <w:rsid w:val="00F321B9"/>
    <w:rsid w:val="00F54758"/>
    <w:rsid w:val="00F750DA"/>
    <w:rsid w:val="00F91485"/>
    <w:rsid w:val="00F91CF9"/>
    <w:rsid w:val="00F96ECC"/>
    <w:rsid w:val="00FA2073"/>
    <w:rsid w:val="00FB6EF2"/>
    <w:rsid w:val="00FC4C74"/>
    <w:rsid w:val="00FC5B41"/>
    <w:rsid w:val="00FC63B9"/>
    <w:rsid w:val="00FE0229"/>
    <w:rsid w:val="00FE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DCF4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33D4"/>
  </w:style>
  <w:style w:type="paragraph" w:styleId="ListParagraph">
    <w:name w:val="List Paragraph"/>
    <w:basedOn w:val="Normal"/>
    <w:uiPriority w:val="34"/>
    <w:qFormat/>
    <w:rsid w:val="00AE1B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851"/>
    <w:rPr>
      <w:sz w:val="24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A578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851"/>
    <w:rPr>
      <w:sz w:val="24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506C26"/>
    <w:pPr>
      <w:spacing w:before="100" w:beforeAutospacing="1" w:after="100" w:afterAutospacing="1"/>
    </w:pPr>
    <w:rPr>
      <w:rFonts w:ascii="Times" w:hAnsi="Times"/>
      <w:sz w:val="2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773073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73073"/>
    <w:rPr>
      <w:sz w:val="24"/>
      <w:szCs w:val="24"/>
      <w:lang w:val="fr-FR" w:eastAsia="en-US"/>
    </w:rPr>
  </w:style>
  <w:style w:type="character" w:styleId="FootnoteReference">
    <w:name w:val="footnote reference"/>
    <w:basedOn w:val="DefaultParagraphFont"/>
    <w:uiPriority w:val="99"/>
    <w:unhideWhenUsed/>
    <w:rsid w:val="0077307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68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66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33D4"/>
  </w:style>
  <w:style w:type="paragraph" w:styleId="ListParagraph">
    <w:name w:val="List Paragraph"/>
    <w:basedOn w:val="Normal"/>
    <w:uiPriority w:val="34"/>
    <w:qFormat/>
    <w:rsid w:val="00AE1B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851"/>
    <w:rPr>
      <w:sz w:val="24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A578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851"/>
    <w:rPr>
      <w:sz w:val="24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506C26"/>
    <w:pPr>
      <w:spacing w:before="100" w:beforeAutospacing="1" w:after="100" w:afterAutospacing="1"/>
    </w:pPr>
    <w:rPr>
      <w:rFonts w:ascii="Times" w:hAnsi="Times"/>
      <w:sz w:val="2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773073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73073"/>
    <w:rPr>
      <w:sz w:val="24"/>
      <w:szCs w:val="24"/>
      <w:lang w:val="fr-FR" w:eastAsia="en-US"/>
    </w:rPr>
  </w:style>
  <w:style w:type="character" w:styleId="FootnoteReference">
    <w:name w:val="footnote reference"/>
    <w:basedOn w:val="DefaultParagraphFont"/>
    <w:uiPriority w:val="99"/>
    <w:unhideWhenUsed/>
    <w:rsid w:val="0077307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68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66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405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142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925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aure.miquel-jean@pr-ide.be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sprouttobebrussels.be" TargetMode="External"/><Relationship Id="rId10" Type="http://schemas.openxmlformats.org/officeDocument/2006/relationships/hyperlink" Target="mailto:aurelie.coeckelbergh@pr-ide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4458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TBWA Group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Miquel-Jean</dc:creator>
  <cp:lastModifiedBy>Guest User</cp:lastModifiedBy>
  <cp:revision>3</cp:revision>
  <cp:lastPrinted>2016-05-24T15:21:00Z</cp:lastPrinted>
  <dcterms:created xsi:type="dcterms:W3CDTF">2016-05-27T08:55:00Z</dcterms:created>
  <dcterms:modified xsi:type="dcterms:W3CDTF">2016-05-27T08:55:00Z</dcterms:modified>
</cp:coreProperties>
</file>