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1D6C" w14:textId="4A33219B" w:rsidR="00C5015C" w:rsidRDefault="00063CC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  <w:u w:val="single"/>
        </w:rPr>
      </w:pPr>
      <w:r w:rsidRPr="00063CC6">
        <w:rPr>
          <w:rFonts w:ascii="Palatino Linotype" w:eastAsia="Palatino Linotype" w:hAnsi="Palatino Linotype" w:cs="Palatino Linotype"/>
          <w:noProof/>
          <w:color w:val="000000"/>
          <w:sz w:val="20"/>
          <w:szCs w:val="20"/>
        </w:rPr>
        <w:drawing>
          <wp:inline distT="0" distB="0" distL="0" distR="0" wp14:anchorId="269D2288" wp14:editId="38C84AA9">
            <wp:extent cx="2937164" cy="932955"/>
            <wp:effectExtent l="0" t="0" r="0" b="0"/>
            <wp:docPr id="1532779140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779140" name="Picture 1" descr="A black and white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021" cy="96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BE87A" w14:textId="77777777" w:rsidR="00C5015C" w:rsidRPr="0070169A" w:rsidRDefault="00C5015C">
      <w:pPr>
        <w:spacing w:line="276" w:lineRule="auto"/>
        <w:jc w:val="center"/>
        <w:rPr>
          <w:rFonts w:ascii="Palatino Linotype" w:eastAsia="Palatino Linotype" w:hAnsi="Palatino Linotype" w:cs="Palatino Linotype"/>
          <w:u w:val="single"/>
        </w:rPr>
      </w:pPr>
    </w:p>
    <w:p w14:paraId="5F6DC31D" w14:textId="0413DBE0" w:rsidR="00C5015C" w:rsidRPr="00314F93" w:rsidRDefault="0070169A" w:rsidP="00935D44">
      <w:pPr>
        <w:spacing w:line="288" w:lineRule="auto"/>
        <w:jc w:val="center"/>
        <w:rPr>
          <w:b/>
          <w:sz w:val="28"/>
          <w:szCs w:val="28"/>
        </w:rPr>
      </w:pPr>
      <w:r w:rsidRPr="0070169A">
        <w:rPr>
          <w:b/>
          <w:color w:val="FF0000"/>
          <w:sz w:val="28"/>
          <w:szCs w:val="28"/>
          <w:u w:val="single"/>
        </w:rPr>
        <w:t xml:space="preserve">EMBARGOED UNTIL </w:t>
      </w:r>
      <w:r w:rsidR="00372B6B">
        <w:rPr>
          <w:b/>
          <w:color w:val="FF0000"/>
          <w:sz w:val="28"/>
          <w:szCs w:val="28"/>
          <w:u w:val="single"/>
        </w:rPr>
        <w:t>1</w:t>
      </w:r>
      <w:r w:rsidR="006B35AA">
        <w:rPr>
          <w:b/>
          <w:color w:val="FF0000"/>
          <w:sz w:val="28"/>
          <w:szCs w:val="28"/>
          <w:u w:val="single"/>
        </w:rPr>
        <w:t xml:space="preserve"> May 2025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="0047716A">
        <w:rPr>
          <w:b/>
          <w:sz w:val="28"/>
          <w:szCs w:val="28"/>
        </w:rPr>
        <w:t xml:space="preserve">SUPERBOOTH25: AJH Synth Unveils </w:t>
      </w:r>
      <w:r w:rsidR="00D60AA3">
        <w:rPr>
          <w:b/>
          <w:sz w:val="28"/>
          <w:szCs w:val="28"/>
        </w:rPr>
        <w:t>Matrix VCF, Bringing 32 High Quality Resonant Filters in</w:t>
      </w:r>
      <w:r w:rsidR="002B28A7">
        <w:rPr>
          <w:b/>
          <w:sz w:val="28"/>
          <w:szCs w:val="28"/>
        </w:rPr>
        <w:t>to</w:t>
      </w:r>
      <w:r w:rsidR="00D60AA3">
        <w:rPr>
          <w:b/>
          <w:sz w:val="28"/>
          <w:szCs w:val="28"/>
        </w:rPr>
        <w:t xml:space="preserve"> a Single Analogue </w:t>
      </w:r>
      <w:proofErr w:type="spellStart"/>
      <w:r w:rsidR="002468E1">
        <w:rPr>
          <w:b/>
          <w:sz w:val="28"/>
          <w:szCs w:val="28"/>
        </w:rPr>
        <w:t>Eurorack</w:t>
      </w:r>
      <w:proofErr w:type="spellEnd"/>
      <w:r w:rsidR="002468E1">
        <w:rPr>
          <w:b/>
          <w:sz w:val="28"/>
          <w:szCs w:val="28"/>
        </w:rPr>
        <w:t xml:space="preserve"> </w:t>
      </w:r>
      <w:r w:rsidR="00D60AA3">
        <w:rPr>
          <w:b/>
          <w:sz w:val="28"/>
          <w:szCs w:val="28"/>
        </w:rPr>
        <w:t>Module</w:t>
      </w:r>
      <w:r w:rsidR="00B51799" w:rsidRPr="00314F93">
        <w:rPr>
          <w:b/>
          <w:sz w:val="28"/>
          <w:szCs w:val="28"/>
        </w:rPr>
        <w:br/>
      </w:r>
    </w:p>
    <w:p w14:paraId="72D15AB1" w14:textId="24EA1DE0" w:rsidR="00C5015C" w:rsidRDefault="00AE0555" w:rsidP="00935D44">
      <w:pPr>
        <w:spacing w:line="288" w:lineRule="auto"/>
        <w:ind w:right="-154"/>
        <w:jc w:val="center"/>
        <w:rPr>
          <w:i/>
          <w:highlight w:val="white"/>
        </w:rPr>
      </w:pPr>
      <w:r>
        <w:rPr>
          <w:i/>
        </w:rPr>
        <w:t xml:space="preserve">Taking its renowned filter designs to the next degree, </w:t>
      </w:r>
      <w:r w:rsidR="0064780D">
        <w:rPr>
          <w:i/>
        </w:rPr>
        <w:t xml:space="preserve">the Matrix VCF multimode filter and VCA </w:t>
      </w:r>
      <w:r w:rsidR="002E0F0F">
        <w:rPr>
          <w:i/>
        </w:rPr>
        <w:t xml:space="preserve">may be the most versatile </w:t>
      </w:r>
      <w:proofErr w:type="spellStart"/>
      <w:r w:rsidR="002E0F0F">
        <w:rPr>
          <w:i/>
        </w:rPr>
        <w:t>Eurorack</w:t>
      </w:r>
      <w:proofErr w:type="spellEnd"/>
      <w:r w:rsidR="002E0F0F">
        <w:rPr>
          <w:i/>
        </w:rPr>
        <w:t xml:space="preserve"> filter ever</w:t>
      </w:r>
      <w:r w:rsidR="00171517">
        <w:rPr>
          <w:i/>
        </w:rPr>
        <w:br/>
      </w:r>
    </w:p>
    <w:p w14:paraId="64912911" w14:textId="77777777" w:rsidR="00C5015C" w:rsidRDefault="00C5015C" w:rsidP="000C6D46">
      <w:pPr>
        <w:spacing w:line="288" w:lineRule="auto"/>
        <w:jc w:val="both"/>
        <w:rPr>
          <w:b/>
        </w:rPr>
      </w:pPr>
    </w:p>
    <w:p w14:paraId="1ACAB834" w14:textId="1809FE83" w:rsidR="00740E70" w:rsidRDefault="002E0F0F" w:rsidP="000C6D4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bCs/>
          <w:color w:val="000000"/>
        </w:rPr>
      </w:pPr>
      <w:r>
        <w:rPr>
          <w:b/>
          <w:color w:val="000000"/>
        </w:rPr>
        <w:t>Newcastle</w:t>
      </w:r>
      <w:r w:rsidR="00DD3B2E">
        <w:rPr>
          <w:b/>
          <w:color w:val="000000"/>
        </w:rPr>
        <w:t xml:space="preserve">, UK, </w:t>
      </w:r>
      <w:r w:rsidR="00372B6B">
        <w:rPr>
          <w:b/>
          <w:color w:val="000000"/>
        </w:rPr>
        <w:t>1</w:t>
      </w:r>
      <w:r w:rsidR="006B35AA">
        <w:rPr>
          <w:b/>
          <w:color w:val="000000"/>
        </w:rPr>
        <w:t xml:space="preserve"> May</w:t>
      </w:r>
      <w:r w:rsidR="00DD3B2E">
        <w:rPr>
          <w:b/>
          <w:color w:val="000000"/>
        </w:rPr>
        <w:t xml:space="preserve"> 2025</w:t>
      </w:r>
      <w:r w:rsidR="00171517">
        <w:rPr>
          <w:b/>
          <w:bCs/>
          <w:color w:val="000000"/>
        </w:rPr>
        <w:t xml:space="preserve"> </w:t>
      </w:r>
      <w:r w:rsidR="00B51799">
        <w:rPr>
          <w:color w:val="000000"/>
        </w:rPr>
        <w:t>—</w:t>
      </w:r>
      <w:r w:rsidR="003865F2">
        <w:rPr>
          <w:b/>
          <w:bCs/>
          <w:color w:val="000000"/>
        </w:rPr>
        <w:t xml:space="preserve"> </w:t>
      </w:r>
      <w:r w:rsidR="003517A6">
        <w:rPr>
          <w:b/>
          <w:bCs/>
          <w:color w:val="000000"/>
        </w:rPr>
        <w:t>AJH Synth</w:t>
      </w:r>
      <w:r w:rsidR="000C6D46">
        <w:rPr>
          <w:b/>
          <w:bCs/>
          <w:color w:val="000000"/>
        </w:rPr>
        <w:t xml:space="preserve"> announces the launch of its latest groundbreaking </w:t>
      </w:r>
      <w:proofErr w:type="spellStart"/>
      <w:r w:rsidR="000C6D46">
        <w:rPr>
          <w:b/>
          <w:bCs/>
          <w:color w:val="000000"/>
        </w:rPr>
        <w:t>Eurorack</w:t>
      </w:r>
      <w:proofErr w:type="spellEnd"/>
      <w:r w:rsidR="000C6D46">
        <w:rPr>
          <w:b/>
          <w:bCs/>
          <w:color w:val="000000"/>
        </w:rPr>
        <w:t xml:space="preserve"> module: </w:t>
      </w:r>
      <w:r w:rsidR="00FA7594">
        <w:rPr>
          <w:b/>
          <w:bCs/>
          <w:color w:val="000000"/>
        </w:rPr>
        <w:t xml:space="preserve">the Matrix VCF. </w:t>
      </w:r>
      <w:r w:rsidR="00A64BA9">
        <w:rPr>
          <w:b/>
          <w:bCs/>
          <w:color w:val="000000"/>
        </w:rPr>
        <w:t>With sixteen different filter types</w:t>
      </w:r>
      <w:r w:rsidR="00D60DA3">
        <w:rPr>
          <w:b/>
          <w:bCs/>
          <w:color w:val="000000"/>
        </w:rPr>
        <w:t xml:space="preserve"> and two different resonance </w:t>
      </w:r>
      <w:r w:rsidR="00755F8B">
        <w:rPr>
          <w:b/>
          <w:bCs/>
          <w:color w:val="000000"/>
        </w:rPr>
        <w:t>options on each</w:t>
      </w:r>
      <w:r w:rsidR="00B25D64">
        <w:rPr>
          <w:b/>
          <w:bCs/>
          <w:color w:val="000000"/>
        </w:rPr>
        <w:t xml:space="preserve"> for a total of 32 </w:t>
      </w:r>
      <w:r w:rsidR="00FC0B8B">
        <w:rPr>
          <w:b/>
          <w:bCs/>
          <w:color w:val="000000"/>
        </w:rPr>
        <w:t>assorted resonant filters,</w:t>
      </w:r>
      <w:r w:rsidR="00B25D64">
        <w:rPr>
          <w:b/>
          <w:bCs/>
          <w:color w:val="000000"/>
        </w:rPr>
        <w:t xml:space="preserve"> </w:t>
      </w:r>
      <w:r w:rsidR="00081872">
        <w:rPr>
          <w:b/>
          <w:bCs/>
          <w:color w:val="000000"/>
        </w:rPr>
        <w:t>the Matrix VCF may be the most versatile VCF ever</w:t>
      </w:r>
      <w:r w:rsidR="00CB197E">
        <w:rPr>
          <w:b/>
          <w:bCs/>
          <w:color w:val="000000"/>
        </w:rPr>
        <w:t xml:space="preserve">, presenting </w:t>
      </w:r>
      <w:r w:rsidR="00682C7C">
        <w:rPr>
          <w:b/>
          <w:bCs/>
          <w:color w:val="000000"/>
        </w:rPr>
        <w:t xml:space="preserve">an unparalleled degree of </w:t>
      </w:r>
      <w:r w:rsidR="002F014F">
        <w:rPr>
          <w:b/>
          <w:bCs/>
          <w:color w:val="000000"/>
        </w:rPr>
        <w:t>sonic flexibility</w:t>
      </w:r>
      <w:r w:rsidR="00350C82">
        <w:rPr>
          <w:b/>
          <w:bCs/>
          <w:color w:val="000000"/>
        </w:rPr>
        <w:t xml:space="preserve"> in a single </w:t>
      </w:r>
      <w:r w:rsidR="00842A63">
        <w:rPr>
          <w:b/>
          <w:bCs/>
          <w:color w:val="000000"/>
        </w:rPr>
        <w:t xml:space="preserve">14 HP analogue </w:t>
      </w:r>
      <w:proofErr w:type="spellStart"/>
      <w:r w:rsidR="00842A63">
        <w:rPr>
          <w:b/>
          <w:bCs/>
          <w:color w:val="000000"/>
        </w:rPr>
        <w:t>Eurorack</w:t>
      </w:r>
      <w:proofErr w:type="spellEnd"/>
      <w:r w:rsidR="00842A63">
        <w:rPr>
          <w:b/>
          <w:bCs/>
          <w:color w:val="000000"/>
        </w:rPr>
        <w:t xml:space="preserve"> module. </w:t>
      </w:r>
    </w:p>
    <w:p w14:paraId="5F01586A" w14:textId="77777777" w:rsidR="009D2927" w:rsidRDefault="009D2927" w:rsidP="000C6D4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bCs/>
          <w:color w:val="000000"/>
        </w:rPr>
      </w:pPr>
    </w:p>
    <w:p w14:paraId="7E0A7E21" w14:textId="0D039345" w:rsidR="00933C0D" w:rsidRDefault="00D22491" w:rsidP="000C6D4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</w:rPr>
      </w:pPr>
      <w:r>
        <w:rPr>
          <w:color w:val="000000"/>
        </w:rPr>
        <w:t xml:space="preserve">As with other AJH Synth modules, </w:t>
      </w:r>
      <w:r w:rsidR="00357130">
        <w:rPr>
          <w:color w:val="000000"/>
        </w:rPr>
        <w:t xml:space="preserve">the Matrix VCF also presents </w:t>
      </w:r>
      <w:r w:rsidR="00FC4983">
        <w:rPr>
          <w:color w:val="000000"/>
        </w:rPr>
        <w:t>powerful CV options</w:t>
      </w:r>
      <w:r w:rsidR="00F03086">
        <w:rPr>
          <w:color w:val="000000"/>
        </w:rPr>
        <w:t>: each filter</w:t>
      </w:r>
      <w:r w:rsidR="0000064D">
        <w:rPr>
          <w:color w:val="000000"/>
        </w:rPr>
        <w:t xml:space="preserve"> and </w:t>
      </w:r>
      <w:r w:rsidR="003B7504">
        <w:rPr>
          <w:color w:val="000000"/>
        </w:rPr>
        <w:t xml:space="preserve">filter type </w:t>
      </w:r>
      <w:r w:rsidR="00F03086">
        <w:rPr>
          <w:color w:val="000000"/>
        </w:rPr>
        <w:t>selection</w:t>
      </w:r>
      <w:r w:rsidR="0000064D">
        <w:rPr>
          <w:color w:val="000000"/>
        </w:rPr>
        <w:t xml:space="preserve"> </w:t>
      </w:r>
      <w:r w:rsidR="00F03086">
        <w:rPr>
          <w:color w:val="000000"/>
        </w:rPr>
        <w:t>can be controlled manually</w:t>
      </w:r>
      <w:r w:rsidR="000375A5">
        <w:rPr>
          <w:color w:val="000000"/>
        </w:rPr>
        <w:t xml:space="preserve"> through CV control</w:t>
      </w:r>
      <w:r w:rsidR="00B70066">
        <w:rPr>
          <w:color w:val="000000"/>
        </w:rPr>
        <w:t>, and an</w:t>
      </w:r>
      <w:r w:rsidR="00755D98">
        <w:rPr>
          <w:color w:val="000000"/>
        </w:rPr>
        <w:t xml:space="preserve"> </w:t>
      </w:r>
      <w:r w:rsidR="00B43FC5">
        <w:rPr>
          <w:color w:val="000000"/>
        </w:rPr>
        <w:t>easy-to-read</w:t>
      </w:r>
      <w:r w:rsidR="002A16A5">
        <w:rPr>
          <w:color w:val="000000"/>
        </w:rPr>
        <w:t xml:space="preserve"> LED </w:t>
      </w:r>
      <w:r w:rsidR="00852DE2">
        <w:rPr>
          <w:color w:val="000000"/>
        </w:rPr>
        <w:t xml:space="preserve">matrix provides </w:t>
      </w:r>
      <w:r w:rsidR="00755D98">
        <w:rPr>
          <w:color w:val="000000"/>
        </w:rPr>
        <w:t>clear</w:t>
      </w:r>
      <w:r w:rsidR="00852DE2">
        <w:rPr>
          <w:color w:val="000000"/>
        </w:rPr>
        <w:t xml:space="preserve"> visual feedback on </w:t>
      </w:r>
      <w:r w:rsidR="007D07A8">
        <w:rPr>
          <w:color w:val="000000"/>
        </w:rPr>
        <w:t>current filter selection</w:t>
      </w:r>
      <w:r w:rsidR="00797E65">
        <w:rPr>
          <w:color w:val="000000"/>
        </w:rPr>
        <w:t xml:space="preserve">. </w:t>
      </w:r>
      <w:r w:rsidR="00720499">
        <w:rPr>
          <w:color w:val="000000"/>
        </w:rPr>
        <w:t xml:space="preserve">This </w:t>
      </w:r>
      <w:r w:rsidR="00DB7B1B">
        <w:rPr>
          <w:color w:val="000000"/>
        </w:rPr>
        <w:t>amazing module also includes an integrated VCA</w:t>
      </w:r>
      <w:r w:rsidR="001977A4">
        <w:rPr>
          <w:color w:val="000000"/>
        </w:rPr>
        <w:t xml:space="preserve"> with dedicated input and output controls</w:t>
      </w:r>
      <w:r w:rsidR="00D74D55">
        <w:rPr>
          <w:color w:val="000000"/>
        </w:rPr>
        <w:t xml:space="preserve">, a peak level LED, CV control of resonance, and </w:t>
      </w:r>
      <w:r w:rsidR="000E1132">
        <w:rPr>
          <w:color w:val="000000"/>
        </w:rPr>
        <w:t xml:space="preserve">of course the AJH Synth legendary analogue build quality. </w:t>
      </w:r>
    </w:p>
    <w:p w14:paraId="302D48E5" w14:textId="77777777" w:rsidR="00E94651" w:rsidRDefault="00E94651" w:rsidP="000C6D4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</w:rPr>
      </w:pPr>
    </w:p>
    <w:p w14:paraId="734B6277" w14:textId="324AD6C1" w:rsidR="00E94651" w:rsidRDefault="00747BB3" w:rsidP="00B606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"</w:t>
      </w:r>
      <w:r w:rsidRPr="00E94651">
        <w:rPr>
          <w:color w:val="000000"/>
        </w:rPr>
        <w:t xml:space="preserve">After two years of development we have finally released what we consider to be the most versatile </w:t>
      </w:r>
      <w:proofErr w:type="spellStart"/>
      <w:r w:rsidRPr="00E94651">
        <w:rPr>
          <w:color w:val="000000"/>
        </w:rPr>
        <w:t>Eurorack</w:t>
      </w:r>
      <w:proofErr w:type="spellEnd"/>
      <w:r w:rsidRPr="00E94651">
        <w:rPr>
          <w:color w:val="000000"/>
        </w:rPr>
        <w:t xml:space="preserve"> VCF &amp; VCA ever</w:t>
      </w:r>
      <w:r>
        <w:rPr>
          <w:color w:val="000000"/>
        </w:rPr>
        <w:t xml:space="preserve">," said Allan Hall, founder of AJH Synth. </w:t>
      </w:r>
      <w:r w:rsidR="000C04A0">
        <w:rPr>
          <w:color w:val="000000"/>
        </w:rPr>
        <w:t>"</w:t>
      </w:r>
      <w:r w:rsidR="0065563C">
        <w:rPr>
          <w:color w:val="000000"/>
        </w:rPr>
        <w:t xml:space="preserve">As with our many other modules, we used the </w:t>
      </w:r>
      <w:r w:rsidRPr="00E94651">
        <w:rPr>
          <w:color w:val="000000"/>
        </w:rPr>
        <w:t>very best vintage analogue circuitry as the starting point for the design</w:t>
      </w:r>
      <w:r w:rsidR="00485B28">
        <w:rPr>
          <w:color w:val="000000"/>
        </w:rPr>
        <w:t>. Then we</w:t>
      </w:r>
      <w:r w:rsidRPr="00E94651">
        <w:rPr>
          <w:color w:val="000000"/>
        </w:rPr>
        <w:t xml:space="preserve"> chose </w:t>
      </w:r>
      <w:r w:rsidR="00485B28">
        <w:rPr>
          <w:color w:val="000000"/>
        </w:rPr>
        <w:t xml:space="preserve">to emulate </w:t>
      </w:r>
      <w:r w:rsidRPr="00E94651">
        <w:rPr>
          <w:color w:val="000000"/>
        </w:rPr>
        <w:t xml:space="preserve">the filter from the rare and </w:t>
      </w:r>
      <w:r w:rsidR="00485B28">
        <w:rPr>
          <w:color w:val="000000"/>
        </w:rPr>
        <w:t>highly</w:t>
      </w:r>
      <w:r w:rsidRPr="00E94651">
        <w:rPr>
          <w:color w:val="000000"/>
        </w:rPr>
        <w:t xml:space="preserve"> desirable </w:t>
      </w:r>
      <w:proofErr w:type="spellStart"/>
      <w:r w:rsidRPr="00E94651">
        <w:rPr>
          <w:color w:val="000000"/>
        </w:rPr>
        <w:t>Oberheim</w:t>
      </w:r>
      <w:proofErr w:type="spellEnd"/>
      <w:r w:rsidRPr="00E94651">
        <w:rPr>
          <w:color w:val="000000"/>
        </w:rPr>
        <w:t xml:space="preserve"> Matrix 12 </w:t>
      </w:r>
      <w:proofErr w:type="spellStart"/>
      <w:r w:rsidRPr="00E94651">
        <w:rPr>
          <w:color w:val="000000"/>
        </w:rPr>
        <w:t>synthesiser</w:t>
      </w:r>
      <w:proofErr w:type="spellEnd"/>
      <w:r w:rsidR="00735F46">
        <w:rPr>
          <w:color w:val="000000"/>
        </w:rPr>
        <w:t xml:space="preserve">, while vastly expanding both the sonic pallet and feature set." </w:t>
      </w:r>
    </w:p>
    <w:p w14:paraId="24EDB6A2" w14:textId="77777777" w:rsidR="00FB671B" w:rsidRDefault="00FB671B" w:rsidP="006C0F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6E69702E" w14:textId="58D30ECA" w:rsidR="00C42139" w:rsidRPr="0077318B" w:rsidRDefault="00AA592E" w:rsidP="006C0F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Matrix VCF: Opening </w:t>
      </w:r>
      <w:r w:rsidR="00F56C7C">
        <w:rPr>
          <w:b/>
          <w:bCs/>
          <w:color w:val="000000"/>
        </w:rPr>
        <w:t>a</w:t>
      </w:r>
      <w:r w:rsidR="005F7F61">
        <w:rPr>
          <w:b/>
          <w:bCs/>
          <w:color w:val="000000"/>
        </w:rPr>
        <w:t xml:space="preserve"> new chapter in </w:t>
      </w:r>
      <w:r w:rsidR="002F2890">
        <w:rPr>
          <w:b/>
          <w:bCs/>
          <w:color w:val="000000"/>
        </w:rPr>
        <w:t>filtering and control</w:t>
      </w:r>
    </w:p>
    <w:p w14:paraId="0F696D91" w14:textId="5DA1D9BF" w:rsidR="008C3CC9" w:rsidRDefault="00FD7418" w:rsidP="002C48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The core circuitry of the Matrix VCF</w:t>
      </w:r>
      <w:r w:rsidR="002C48E5" w:rsidRPr="002C48E5">
        <w:rPr>
          <w:color w:val="000000"/>
        </w:rPr>
        <w:t xml:space="preserve"> is based on the rare and highly sought after </w:t>
      </w:r>
      <w:proofErr w:type="spellStart"/>
      <w:r w:rsidR="002C48E5" w:rsidRPr="002C48E5">
        <w:rPr>
          <w:color w:val="000000"/>
        </w:rPr>
        <w:t>Oberheim</w:t>
      </w:r>
      <w:proofErr w:type="spellEnd"/>
      <w:r w:rsidR="002C48E5" w:rsidRPr="002C48E5">
        <w:rPr>
          <w:color w:val="000000"/>
        </w:rPr>
        <w:t xml:space="preserve"> Matrix 12 </w:t>
      </w:r>
      <w:proofErr w:type="spellStart"/>
      <w:r w:rsidR="002C48E5" w:rsidRPr="002C48E5">
        <w:rPr>
          <w:color w:val="000000"/>
        </w:rPr>
        <w:t>synthesiser</w:t>
      </w:r>
      <w:proofErr w:type="spellEnd"/>
      <w:r w:rsidR="002C48E5" w:rsidRPr="002C48E5">
        <w:rPr>
          <w:color w:val="000000"/>
        </w:rPr>
        <w:t xml:space="preserve">, </w:t>
      </w:r>
      <w:r w:rsidR="006F62DB">
        <w:rPr>
          <w:color w:val="000000"/>
        </w:rPr>
        <w:t>and as other AJH modules, carries an</w:t>
      </w:r>
      <w:r w:rsidR="002C48E5" w:rsidRPr="002C48E5">
        <w:rPr>
          <w:color w:val="000000"/>
        </w:rPr>
        <w:t xml:space="preserve"> all</w:t>
      </w:r>
      <w:r w:rsidR="002703E0">
        <w:rPr>
          <w:color w:val="000000"/>
        </w:rPr>
        <w:t>-</w:t>
      </w:r>
      <w:r w:rsidR="002C48E5" w:rsidRPr="002C48E5">
        <w:rPr>
          <w:color w:val="000000"/>
        </w:rPr>
        <w:t xml:space="preserve">analogue signal path. The </w:t>
      </w:r>
      <w:proofErr w:type="spellStart"/>
      <w:r w:rsidR="00E30808">
        <w:rPr>
          <w:color w:val="000000"/>
        </w:rPr>
        <w:t>Oberheim</w:t>
      </w:r>
      <w:proofErr w:type="spellEnd"/>
      <w:r w:rsidR="00E30808">
        <w:rPr>
          <w:color w:val="000000"/>
        </w:rPr>
        <w:t xml:space="preserve"> </w:t>
      </w:r>
      <w:r w:rsidR="002C48E5" w:rsidRPr="002C48E5">
        <w:rPr>
          <w:color w:val="000000"/>
        </w:rPr>
        <w:t xml:space="preserve">Matrix 12 VCF originally offered </w:t>
      </w:r>
      <w:r w:rsidR="009F388D">
        <w:rPr>
          <w:color w:val="000000"/>
        </w:rPr>
        <w:t xml:space="preserve">a total of </w:t>
      </w:r>
      <w:r w:rsidR="00DC3724">
        <w:rPr>
          <w:color w:val="000000"/>
        </w:rPr>
        <w:t>15</w:t>
      </w:r>
      <w:r w:rsidR="002C48E5" w:rsidRPr="002C48E5">
        <w:rPr>
          <w:color w:val="000000"/>
        </w:rPr>
        <w:t xml:space="preserve"> filter types, </w:t>
      </w:r>
      <w:r w:rsidR="009F388D">
        <w:rPr>
          <w:color w:val="000000"/>
        </w:rPr>
        <w:t>but the AJH Matrix VCF</w:t>
      </w:r>
      <w:r w:rsidR="002C48E5" w:rsidRPr="002C48E5">
        <w:rPr>
          <w:color w:val="000000"/>
        </w:rPr>
        <w:t xml:space="preserve"> expand</w:t>
      </w:r>
      <w:r w:rsidR="009F388D">
        <w:rPr>
          <w:color w:val="000000"/>
        </w:rPr>
        <w:t>s</w:t>
      </w:r>
      <w:r w:rsidR="002C48E5" w:rsidRPr="002C48E5">
        <w:rPr>
          <w:color w:val="000000"/>
        </w:rPr>
        <w:t xml:space="preserve"> this to 16</w:t>
      </w:r>
      <w:r w:rsidR="009F388D">
        <w:rPr>
          <w:color w:val="000000"/>
        </w:rPr>
        <w:t xml:space="preserve">, </w:t>
      </w:r>
      <w:r w:rsidR="002C48E5" w:rsidRPr="002C48E5">
        <w:rPr>
          <w:color w:val="000000"/>
        </w:rPr>
        <w:t>with the addition of AP4</w:t>
      </w:r>
      <w:r w:rsidR="008E2425">
        <w:rPr>
          <w:color w:val="000000"/>
        </w:rPr>
        <w:t xml:space="preserve">: </w:t>
      </w:r>
      <w:r w:rsidR="002C48E5" w:rsidRPr="002C48E5">
        <w:rPr>
          <w:color w:val="000000"/>
        </w:rPr>
        <w:t>a full four pole all pass phaser mode.</w:t>
      </w:r>
      <w:r w:rsidR="00D13DDB">
        <w:rPr>
          <w:color w:val="000000"/>
        </w:rPr>
        <w:t xml:space="preserve"> The new module also adds </w:t>
      </w:r>
      <w:r w:rsidR="002C48E5" w:rsidRPr="002C48E5">
        <w:rPr>
          <w:color w:val="000000"/>
        </w:rPr>
        <w:t xml:space="preserve">a unique P-Vox resonance distortion and overdrive circuit </w:t>
      </w:r>
      <w:r w:rsidR="00E24BDE">
        <w:rPr>
          <w:color w:val="000000"/>
        </w:rPr>
        <w:t xml:space="preserve">that completely changes the sound </w:t>
      </w:r>
      <w:r w:rsidR="002C48E5" w:rsidRPr="002C48E5">
        <w:rPr>
          <w:color w:val="000000"/>
        </w:rPr>
        <w:t xml:space="preserve">character of the resonance </w:t>
      </w:r>
      <w:r w:rsidR="00E24BDE">
        <w:rPr>
          <w:color w:val="000000"/>
        </w:rPr>
        <w:t>and is able to force all</w:t>
      </w:r>
      <w:r w:rsidR="002C48E5" w:rsidRPr="002C48E5">
        <w:rPr>
          <w:color w:val="000000"/>
        </w:rPr>
        <w:t xml:space="preserve"> of the filter modes into self</w:t>
      </w:r>
      <w:r w:rsidR="00E24BDE">
        <w:rPr>
          <w:color w:val="000000"/>
        </w:rPr>
        <w:t>-</w:t>
      </w:r>
      <w:r w:rsidR="002C48E5" w:rsidRPr="002C48E5">
        <w:rPr>
          <w:color w:val="000000"/>
        </w:rPr>
        <w:t>oscillation. This effectively</w:t>
      </w:r>
      <w:r w:rsidR="002C48E5" w:rsidRPr="00D7400C">
        <w:rPr>
          <w:i/>
          <w:iCs/>
          <w:color w:val="000000"/>
        </w:rPr>
        <w:t xml:space="preserve"> doubles</w:t>
      </w:r>
      <w:r w:rsidR="002C48E5" w:rsidRPr="002C48E5">
        <w:rPr>
          <w:color w:val="000000"/>
        </w:rPr>
        <w:t xml:space="preserve"> the filter variants</w:t>
      </w:r>
      <w:r w:rsidR="00D7400C">
        <w:rPr>
          <w:color w:val="000000"/>
        </w:rPr>
        <w:t xml:space="preserve">. while broadening </w:t>
      </w:r>
      <w:r w:rsidR="0008043A">
        <w:rPr>
          <w:color w:val="000000"/>
        </w:rPr>
        <w:t xml:space="preserve">an </w:t>
      </w:r>
      <w:r w:rsidR="00D7400C">
        <w:rPr>
          <w:color w:val="000000"/>
        </w:rPr>
        <w:t xml:space="preserve">already very impressive </w:t>
      </w:r>
      <w:r w:rsidR="0008043A">
        <w:rPr>
          <w:color w:val="000000"/>
        </w:rPr>
        <w:t xml:space="preserve">set of </w:t>
      </w:r>
      <w:r w:rsidR="00B60604">
        <w:rPr>
          <w:color w:val="000000"/>
        </w:rPr>
        <w:t xml:space="preserve">sonic possibilities. </w:t>
      </w:r>
    </w:p>
    <w:p w14:paraId="553269AC" w14:textId="77777777" w:rsidR="00CF01E7" w:rsidRDefault="00CF01E7" w:rsidP="002C48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19293FBB" w14:textId="630D9C55" w:rsidR="00CF01E7" w:rsidRDefault="000C3943" w:rsidP="00CF01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Beneath the 14 HP panel lies plenty of filtering options, including </w:t>
      </w:r>
      <w:r w:rsidR="00ED140E">
        <w:rPr>
          <w:color w:val="000000"/>
        </w:rPr>
        <w:t>tried and true favorites</w:t>
      </w:r>
      <w:r w:rsidR="00CF01E7" w:rsidRPr="00E94651">
        <w:rPr>
          <w:color w:val="000000"/>
        </w:rPr>
        <w:t xml:space="preserve">: </w:t>
      </w:r>
      <w:r w:rsidR="00ED140E">
        <w:rPr>
          <w:color w:val="000000"/>
        </w:rPr>
        <w:t>low pass</w:t>
      </w:r>
      <w:r w:rsidR="00CF01E7" w:rsidRPr="00E94651">
        <w:rPr>
          <w:color w:val="000000"/>
        </w:rPr>
        <w:t xml:space="preserve"> filters with a choice of one, two, three or four poles, </w:t>
      </w:r>
      <w:r w:rsidR="00ED140E">
        <w:rPr>
          <w:color w:val="000000"/>
        </w:rPr>
        <w:t>b</w:t>
      </w:r>
      <w:r w:rsidR="00CF01E7" w:rsidRPr="00E94651">
        <w:rPr>
          <w:color w:val="000000"/>
        </w:rPr>
        <w:t xml:space="preserve">and </w:t>
      </w:r>
      <w:r w:rsidR="00ED140E">
        <w:rPr>
          <w:color w:val="000000"/>
        </w:rPr>
        <w:t>p</w:t>
      </w:r>
      <w:r w:rsidR="00CF01E7" w:rsidRPr="00E94651">
        <w:rPr>
          <w:color w:val="000000"/>
        </w:rPr>
        <w:t>ass filter</w:t>
      </w:r>
      <w:r w:rsidR="00ED140E">
        <w:rPr>
          <w:color w:val="000000"/>
        </w:rPr>
        <w:t>s</w:t>
      </w:r>
      <w:r w:rsidR="00CF01E7" w:rsidRPr="00E94651">
        <w:rPr>
          <w:color w:val="000000"/>
        </w:rPr>
        <w:t xml:space="preserve"> with two or four poles, </w:t>
      </w:r>
      <w:r w:rsidR="00ED140E">
        <w:rPr>
          <w:color w:val="000000"/>
        </w:rPr>
        <w:t>h</w:t>
      </w:r>
      <w:r w:rsidR="00CF01E7" w:rsidRPr="00E94651">
        <w:rPr>
          <w:color w:val="000000"/>
        </w:rPr>
        <w:t xml:space="preserve">igh </w:t>
      </w:r>
      <w:r w:rsidR="00ED140E">
        <w:rPr>
          <w:color w:val="000000"/>
        </w:rPr>
        <w:t>p</w:t>
      </w:r>
      <w:r w:rsidR="00CF01E7" w:rsidRPr="00E94651">
        <w:rPr>
          <w:color w:val="000000"/>
        </w:rPr>
        <w:t>ass filter</w:t>
      </w:r>
      <w:r w:rsidR="00ED140E">
        <w:rPr>
          <w:color w:val="000000"/>
        </w:rPr>
        <w:t>s</w:t>
      </w:r>
      <w:r w:rsidR="00CF01E7" w:rsidRPr="00E94651">
        <w:rPr>
          <w:color w:val="000000"/>
        </w:rPr>
        <w:t xml:space="preserve"> with one, two or three pole options, </w:t>
      </w:r>
      <w:r w:rsidR="00ED140E">
        <w:rPr>
          <w:color w:val="000000"/>
        </w:rPr>
        <w:t>as well as notch</w:t>
      </w:r>
      <w:r w:rsidR="00CF01E7" w:rsidRPr="00E94651">
        <w:rPr>
          <w:color w:val="000000"/>
        </w:rPr>
        <w:t xml:space="preserve"> filtering and four complex, combination filter types. </w:t>
      </w:r>
      <w:r w:rsidR="00ED140E">
        <w:rPr>
          <w:color w:val="000000"/>
        </w:rPr>
        <w:t>To cap it all off, the circuit design also includes</w:t>
      </w:r>
      <w:r w:rsidR="00CF01E7" w:rsidRPr="00E94651">
        <w:rPr>
          <w:color w:val="000000"/>
        </w:rPr>
        <w:t xml:space="preserve"> a four</w:t>
      </w:r>
      <w:r w:rsidR="0050128A">
        <w:rPr>
          <w:color w:val="000000"/>
        </w:rPr>
        <w:t>-</w:t>
      </w:r>
      <w:r w:rsidR="00CF01E7" w:rsidRPr="00E94651">
        <w:rPr>
          <w:color w:val="000000"/>
        </w:rPr>
        <w:t>stage phaser with two types of emphasis that can be forced into tuneful self-oscillation</w:t>
      </w:r>
      <w:r w:rsidR="00F16EFF">
        <w:rPr>
          <w:color w:val="000000"/>
        </w:rPr>
        <w:t xml:space="preserve"> for even more sonic firepower. </w:t>
      </w:r>
    </w:p>
    <w:p w14:paraId="7515486A" w14:textId="77777777" w:rsidR="00E94651" w:rsidRDefault="00E94651" w:rsidP="002C48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70B50BB7" w14:textId="62F45566" w:rsidR="004173DA" w:rsidRDefault="003744AA" w:rsidP="002C48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A</w:t>
      </w:r>
      <w:r w:rsidR="008C0786">
        <w:rPr>
          <w:color w:val="000000"/>
        </w:rPr>
        <w:t xml:space="preserve"> switch on the front panel imparts a highly resonant</w:t>
      </w:r>
      <w:r w:rsidR="008C0786" w:rsidRPr="008C0786">
        <w:rPr>
          <w:color w:val="000000"/>
        </w:rPr>
        <w:t xml:space="preserve"> distortion circuitry, by the filter from the Soviet </w:t>
      </w:r>
      <w:proofErr w:type="spellStart"/>
      <w:r w:rsidR="008C0786" w:rsidRPr="008C0786">
        <w:rPr>
          <w:color w:val="000000"/>
        </w:rPr>
        <w:t>Polivoks</w:t>
      </w:r>
      <w:proofErr w:type="spellEnd"/>
      <w:r w:rsidR="008C0786" w:rsidRPr="008C0786">
        <w:rPr>
          <w:color w:val="000000"/>
        </w:rPr>
        <w:t xml:space="preserve"> </w:t>
      </w:r>
      <w:proofErr w:type="spellStart"/>
      <w:r w:rsidR="008C0786" w:rsidRPr="008C0786">
        <w:rPr>
          <w:color w:val="000000"/>
        </w:rPr>
        <w:t>synthesiser</w:t>
      </w:r>
      <w:proofErr w:type="spellEnd"/>
      <w:r w:rsidR="008C0786">
        <w:rPr>
          <w:color w:val="000000"/>
        </w:rPr>
        <w:t xml:space="preserve"> — </w:t>
      </w:r>
      <w:r w:rsidR="0079208F">
        <w:rPr>
          <w:color w:val="000000"/>
        </w:rPr>
        <w:t>which has been updated</w:t>
      </w:r>
      <w:r w:rsidR="008C0786" w:rsidRPr="008C0786">
        <w:rPr>
          <w:color w:val="000000"/>
        </w:rPr>
        <w:t xml:space="preserve"> </w:t>
      </w:r>
      <w:r w:rsidR="00AC6DAC">
        <w:rPr>
          <w:color w:val="000000"/>
        </w:rPr>
        <w:t xml:space="preserve">and </w:t>
      </w:r>
      <w:r w:rsidR="008C0786" w:rsidRPr="008C0786">
        <w:rPr>
          <w:color w:val="000000"/>
        </w:rPr>
        <w:t>improved</w:t>
      </w:r>
      <w:r w:rsidR="00AC6DAC">
        <w:rPr>
          <w:color w:val="000000"/>
        </w:rPr>
        <w:t xml:space="preserve"> with vintage analogue components. Best of all, this </w:t>
      </w:r>
      <w:proofErr w:type="spellStart"/>
      <w:r w:rsidR="00AC6DAC">
        <w:rPr>
          <w:color w:val="000000"/>
        </w:rPr>
        <w:t>Polivoks</w:t>
      </w:r>
      <w:proofErr w:type="spellEnd"/>
      <w:r w:rsidR="00D954AE">
        <w:rPr>
          <w:color w:val="000000"/>
        </w:rPr>
        <w:t xml:space="preserve">-inspired </w:t>
      </w:r>
      <w:r w:rsidR="00AC6DAC">
        <w:rPr>
          <w:color w:val="000000"/>
        </w:rPr>
        <w:t xml:space="preserve">distortion </w:t>
      </w:r>
      <w:r w:rsidR="00D954AE">
        <w:rPr>
          <w:color w:val="000000"/>
        </w:rPr>
        <w:t>character</w:t>
      </w:r>
      <w:r w:rsidR="00AC6DAC">
        <w:rPr>
          <w:color w:val="000000"/>
        </w:rPr>
        <w:t xml:space="preserve"> </w:t>
      </w:r>
      <w:r w:rsidR="008C0786" w:rsidRPr="008C0786">
        <w:rPr>
          <w:color w:val="000000"/>
        </w:rPr>
        <w:t>can be applied to all filter type</w:t>
      </w:r>
      <w:r w:rsidR="00711288">
        <w:rPr>
          <w:color w:val="000000"/>
        </w:rPr>
        <w:t>s</w:t>
      </w:r>
      <w:r w:rsidR="00840C1E">
        <w:rPr>
          <w:color w:val="000000"/>
        </w:rPr>
        <w:t xml:space="preserve"> on the Matrix VCF</w:t>
      </w:r>
      <w:r w:rsidR="00711288">
        <w:rPr>
          <w:color w:val="000000"/>
        </w:rPr>
        <w:t xml:space="preserve">, completely altering the </w:t>
      </w:r>
      <w:r w:rsidR="007879BA">
        <w:rPr>
          <w:color w:val="000000"/>
        </w:rPr>
        <w:t>sonic</w:t>
      </w:r>
      <w:r w:rsidR="00711288">
        <w:rPr>
          <w:color w:val="000000"/>
        </w:rPr>
        <w:t xml:space="preserve"> character for a 'Jekyll and Hyde' effect. </w:t>
      </w:r>
      <w:r w:rsidR="00797E0C">
        <w:rPr>
          <w:color w:val="000000"/>
        </w:rPr>
        <w:t xml:space="preserve">The resulting </w:t>
      </w:r>
      <w:r w:rsidR="008C0786" w:rsidRPr="008C0786">
        <w:rPr>
          <w:color w:val="000000"/>
        </w:rPr>
        <w:t xml:space="preserve">waveforms </w:t>
      </w:r>
      <w:r w:rsidR="00797E0C">
        <w:rPr>
          <w:color w:val="000000"/>
        </w:rPr>
        <w:t xml:space="preserve">are </w:t>
      </w:r>
      <w:r w:rsidR="008E7B57">
        <w:rPr>
          <w:color w:val="000000"/>
        </w:rPr>
        <w:t>harmonically rich</w:t>
      </w:r>
      <w:r w:rsidR="00F43DC3">
        <w:rPr>
          <w:color w:val="000000"/>
        </w:rPr>
        <w:t xml:space="preserve"> and</w:t>
      </w:r>
      <w:r w:rsidR="00CF4207">
        <w:rPr>
          <w:color w:val="000000"/>
        </w:rPr>
        <w:t xml:space="preserve"> wide-ranging </w:t>
      </w:r>
      <w:r w:rsidR="00F43DC3">
        <w:rPr>
          <w:color w:val="000000"/>
        </w:rPr>
        <w:t>in scope.</w:t>
      </w:r>
      <w:r>
        <w:rPr>
          <w:color w:val="000000"/>
        </w:rPr>
        <w:t xml:space="preserve"> Finally, s</w:t>
      </w:r>
      <w:r w:rsidR="004173DA">
        <w:rPr>
          <w:color w:val="000000"/>
        </w:rPr>
        <w:t>ince a</w:t>
      </w:r>
      <w:r w:rsidR="004173DA" w:rsidRPr="004173DA">
        <w:rPr>
          <w:color w:val="000000"/>
        </w:rPr>
        <w:t xml:space="preserve"> VCA </w:t>
      </w:r>
      <w:r w:rsidR="004173DA">
        <w:rPr>
          <w:color w:val="000000"/>
        </w:rPr>
        <w:t xml:space="preserve">is </w:t>
      </w:r>
      <w:r w:rsidR="004173DA" w:rsidRPr="004173DA">
        <w:rPr>
          <w:color w:val="000000"/>
        </w:rPr>
        <w:t>hard-wired to the output</w:t>
      </w:r>
      <w:r w:rsidR="004173DA">
        <w:rPr>
          <w:color w:val="000000"/>
        </w:rPr>
        <w:t xml:space="preserve"> stage, users can</w:t>
      </w:r>
      <w:r w:rsidR="004173DA" w:rsidRPr="004173DA">
        <w:rPr>
          <w:color w:val="000000"/>
        </w:rPr>
        <w:t xml:space="preserve"> simply patch </w:t>
      </w:r>
      <w:r w:rsidR="004173DA">
        <w:rPr>
          <w:color w:val="000000"/>
        </w:rPr>
        <w:t>in</w:t>
      </w:r>
      <w:r w:rsidR="004173DA" w:rsidRPr="004173DA">
        <w:rPr>
          <w:color w:val="000000"/>
        </w:rPr>
        <w:t xml:space="preserve"> envelope or an LFO to the VCA input</w:t>
      </w:r>
      <w:r w:rsidR="004173DA">
        <w:rPr>
          <w:color w:val="000000"/>
        </w:rPr>
        <w:t xml:space="preserve"> and connect a</w:t>
      </w:r>
      <w:r w:rsidR="004173DA" w:rsidRPr="004173DA">
        <w:rPr>
          <w:color w:val="000000"/>
        </w:rPr>
        <w:t xml:space="preserve"> VCO to the audio input</w:t>
      </w:r>
      <w:r w:rsidR="004173DA">
        <w:rPr>
          <w:color w:val="000000"/>
        </w:rPr>
        <w:t xml:space="preserve"> for a complete</w:t>
      </w:r>
      <w:r w:rsidR="004173DA" w:rsidRPr="004173DA">
        <w:rPr>
          <w:color w:val="000000"/>
        </w:rPr>
        <w:t xml:space="preserve"> synth voice (with a choice from 32 different filters!) using only three modules</w:t>
      </w:r>
      <w:r w:rsidR="004173DA">
        <w:rPr>
          <w:color w:val="000000"/>
        </w:rPr>
        <w:t xml:space="preserve">! </w:t>
      </w:r>
    </w:p>
    <w:p w14:paraId="6D35A459" w14:textId="579CE316" w:rsidR="00F55437" w:rsidRDefault="00F55437" w:rsidP="002C48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br/>
        <w:t xml:space="preserve">The Matrix VCF includes the following filter modes, each of which can be altered via the P-Vox switch for a total of 32 different filtering options. </w:t>
      </w:r>
      <w:r>
        <w:rPr>
          <w:color w:val="000000"/>
        </w:rPr>
        <w:br/>
      </w:r>
    </w:p>
    <w:p w14:paraId="2A1772F5" w14:textId="77777777" w:rsidR="00F55437" w:rsidRPr="00F55437" w:rsidRDefault="00F55437" w:rsidP="00F554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F55437">
        <w:rPr>
          <w:color w:val="000000"/>
        </w:rPr>
        <w:t>1 - Four Pole Band Pass</w:t>
      </w:r>
    </w:p>
    <w:p w14:paraId="60A1EE7A" w14:textId="77777777" w:rsidR="00F55437" w:rsidRPr="00F55437" w:rsidRDefault="00F55437" w:rsidP="00F554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F55437">
        <w:rPr>
          <w:color w:val="000000"/>
        </w:rPr>
        <w:t>2 - Three Pole High Pass combined with One Pole Low Pass</w:t>
      </w:r>
    </w:p>
    <w:p w14:paraId="3F46B77B" w14:textId="77777777" w:rsidR="00F55437" w:rsidRPr="00F55437" w:rsidRDefault="00F55437" w:rsidP="00F554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F55437">
        <w:rPr>
          <w:color w:val="000000"/>
        </w:rPr>
        <w:t>3 - Three Pole All Pass combined with One Pole Low Pass</w:t>
      </w:r>
    </w:p>
    <w:p w14:paraId="16F9B883" w14:textId="77777777" w:rsidR="00F55437" w:rsidRPr="00F55437" w:rsidRDefault="00F55437" w:rsidP="00F554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F55437">
        <w:rPr>
          <w:color w:val="000000"/>
        </w:rPr>
        <w:t>4 - Two Pole Notch combined with One Pole Low Pass</w:t>
      </w:r>
    </w:p>
    <w:p w14:paraId="0528305E" w14:textId="77777777" w:rsidR="00F55437" w:rsidRPr="00F55437" w:rsidRDefault="00F55437" w:rsidP="00F554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F55437">
        <w:rPr>
          <w:color w:val="000000"/>
        </w:rPr>
        <w:t>5 - Two Pole Low Pass</w:t>
      </w:r>
    </w:p>
    <w:p w14:paraId="71D43128" w14:textId="77777777" w:rsidR="00F55437" w:rsidRPr="00F55437" w:rsidRDefault="00F55437" w:rsidP="00F554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F55437">
        <w:rPr>
          <w:color w:val="000000"/>
        </w:rPr>
        <w:t>6 - Four Pole All Pass (Phaser)</w:t>
      </w:r>
    </w:p>
    <w:p w14:paraId="746EAF68" w14:textId="77777777" w:rsidR="00F55437" w:rsidRPr="00F55437" w:rsidRDefault="00F55437" w:rsidP="00F554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F55437">
        <w:rPr>
          <w:color w:val="000000"/>
        </w:rPr>
        <w:t>7 - Four Pole Low Pass</w:t>
      </w:r>
    </w:p>
    <w:p w14:paraId="554C2DEE" w14:textId="77777777" w:rsidR="00F55437" w:rsidRPr="00F55437" w:rsidRDefault="00F55437" w:rsidP="00F554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F55437">
        <w:rPr>
          <w:color w:val="000000"/>
        </w:rPr>
        <w:t>8 - Two Pole Band Pass</w:t>
      </w:r>
    </w:p>
    <w:p w14:paraId="668AD4C2" w14:textId="77777777" w:rsidR="00F55437" w:rsidRPr="00F55437" w:rsidRDefault="00F55437" w:rsidP="00F554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F55437">
        <w:rPr>
          <w:color w:val="000000"/>
        </w:rPr>
        <w:t>9 - Two Pole High Pass combined with One Pole Low Pass</w:t>
      </w:r>
    </w:p>
    <w:p w14:paraId="7710F362" w14:textId="77777777" w:rsidR="00F55437" w:rsidRPr="00F55437" w:rsidRDefault="00F55437" w:rsidP="00F554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F55437">
        <w:rPr>
          <w:color w:val="000000"/>
        </w:rPr>
        <w:t>10 - Three Pole High Pass</w:t>
      </w:r>
    </w:p>
    <w:p w14:paraId="6055FFCB" w14:textId="77777777" w:rsidR="00F55437" w:rsidRPr="00F55437" w:rsidRDefault="00F55437" w:rsidP="00F554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F55437">
        <w:rPr>
          <w:color w:val="000000"/>
        </w:rPr>
        <w:t>11 - Three Pole All Pass</w:t>
      </w:r>
    </w:p>
    <w:p w14:paraId="5E42FF10" w14:textId="77777777" w:rsidR="00F55437" w:rsidRPr="00F55437" w:rsidRDefault="00F55437" w:rsidP="00F554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F55437">
        <w:rPr>
          <w:color w:val="000000"/>
        </w:rPr>
        <w:t>12 - Two Pole Notch</w:t>
      </w:r>
    </w:p>
    <w:p w14:paraId="4B3FED5E" w14:textId="77777777" w:rsidR="00F55437" w:rsidRPr="00F55437" w:rsidRDefault="00F55437" w:rsidP="00F554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F55437">
        <w:rPr>
          <w:color w:val="000000"/>
        </w:rPr>
        <w:t>13 - One Pole Low Pass</w:t>
      </w:r>
    </w:p>
    <w:p w14:paraId="6E81FFD8" w14:textId="77777777" w:rsidR="00F55437" w:rsidRPr="00F55437" w:rsidRDefault="00F55437" w:rsidP="00F554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F55437">
        <w:rPr>
          <w:color w:val="000000"/>
        </w:rPr>
        <w:t>14 - Two Pole High Pass</w:t>
      </w:r>
    </w:p>
    <w:p w14:paraId="0C40F35D" w14:textId="77777777" w:rsidR="00F55437" w:rsidRPr="00F55437" w:rsidRDefault="00F55437" w:rsidP="00F554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F55437">
        <w:rPr>
          <w:color w:val="000000"/>
        </w:rPr>
        <w:t>15 - Three Pole Low Pass</w:t>
      </w:r>
    </w:p>
    <w:p w14:paraId="32C4EDDC" w14:textId="77777777" w:rsidR="00F55437" w:rsidRPr="00F55437" w:rsidRDefault="00F55437" w:rsidP="00F554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F55437">
        <w:rPr>
          <w:color w:val="000000"/>
        </w:rPr>
        <w:t>16 - One Pole High Pass</w:t>
      </w:r>
    </w:p>
    <w:p w14:paraId="32ED9641" w14:textId="1D8122F2" w:rsidR="001E2466" w:rsidRDefault="007877E3" w:rsidP="002C48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br/>
      </w:r>
    </w:p>
    <w:p w14:paraId="18D26E2A" w14:textId="182322C3" w:rsidR="001E2466" w:rsidRDefault="003744AA" w:rsidP="002C48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The AJH Synth Matrix VCF</w:t>
      </w:r>
      <w:r w:rsidR="00552635">
        <w:rPr>
          <w:color w:val="000000"/>
        </w:rPr>
        <w:t xml:space="preserve"> </w:t>
      </w:r>
      <w:r>
        <w:rPr>
          <w:color w:val="000000"/>
        </w:rPr>
        <w:t xml:space="preserve">is </w:t>
      </w:r>
      <w:r w:rsidR="00DB1CA4">
        <w:rPr>
          <w:color w:val="000000"/>
        </w:rPr>
        <w:t xml:space="preserve">already in production and </w:t>
      </w:r>
      <w:r>
        <w:rPr>
          <w:color w:val="000000"/>
        </w:rPr>
        <w:t>available</w:t>
      </w:r>
      <w:r w:rsidR="00DB1CA4">
        <w:rPr>
          <w:color w:val="000000"/>
        </w:rPr>
        <w:t xml:space="preserve"> now</w:t>
      </w:r>
      <w:r>
        <w:rPr>
          <w:color w:val="000000"/>
        </w:rPr>
        <w:t xml:space="preserve"> </w:t>
      </w:r>
      <w:r w:rsidR="00552635">
        <w:rPr>
          <w:color w:val="000000"/>
        </w:rPr>
        <w:t>in both silver and black faceplates</w:t>
      </w:r>
      <w:r w:rsidR="006E7405">
        <w:rPr>
          <w:color w:val="000000"/>
        </w:rPr>
        <w:t xml:space="preserve"> through the company's </w:t>
      </w:r>
      <w:r w:rsidR="00243FA8">
        <w:rPr>
          <w:color w:val="000000"/>
        </w:rPr>
        <w:t xml:space="preserve">exclusive </w:t>
      </w:r>
      <w:r w:rsidR="006E7405">
        <w:rPr>
          <w:color w:val="000000"/>
        </w:rPr>
        <w:t xml:space="preserve">network of worldwide distributors. For </w:t>
      </w:r>
      <w:r w:rsidR="000F5213">
        <w:rPr>
          <w:color w:val="000000"/>
        </w:rPr>
        <w:t xml:space="preserve">pricing </w:t>
      </w:r>
      <w:r w:rsidR="006E7405">
        <w:rPr>
          <w:color w:val="000000"/>
        </w:rPr>
        <w:t>information and complete specifications</w:t>
      </w:r>
      <w:r w:rsidR="00243FA8">
        <w:rPr>
          <w:color w:val="000000"/>
        </w:rPr>
        <w:t xml:space="preserve">, please visit </w:t>
      </w:r>
      <w:r w:rsidR="00156904">
        <w:rPr>
          <w:color w:val="000000"/>
        </w:rPr>
        <w:t xml:space="preserve">the </w:t>
      </w:r>
      <w:hyperlink r:id="rId7" w:history="1">
        <w:r w:rsidR="00156904" w:rsidRPr="00156904">
          <w:rPr>
            <w:rStyle w:val="Hyperlink"/>
          </w:rPr>
          <w:t>AJH website</w:t>
        </w:r>
      </w:hyperlink>
      <w:r w:rsidR="00156904">
        <w:rPr>
          <w:color w:val="000000"/>
        </w:rPr>
        <w:t xml:space="preserve">. </w:t>
      </w:r>
    </w:p>
    <w:p w14:paraId="0B186D64" w14:textId="77777777" w:rsidR="00171517" w:rsidRPr="00171517" w:rsidRDefault="00171517" w:rsidP="001715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686E9419" w14:textId="77777777" w:rsidR="00171517" w:rsidRDefault="00171517" w:rsidP="001715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688A52E6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</w:rPr>
        <w:t>###</w:t>
      </w:r>
    </w:p>
    <w:p w14:paraId="66DD90AA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7DF7822E" w14:textId="77777777" w:rsidR="0010632C" w:rsidRDefault="004331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bCs/>
          <w:i/>
          <w:color w:val="000000"/>
        </w:rPr>
      </w:pPr>
      <w:r w:rsidRPr="0043317C">
        <w:rPr>
          <w:b/>
          <w:bCs/>
          <w:i/>
          <w:color w:val="000000"/>
        </w:rPr>
        <w:t>About AJH Synth</w:t>
      </w:r>
    </w:p>
    <w:p w14:paraId="28670DEA" w14:textId="0B2F519F" w:rsidR="0010632C" w:rsidRDefault="004331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  <w:r w:rsidRPr="0043317C">
        <w:rPr>
          <w:i/>
          <w:color w:val="000000"/>
        </w:rPr>
        <w:t>AJH</w:t>
      </w:r>
      <w:r>
        <w:rPr>
          <w:i/>
          <w:color w:val="000000"/>
        </w:rPr>
        <w:t xml:space="preserve"> </w:t>
      </w:r>
      <w:r w:rsidRPr="0043317C">
        <w:rPr>
          <w:i/>
          <w:color w:val="000000"/>
        </w:rPr>
        <w:t xml:space="preserve">Synth is headed up by Allan J Hall, who has been involved with synths, electronics and music for several decades. He started by building a guitar fuzz box at the tender age of 12 and his interest in </w:t>
      </w:r>
      <w:proofErr w:type="spellStart"/>
      <w:r w:rsidRPr="0043317C">
        <w:rPr>
          <w:i/>
          <w:color w:val="000000"/>
        </w:rPr>
        <w:t>synthesisers</w:t>
      </w:r>
      <w:proofErr w:type="spellEnd"/>
      <w:r w:rsidRPr="0043317C">
        <w:rPr>
          <w:i/>
          <w:color w:val="000000"/>
        </w:rPr>
        <w:t xml:space="preserve"> and electronic music soon followed, </w:t>
      </w:r>
      <w:proofErr w:type="spellStart"/>
      <w:r w:rsidRPr="0043317C">
        <w:rPr>
          <w:i/>
          <w:color w:val="000000"/>
        </w:rPr>
        <w:t>fuelled</w:t>
      </w:r>
      <w:proofErr w:type="spellEnd"/>
      <w:r w:rsidRPr="0043317C">
        <w:rPr>
          <w:i/>
          <w:color w:val="000000"/>
        </w:rPr>
        <w:t xml:space="preserve"> by an unhealthy overexposure to early Tangerine Dream, Pink Floyd, Vangelis and </w:t>
      </w:r>
      <w:proofErr w:type="spellStart"/>
      <w:r w:rsidRPr="0043317C">
        <w:rPr>
          <w:i/>
          <w:color w:val="000000"/>
        </w:rPr>
        <w:t>Kitaro</w:t>
      </w:r>
      <w:proofErr w:type="spellEnd"/>
      <w:r w:rsidRPr="0043317C">
        <w:rPr>
          <w:i/>
          <w:color w:val="000000"/>
        </w:rPr>
        <w:t xml:space="preserve">. For the last 15 </w:t>
      </w:r>
    </w:p>
    <w:p w14:paraId="74B57C0E" w14:textId="1F55A8B7" w:rsidR="00C5015C" w:rsidRDefault="004331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43317C">
        <w:rPr>
          <w:i/>
          <w:color w:val="000000"/>
        </w:rPr>
        <w:t xml:space="preserve">years he has been building and modding synth systems both for himself and other electronic musicians, as well as spending some time as a semi-pro musician playing keyboards in several rock and tribute bands. Allan spent five years as a service technician repairing and modifying Moog, Arp, </w:t>
      </w:r>
      <w:proofErr w:type="spellStart"/>
      <w:r w:rsidRPr="0043317C">
        <w:rPr>
          <w:i/>
          <w:color w:val="000000"/>
        </w:rPr>
        <w:t>Korg</w:t>
      </w:r>
      <w:proofErr w:type="spellEnd"/>
      <w:r w:rsidRPr="0043317C">
        <w:rPr>
          <w:i/>
          <w:color w:val="000000"/>
        </w:rPr>
        <w:t xml:space="preserve">, Roland and other analogue </w:t>
      </w:r>
      <w:proofErr w:type="spellStart"/>
      <w:r w:rsidRPr="0043317C">
        <w:rPr>
          <w:i/>
          <w:color w:val="000000"/>
        </w:rPr>
        <w:t>synthesisers</w:t>
      </w:r>
      <w:proofErr w:type="spellEnd"/>
      <w:r w:rsidRPr="0043317C">
        <w:rPr>
          <w:i/>
          <w:color w:val="000000"/>
        </w:rPr>
        <w:t xml:space="preserve"> along with some Pro Audio design work, previous to this he spent two years designing and building "boutique" valve (tube) guitar amplifiers. AJH</w:t>
      </w:r>
      <w:r w:rsidR="00E4653F">
        <w:rPr>
          <w:i/>
          <w:color w:val="000000"/>
        </w:rPr>
        <w:t xml:space="preserve"> </w:t>
      </w:r>
      <w:r w:rsidRPr="0043317C">
        <w:rPr>
          <w:i/>
          <w:color w:val="000000"/>
        </w:rPr>
        <w:t xml:space="preserve">Synth are based near Durham, in the </w:t>
      </w:r>
      <w:r w:rsidR="00AE213D">
        <w:rPr>
          <w:i/>
          <w:color w:val="000000"/>
        </w:rPr>
        <w:t>northeast</w:t>
      </w:r>
      <w:r w:rsidRPr="0043317C">
        <w:rPr>
          <w:i/>
          <w:color w:val="000000"/>
        </w:rPr>
        <w:t xml:space="preserve"> of England, where this small but enthusiastic bunch of synth heads now indulge their passion for all things modular.</w:t>
      </w:r>
      <w:r w:rsidR="00B9388C">
        <w:rPr>
          <w:i/>
          <w:color w:val="000000"/>
        </w:rPr>
        <w:br/>
      </w:r>
    </w:p>
    <w:p w14:paraId="716517CC" w14:textId="0DAE7652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</w:rPr>
        <w:t>###</w:t>
      </w:r>
      <w:r w:rsidR="00B9388C">
        <w:rPr>
          <w:color w:val="000000"/>
        </w:rPr>
        <w:br/>
      </w:r>
    </w:p>
    <w:p w14:paraId="4E4EF0E8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For further information contact:</w:t>
      </w:r>
      <w:r>
        <w:rPr>
          <w:color w:val="000000"/>
        </w:rPr>
        <w:tab/>
      </w:r>
      <w:r>
        <w:rPr>
          <w:color w:val="000000"/>
        </w:rPr>
        <w:tab/>
      </w:r>
    </w:p>
    <w:p w14:paraId="457CE19A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Jeff </w:t>
      </w:r>
      <w:proofErr w:type="spellStart"/>
      <w:r>
        <w:rPr>
          <w:b/>
          <w:color w:val="000000"/>
        </w:rPr>
        <w:t>Touzeau</w:t>
      </w:r>
      <w:proofErr w:type="spellEnd"/>
    </w:p>
    <w:p w14:paraId="62E7AB4F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+1 (914) 602-2913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CA3D1C9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jeff@hummingbirdmedia.com</w:t>
      </w:r>
    </w:p>
    <w:p w14:paraId="533446F4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C5015C" w:rsidSect="00102ECA">
      <w:headerReference w:type="even" r:id="rId8"/>
      <w:headerReference w:type="default" r:id="rId9"/>
      <w:footerReference w:type="even" r:id="rId10"/>
      <w:footerReference w:type="first" r:id="rId11"/>
      <w:pgSz w:w="11906" w:h="16838"/>
      <w:pgMar w:top="1044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C05BD" w14:textId="77777777" w:rsidR="001F0A89" w:rsidRDefault="001F0A89">
      <w:r>
        <w:separator/>
      </w:r>
    </w:p>
  </w:endnote>
  <w:endnote w:type="continuationSeparator" w:id="0">
    <w:p w14:paraId="471FFBCB" w14:textId="77777777" w:rsidR="001F0A89" w:rsidRDefault="001F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E1C55" w14:textId="77777777" w:rsidR="00C5015C" w:rsidRDefault="00C501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  <w:p w14:paraId="0B119A8F" w14:textId="77777777" w:rsidR="00C5015C" w:rsidRDefault="00C501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291F3" w14:textId="77777777" w:rsidR="00C5015C" w:rsidRDefault="00B5179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Palatino Linotype" w:eastAsia="Palatino Linotype" w:hAnsi="Palatino Linotype" w:cs="Palatino Linotype"/>
        <w:i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i/>
        <w:color w:val="000000"/>
        <w:sz w:val="22"/>
        <w:szCs w:val="22"/>
      </w:rPr>
      <w:t>(more)</w:t>
    </w:r>
  </w:p>
  <w:p w14:paraId="2385DC83" w14:textId="77777777" w:rsidR="00C5015C" w:rsidRDefault="00C501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36974" w14:textId="77777777" w:rsidR="001F0A89" w:rsidRDefault="001F0A89">
      <w:r>
        <w:separator/>
      </w:r>
    </w:p>
  </w:footnote>
  <w:footnote w:type="continuationSeparator" w:id="0">
    <w:p w14:paraId="145CF08A" w14:textId="77777777" w:rsidR="001F0A89" w:rsidRDefault="001F0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8E943" w14:textId="0BAF56FF" w:rsidR="00C5015C" w:rsidRDefault="00A37B6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b/>
        <w:color w:val="A6A6A6"/>
        <w:sz w:val="22"/>
        <w:szCs w:val="22"/>
      </w:rPr>
      <w:t xml:space="preserve">AJH Synth - </w:t>
    </w:r>
    <w:r w:rsidR="00CF01E7">
      <w:rPr>
        <w:rFonts w:ascii="Palatino Linotype" w:eastAsia="Palatino Linotype" w:hAnsi="Palatino Linotype" w:cs="Palatino Linotype"/>
        <w:b/>
        <w:color w:val="A6A6A6"/>
        <w:sz w:val="22"/>
        <w:szCs w:val="22"/>
      </w:rPr>
      <w:t>Matrix VCF</w:t>
    </w:r>
    <w:r>
      <w:rPr>
        <w:rFonts w:ascii="Palatino Linotype" w:eastAsia="Palatino Linotype" w:hAnsi="Palatino Linotype" w:cs="Palatino Linotype"/>
        <w:b/>
        <w:color w:val="A6A6A6"/>
        <w:sz w:val="22"/>
        <w:szCs w:val="22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D2155" w14:textId="645E6A2A" w:rsidR="00C5015C" w:rsidRDefault="0010632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b/>
        <w:color w:val="A6A6A6"/>
        <w:sz w:val="22"/>
        <w:szCs w:val="22"/>
      </w:rPr>
      <w:t xml:space="preserve">AJH </w:t>
    </w:r>
    <w:r w:rsidR="00011FF6">
      <w:rPr>
        <w:rFonts w:ascii="Palatino Linotype" w:eastAsia="Palatino Linotype" w:hAnsi="Palatino Linotype" w:cs="Palatino Linotype"/>
        <w:b/>
        <w:color w:val="A6A6A6"/>
        <w:sz w:val="22"/>
        <w:szCs w:val="22"/>
      </w:rPr>
      <w:t xml:space="preserve">Synth </w:t>
    </w:r>
    <w:r>
      <w:rPr>
        <w:rFonts w:ascii="Palatino Linotype" w:eastAsia="Palatino Linotype" w:hAnsi="Palatino Linotype" w:cs="Palatino Linotype"/>
        <w:b/>
        <w:color w:val="A6A6A6"/>
        <w:sz w:val="22"/>
        <w:szCs w:val="22"/>
      </w:rPr>
      <w:t xml:space="preserve">- </w:t>
    </w:r>
    <w:r w:rsidR="00011FF6">
      <w:rPr>
        <w:rFonts w:ascii="Palatino Linotype" w:eastAsia="Palatino Linotype" w:hAnsi="Palatino Linotype" w:cs="Palatino Linotype"/>
        <w:b/>
        <w:color w:val="A6A6A6"/>
        <w:sz w:val="22"/>
        <w:szCs w:val="22"/>
      </w:rPr>
      <w:t>Matrix VCF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15C"/>
    <w:rsid w:val="0000064D"/>
    <w:rsid w:val="000017BF"/>
    <w:rsid w:val="000021E5"/>
    <w:rsid w:val="000044C5"/>
    <w:rsid w:val="000069D1"/>
    <w:rsid w:val="000075D7"/>
    <w:rsid w:val="000102EC"/>
    <w:rsid w:val="00011FF6"/>
    <w:rsid w:val="00013043"/>
    <w:rsid w:val="00015AEE"/>
    <w:rsid w:val="00017CBB"/>
    <w:rsid w:val="0002269A"/>
    <w:rsid w:val="00022CE8"/>
    <w:rsid w:val="000251B5"/>
    <w:rsid w:val="00027303"/>
    <w:rsid w:val="00027EEF"/>
    <w:rsid w:val="00030B34"/>
    <w:rsid w:val="00031374"/>
    <w:rsid w:val="0003393A"/>
    <w:rsid w:val="000375A5"/>
    <w:rsid w:val="00045B6B"/>
    <w:rsid w:val="00051B00"/>
    <w:rsid w:val="00052D73"/>
    <w:rsid w:val="00054798"/>
    <w:rsid w:val="00055A9A"/>
    <w:rsid w:val="000614D3"/>
    <w:rsid w:val="00063CC6"/>
    <w:rsid w:val="00064BEB"/>
    <w:rsid w:val="00065A84"/>
    <w:rsid w:val="00065D6A"/>
    <w:rsid w:val="000706FA"/>
    <w:rsid w:val="00071967"/>
    <w:rsid w:val="0007531D"/>
    <w:rsid w:val="000754A6"/>
    <w:rsid w:val="0007591D"/>
    <w:rsid w:val="00076C23"/>
    <w:rsid w:val="0008043A"/>
    <w:rsid w:val="0008135B"/>
    <w:rsid w:val="00081872"/>
    <w:rsid w:val="000833E9"/>
    <w:rsid w:val="00087307"/>
    <w:rsid w:val="00087FFE"/>
    <w:rsid w:val="00091435"/>
    <w:rsid w:val="00092782"/>
    <w:rsid w:val="00094335"/>
    <w:rsid w:val="0009631C"/>
    <w:rsid w:val="00097C07"/>
    <w:rsid w:val="000A107C"/>
    <w:rsid w:val="000A1A2E"/>
    <w:rsid w:val="000A2FE3"/>
    <w:rsid w:val="000A36EF"/>
    <w:rsid w:val="000A77DA"/>
    <w:rsid w:val="000B4859"/>
    <w:rsid w:val="000B6473"/>
    <w:rsid w:val="000B7CE1"/>
    <w:rsid w:val="000C04A0"/>
    <w:rsid w:val="000C15CF"/>
    <w:rsid w:val="000C1C18"/>
    <w:rsid w:val="000C3943"/>
    <w:rsid w:val="000C6D46"/>
    <w:rsid w:val="000D070B"/>
    <w:rsid w:val="000D1107"/>
    <w:rsid w:val="000D47B3"/>
    <w:rsid w:val="000D483F"/>
    <w:rsid w:val="000D6FED"/>
    <w:rsid w:val="000E0CAB"/>
    <w:rsid w:val="000E0EB5"/>
    <w:rsid w:val="000E1132"/>
    <w:rsid w:val="000F4469"/>
    <w:rsid w:val="000F4DAA"/>
    <w:rsid w:val="000F5213"/>
    <w:rsid w:val="000F7CD8"/>
    <w:rsid w:val="00101D44"/>
    <w:rsid w:val="00102ECA"/>
    <w:rsid w:val="001057E9"/>
    <w:rsid w:val="0010632C"/>
    <w:rsid w:val="00106762"/>
    <w:rsid w:val="00107EB9"/>
    <w:rsid w:val="00110AF4"/>
    <w:rsid w:val="00112111"/>
    <w:rsid w:val="00113242"/>
    <w:rsid w:val="001146CB"/>
    <w:rsid w:val="00114B77"/>
    <w:rsid w:val="001153A5"/>
    <w:rsid w:val="00115F68"/>
    <w:rsid w:val="00120EDF"/>
    <w:rsid w:val="00121C40"/>
    <w:rsid w:val="00122BDC"/>
    <w:rsid w:val="0012356F"/>
    <w:rsid w:val="00124813"/>
    <w:rsid w:val="0012725D"/>
    <w:rsid w:val="0012742C"/>
    <w:rsid w:val="00127612"/>
    <w:rsid w:val="0013118A"/>
    <w:rsid w:val="0013478E"/>
    <w:rsid w:val="001366AB"/>
    <w:rsid w:val="00136B0A"/>
    <w:rsid w:val="0013771E"/>
    <w:rsid w:val="0013777D"/>
    <w:rsid w:val="0014027A"/>
    <w:rsid w:val="00145141"/>
    <w:rsid w:val="00156904"/>
    <w:rsid w:val="00156C62"/>
    <w:rsid w:val="001575EF"/>
    <w:rsid w:val="00157BBB"/>
    <w:rsid w:val="00164620"/>
    <w:rsid w:val="00166B02"/>
    <w:rsid w:val="00166CC8"/>
    <w:rsid w:val="00166F5F"/>
    <w:rsid w:val="00171517"/>
    <w:rsid w:val="001722DC"/>
    <w:rsid w:val="001740EE"/>
    <w:rsid w:val="00177959"/>
    <w:rsid w:val="00180088"/>
    <w:rsid w:val="00182C8E"/>
    <w:rsid w:val="00182FBA"/>
    <w:rsid w:val="00183638"/>
    <w:rsid w:val="00186176"/>
    <w:rsid w:val="0018780D"/>
    <w:rsid w:val="00187C76"/>
    <w:rsid w:val="00191053"/>
    <w:rsid w:val="00191C0B"/>
    <w:rsid w:val="001977A4"/>
    <w:rsid w:val="001A34FD"/>
    <w:rsid w:val="001A374C"/>
    <w:rsid w:val="001A4EA6"/>
    <w:rsid w:val="001A54B2"/>
    <w:rsid w:val="001A6045"/>
    <w:rsid w:val="001A6AA5"/>
    <w:rsid w:val="001A6B6C"/>
    <w:rsid w:val="001A7F8C"/>
    <w:rsid w:val="001B36D9"/>
    <w:rsid w:val="001B3B50"/>
    <w:rsid w:val="001B69CF"/>
    <w:rsid w:val="001C29FB"/>
    <w:rsid w:val="001C2DE8"/>
    <w:rsid w:val="001C5E44"/>
    <w:rsid w:val="001C6F9F"/>
    <w:rsid w:val="001D1AB4"/>
    <w:rsid w:val="001D7FE0"/>
    <w:rsid w:val="001E012A"/>
    <w:rsid w:val="001E1892"/>
    <w:rsid w:val="001E1920"/>
    <w:rsid w:val="001E1AE2"/>
    <w:rsid w:val="001E2466"/>
    <w:rsid w:val="001E47DB"/>
    <w:rsid w:val="001F09AB"/>
    <w:rsid w:val="001F0A89"/>
    <w:rsid w:val="001F35D9"/>
    <w:rsid w:val="002034C9"/>
    <w:rsid w:val="00203A7A"/>
    <w:rsid w:val="002064C7"/>
    <w:rsid w:val="002078E8"/>
    <w:rsid w:val="002103F5"/>
    <w:rsid w:val="0021058E"/>
    <w:rsid w:val="00210BFD"/>
    <w:rsid w:val="002117BE"/>
    <w:rsid w:val="00212DC0"/>
    <w:rsid w:val="002136E6"/>
    <w:rsid w:val="00213C81"/>
    <w:rsid w:val="00213F7F"/>
    <w:rsid w:val="00214F59"/>
    <w:rsid w:val="00215149"/>
    <w:rsid w:val="00216DA1"/>
    <w:rsid w:val="002234C0"/>
    <w:rsid w:val="00226C17"/>
    <w:rsid w:val="00227C35"/>
    <w:rsid w:val="00231181"/>
    <w:rsid w:val="002313F6"/>
    <w:rsid w:val="0023206A"/>
    <w:rsid w:val="002347AD"/>
    <w:rsid w:val="0023688A"/>
    <w:rsid w:val="00236FFB"/>
    <w:rsid w:val="0024016D"/>
    <w:rsid w:val="00243FA8"/>
    <w:rsid w:val="002468E1"/>
    <w:rsid w:val="00250541"/>
    <w:rsid w:val="00251946"/>
    <w:rsid w:val="0025196B"/>
    <w:rsid w:val="00253A2E"/>
    <w:rsid w:val="0025436D"/>
    <w:rsid w:val="00254470"/>
    <w:rsid w:val="00254E96"/>
    <w:rsid w:val="0025707E"/>
    <w:rsid w:val="0025714F"/>
    <w:rsid w:val="0025776C"/>
    <w:rsid w:val="002607F6"/>
    <w:rsid w:val="00260B5E"/>
    <w:rsid w:val="0026734C"/>
    <w:rsid w:val="002703E0"/>
    <w:rsid w:val="00270EE7"/>
    <w:rsid w:val="002727FB"/>
    <w:rsid w:val="00274C3C"/>
    <w:rsid w:val="00276C29"/>
    <w:rsid w:val="0027758F"/>
    <w:rsid w:val="002800D0"/>
    <w:rsid w:val="00283321"/>
    <w:rsid w:val="002838E5"/>
    <w:rsid w:val="00286271"/>
    <w:rsid w:val="002871DD"/>
    <w:rsid w:val="002871F5"/>
    <w:rsid w:val="00292975"/>
    <w:rsid w:val="002A16A5"/>
    <w:rsid w:val="002A17DD"/>
    <w:rsid w:val="002A2F68"/>
    <w:rsid w:val="002A3B44"/>
    <w:rsid w:val="002A53E7"/>
    <w:rsid w:val="002A6249"/>
    <w:rsid w:val="002A6388"/>
    <w:rsid w:val="002A720A"/>
    <w:rsid w:val="002B04D0"/>
    <w:rsid w:val="002B28A7"/>
    <w:rsid w:val="002B6392"/>
    <w:rsid w:val="002C0072"/>
    <w:rsid w:val="002C0E5F"/>
    <w:rsid w:val="002C0E6D"/>
    <w:rsid w:val="002C1BFF"/>
    <w:rsid w:val="002C23AE"/>
    <w:rsid w:val="002C4743"/>
    <w:rsid w:val="002C48E5"/>
    <w:rsid w:val="002C5932"/>
    <w:rsid w:val="002D0383"/>
    <w:rsid w:val="002D3DCB"/>
    <w:rsid w:val="002E0F0F"/>
    <w:rsid w:val="002E22E9"/>
    <w:rsid w:val="002E2331"/>
    <w:rsid w:val="002E40DB"/>
    <w:rsid w:val="002E47D6"/>
    <w:rsid w:val="002E515D"/>
    <w:rsid w:val="002E657B"/>
    <w:rsid w:val="002E7A3E"/>
    <w:rsid w:val="002E7F06"/>
    <w:rsid w:val="002F014F"/>
    <w:rsid w:val="002F1453"/>
    <w:rsid w:val="002F2890"/>
    <w:rsid w:val="002F3632"/>
    <w:rsid w:val="002F3E60"/>
    <w:rsid w:val="003042C4"/>
    <w:rsid w:val="0030439C"/>
    <w:rsid w:val="00304B0B"/>
    <w:rsid w:val="00307E1B"/>
    <w:rsid w:val="00313C71"/>
    <w:rsid w:val="00314241"/>
    <w:rsid w:val="0031425A"/>
    <w:rsid w:val="00314F93"/>
    <w:rsid w:val="0031546C"/>
    <w:rsid w:val="00315BF3"/>
    <w:rsid w:val="0031797C"/>
    <w:rsid w:val="003217DB"/>
    <w:rsid w:val="00322AFD"/>
    <w:rsid w:val="00322D7C"/>
    <w:rsid w:val="00323501"/>
    <w:rsid w:val="003261F4"/>
    <w:rsid w:val="003335BE"/>
    <w:rsid w:val="003344EC"/>
    <w:rsid w:val="0033479F"/>
    <w:rsid w:val="0033724E"/>
    <w:rsid w:val="003441B2"/>
    <w:rsid w:val="00346998"/>
    <w:rsid w:val="00346E42"/>
    <w:rsid w:val="00350C82"/>
    <w:rsid w:val="003517A6"/>
    <w:rsid w:val="00351FFC"/>
    <w:rsid w:val="003551A6"/>
    <w:rsid w:val="00355CE1"/>
    <w:rsid w:val="00355ECB"/>
    <w:rsid w:val="0035600A"/>
    <w:rsid w:val="00357130"/>
    <w:rsid w:val="00365856"/>
    <w:rsid w:val="00365B8A"/>
    <w:rsid w:val="003705CE"/>
    <w:rsid w:val="00372B6B"/>
    <w:rsid w:val="003744AA"/>
    <w:rsid w:val="003751A1"/>
    <w:rsid w:val="00377758"/>
    <w:rsid w:val="00383237"/>
    <w:rsid w:val="00383BB8"/>
    <w:rsid w:val="00383BBF"/>
    <w:rsid w:val="00383D6E"/>
    <w:rsid w:val="003865F2"/>
    <w:rsid w:val="00390DD2"/>
    <w:rsid w:val="00390FE5"/>
    <w:rsid w:val="0039172C"/>
    <w:rsid w:val="00393F69"/>
    <w:rsid w:val="00395748"/>
    <w:rsid w:val="00396864"/>
    <w:rsid w:val="00396A3C"/>
    <w:rsid w:val="00396D38"/>
    <w:rsid w:val="003A2E38"/>
    <w:rsid w:val="003A3176"/>
    <w:rsid w:val="003A4952"/>
    <w:rsid w:val="003B1B79"/>
    <w:rsid w:val="003B1D76"/>
    <w:rsid w:val="003B4C82"/>
    <w:rsid w:val="003B5579"/>
    <w:rsid w:val="003B7504"/>
    <w:rsid w:val="003C13D3"/>
    <w:rsid w:val="003C33B1"/>
    <w:rsid w:val="003C38B9"/>
    <w:rsid w:val="003C3E17"/>
    <w:rsid w:val="003C76A4"/>
    <w:rsid w:val="003D0E4A"/>
    <w:rsid w:val="003D4CE6"/>
    <w:rsid w:val="003E09AF"/>
    <w:rsid w:val="003E0CC0"/>
    <w:rsid w:val="003E5CAC"/>
    <w:rsid w:val="003E6AB8"/>
    <w:rsid w:val="003F0312"/>
    <w:rsid w:val="003F094A"/>
    <w:rsid w:val="003F22B4"/>
    <w:rsid w:val="003F249F"/>
    <w:rsid w:val="003F4569"/>
    <w:rsid w:val="003F5136"/>
    <w:rsid w:val="003F6993"/>
    <w:rsid w:val="003F76AB"/>
    <w:rsid w:val="00400D7E"/>
    <w:rsid w:val="00402880"/>
    <w:rsid w:val="00403A57"/>
    <w:rsid w:val="004054DD"/>
    <w:rsid w:val="0040617A"/>
    <w:rsid w:val="00406D24"/>
    <w:rsid w:val="00407106"/>
    <w:rsid w:val="004076A3"/>
    <w:rsid w:val="0040780F"/>
    <w:rsid w:val="004079AE"/>
    <w:rsid w:val="00410E93"/>
    <w:rsid w:val="00411234"/>
    <w:rsid w:val="0041381B"/>
    <w:rsid w:val="00413990"/>
    <w:rsid w:val="00413C0C"/>
    <w:rsid w:val="00415A31"/>
    <w:rsid w:val="00416884"/>
    <w:rsid w:val="004173DA"/>
    <w:rsid w:val="004217D1"/>
    <w:rsid w:val="00421A52"/>
    <w:rsid w:val="004226ED"/>
    <w:rsid w:val="00422AD7"/>
    <w:rsid w:val="00423C57"/>
    <w:rsid w:val="00424008"/>
    <w:rsid w:val="00424C1B"/>
    <w:rsid w:val="00424E14"/>
    <w:rsid w:val="004263A2"/>
    <w:rsid w:val="0042699E"/>
    <w:rsid w:val="00427A3C"/>
    <w:rsid w:val="00430BD9"/>
    <w:rsid w:val="00431004"/>
    <w:rsid w:val="00431DB5"/>
    <w:rsid w:val="0043317C"/>
    <w:rsid w:val="00433F3D"/>
    <w:rsid w:val="004346CE"/>
    <w:rsid w:val="004406CC"/>
    <w:rsid w:val="00442645"/>
    <w:rsid w:val="00442819"/>
    <w:rsid w:val="0044703E"/>
    <w:rsid w:val="00450F8B"/>
    <w:rsid w:val="00450FF4"/>
    <w:rsid w:val="004540CD"/>
    <w:rsid w:val="00455E68"/>
    <w:rsid w:val="004628A3"/>
    <w:rsid w:val="00462BEA"/>
    <w:rsid w:val="00465822"/>
    <w:rsid w:val="00465D64"/>
    <w:rsid w:val="00466D32"/>
    <w:rsid w:val="004670F1"/>
    <w:rsid w:val="00473E4B"/>
    <w:rsid w:val="00475DD2"/>
    <w:rsid w:val="0047716A"/>
    <w:rsid w:val="004812ED"/>
    <w:rsid w:val="0048503B"/>
    <w:rsid w:val="00485B28"/>
    <w:rsid w:val="004862DF"/>
    <w:rsid w:val="00486348"/>
    <w:rsid w:val="00486EDB"/>
    <w:rsid w:val="0048790C"/>
    <w:rsid w:val="00491124"/>
    <w:rsid w:val="0049188F"/>
    <w:rsid w:val="00491BE4"/>
    <w:rsid w:val="00493760"/>
    <w:rsid w:val="00494DA1"/>
    <w:rsid w:val="00494F1E"/>
    <w:rsid w:val="00495717"/>
    <w:rsid w:val="004958D9"/>
    <w:rsid w:val="00495BA8"/>
    <w:rsid w:val="004A104D"/>
    <w:rsid w:val="004A12DE"/>
    <w:rsid w:val="004A4786"/>
    <w:rsid w:val="004B01BA"/>
    <w:rsid w:val="004B1580"/>
    <w:rsid w:val="004B2E5D"/>
    <w:rsid w:val="004B31EC"/>
    <w:rsid w:val="004B3C4D"/>
    <w:rsid w:val="004B4B71"/>
    <w:rsid w:val="004B4FF4"/>
    <w:rsid w:val="004B5497"/>
    <w:rsid w:val="004B6D6C"/>
    <w:rsid w:val="004C00C0"/>
    <w:rsid w:val="004C0D00"/>
    <w:rsid w:val="004C208B"/>
    <w:rsid w:val="004C2B09"/>
    <w:rsid w:val="004C4143"/>
    <w:rsid w:val="004C5133"/>
    <w:rsid w:val="004C5578"/>
    <w:rsid w:val="004C5DE9"/>
    <w:rsid w:val="004C7319"/>
    <w:rsid w:val="004D00CF"/>
    <w:rsid w:val="004D015A"/>
    <w:rsid w:val="004D1D9E"/>
    <w:rsid w:val="004D5C6E"/>
    <w:rsid w:val="004D5E1B"/>
    <w:rsid w:val="004E0B8D"/>
    <w:rsid w:val="004E2355"/>
    <w:rsid w:val="004E5352"/>
    <w:rsid w:val="004E5C7D"/>
    <w:rsid w:val="004F2063"/>
    <w:rsid w:val="004F3EBF"/>
    <w:rsid w:val="004F4DB3"/>
    <w:rsid w:val="0050128A"/>
    <w:rsid w:val="00501C3B"/>
    <w:rsid w:val="00502578"/>
    <w:rsid w:val="0050285E"/>
    <w:rsid w:val="0050588F"/>
    <w:rsid w:val="005106AA"/>
    <w:rsid w:val="0051553F"/>
    <w:rsid w:val="00515F14"/>
    <w:rsid w:val="005210B6"/>
    <w:rsid w:val="00522C9D"/>
    <w:rsid w:val="00522E64"/>
    <w:rsid w:val="0052387C"/>
    <w:rsid w:val="00530474"/>
    <w:rsid w:val="0053133C"/>
    <w:rsid w:val="0053156A"/>
    <w:rsid w:val="005402F7"/>
    <w:rsid w:val="005447A5"/>
    <w:rsid w:val="00547A65"/>
    <w:rsid w:val="0055050F"/>
    <w:rsid w:val="00552635"/>
    <w:rsid w:val="005530A8"/>
    <w:rsid w:val="00553B84"/>
    <w:rsid w:val="005559D3"/>
    <w:rsid w:val="00556E6D"/>
    <w:rsid w:val="005639EA"/>
    <w:rsid w:val="00563FFA"/>
    <w:rsid w:val="0056598F"/>
    <w:rsid w:val="00566056"/>
    <w:rsid w:val="0057179F"/>
    <w:rsid w:val="00572365"/>
    <w:rsid w:val="00573D63"/>
    <w:rsid w:val="00576EE1"/>
    <w:rsid w:val="00577BEA"/>
    <w:rsid w:val="005820B8"/>
    <w:rsid w:val="00582555"/>
    <w:rsid w:val="005838B0"/>
    <w:rsid w:val="00586F39"/>
    <w:rsid w:val="00587F6E"/>
    <w:rsid w:val="00590C4D"/>
    <w:rsid w:val="00594A06"/>
    <w:rsid w:val="005955B7"/>
    <w:rsid w:val="00596E62"/>
    <w:rsid w:val="0059704A"/>
    <w:rsid w:val="005A0E38"/>
    <w:rsid w:val="005A1CB9"/>
    <w:rsid w:val="005A3265"/>
    <w:rsid w:val="005A40C4"/>
    <w:rsid w:val="005A5F30"/>
    <w:rsid w:val="005A71AB"/>
    <w:rsid w:val="005A7C51"/>
    <w:rsid w:val="005A7EA0"/>
    <w:rsid w:val="005C1206"/>
    <w:rsid w:val="005C799A"/>
    <w:rsid w:val="005D23FA"/>
    <w:rsid w:val="005D3057"/>
    <w:rsid w:val="005D74E8"/>
    <w:rsid w:val="005E0BC5"/>
    <w:rsid w:val="005E25E6"/>
    <w:rsid w:val="005E4344"/>
    <w:rsid w:val="005E5B15"/>
    <w:rsid w:val="005F5702"/>
    <w:rsid w:val="005F7958"/>
    <w:rsid w:val="005F7F61"/>
    <w:rsid w:val="00600D94"/>
    <w:rsid w:val="0060168B"/>
    <w:rsid w:val="00601872"/>
    <w:rsid w:val="006028FE"/>
    <w:rsid w:val="00603237"/>
    <w:rsid w:val="00612BB6"/>
    <w:rsid w:val="00614E77"/>
    <w:rsid w:val="00616A6D"/>
    <w:rsid w:val="0061703D"/>
    <w:rsid w:val="00620B11"/>
    <w:rsid w:val="00622509"/>
    <w:rsid w:val="0062384C"/>
    <w:rsid w:val="006247F8"/>
    <w:rsid w:val="0062512E"/>
    <w:rsid w:val="00626BC4"/>
    <w:rsid w:val="00632DA8"/>
    <w:rsid w:val="00635B5D"/>
    <w:rsid w:val="00636B74"/>
    <w:rsid w:val="00636CA6"/>
    <w:rsid w:val="0063746F"/>
    <w:rsid w:val="006403CA"/>
    <w:rsid w:val="00641789"/>
    <w:rsid w:val="006422E0"/>
    <w:rsid w:val="0064332B"/>
    <w:rsid w:val="0064482E"/>
    <w:rsid w:val="00645826"/>
    <w:rsid w:val="006466A1"/>
    <w:rsid w:val="00646D1F"/>
    <w:rsid w:val="00646F28"/>
    <w:rsid w:val="00646FB0"/>
    <w:rsid w:val="0064780D"/>
    <w:rsid w:val="00651FBA"/>
    <w:rsid w:val="0065407D"/>
    <w:rsid w:val="0065563C"/>
    <w:rsid w:val="0065580D"/>
    <w:rsid w:val="0065597D"/>
    <w:rsid w:val="00655B37"/>
    <w:rsid w:val="0065604A"/>
    <w:rsid w:val="00656E3D"/>
    <w:rsid w:val="006607A4"/>
    <w:rsid w:val="00661220"/>
    <w:rsid w:val="00663927"/>
    <w:rsid w:val="00664543"/>
    <w:rsid w:val="00667981"/>
    <w:rsid w:val="00672D54"/>
    <w:rsid w:val="00677432"/>
    <w:rsid w:val="006809D9"/>
    <w:rsid w:val="006829B3"/>
    <w:rsid w:val="00682C7C"/>
    <w:rsid w:val="006835A7"/>
    <w:rsid w:val="00685066"/>
    <w:rsid w:val="00686120"/>
    <w:rsid w:val="006866C0"/>
    <w:rsid w:val="006869DE"/>
    <w:rsid w:val="00686FA1"/>
    <w:rsid w:val="0068746A"/>
    <w:rsid w:val="00690E70"/>
    <w:rsid w:val="00692FC4"/>
    <w:rsid w:val="006931B2"/>
    <w:rsid w:val="0069660A"/>
    <w:rsid w:val="006A059B"/>
    <w:rsid w:val="006A17B3"/>
    <w:rsid w:val="006A24D5"/>
    <w:rsid w:val="006A27C5"/>
    <w:rsid w:val="006A3135"/>
    <w:rsid w:val="006A4C9A"/>
    <w:rsid w:val="006B2911"/>
    <w:rsid w:val="006B33D0"/>
    <w:rsid w:val="006B34AB"/>
    <w:rsid w:val="006B35AA"/>
    <w:rsid w:val="006B3888"/>
    <w:rsid w:val="006B4AB5"/>
    <w:rsid w:val="006C0F79"/>
    <w:rsid w:val="006D063E"/>
    <w:rsid w:val="006D0B06"/>
    <w:rsid w:val="006D1423"/>
    <w:rsid w:val="006D1C0B"/>
    <w:rsid w:val="006D1D69"/>
    <w:rsid w:val="006D418F"/>
    <w:rsid w:val="006D68B8"/>
    <w:rsid w:val="006D757A"/>
    <w:rsid w:val="006E05DB"/>
    <w:rsid w:val="006E2F4F"/>
    <w:rsid w:val="006E7405"/>
    <w:rsid w:val="006F1D5E"/>
    <w:rsid w:val="006F347A"/>
    <w:rsid w:val="006F456E"/>
    <w:rsid w:val="006F62DB"/>
    <w:rsid w:val="006F7BA5"/>
    <w:rsid w:val="006F7BA8"/>
    <w:rsid w:val="00700A31"/>
    <w:rsid w:val="0070169A"/>
    <w:rsid w:val="00702C96"/>
    <w:rsid w:val="00703FE9"/>
    <w:rsid w:val="007063E8"/>
    <w:rsid w:val="00711288"/>
    <w:rsid w:val="00720499"/>
    <w:rsid w:val="00720C26"/>
    <w:rsid w:val="007212AA"/>
    <w:rsid w:val="0072186F"/>
    <w:rsid w:val="007228E0"/>
    <w:rsid w:val="00723A0B"/>
    <w:rsid w:val="00723AD8"/>
    <w:rsid w:val="007316FB"/>
    <w:rsid w:val="00731BA6"/>
    <w:rsid w:val="00734B55"/>
    <w:rsid w:val="007352C5"/>
    <w:rsid w:val="00735F46"/>
    <w:rsid w:val="00737ABA"/>
    <w:rsid w:val="00740E70"/>
    <w:rsid w:val="00741B44"/>
    <w:rsid w:val="00742CF8"/>
    <w:rsid w:val="0074363D"/>
    <w:rsid w:val="007465AD"/>
    <w:rsid w:val="00746B3B"/>
    <w:rsid w:val="00747BB3"/>
    <w:rsid w:val="0075177E"/>
    <w:rsid w:val="007547E9"/>
    <w:rsid w:val="00754BA1"/>
    <w:rsid w:val="00755622"/>
    <w:rsid w:val="00755D98"/>
    <w:rsid w:val="00755E3E"/>
    <w:rsid w:val="00755F8B"/>
    <w:rsid w:val="00756244"/>
    <w:rsid w:val="007569D7"/>
    <w:rsid w:val="0075727F"/>
    <w:rsid w:val="00760D37"/>
    <w:rsid w:val="00762FA5"/>
    <w:rsid w:val="007636A6"/>
    <w:rsid w:val="007637CE"/>
    <w:rsid w:val="00766651"/>
    <w:rsid w:val="00766ACD"/>
    <w:rsid w:val="00767087"/>
    <w:rsid w:val="007673CE"/>
    <w:rsid w:val="00772F06"/>
    <w:rsid w:val="0077318B"/>
    <w:rsid w:val="00773720"/>
    <w:rsid w:val="00774A9D"/>
    <w:rsid w:val="00777C07"/>
    <w:rsid w:val="007809DE"/>
    <w:rsid w:val="00785354"/>
    <w:rsid w:val="007877E3"/>
    <w:rsid w:val="007879BA"/>
    <w:rsid w:val="0079208F"/>
    <w:rsid w:val="00793196"/>
    <w:rsid w:val="00793AD8"/>
    <w:rsid w:val="00794B13"/>
    <w:rsid w:val="00797E0C"/>
    <w:rsid w:val="00797E65"/>
    <w:rsid w:val="007A0655"/>
    <w:rsid w:val="007A3BDD"/>
    <w:rsid w:val="007A61EB"/>
    <w:rsid w:val="007A6F9F"/>
    <w:rsid w:val="007A71C9"/>
    <w:rsid w:val="007B33A0"/>
    <w:rsid w:val="007B36DB"/>
    <w:rsid w:val="007B56CE"/>
    <w:rsid w:val="007B625F"/>
    <w:rsid w:val="007C0592"/>
    <w:rsid w:val="007C0728"/>
    <w:rsid w:val="007C1ABA"/>
    <w:rsid w:val="007C53C4"/>
    <w:rsid w:val="007C5A00"/>
    <w:rsid w:val="007C655C"/>
    <w:rsid w:val="007D07A8"/>
    <w:rsid w:val="007D2261"/>
    <w:rsid w:val="007D39CD"/>
    <w:rsid w:val="007E0151"/>
    <w:rsid w:val="007E07F2"/>
    <w:rsid w:val="007E1950"/>
    <w:rsid w:val="007E2C69"/>
    <w:rsid w:val="007E382E"/>
    <w:rsid w:val="007E3CA8"/>
    <w:rsid w:val="007E5AD1"/>
    <w:rsid w:val="007F02B6"/>
    <w:rsid w:val="007F3FD1"/>
    <w:rsid w:val="007F5BE1"/>
    <w:rsid w:val="007F6874"/>
    <w:rsid w:val="007F7502"/>
    <w:rsid w:val="007F7EF4"/>
    <w:rsid w:val="008014E0"/>
    <w:rsid w:val="00805A63"/>
    <w:rsid w:val="00807FE4"/>
    <w:rsid w:val="008135D3"/>
    <w:rsid w:val="00814429"/>
    <w:rsid w:val="00814CB3"/>
    <w:rsid w:val="00814E02"/>
    <w:rsid w:val="00817392"/>
    <w:rsid w:val="008203BF"/>
    <w:rsid w:val="00824BC1"/>
    <w:rsid w:val="00824E0E"/>
    <w:rsid w:val="008259A8"/>
    <w:rsid w:val="00825D9B"/>
    <w:rsid w:val="00832724"/>
    <w:rsid w:val="00832C5E"/>
    <w:rsid w:val="00835FF2"/>
    <w:rsid w:val="00836BA8"/>
    <w:rsid w:val="00840C1E"/>
    <w:rsid w:val="00842A63"/>
    <w:rsid w:val="00844318"/>
    <w:rsid w:val="00844C2C"/>
    <w:rsid w:val="00846720"/>
    <w:rsid w:val="008508CA"/>
    <w:rsid w:val="00852DE2"/>
    <w:rsid w:val="00857F23"/>
    <w:rsid w:val="008629D6"/>
    <w:rsid w:val="00862C19"/>
    <w:rsid w:val="00864BC7"/>
    <w:rsid w:val="00865965"/>
    <w:rsid w:val="008679E3"/>
    <w:rsid w:val="00872680"/>
    <w:rsid w:val="00873861"/>
    <w:rsid w:val="00876570"/>
    <w:rsid w:val="0088047A"/>
    <w:rsid w:val="0088076A"/>
    <w:rsid w:val="00881F59"/>
    <w:rsid w:val="0088379C"/>
    <w:rsid w:val="00883904"/>
    <w:rsid w:val="00883909"/>
    <w:rsid w:val="0088445F"/>
    <w:rsid w:val="0089008F"/>
    <w:rsid w:val="00890188"/>
    <w:rsid w:val="00892C46"/>
    <w:rsid w:val="0089563C"/>
    <w:rsid w:val="008A7899"/>
    <w:rsid w:val="008B2B67"/>
    <w:rsid w:val="008B65CC"/>
    <w:rsid w:val="008C0174"/>
    <w:rsid w:val="008C0786"/>
    <w:rsid w:val="008C0FE9"/>
    <w:rsid w:val="008C1539"/>
    <w:rsid w:val="008C25D6"/>
    <w:rsid w:val="008C3CC9"/>
    <w:rsid w:val="008C42C2"/>
    <w:rsid w:val="008C4966"/>
    <w:rsid w:val="008C50EF"/>
    <w:rsid w:val="008C74EF"/>
    <w:rsid w:val="008C7BFB"/>
    <w:rsid w:val="008D4292"/>
    <w:rsid w:val="008D6AE7"/>
    <w:rsid w:val="008E2325"/>
    <w:rsid w:val="008E2425"/>
    <w:rsid w:val="008E2D24"/>
    <w:rsid w:val="008E41B9"/>
    <w:rsid w:val="008E7B57"/>
    <w:rsid w:val="008F4E9C"/>
    <w:rsid w:val="008F59A3"/>
    <w:rsid w:val="008F78CF"/>
    <w:rsid w:val="009014A1"/>
    <w:rsid w:val="0090277E"/>
    <w:rsid w:val="00904D84"/>
    <w:rsid w:val="00906E35"/>
    <w:rsid w:val="00912B5A"/>
    <w:rsid w:val="009135A9"/>
    <w:rsid w:val="00915F6B"/>
    <w:rsid w:val="009210CA"/>
    <w:rsid w:val="009213CD"/>
    <w:rsid w:val="00923DAE"/>
    <w:rsid w:val="00923F83"/>
    <w:rsid w:val="00927D23"/>
    <w:rsid w:val="00931708"/>
    <w:rsid w:val="009325C9"/>
    <w:rsid w:val="00933C0D"/>
    <w:rsid w:val="009350A3"/>
    <w:rsid w:val="00935D44"/>
    <w:rsid w:val="00937050"/>
    <w:rsid w:val="00937C59"/>
    <w:rsid w:val="00941A74"/>
    <w:rsid w:val="0094332B"/>
    <w:rsid w:val="00944E5E"/>
    <w:rsid w:val="009557D7"/>
    <w:rsid w:val="009558E3"/>
    <w:rsid w:val="00955D70"/>
    <w:rsid w:val="009564EA"/>
    <w:rsid w:val="00956F79"/>
    <w:rsid w:val="00960197"/>
    <w:rsid w:val="00962373"/>
    <w:rsid w:val="00963144"/>
    <w:rsid w:val="00963774"/>
    <w:rsid w:val="00965737"/>
    <w:rsid w:val="00965A73"/>
    <w:rsid w:val="00971FF4"/>
    <w:rsid w:val="009742B6"/>
    <w:rsid w:val="009758B0"/>
    <w:rsid w:val="009824B7"/>
    <w:rsid w:val="00982785"/>
    <w:rsid w:val="00984547"/>
    <w:rsid w:val="00984AE8"/>
    <w:rsid w:val="00984BBC"/>
    <w:rsid w:val="009853AB"/>
    <w:rsid w:val="00985E34"/>
    <w:rsid w:val="00986544"/>
    <w:rsid w:val="0099092D"/>
    <w:rsid w:val="00992E40"/>
    <w:rsid w:val="0099309C"/>
    <w:rsid w:val="00993FBD"/>
    <w:rsid w:val="00996893"/>
    <w:rsid w:val="009A3664"/>
    <w:rsid w:val="009A6BD9"/>
    <w:rsid w:val="009A7BAC"/>
    <w:rsid w:val="009B479D"/>
    <w:rsid w:val="009C3248"/>
    <w:rsid w:val="009C3F4F"/>
    <w:rsid w:val="009C429F"/>
    <w:rsid w:val="009C4450"/>
    <w:rsid w:val="009C451C"/>
    <w:rsid w:val="009C472E"/>
    <w:rsid w:val="009C5444"/>
    <w:rsid w:val="009C5964"/>
    <w:rsid w:val="009C6C9F"/>
    <w:rsid w:val="009C74EB"/>
    <w:rsid w:val="009C7B42"/>
    <w:rsid w:val="009D2927"/>
    <w:rsid w:val="009D385A"/>
    <w:rsid w:val="009D6A18"/>
    <w:rsid w:val="009E58C7"/>
    <w:rsid w:val="009E6584"/>
    <w:rsid w:val="009F0126"/>
    <w:rsid w:val="009F09D1"/>
    <w:rsid w:val="009F2862"/>
    <w:rsid w:val="009F388D"/>
    <w:rsid w:val="009F3FF9"/>
    <w:rsid w:val="009F4AE0"/>
    <w:rsid w:val="009F4ECF"/>
    <w:rsid w:val="009F53AA"/>
    <w:rsid w:val="009F77C0"/>
    <w:rsid w:val="00A01A31"/>
    <w:rsid w:val="00A074CF"/>
    <w:rsid w:val="00A07E55"/>
    <w:rsid w:val="00A11678"/>
    <w:rsid w:val="00A123AB"/>
    <w:rsid w:val="00A1390A"/>
    <w:rsid w:val="00A13D9D"/>
    <w:rsid w:val="00A2739C"/>
    <w:rsid w:val="00A3069C"/>
    <w:rsid w:val="00A33CC2"/>
    <w:rsid w:val="00A340E0"/>
    <w:rsid w:val="00A361B4"/>
    <w:rsid w:val="00A378C9"/>
    <w:rsid w:val="00A37B6C"/>
    <w:rsid w:val="00A453D0"/>
    <w:rsid w:val="00A4762D"/>
    <w:rsid w:val="00A501CB"/>
    <w:rsid w:val="00A51640"/>
    <w:rsid w:val="00A52D5B"/>
    <w:rsid w:val="00A53F4C"/>
    <w:rsid w:val="00A5453A"/>
    <w:rsid w:val="00A54901"/>
    <w:rsid w:val="00A56BE1"/>
    <w:rsid w:val="00A57710"/>
    <w:rsid w:val="00A57E8F"/>
    <w:rsid w:val="00A61C54"/>
    <w:rsid w:val="00A64BA9"/>
    <w:rsid w:val="00A70C60"/>
    <w:rsid w:val="00A717E9"/>
    <w:rsid w:val="00A72B6E"/>
    <w:rsid w:val="00A73C33"/>
    <w:rsid w:val="00A75294"/>
    <w:rsid w:val="00A8025B"/>
    <w:rsid w:val="00A815AF"/>
    <w:rsid w:val="00A8330A"/>
    <w:rsid w:val="00A8433A"/>
    <w:rsid w:val="00A84898"/>
    <w:rsid w:val="00A84B8E"/>
    <w:rsid w:val="00A852F6"/>
    <w:rsid w:val="00A90439"/>
    <w:rsid w:val="00A915D9"/>
    <w:rsid w:val="00A91727"/>
    <w:rsid w:val="00A920B7"/>
    <w:rsid w:val="00A92E4A"/>
    <w:rsid w:val="00A930DA"/>
    <w:rsid w:val="00A97396"/>
    <w:rsid w:val="00AA1657"/>
    <w:rsid w:val="00AA46D0"/>
    <w:rsid w:val="00AA4D56"/>
    <w:rsid w:val="00AA592E"/>
    <w:rsid w:val="00AA6648"/>
    <w:rsid w:val="00AB0EED"/>
    <w:rsid w:val="00AB31DA"/>
    <w:rsid w:val="00AB6A66"/>
    <w:rsid w:val="00AB7BA1"/>
    <w:rsid w:val="00AC07AB"/>
    <w:rsid w:val="00AC1100"/>
    <w:rsid w:val="00AC2ED2"/>
    <w:rsid w:val="00AC2F5D"/>
    <w:rsid w:val="00AC3D77"/>
    <w:rsid w:val="00AC41E1"/>
    <w:rsid w:val="00AC5F43"/>
    <w:rsid w:val="00AC6DAC"/>
    <w:rsid w:val="00AC771F"/>
    <w:rsid w:val="00AD257C"/>
    <w:rsid w:val="00AD6523"/>
    <w:rsid w:val="00AD654C"/>
    <w:rsid w:val="00AD74B8"/>
    <w:rsid w:val="00AE0320"/>
    <w:rsid w:val="00AE0555"/>
    <w:rsid w:val="00AE1596"/>
    <w:rsid w:val="00AE1ACB"/>
    <w:rsid w:val="00AE213D"/>
    <w:rsid w:val="00AE2389"/>
    <w:rsid w:val="00AE47A5"/>
    <w:rsid w:val="00AE541A"/>
    <w:rsid w:val="00AF1896"/>
    <w:rsid w:val="00AF301D"/>
    <w:rsid w:val="00AF3926"/>
    <w:rsid w:val="00AF3B6A"/>
    <w:rsid w:val="00AF4E81"/>
    <w:rsid w:val="00AF68A0"/>
    <w:rsid w:val="00B0155F"/>
    <w:rsid w:val="00B04223"/>
    <w:rsid w:val="00B043CC"/>
    <w:rsid w:val="00B06246"/>
    <w:rsid w:val="00B06D7C"/>
    <w:rsid w:val="00B07F83"/>
    <w:rsid w:val="00B14B11"/>
    <w:rsid w:val="00B15DBB"/>
    <w:rsid w:val="00B16195"/>
    <w:rsid w:val="00B173EA"/>
    <w:rsid w:val="00B2251A"/>
    <w:rsid w:val="00B232D9"/>
    <w:rsid w:val="00B2365A"/>
    <w:rsid w:val="00B25D64"/>
    <w:rsid w:val="00B27F11"/>
    <w:rsid w:val="00B33011"/>
    <w:rsid w:val="00B36C8E"/>
    <w:rsid w:val="00B4027C"/>
    <w:rsid w:val="00B40E18"/>
    <w:rsid w:val="00B43FC5"/>
    <w:rsid w:val="00B44A3E"/>
    <w:rsid w:val="00B50E6A"/>
    <w:rsid w:val="00B51799"/>
    <w:rsid w:val="00B5557D"/>
    <w:rsid w:val="00B55DDD"/>
    <w:rsid w:val="00B56BAA"/>
    <w:rsid w:val="00B60604"/>
    <w:rsid w:val="00B65582"/>
    <w:rsid w:val="00B65590"/>
    <w:rsid w:val="00B65F6A"/>
    <w:rsid w:val="00B673A9"/>
    <w:rsid w:val="00B678C9"/>
    <w:rsid w:val="00B70066"/>
    <w:rsid w:val="00B70595"/>
    <w:rsid w:val="00B72CDE"/>
    <w:rsid w:val="00B73A0D"/>
    <w:rsid w:val="00B75D85"/>
    <w:rsid w:val="00B76B95"/>
    <w:rsid w:val="00B77398"/>
    <w:rsid w:val="00B801E4"/>
    <w:rsid w:val="00B80899"/>
    <w:rsid w:val="00B80A1C"/>
    <w:rsid w:val="00B8301E"/>
    <w:rsid w:val="00B83596"/>
    <w:rsid w:val="00B90A70"/>
    <w:rsid w:val="00B90CF7"/>
    <w:rsid w:val="00B928AF"/>
    <w:rsid w:val="00B9388C"/>
    <w:rsid w:val="00B94E84"/>
    <w:rsid w:val="00B951DB"/>
    <w:rsid w:val="00BA19BB"/>
    <w:rsid w:val="00BA1AF1"/>
    <w:rsid w:val="00BA2828"/>
    <w:rsid w:val="00BA33E2"/>
    <w:rsid w:val="00BA4168"/>
    <w:rsid w:val="00BA5D52"/>
    <w:rsid w:val="00BA632C"/>
    <w:rsid w:val="00BA6554"/>
    <w:rsid w:val="00BB4A74"/>
    <w:rsid w:val="00BB4AAF"/>
    <w:rsid w:val="00BC5D52"/>
    <w:rsid w:val="00BC5FE4"/>
    <w:rsid w:val="00BC786A"/>
    <w:rsid w:val="00BD0874"/>
    <w:rsid w:val="00BD0C9C"/>
    <w:rsid w:val="00BD1A9D"/>
    <w:rsid w:val="00BD1D54"/>
    <w:rsid w:val="00BD250B"/>
    <w:rsid w:val="00BD3DBA"/>
    <w:rsid w:val="00BD6D92"/>
    <w:rsid w:val="00BD7219"/>
    <w:rsid w:val="00BE6F1A"/>
    <w:rsid w:val="00BF1A6F"/>
    <w:rsid w:val="00BF4D38"/>
    <w:rsid w:val="00C01F8B"/>
    <w:rsid w:val="00C041EC"/>
    <w:rsid w:val="00C061B3"/>
    <w:rsid w:val="00C06ECD"/>
    <w:rsid w:val="00C07B94"/>
    <w:rsid w:val="00C07EA7"/>
    <w:rsid w:val="00C11FC7"/>
    <w:rsid w:val="00C12F3D"/>
    <w:rsid w:val="00C14473"/>
    <w:rsid w:val="00C15172"/>
    <w:rsid w:val="00C16844"/>
    <w:rsid w:val="00C16E86"/>
    <w:rsid w:val="00C17369"/>
    <w:rsid w:val="00C219A0"/>
    <w:rsid w:val="00C220CC"/>
    <w:rsid w:val="00C243CC"/>
    <w:rsid w:val="00C300C4"/>
    <w:rsid w:val="00C371AF"/>
    <w:rsid w:val="00C42139"/>
    <w:rsid w:val="00C42BE8"/>
    <w:rsid w:val="00C4646D"/>
    <w:rsid w:val="00C466FE"/>
    <w:rsid w:val="00C4708C"/>
    <w:rsid w:val="00C5015C"/>
    <w:rsid w:val="00C50FC8"/>
    <w:rsid w:val="00C51BCD"/>
    <w:rsid w:val="00C51C71"/>
    <w:rsid w:val="00C522EB"/>
    <w:rsid w:val="00C524DB"/>
    <w:rsid w:val="00C52570"/>
    <w:rsid w:val="00C52948"/>
    <w:rsid w:val="00C529B4"/>
    <w:rsid w:val="00C5322F"/>
    <w:rsid w:val="00C54286"/>
    <w:rsid w:val="00C5580E"/>
    <w:rsid w:val="00C565A3"/>
    <w:rsid w:val="00C56F78"/>
    <w:rsid w:val="00C6324F"/>
    <w:rsid w:val="00C64C96"/>
    <w:rsid w:val="00C74882"/>
    <w:rsid w:val="00C74C27"/>
    <w:rsid w:val="00C75D57"/>
    <w:rsid w:val="00C76697"/>
    <w:rsid w:val="00C77981"/>
    <w:rsid w:val="00C814EA"/>
    <w:rsid w:val="00C837AE"/>
    <w:rsid w:val="00C85D9E"/>
    <w:rsid w:val="00C870AF"/>
    <w:rsid w:val="00C878EC"/>
    <w:rsid w:val="00C91D2E"/>
    <w:rsid w:val="00C977DE"/>
    <w:rsid w:val="00C97C72"/>
    <w:rsid w:val="00CA107D"/>
    <w:rsid w:val="00CA235D"/>
    <w:rsid w:val="00CA4B86"/>
    <w:rsid w:val="00CA5F1A"/>
    <w:rsid w:val="00CA7F59"/>
    <w:rsid w:val="00CB197E"/>
    <w:rsid w:val="00CB374A"/>
    <w:rsid w:val="00CB7D59"/>
    <w:rsid w:val="00CC05AC"/>
    <w:rsid w:val="00CC4A15"/>
    <w:rsid w:val="00CC5A0F"/>
    <w:rsid w:val="00CC703A"/>
    <w:rsid w:val="00CD1296"/>
    <w:rsid w:val="00CD1946"/>
    <w:rsid w:val="00CD3D02"/>
    <w:rsid w:val="00CD56FF"/>
    <w:rsid w:val="00CE0B92"/>
    <w:rsid w:val="00CE11E9"/>
    <w:rsid w:val="00CE131E"/>
    <w:rsid w:val="00CE15D0"/>
    <w:rsid w:val="00CE2517"/>
    <w:rsid w:val="00CE31A5"/>
    <w:rsid w:val="00CE43F9"/>
    <w:rsid w:val="00CE6CE6"/>
    <w:rsid w:val="00CE70F2"/>
    <w:rsid w:val="00CE7658"/>
    <w:rsid w:val="00CF01E7"/>
    <w:rsid w:val="00CF1EE1"/>
    <w:rsid w:val="00CF38E7"/>
    <w:rsid w:val="00CF4207"/>
    <w:rsid w:val="00CF584A"/>
    <w:rsid w:val="00D00633"/>
    <w:rsid w:val="00D01AA8"/>
    <w:rsid w:val="00D07C4B"/>
    <w:rsid w:val="00D108A9"/>
    <w:rsid w:val="00D110CA"/>
    <w:rsid w:val="00D1164B"/>
    <w:rsid w:val="00D12F3D"/>
    <w:rsid w:val="00D13DDB"/>
    <w:rsid w:val="00D21C60"/>
    <w:rsid w:val="00D22491"/>
    <w:rsid w:val="00D2332E"/>
    <w:rsid w:val="00D246AB"/>
    <w:rsid w:val="00D26515"/>
    <w:rsid w:val="00D304BC"/>
    <w:rsid w:val="00D3119A"/>
    <w:rsid w:val="00D32A50"/>
    <w:rsid w:val="00D32EAF"/>
    <w:rsid w:val="00D33256"/>
    <w:rsid w:val="00D33927"/>
    <w:rsid w:val="00D339A4"/>
    <w:rsid w:val="00D35B91"/>
    <w:rsid w:val="00D37EEA"/>
    <w:rsid w:val="00D4277A"/>
    <w:rsid w:val="00D4286A"/>
    <w:rsid w:val="00D46483"/>
    <w:rsid w:val="00D4698E"/>
    <w:rsid w:val="00D47D9B"/>
    <w:rsid w:val="00D50F6F"/>
    <w:rsid w:val="00D52878"/>
    <w:rsid w:val="00D52A38"/>
    <w:rsid w:val="00D55602"/>
    <w:rsid w:val="00D55B1C"/>
    <w:rsid w:val="00D57DF2"/>
    <w:rsid w:val="00D60AA3"/>
    <w:rsid w:val="00D60DA3"/>
    <w:rsid w:val="00D61D0B"/>
    <w:rsid w:val="00D61F43"/>
    <w:rsid w:val="00D63363"/>
    <w:rsid w:val="00D63C1A"/>
    <w:rsid w:val="00D6441A"/>
    <w:rsid w:val="00D64CAD"/>
    <w:rsid w:val="00D70117"/>
    <w:rsid w:val="00D70DC3"/>
    <w:rsid w:val="00D7134D"/>
    <w:rsid w:val="00D71405"/>
    <w:rsid w:val="00D7294A"/>
    <w:rsid w:val="00D7400C"/>
    <w:rsid w:val="00D74A3C"/>
    <w:rsid w:val="00D74D55"/>
    <w:rsid w:val="00D76068"/>
    <w:rsid w:val="00D77C42"/>
    <w:rsid w:val="00D77F65"/>
    <w:rsid w:val="00D800CB"/>
    <w:rsid w:val="00D81B75"/>
    <w:rsid w:val="00D81DE6"/>
    <w:rsid w:val="00D87348"/>
    <w:rsid w:val="00D87DFB"/>
    <w:rsid w:val="00D954AE"/>
    <w:rsid w:val="00D9571E"/>
    <w:rsid w:val="00DA4B81"/>
    <w:rsid w:val="00DA5D84"/>
    <w:rsid w:val="00DB0B3D"/>
    <w:rsid w:val="00DB1CA4"/>
    <w:rsid w:val="00DB2B25"/>
    <w:rsid w:val="00DB2B61"/>
    <w:rsid w:val="00DB469C"/>
    <w:rsid w:val="00DB5240"/>
    <w:rsid w:val="00DB6923"/>
    <w:rsid w:val="00DB7B1B"/>
    <w:rsid w:val="00DB7D11"/>
    <w:rsid w:val="00DB7F36"/>
    <w:rsid w:val="00DC3328"/>
    <w:rsid w:val="00DC3724"/>
    <w:rsid w:val="00DC3773"/>
    <w:rsid w:val="00DC5059"/>
    <w:rsid w:val="00DC6750"/>
    <w:rsid w:val="00DD04D0"/>
    <w:rsid w:val="00DD1C79"/>
    <w:rsid w:val="00DD2F99"/>
    <w:rsid w:val="00DD3B2E"/>
    <w:rsid w:val="00DD3E55"/>
    <w:rsid w:val="00DD7911"/>
    <w:rsid w:val="00DE0EBF"/>
    <w:rsid w:val="00DE3137"/>
    <w:rsid w:val="00DE539C"/>
    <w:rsid w:val="00DE6B96"/>
    <w:rsid w:val="00DE6D64"/>
    <w:rsid w:val="00DE72C7"/>
    <w:rsid w:val="00DE7EBE"/>
    <w:rsid w:val="00DE7FF5"/>
    <w:rsid w:val="00DF0F93"/>
    <w:rsid w:val="00DF7E27"/>
    <w:rsid w:val="00E0272A"/>
    <w:rsid w:val="00E03366"/>
    <w:rsid w:val="00E037D6"/>
    <w:rsid w:val="00E051C8"/>
    <w:rsid w:val="00E07969"/>
    <w:rsid w:val="00E100B4"/>
    <w:rsid w:val="00E12656"/>
    <w:rsid w:val="00E138FB"/>
    <w:rsid w:val="00E16D00"/>
    <w:rsid w:val="00E21370"/>
    <w:rsid w:val="00E21D52"/>
    <w:rsid w:val="00E22140"/>
    <w:rsid w:val="00E23218"/>
    <w:rsid w:val="00E23833"/>
    <w:rsid w:val="00E238FD"/>
    <w:rsid w:val="00E23CCE"/>
    <w:rsid w:val="00E244D1"/>
    <w:rsid w:val="00E24BDE"/>
    <w:rsid w:val="00E25300"/>
    <w:rsid w:val="00E25668"/>
    <w:rsid w:val="00E30808"/>
    <w:rsid w:val="00E308A6"/>
    <w:rsid w:val="00E3145D"/>
    <w:rsid w:val="00E31D0A"/>
    <w:rsid w:val="00E36AAC"/>
    <w:rsid w:val="00E36FBC"/>
    <w:rsid w:val="00E40CE8"/>
    <w:rsid w:val="00E42351"/>
    <w:rsid w:val="00E43195"/>
    <w:rsid w:val="00E43BA0"/>
    <w:rsid w:val="00E4461A"/>
    <w:rsid w:val="00E45BB0"/>
    <w:rsid w:val="00E4653F"/>
    <w:rsid w:val="00E47908"/>
    <w:rsid w:val="00E5006E"/>
    <w:rsid w:val="00E510BC"/>
    <w:rsid w:val="00E55F9C"/>
    <w:rsid w:val="00E573B3"/>
    <w:rsid w:val="00E61ACC"/>
    <w:rsid w:val="00E61B3A"/>
    <w:rsid w:val="00E621F9"/>
    <w:rsid w:val="00E62446"/>
    <w:rsid w:val="00E62EE8"/>
    <w:rsid w:val="00E63843"/>
    <w:rsid w:val="00E63B83"/>
    <w:rsid w:val="00E66717"/>
    <w:rsid w:val="00E70E0D"/>
    <w:rsid w:val="00E734F2"/>
    <w:rsid w:val="00E74E77"/>
    <w:rsid w:val="00E774D1"/>
    <w:rsid w:val="00E82429"/>
    <w:rsid w:val="00E8669A"/>
    <w:rsid w:val="00E86A7B"/>
    <w:rsid w:val="00E92362"/>
    <w:rsid w:val="00E936EE"/>
    <w:rsid w:val="00E937FA"/>
    <w:rsid w:val="00E93983"/>
    <w:rsid w:val="00E94651"/>
    <w:rsid w:val="00EA017E"/>
    <w:rsid w:val="00EA286E"/>
    <w:rsid w:val="00EA35ED"/>
    <w:rsid w:val="00EA5A25"/>
    <w:rsid w:val="00EA787C"/>
    <w:rsid w:val="00EB357F"/>
    <w:rsid w:val="00EB3F01"/>
    <w:rsid w:val="00EB64B0"/>
    <w:rsid w:val="00EC34D4"/>
    <w:rsid w:val="00EC3E3F"/>
    <w:rsid w:val="00EC4C19"/>
    <w:rsid w:val="00EC5629"/>
    <w:rsid w:val="00EC7B5C"/>
    <w:rsid w:val="00ED0855"/>
    <w:rsid w:val="00ED0C88"/>
    <w:rsid w:val="00ED140E"/>
    <w:rsid w:val="00ED2095"/>
    <w:rsid w:val="00ED2710"/>
    <w:rsid w:val="00ED3574"/>
    <w:rsid w:val="00ED3AC0"/>
    <w:rsid w:val="00ED5831"/>
    <w:rsid w:val="00ED5B6C"/>
    <w:rsid w:val="00ED6AEE"/>
    <w:rsid w:val="00EE0AE2"/>
    <w:rsid w:val="00EE0B65"/>
    <w:rsid w:val="00EE0E48"/>
    <w:rsid w:val="00EE65D2"/>
    <w:rsid w:val="00EF33CF"/>
    <w:rsid w:val="00EF717F"/>
    <w:rsid w:val="00F03086"/>
    <w:rsid w:val="00F07C4A"/>
    <w:rsid w:val="00F100CF"/>
    <w:rsid w:val="00F11C35"/>
    <w:rsid w:val="00F137F8"/>
    <w:rsid w:val="00F1385F"/>
    <w:rsid w:val="00F13A8D"/>
    <w:rsid w:val="00F14BA5"/>
    <w:rsid w:val="00F16EFF"/>
    <w:rsid w:val="00F200A3"/>
    <w:rsid w:val="00F2123D"/>
    <w:rsid w:val="00F22CD3"/>
    <w:rsid w:val="00F30E26"/>
    <w:rsid w:val="00F314B4"/>
    <w:rsid w:val="00F34074"/>
    <w:rsid w:val="00F34B79"/>
    <w:rsid w:val="00F3591E"/>
    <w:rsid w:val="00F35DA7"/>
    <w:rsid w:val="00F36474"/>
    <w:rsid w:val="00F40D7E"/>
    <w:rsid w:val="00F41AED"/>
    <w:rsid w:val="00F43249"/>
    <w:rsid w:val="00F4327E"/>
    <w:rsid w:val="00F43678"/>
    <w:rsid w:val="00F43DC3"/>
    <w:rsid w:val="00F451C3"/>
    <w:rsid w:val="00F52983"/>
    <w:rsid w:val="00F537AE"/>
    <w:rsid w:val="00F55437"/>
    <w:rsid w:val="00F55EAB"/>
    <w:rsid w:val="00F56C7C"/>
    <w:rsid w:val="00F625BF"/>
    <w:rsid w:val="00F62D4D"/>
    <w:rsid w:val="00F64853"/>
    <w:rsid w:val="00F6688D"/>
    <w:rsid w:val="00F710FF"/>
    <w:rsid w:val="00F73C61"/>
    <w:rsid w:val="00F7704A"/>
    <w:rsid w:val="00F817C2"/>
    <w:rsid w:val="00F845FE"/>
    <w:rsid w:val="00F84930"/>
    <w:rsid w:val="00F84F0F"/>
    <w:rsid w:val="00F8779D"/>
    <w:rsid w:val="00F921C9"/>
    <w:rsid w:val="00F92B9D"/>
    <w:rsid w:val="00F94F48"/>
    <w:rsid w:val="00F973E4"/>
    <w:rsid w:val="00F97ABA"/>
    <w:rsid w:val="00FA1CE6"/>
    <w:rsid w:val="00FA4C31"/>
    <w:rsid w:val="00FA5333"/>
    <w:rsid w:val="00FA5CB4"/>
    <w:rsid w:val="00FA74D9"/>
    <w:rsid w:val="00FA7565"/>
    <w:rsid w:val="00FA7594"/>
    <w:rsid w:val="00FB0E17"/>
    <w:rsid w:val="00FB1F50"/>
    <w:rsid w:val="00FB671B"/>
    <w:rsid w:val="00FB6967"/>
    <w:rsid w:val="00FC037A"/>
    <w:rsid w:val="00FC0B8B"/>
    <w:rsid w:val="00FC335B"/>
    <w:rsid w:val="00FC3D16"/>
    <w:rsid w:val="00FC4983"/>
    <w:rsid w:val="00FC5779"/>
    <w:rsid w:val="00FC58D1"/>
    <w:rsid w:val="00FC7045"/>
    <w:rsid w:val="00FD21B7"/>
    <w:rsid w:val="00FD38FD"/>
    <w:rsid w:val="00FD454C"/>
    <w:rsid w:val="00FD56E0"/>
    <w:rsid w:val="00FD67DD"/>
    <w:rsid w:val="00FD6E9B"/>
    <w:rsid w:val="00FD7418"/>
    <w:rsid w:val="00FD7E9A"/>
    <w:rsid w:val="00FE2245"/>
    <w:rsid w:val="00FE2AE5"/>
    <w:rsid w:val="00FE41A8"/>
    <w:rsid w:val="00FE6260"/>
    <w:rsid w:val="00FF1CA2"/>
    <w:rsid w:val="00FF5384"/>
    <w:rsid w:val="00FF54F2"/>
    <w:rsid w:val="00FF6321"/>
    <w:rsid w:val="0FD0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9DFB7"/>
  <w15:docId w15:val="{F4C9695B-D2E9-A240-917D-A9175924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775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58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340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74"/>
  </w:style>
  <w:style w:type="paragraph" w:styleId="Header">
    <w:name w:val="header"/>
    <w:basedOn w:val="Normal"/>
    <w:link w:val="HeaderChar"/>
    <w:uiPriority w:val="99"/>
    <w:unhideWhenUsed/>
    <w:rsid w:val="00F340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jhsynth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Gilbert</dc:creator>
  <cp:lastModifiedBy> </cp:lastModifiedBy>
  <cp:revision>137</cp:revision>
  <dcterms:created xsi:type="dcterms:W3CDTF">2025-04-18T13:34:00Z</dcterms:created>
  <dcterms:modified xsi:type="dcterms:W3CDTF">2025-04-18T21:02:00Z</dcterms:modified>
</cp:coreProperties>
</file>