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585" w:rsidRPr="00C90D7E" w:rsidRDefault="00883585" w:rsidP="00883585">
      <w:pPr>
        <w:jc w:val="center"/>
        <w:rPr>
          <w:rFonts w:ascii="Calibri" w:hAnsi="Calibri"/>
          <w:b/>
          <w:sz w:val="28"/>
          <w:szCs w:val="28"/>
        </w:rPr>
      </w:pPr>
    </w:p>
    <w:p w:rsidR="009C568C" w:rsidRPr="00C90D7E" w:rsidRDefault="00CF2CD9" w:rsidP="00C90D7E">
      <w:pPr>
        <w:jc w:val="center"/>
        <w:rPr>
          <w:rFonts w:ascii="Calibri" w:hAnsi="Calibri"/>
          <w:b/>
          <w:sz w:val="36"/>
          <w:szCs w:val="32"/>
        </w:rPr>
      </w:pPr>
      <w:r>
        <w:rPr>
          <w:rFonts w:ascii="Calibri" w:hAnsi="Calibri"/>
          <w:b/>
          <w:sz w:val="36"/>
          <w:szCs w:val="32"/>
        </w:rPr>
        <w:t>Mustela lanceert revolutionair</w:t>
      </w:r>
      <w:r w:rsidR="00C90D7E" w:rsidRPr="00C90D7E">
        <w:rPr>
          <w:rFonts w:ascii="Calibri" w:hAnsi="Calibri"/>
          <w:b/>
          <w:sz w:val="36"/>
          <w:szCs w:val="32"/>
        </w:rPr>
        <w:t xml:space="preserve">e crème voor </w:t>
      </w:r>
      <w:r w:rsidR="003F1D70">
        <w:rPr>
          <w:rFonts w:ascii="Calibri" w:hAnsi="Calibri"/>
          <w:b/>
          <w:sz w:val="36"/>
          <w:szCs w:val="32"/>
        </w:rPr>
        <w:t xml:space="preserve">de </w:t>
      </w:r>
      <w:r w:rsidR="00C90D7E" w:rsidRPr="00C90D7E">
        <w:rPr>
          <w:rFonts w:ascii="Calibri" w:hAnsi="Calibri"/>
          <w:b/>
          <w:sz w:val="36"/>
          <w:szCs w:val="32"/>
        </w:rPr>
        <w:t>luierwissel en verdrievoudigd de effectiviteit</w:t>
      </w:r>
    </w:p>
    <w:p w:rsidR="00C90D7E" w:rsidRPr="00C90D7E" w:rsidRDefault="00C90D7E" w:rsidP="00AB7F93">
      <w:pPr>
        <w:pStyle w:val="Paragraphedeliste"/>
        <w:rPr>
          <w:rFonts w:ascii="Calibri" w:hAnsi="Calibri"/>
          <w:b/>
          <w:sz w:val="28"/>
          <w:szCs w:val="32"/>
        </w:rPr>
      </w:pPr>
    </w:p>
    <w:p w:rsidR="009C568C" w:rsidRPr="00C90D7E" w:rsidRDefault="006C507B" w:rsidP="00A81F0A">
      <w:pPr>
        <w:pStyle w:val="Paragraphedeliste"/>
        <w:numPr>
          <w:ilvl w:val="0"/>
          <w:numId w:val="3"/>
        </w:numPr>
        <w:rPr>
          <w:rFonts w:ascii="Calibri" w:hAnsi="Calibri"/>
          <w:b/>
          <w:sz w:val="28"/>
          <w:szCs w:val="32"/>
        </w:rPr>
      </w:pPr>
      <w:r w:rsidRPr="00C90D7E">
        <w:rPr>
          <w:rFonts w:ascii="Calibri" w:hAnsi="Calibri"/>
          <w:b/>
          <w:sz w:val="28"/>
          <w:szCs w:val="32"/>
        </w:rPr>
        <w:t>De nieuwe c</w:t>
      </w:r>
      <w:r w:rsidR="009C568C" w:rsidRPr="00C90D7E">
        <w:rPr>
          <w:rFonts w:ascii="Calibri" w:hAnsi="Calibri"/>
          <w:b/>
          <w:sz w:val="28"/>
          <w:szCs w:val="32"/>
        </w:rPr>
        <w:t>rème voor de luierwissel 1&gt;2&gt;3</w:t>
      </w:r>
      <w:r w:rsidRPr="00C90D7E">
        <w:rPr>
          <w:rFonts w:ascii="Calibri" w:hAnsi="Calibri"/>
          <w:b/>
          <w:sz w:val="28"/>
          <w:szCs w:val="32"/>
        </w:rPr>
        <w:t xml:space="preserve"> biedt</w:t>
      </w:r>
      <w:r w:rsidR="009C568C" w:rsidRPr="00C90D7E">
        <w:rPr>
          <w:rFonts w:ascii="Calibri" w:hAnsi="Calibri"/>
          <w:b/>
          <w:sz w:val="28"/>
          <w:szCs w:val="32"/>
        </w:rPr>
        <w:t xml:space="preserve"> een drie</w:t>
      </w:r>
      <w:r w:rsidR="00E46C06">
        <w:rPr>
          <w:rFonts w:ascii="Calibri" w:hAnsi="Calibri"/>
          <w:b/>
          <w:sz w:val="28"/>
          <w:szCs w:val="32"/>
        </w:rPr>
        <w:t>dubbele</w:t>
      </w:r>
      <w:r w:rsidR="009C568C" w:rsidRPr="00C90D7E">
        <w:rPr>
          <w:rFonts w:ascii="Calibri" w:hAnsi="Calibri"/>
          <w:b/>
          <w:sz w:val="28"/>
          <w:szCs w:val="32"/>
        </w:rPr>
        <w:t xml:space="preserve"> efficiëntie</w:t>
      </w:r>
      <w:r w:rsidRPr="00C90D7E">
        <w:rPr>
          <w:rFonts w:ascii="Calibri" w:hAnsi="Calibri"/>
          <w:b/>
          <w:sz w:val="28"/>
          <w:szCs w:val="32"/>
        </w:rPr>
        <w:t xml:space="preserve">, maximale tolerantie en </w:t>
      </w:r>
      <w:r w:rsidR="00760A8B">
        <w:rPr>
          <w:rFonts w:ascii="Calibri" w:hAnsi="Calibri"/>
          <w:b/>
          <w:sz w:val="28"/>
          <w:szCs w:val="32"/>
        </w:rPr>
        <w:t>een optimaal gebruiksgemak.</w:t>
      </w:r>
      <w:r w:rsidRPr="00C90D7E">
        <w:rPr>
          <w:rFonts w:ascii="Calibri" w:hAnsi="Calibri"/>
          <w:b/>
          <w:sz w:val="28"/>
          <w:szCs w:val="32"/>
        </w:rPr>
        <w:t xml:space="preserve"> </w:t>
      </w:r>
    </w:p>
    <w:p w:rsidR="006C507B" w:rsidRPr="00C90D7E" w:rsidRDefault="006C507B" w:rsidP="006C507B">
      <w:pPr>
        <w:numPr>
          <w:ilvl w:val="0"/>
          <w:numId w:val="3"/>
        </w:numPr>
        <w:spacing w:line="390" w:lineRule="atLeast"/>
        <w:textAlignment w:val="baseline"/>
        <w:rPr>
          <w:rFonts w:ascii="Calibri" w:hAnsi="Calibri"/>
          <w:b/>
          <w:sz w:val="28"/>
          <w:szCs w:val="32"/>
        </w:rPr>
      </w:pPr>
      <w:r w:rsidRPr="00C90D7E">
        <w:rPr>
          <w:rFonts w:ascii="Calibri" w:hAnsi="Calibri"/>
          <w:b/>
          <w:sz w:val="28"/>
          <w:szCs w:val="32"/>
        </w:rPr>
        <w:t>Na 10 jaar intensief onderzoek vinden de onderzoekers van Mustela de verzorgingsproducten helemaal opnieuw uit. Het resultaat</w:t>
      </w:r>
      <w:r w:rsidR="00760A8B">
        <w:rPr>
          <w:rFonts w:ascii="Calibri" w:hAnsi="Calibri"/>
          <w:b/>
          <w:sz w:val="28"/>
          <w:szCs w:val="32"/>
        </w:rPr>
        <w:t xml:space="preserve">: </w:t>
      </w:r>
      <w:r w:rsidRPr="00C90D7E">
        <w:rPr>
          <w:rFonts w:ascii="Calibri" w:hAnsi="Calibri"/>
          <w:b/>
          <w:sz w:val="28"/>
          <w:szCs w:val="32"/>
        </w:rPr>
        <w:t>natuurlijker</w:t>
      </w:r>
      <w:r w:rsidR="00760A8B">
        <w:rPr>
          <w:rFonts w:ascii="Calibri" w:hAnsi="Calibri"/>
          <w:b/>
          <w:sz w:val="28"/>
          <w:szCs w:val="32"/>
        </w:rPr>
        <w:t>e</w:t>
      </w:r>
      <w:r w:rsidRPr="00C90D7E">
        <w:rPr>
          <w:rFonts w:ascii="Calibri" w:hAnsi="Calibri"/>
          <w:b/>
          <w:sz w:val="28"/>
          <w:szCs w:val="32"/>
        </w:rPr>
        <w:t>, veiliger</w:t>
      </w:r>
      <w:r w:rsidR="00760A8B">
        <w:rPr>
          <w:rFonts w:ascii="Calibri" w:hAnsi="Calibri"/>
          <w:b/>
          <w:sz w:val="28"/>
          <w:szCs w:val="32"/>
        </w:rPr>
        <w:t>e</w:t>
      </w:r>
      <w:r w:rsidRPr="00C90D7E">
        <w:rPr>
          <w:rFonts w:ascii="Calibri" w:hAnsi="Calibri"/>
          <w:b/>
          <w:sz w:val="28"/>
          <w:szCs w:val="32"/>
        </w:rPr>
        <w:t xml:space="preserve"> en </w:t>
      </w:r>
      <w:r w:rsidR="00760A8B">
        <w:rPr>
          <w:rFonts w:ascii="Calibri" w:hAnsi="Calibri"/>
          <w:b/>
          <w:sz w:val="28"/>
          <w:szCs w:val="32"/>
        </w:rPr>
        <w:t xml:space="preserve">meer </w:t>
      </w:r>
      <w:r w:rsidRPr="00C90D7E">
        <w:rPr>
          <w:rFonts w:ascii="Calibri" w:hAnsi="Calibri"/>
          <w:b/>
          <w:sz w:val="28"/>
          <w:szCs w:val="32"/>
        </w:rPr>
        <w:t>doeltreffende</w:t>
      </w:r>
      <w:r w:rsidR="00760A8B">
        <w:rPr>
          <w:rFonts w:ascii="Calibri" w:hAnsi="Calibri"/>
          <w:b/>
          <w:sz w:val="28"/>
          <w:szCs w:val="32"/>
        </w:rPr>
        <w:t xml:space="preserve"> producten.</w:t>
      </w:r>
      <w:r w:rsidRPr="00C90D7E">
        <w:rPr>
          <w:rFonts w:ascii="Calibri" w:hAnsi="Calibri"/>
          <w:b/>
          <w:sz w:val="28"/>
          <w:szCs w:val="32"/>
        </w:rPr>
        <w:t xml:space="preserve"> </w:t>
      </w:r>
    </w:p>
    <w:p w:rsidR="006C507B" w:rsidRPr="00C90D7E" w:rsidRDefault="006C507B" w:rsidP="006C507B">
      <w:pPr>
        <w:pStyle w:val="Paragraphedeliste"/>
        <w:numPr>
          <w:ilvl w:val="0"/>
          <w:numId w:val="3"/>
        </w:numPr>
        <w:rPr>
          <w:rFonts w:ascii="Calibri" w:hAnsi="Calibri"/>
          <w:b/>
          <w:sz w:val="28"/>
          <w:szCs w:val="32"/>
        </w:rPr>
      </w:pPr>
      <w:r w:rsidRPr="00C90D7E">
        <w:rPr>
          <w:rFonts w:ascii="Calibri" w:hAnsi="Calibri"/>
          <w:b/>
          <w:sz w:val="28"/>
          <w:szCs w:val="32"/>
        </w:rPr>
        <w:t>De kwetsbare huid van baby</w:t>
      </w:r>
      <w:r w:rsidR="00E46C06">
        <w:rPr>
          <w:rFonts w:ascii="Calibri" w:hAnsi="Calibri"/>
          <w:b/>
          <w:sz w:val="28"/>
          <w:szCs w:val="32"/>
        </w:rPr>
        <w:t>’</w:t>
      </w:r>
      <w:r w:rsidRPr="00C90D7E">
        <w:rPr>
          <w:rFonts w:ascii="Calibri" w:hAnsi="Calibri"/>
          <w:b/>
          <w:sz w:val="28"/>
          <w:szCs w:val="32"/>
        </w:rPr>
        <w:t>s beschermen</w:t>
      </w:r>
      <w:r w:rsidR="00E46C06">
        <w:rPr>
          <w:rFonts w:ascii="Calibri" w:hAnsi="Calibri"/>
          <w:b/>
          <w:sz w:val="28"/>
          <w:szCs w:val="32"/>
        </w:rPr>
        <w:t xml:space="preserve"> bij het verversen</w:t>
      </w:r>
      <w:r w:rsidRPr="00C90D7E">
        <w:rPr>
          <w:rFonts w:ascii="Calibri" w:hAnsi="Calibri"/>
          <w:b/>
          <w:sz w:val="28"/>
          <w:szCs w:val="32"/>
        </w:rPr>
        <w:t xml:space="preserve"> is </w:t>
      </w:r>
      <w:r w:rsidR="00E46C06">
        <w:rPr>
          <w:rFonts w:ascii="Calibri" w:hAnsi="Calibri"/>
          <w:b/>
          <w:sz w:val="28"/>
          <w:szCs w:val="32"/>
        </w:rPr>
        <w:t>een evidentie</w:t>
      </w:r>
      <w:r w:rsidRPr="00C90D7E">
        <w:rPr>
          <w:rFonts w:ascii="Calibri" w:hAnsi="Calibri"/>
          <w:b/>
          <w:sz w:val="28"/>
          <w:szCs w:val="32"/>
        </w:rPr>
        <w:t>, haar unieke cellenrijkdom vrijwaren, is een echte uitdaging</w:t>
      </w:r>
    </w:p>
    <w:p w:rsidR="006C507B" w:rsidRPr="00C90D7E" w:rsidRDefault="006C507B" w:rsidP="006C507B">
      <w:pPr>
        <w:pStyle w:val="Paragraphedeliste"/>
        <w:numPr>
          <w:ilvl w:val="0"/>
          <w:numId w:val="3"/>
        </w:numPr>
        <w:rPr>
          <w:rFonts w:ascii="Calibri" w:hAnsi="Calibri"/>
          <w:b/>
          <w:sz w:val="28"/>
          <w:szCs w:val="32"/>
        </w:rPr>
      </w:pPr>
      <w:r w:rsidRPr="00C90D7E">
        <w:rPr>
          <w:rFonts w:ascii="Calibri" w:hAnsi="Calibri"/>
          <w:b/>
          <w:sz w:val="28"/>
          <w:szCs w:val="32"/>
        </w:rPr>
        <w:t xml:space="preserve">Meer informatie vindt u op </w:t>
      </w:r>
      <w:hyperlink r:id="rId7" w:history="1">
        <w:r w:rsidRPr="00C90D7E">
          <w:rPr>
            <w:rStyle w:val="Lienhypertexte"/>
            <w:rFonts w:ascii="Calibri" w:hAnsi="Calibri"/>
            <w:b/>
            <w:sz w:val="28"/>
            <w:szCs w:val="32"/>
          </w:rPr>
          <w:t>www.mustela.be</w:t>
        </w:r>
      </w:hyperlink>
      <w:r w:rsidRPr="00C90D7E">
        <w:rPr>
          <w:rFonts w:ascii="Calibri" w:hAnsi="Calibri"/>
          <w:b/>
          <w:sz w:val="28"/>
          <w:szCs w:val="32"/>
        </w:rPr>
        <w:t xml:space="preserve">, </w:t>
      </w:r>
      <w:proofErr w:type="spellStart"/>
      <w:r w:rsidRPr="00C90D7E">
        <w:rPr>
          <w:rFonts w:ascii="Calibri" w:hAnsi="Calibri"/>
          <w:b/>
          <w:sz w:val="28"/>
          <w:szCs w:val="32"/>
        </w:rPr>
        <w:t>Twitteraccount</w:t>
      </w:r>
      <w:proofErr w:type="spellEnd"/>
      <w:r w:rsidRPr="00C90D7E">
        <w:rPr>
          <w:rFonts w:ascii="Calibri" w:hAnsi="Calibri"/>
          <w:b/>
          <w:sz w:val="28"/>
          <w:szCs w:val="32"/>
        </w:rPr>
        <w:t>: @</w:t>
      </w:r>
      <w:proofErr w:type="spellStart"/>
      <w:r w:rsidRPr="00C90D7E">
        <w:rPr>
          <w:rFonts w:ascii="Calibri" w:hAnsi="Calibri"/>
          <w:b/>
          <w:sz w:val="28"/>
          <w:szCs w:val="32"/>
        </w:rPr>
        <w:t>MustelaBelgie</w:t>
      </w:r>
      <w:proofErr w:type="spellEnd"/>
      <w:r w:rsidRPr="00C90D7E">
        <w:rPr>
          <w:rFonts w:ascii="Calibri" w:hAnsi="Calibri"/>
          <w:b/>
          <w:sz w:val="28"/>
          <w:szCs w:val="32"/>
        </w:rPr>
        <w:t xml:space="preserve"> of de </w:t>
      </w:r>
      <w:proofErr w:type="spellStart"/>
      <w:r w:rsidRPr="00C90D7E">
        <w:rPr>
          <w:rFonts w:ascii="Calibri" w:hAnsi="Calibri"/>
          <w:b/>
          <w:sz w:val="28"/>
          <w:szCs w:val="32"/>
        </w:rPr>
        <w:t>Facebookpagina</w:t>
      </w:r>
      <w:proofErr w:type="spellEnd"/>
      <w:r w:rsidRPr="00C90D7E">
        <w:rPr>
          <w:rFonts w:ascii="Calibri" w:hAnsi="Calibri"/>
          <w:b/>
          <w:sz w:val="28"/>
          <w:szCs w:val="32"/>
        </w:rPr>
        <w:t xml:space="preserve"> </w:t>
      </w:r>
      <w:r w:rsidR="008B62D7" w:rsidRPr="00C90D7E">
        <w:rPr>
          <w:rFonts w:ascii="Calibri" w:hAnsi="Calibri"/>
          <w:b/>
          <w:sz w:val="28"/>
          <w:szCs w:val="32"/>
        </w:rPr>
        <w:t>facebook.com/MustelaBelgium</w:t>
      </w:r>
    </w:p>
    <w:p w:rsidR="00A81F0A" w:rsidRPr="00C90D7E" w:rsidRDefault="00A81F0A" w:rsidP="00A72279">
      <w:pPr>
        <w:jc w:val="both"/>
        <w:rPr>
          <w:rFonts w:ascii="Calibri" w:hAnsi="Calibri"/>
          <w:b/>
          <w:sz w:val="28"/>
          <w:szCs w:val="32"/>
        </w:rPr>
      </w:pPr>
    </w:p>
    <w:p w:rsidR="00EF7C05" w:rsidRPr="00C90D7E" w:rsidRDefault="00EF7C05" w:rsidP="00C90D7E">
      <w:pPr>
        <w:jc w:val="both"/>
        <w:rPr>
          <w:rFonts w:eastAsia="Times New Roman" w:cs="Times New Roman"/>
        </w:rPr>
      </w:pPr>
      <w:r w:rsidRPr="00C90D7E">
        <w:rPr>
          <w:rFonts w:ascii="Calibri" w:hAnsi="Calibri"/>
          <w:b/>
          <w:noProof/>
          <w:sz w:val="22"/>
          <w:szCs w:val="22"/>
          <w:lang w:val="fr-BE" w:eastAsia="fr-BE"/>
        </w:rPr>
        <w:drawing>
          <wp:anchor distT="0" distB="0" distL="114300" distR="114300" simplePos="0" relativeHeight="251658240" behindDoc="0" locked="0" layoutInCell="1" allowOverlap="1">
            <wp:simplePos x="0" y="0"/>
            <wp:positionH relativeFrom="column">
              <wp:posOffset>3086100</wp:posOffset>
            </wp:positionH>
            <wp:positionV relativeFrom="paragraph">
              <wp:posOffset>619125</wp:posOffset>
            </wp:positionV>
            <wp:extent cx="2286000" cy="1524635"/>
            <wp:effectExtent l="0" t="0" r="0" b="0"/>
            <wp:wrapTight wrapText="bothSides">
              <wp:wrapPolygon edited="0">
                <wp:start x="0" y="0"/>
                <wp:lineTo x="0" y="21231"/>
                <wp:lineTo x="21360" y="21231"/>
                <wp:lineTo x="21360" y="0"/>
                <wp:lineTo x="0" y="0"/>
              </wp:wrapPolygon>
            </wp:wrapTight>
            <wp:docPr id="4" name="Picture 4" descr="User HD:Users:colette.de.raedt:Downloads:Creme Change 100ml-N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ser HD:Users:colette.de.raedt:Downloads:Creme Change 100ml-NL.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286000" cy="1524635"/>
                    </a:xfrm>
                    <a:prstGeom prst="rect">
                      <a:avLst/>
                    </a:prstGeom>
                    <a:noFill/>
                    <a:ln>
                      <a:noFill/>
                    </a:ln>
                  </pic:spPr>
                </pic:pic>
              </a:graphicData>
            </a:graphic>
          </wp:anchor>
        </w:drawing>
      </w:r>
      <w:r w:rsidR="008B62D7" w:rsidRPr="00C90D7E">
        <w:rPr>
          <w:rFonts w:ascii="Calibri" w:hAnsi="Calibri"/>
          <w:b/>
          <w:sz w:val="22"/>
          <w:szCs w:val="22"/>
        </w:rPr>
        <w:t xml:space="preserve">Brussel, 10 februari 2014 – Vanaf februari biedt Mustela een nieuwe formule voor luierwissel </w:t>
      </w:r>
      <w:r w:rsidR="001F2FDE" w:rsidRPr="00C90D7E">
        <w:rPr>
          <w:rFonts w:ascii="Calibri" w:hAnsi="Calibri"/>
          <w:b/>
          <w:sz w:val="22"/>
          <w:szCs w:val="22"/>
        </w:rPr>
        <w:t xml:space="preserve">aan: </w:t>
      </w:r>
      <w:r w:rsidR="008B62D7" w:rsidRPr="00C90D7E">
        <w:rPr>
          <w:rFonts w:ascii="Calibri" w:hAnsi="Calibri"/>
          <w:b/>
          <w:sz w:val="22"/>
          <w:szCs w:val="22"/>
        </w:rPr>
        <w:t>Crème voor</w:t>
      </w:r>
      <w:r w:rsidR="001F2FDE">
        <w:rPr>
          <w:rFonts w:ascii="Calibri" w:hAnsi="Calibri"/>
          <w:b/>
          <w:sz w:val="22"/>
          <w:szCs w:val="22"/>
        </w:rPr>
        <w:t xml:space="preserve"> de</w:t>
      </w:r>
      <w:r w:rsidR="008B62D7" w:rsidRPr="00C90D7E">
        <w:rPr>
          <w:rFonts w:ascii="Calibri" w:hAnsi="Calibri"/>
          <w:b/>
          <w:sz w:val="22"/>
          <w:szCs w:val="22"/>
        </w:rPr>
        <w:t xml:space="preserve"> luierwissel 1&gt;2&gt;3. </w:t>
      </w:r>
      <w:r w:rsidR="00760A8B">
        <w:rPr>
          <w:rFonts w:ascii="Calibri" w:hAnsi="Calibri"/>
          <w:b/>
          <w:sz w:val="22"/>
          <w:szCs w:val="22"/>
        </w:rPr>
        <w:t xml:space="preserve">Vanaf de eerste </w:t>
      </w:r>
      <w:r w:rsidR="00C66070" w:rsidRPr="00C90D7E">
        <w:rPr>
          <w:rFonts w:ascii="Calibri" w:hAnsi="Calibri"/>
          <w:b/>
          <w:sz w:val="22"/>
          <w:szCs w:val="22"/>
        </w:rPr>
        <w:t xml:space="preserve">maanden is </w:t>
      </w:r>
      <w:r w:rsidR="00C90D7E" w:rsidRPr="00C90D7E">
        <w:rPr>
          <w:rFonts w:ascii="Calibri" w:hAnsi="Calibri"/>
          <w:b/>
          <w:sz w:val="22"/>
          <w:szCs w:val="22"/>
        </w:rPr>
        <w:t>luiererytheem</w:t>
      </w:r>
      <w:r w:rsidR="00C90D7E" w:rsidRPr="00C90D7E">
        <w:rPr>
          <w:rFonts w:ascii="Calibri" w:hAnsi="Calibri"/>
          <w:b/>
          <w:sz w:val="22"/>
          <w:szCs w:val="22"/>
          <w:vertAlign w:val="superscript"/>
        </w:rPr>
        <w:footnoteReference w:id="1"/>
      </w:r>
      <w:r w:rsidR="00C90D7E" w:rsidRPr="00C90D7E">
        <w:rPr>
          <w:rFonts w:ascii="Calibri" w:hAnsi="Calibri"/>
          <w:b/>
          <w:sz w:val="22"/>
          <w:szCs w:val="22"/>
        </w:rPr>
        <w:t xml:space="preserve"> (</w:t>
      </w:r>
      <w:r w:rsidR="00C66070" w:rsidRPr="00C90D7E">
        <w:rPr>
          <w:rFonts w:ascii="Calibri" w:hAnsi="Calibri"/>
          <w:b/>
          <w:sz w:val="22"/>
          <w:szCs w:val="22"/>
        </w:rPr>
        <w:t>luieruitslag</w:t>
      </w:r>
      <w:r w:rsidR="00C90D7E" w:rsidRPr="00C90D7E">
        <w:rPr>
          <w:rFonts w:ascii="Calibri" w:hAnsi="Calibri"/>
          <w:b/>
          <w:sz w:val="22"/>
          <w:szCs w:val="22"/>
        </w:rPr>
        <w:t>)</w:t>
      </w:r>
      <w:r w:rsidR="00C66070" w:rsidRPr="00C90D7E">
        <w:rPr>
          <w:rFonts w:ascii="Calibri" w:hAnsi="Calibri"/>
          <w:b/>
          <w:sz w:val="22"/>
          <w:szCs w:val="22"/>
        </w:rPr>
        <w:t xml:space="preserve"> een dagelijks probleem voor heel wat baby’s en hun mama’s. Vaak helpen of genezen de crèmes die ze gebruiken niet en is </w:t>
      </w:r>
      <w:r w:rsidR="00CF2CD9">
        <w:rPr>
          <w:rFonts w:ascii="Calibri" w:hAnsi="Calibri"/>
          <w:b/>
          <w:sz w:val="22"/>
          <w:szCs w:val="22"/>
        </w:rPr>
        <w:t>het</w:t>
      </w:r>
      <w:r w:rsidR="00C66070" w:rsidRPr="00C90D7E">
        <w:rPr>
          <w:rFonts w:ascii="Calibri" w:hAnsi="Calibri"/>
          <w:b/>
          <w:sz w:val="22"/>
          <w:szCs w:val="22"/>
        </w:rPr>
        <w:t xml:space="preserve"> niet eenvoudig om </w:t>
      </w:r>
      <w:r w:rsidR="00CF2CD9">
        <w:rPr>
          <w:rFonts w:ascii="Calibri" w:hAnsi="Calibri"/>
          <w:b/>
          <w:sz w:val="22"/>
          <w:szCs w:val="22"/>
        </w:rPr>
        <w:t>de</w:t>
      </w:r>
      <w:r w:rsidR="00C66070" w:rsidRPr="00C90D7E">
        <w:rPr>
          <w:rFonts w:ascii="Calibri" w:hAnsi="Calibri"/>
          <w:b/>
          <w:sz w:val="22"/>
          <w:szCs w:val="22"/>
        </w:rPr>
        <w:t>ze aan te brengen.</w:t>
      </w:r>
      <w:r w:rsidRPr="00C90D7E">
        <w:rPr>
          <w:rFonts w:ascii="Calibri" w:hAnsi="Calibri"/>
          <w:b/>
          <w:sz w:val="22"/>
          <w:szCs w:val="22"/>
        </w:rPr>
        <w:t xml:space="preserve"> De onderzoekers van Mustela hebben jarenlang het belang van dagelijkse huidverzor</w:t>
      </w:r>
      <w:r w:rsidR="00C90D7E">
        <w:rPr>
          <w:rFonts w:ascii="Calibri" w:hAnsi="Calibri"/>
          <w:b/>
          <w:sz w:val="22"/>
          <w:szCs w:val="22"/>
        </w:rPr>
        <w:t>g</w:t>
      </w:r>
      <w:r w:rsidRPr="00C90D7E">
        <w:rPr>
          <w:rFonts w:ascii="Calibri" w:hAnsi="Calibri"/>
          <w:b/>
          <w:sz w:val="22"/>
          <w:szCs w:val="22"/>
        </w:rPr>
        <w:t>ing</w:t>
      </w:r>
      <w:r w:rsidR="00953AA2">
        <w:rPr>
          <w:rStyle w:val="Appelnotedebasdep"/>
          <w:rFonts w:ascii="Calibri" w:hAnsi="Calibri"/>
          <w:b/>
          <w:sz w:val="22"/>
          <w:szCs w:val="22"/>
        </w:rPr>
        <w:footnoteReference w:id="2"/>
      </w:r>
      <w:r w:rsidRPr="00C90D7E">
        <w:rPr>
          <w:rFonts w:ascii="Calibri" w:hAnsi="Calibri"/>
          <w:b/>
          <w:sz w:val="22"/>
          <w:szCs w:val="22"/>
        </w:rPr>
        <w:t xml:space="preserve"> onderzocht. </w:t>
      </w:r>
      <w:r w:rsidR="00E46C06">
        <w:rPr>
          <w:rFonts w:ascii="Calibri" w:hAnsi="Calibri"/>
          <w:b/>
          <w:sz w:val="22"/>
          <w:szCs w:val="22"/>
        </w:rPr>
        <w:t>Zo</w:t>
      </w:r>
      <w:r w:rsidRPr="00C90D7E">
        <w:rPr>
          <w:rFonts w:ascii="Calibri" w:hAnsi="Calibri"/>
          <w:b/>
          <w:sz w:val="22"/>
          <w:szCs w:val="22"/>
        </w:rPr>
        <w:t xml:space="preserve"> deed Mustela verschillende belangrijke ontdekkingen op vlak van luieruitslag. Door actief de </w:t>
      </w:r>
      <w:r w:rsidR="00760A8B">
        <w:rPr>
          <w:rFonts w:ascii="Calibri" w:hAnsi="Calibri"/>
          <w:b/>
          <w:sz w:val="22"/>
          <w:szCs w:val="22"/>
        </w:rPr>
        <w:t>externe</w:t>
      </w:r>
      <w:r w:rsidRPr="00C90D7E">
        <w:rPr>
          <w:rFonts w:ascii="Calibri" w:hAnsi="Calibri"/>
          <w:b/>
          <w:sz w:val="22"/>
          <w:szCs w:val="22"/>
        </w:rPr>
        <w:t xml:space="preserve"> factoren die vaak aan de basis liggen van deze irritaties te onderzoeken</w:t>
      </w:r>
      <w:r w:rsidR="00E46C06">
        <w:rPr>
          <w:rFonts w:ascii="Calibri" w:hAnsi="Calibri"/>
          <w:b/>
          <w:sz w:val="22"/>
          <w:szCs w:val="22"/>
        </w:rPr>
        <w:t>,</w:t>
      </w:r>
      <w:r w:rsidRPr="00C90D7E">
        <w:rPr>
          <w:rFonts w:ascii="Calibri" w:hAnsi="Calibri"/>
          <w:b/>
          <w:sz w:val="22"/>
          <w:szCs w:val="22"/>
        </w:rPr>
        <w:t xml:space="preserve"> heeft Mustela de crème voor </w:t>
      </w:r>
      <w:r w:rsidR="001F2FDE">
        <w:rPr>
          <w:rFonts w:ascii="Calibri" w:hAnsi="Calibri"/>
          <w:b/>
          <w:sz w:val="22"/>
          <w:szCs w:val="22"/>
        </w:rPr>
        <w:t xml:space="preserve">de </w:t>
      </w:r>
      <w:r w:rsidRPr="00C90D7E">
        <w:rPr>
          <w:rFonts w:ascii="Calibri" w:hAnsi="Calibri"/>
          <w:b/>
          <w:sz w:val="22"/>
          <w:szCs w:val="22"/>
        </w:rPr>
        <w:t>luierwissel 1&gt;2&gt;3 kunnen ontwikkelen.</w:t>
      </w:r>
    </w:p>
    <w:p w:rsidR="00EF7C05" w:rsidRPr="00C90D7E" w:rsidRDefault="00EF7C05" w:rsidP="00A72279">
      <w:pPr>
        <w:jc w:val="both"/>
        <w:rPr>
          <w:rFonts w:ascii="Calibri" w:hAnsi="Calibri"/>
          <w:b/>
          <w:sz w:val="22"/>
          <w:szCs w:val="22"/>
        </w:rPr>
      </w:pPr>
    </w:p>
    <w:p w:rsidR="00EF7C05" w:rsidRPr="006A749F" w:rsidRDefault="00CF2CD9" w:rsidP="00A72279">
      <w:pPr>
        <w:jc w:val="both"/>
        <w:rPr>
          <w:rFonts w:ascii="Calibri" w:hAnsi="Calibri"/>
          <w:b/>
          <w:sz w:val="26"/>
          <w:szCs w:val="26"/>
        </w:rPr>
      </w:pPr>
      <w:r>
        <w:rPr>
          <w:rFonts w:ascii="Calibri" w:hAnsi="Calibri"/>
          <w:b/>
          <w:sz w:val="26"/>
          <w:szCs w:val="26"/>
        </w:rPr>
        <w:t>B</w:t>
      </w:r>
      <w:r w:rsidR="006A749F" w:rsidRPr="006A749F">
        <w:rPr>
          <w:rFonts w:ascii="Calibri" w:hAnsi="Calibri"/>
          <w:b/>
          <w:sz w:val="26"/>
          <w:szCs w:val="26"/>
        </w:rPr>
        <w:t>aby’s en mama’s: dit moet veranderen!</w:t>
      </w:r>
    </w:p>
    <w:p w:rsidR="00456EB9" w:rsidRDefault="0047297C" w:rsidP="00871DA0">
      <w:pPr>
        <w:rPr>
          <w:rFonts w:ascii="Calibri" w:hAnsi="Calibri"/>
          <w:i/>
          <w:iCs/>
          <w:sz w:val="22"/>
          <w:szCs w:val="22"/>
        </w:rPr>
      </w:pPr>
      <w:r>
        <w:rPr>
          <w:rFonts w:ascii="Calibri" w:hAnsi="Calibri"/>
          <w:iCs/>
          <w:sz w:val="22"/>
          <w:szCs w:val="22"/>
        </w:rPr>
        <w:t>Tot de baby</w:t>
      </w:r>
      <w:r w:rsidR="00336446">
        <w:rPr>
          <w:rFonts w:ascii="Calibri" w:hAnsi="Calibri"/>
          <w:iCs/>
          <w:sz w:val="22"/>
          <w:szCs w:val="22"/>
        </w:rPr>
        <w:t>’</w:t>
      </w:r>
      <w:r>
        <w:rPr>
          <w:rFonts w:ascii="Calibri" w:hAnsi="Calibri"/>
          <w:iCs/>
          <w:sz w:val="22"/>
          <w:szCs w:val="22"/>
        </w:rPr>
        <w:t xml:space="preserve">s </w:t>
      </w:r>
      <w:r w:rsidR="00336446">
        <w:rPr>
          <w:rFonts w:ascii="Calibri" w:hAnsi="Calibri"/>
          <w:iCs/>
          <w:sz w:val="22"/>
          <w:szCs w:val="22"/>
        </w:rPr>
        <w:t xml:space="preserve">ongeveer </w:t>
      </w:r>
      <w:r>
        <w:rPr>
          <w:rFonts w:ascii="Calibri" w:hAnsi="Calibri"/>
          <w:iCs/>
          <w:sz w:val="22"/>
          <w:szCs w:val="22"/>
        </w:rPr>
        <w:t xml:space="preserve">18 maanden oud zijn, moeten ze gemiddeld 8 keer per dag ververst worden. </w:t>
      </w:r>
      <w:r w:rsidR="00336446">
        <w:rPr>
          <w:rFonts w:ascii="Calibri" w:hAnsi="Calibri"/>
          <w:iCs/>
          <w:sz w:val="22"/>
          <w:szCs w:val="22"/>
        </w:rPr>
        <w:t xml:space="preserve">Een handeling die dus het nodige belang heeft in de dagelijkse zorg. </w:t>
      </w:r>
      <w:r w:rsidR="006A749F" w:rsidRPr="006A749F">
        <w:rPr>
          <w:rFonts w:ascii="Calibri" w:hAnsi="Calibri"/>
          <w:iCs/>
          <w:sz w:val="22"/>
          <w:szCs w:val="22"/>
        </w:rPr>
        <w:t xml:space="preserve">Elke dag worden de billetjes van onze baby's blootgesteld aan talloze agressieve factoren (urine, ontlasting, wrijving van </w:t>
      </w:r>
      <w:r w:rsidR="001F2FDE">
        <w:rPr>
          <w:rFonts w:ascii="Calibri" w:hAnsi="Calibri"/>
          <w:iCs/>
          <w:sz w:val="22"/>
          <w:szCs w:val="22"/>
        </w:rPr>
        <w:t>de luier</w:t>
      </w:r>
      <w:r w:rsidR="006A749F">
        <w:rPr>
          <w:rFonts w:ascii="Calibri" w:hAnsi="Calibri"/>
          <w:iCs/>
          <w:sz w:val="22"/>
          <w:szCs w:val="22"/>
        </w:rPr>
        <w:t xml:space="preserve">). </w:t>
      </w:r>
      <w:r w:rsidR="00953AA2">
        <w:rPr>
          <w:rFonts w:ascii="Calibri" w:hAnsi="Calibri"/>
          <w:iCs/>
          <w:sz w:val="22"/>
          <w:szCs w:val="22"/>
        </w:rPr>
        <w:t>E</w:t>
      </w:r>
      <w:r w:rsidR="006A749F">
        <w:rPr>
          <w:rFonts w:ascii="Calibri" w:hAnsi="Calibri"/>
          <w:iCs/>
          <w:sz w:val="22"/>
          <w:szCs w:val="22"/>
        </w:rPr>
        <w:t>én op drie kinder</w:t>
      </w:r>
      <w:r w:rsidR="006A749F" w:rsidRPr="006A749F">
        <w:rPr>
          <w:rFonts w:ascii="Calibri" w:hAnsi="Calibri"/>
          <w:iCs/>
          <w:sz w:val="22"/>
          <w:szCs w:val="22"/>
        </w:rPr>
        <w:t>e</w:t>
      </w:r>
      <w:r w:rsidR="006A749F">
        <w:rPr>
          <w:rFonts w:ascii="Calibri" w:hAnsi="Calibri"/>
          <w:iCs/>
          <w:sz w:val="22"/>
          <w:szCs w:val="22"/>
        </w:rPr>
        <w:t>n</w:t>
      </w:r>
      <w:r w:rsidR="00760A8B">
        <w:rPr>
          <w:rStyle w:val="Appelnotedebasdep"/>
          <w:rFonts w:ascii="Calibri" w:hAnsi="Calibri"/>
          <w:iCs/>
          <w:sz w:val="22"/>
          <w:szCs w:val="22"/>
        </w:rPr>
        <w:footnoteReference w:id="3"/>
      </w:r>
      <w:r w:rsidR="006A749F" w:rsidRPr="006A749F">
        <w:rPr>
          <w:rFonts w:ascii="Calibri" w:hAnsi="Calibri"/>
          <w:iCs/>
          <w:sz w:val="22"/>
          <w:szCs w:val="22"/>
        </w:rPr>
        <w:t xml:space="preserve"> heeft</w:t>
      </w:r>
      <w:r w:rsidR="006A749F">
        <w:rPr>
          <w:rFonts w:ascii="Calibri" w:hAnsi="Calibri"/>
          <w:iCs/>
          <w:sz w:val="22"/>
          <w:szCs w:val="22"/>
        </w:rPr>
        <w:t xml:space="preserve"> daardoor last van luieruitslag</w:t>
      </w:r>
      <w:r w:rsidR="00760A8B">
        <w:rPr>
          <w:rFonts w:ascii="Calibri" w:hAnsi="Calibri"/>
          <w:iCs/>
          <w:sz w:val="22"/>
          <w:szCs w:val="22"/>
        </w:rPr>
        <w:t xml:space="preserve"> </w:t>
      </w:r>
      <w:r w:rsidR="00F2292D">
        <w:rPr>
          <w:rFonts w:ascii="Calibri" w:hAnsi="Calibri"/>
          <w:iCs/>
          <w:sz w:val="22"/>
          <w:szCs w:val="22"/>
        </w:rPr>
        <w:t>vanaf</w:t>
      </w:r>
      <w:r w:rsidR="00760A8B">
        <w:rPr>
          <w:rFonts w:ascii="Calibri" w:hAnsi="Calibri"/>
          <w:iCs/>
          <w:sz w:val="22"/>
          <w:szCs w:val="22"/>
        </w:rPr>
        <w:t xml:space="preserve"> de eerste maanden</w:t>
      </w:r>
      <w:r w:rsidR="006A749F">
        <w:rPr>
          <w:rFonts w:ascii="Calibri" w:hAnsi="Calibri"/>
          <w:iCs/>
          <w:sz w:val="22"/>
          <w:szCs w:val="22"/>
        </w:rPr>
        <w:t>,</w:t>
      </w:r>
      <w:r w:rsidR="006A749F" w:rsidRPr="006A749F">
        <w:rPr>
          <w:rFonts w:ascii="Calibri" w:hAnsi="Calibri"/>
          <w:iCs/>
          <w:sz w:val="22"/>
          <w:szCs w:val="22"/>
        </w:rPr>
        <w:t xml:space="preserve"> daarom</w:t>
      </w:r>
      <w:r w:rsidR="006A749F">
        <w:rPr>
          <w:rFonts w:ascii="Calibri" w:hAnsi="Calibri"/>
          <w:iCs/>
          <w:sz w:val="22"/>
          <w:szCs w:val="22"/>
        </w:rPr>
        <w:t xml:space="preserve"> is het</w:t>
      </w:r>
      <w:r w:rsidR="006A749F" w:rsidRPr="006A749F">
        <w:rPr>
          <w:rFonts w:ascii="Calibri" w:hAnsi="Calibri"/>
          <w:iCs/>
          <w:sz w:val="22"/>
          <w:szCs w:val="22"/>
        </w:rPr>
        <w:t xml:space="preserve"> noodzakelijk om een passende verzorging te vind</w:t>
      </w:r>
      <w:r w:rsidR="006A749F">
        <w:rPr>
          <w:rFonts w:ascii="Calibri" w:hAnsi="Calibri"/>
          <w:iCs/>
          <w:sz w:val="22"/>
          <w:szCs w:val="22"/>
        </w:rPr>
        <w:t>en voor elke baby. De</w:t>
      </w:r>
      <w:r w:rsidR="006A749F" w:rsidRPr="006A749F">
        <w:rPr>
          <w:rFonts w:ascii="Calibri" w:hAnsi="Calibri"/>
          <w:iCs/>
          <w:sz w:val="22"/>
          <w:szCs w:val="22"/>
        </w:rPr>
        <w:t xml:space="preserve"> verzorging moet een snelle oplossing en een duurzaam herstel bieden. Maar voor de mama's moet de crème ook gemakke</w:t>
      </w:r>
      <w:r w:rsidR="006A749F">
        <w:rPr>
          <w:rFonts w:ascii="Calibri" w:hAnsi="Calibri"/>
          <w:iCs/>
          <w:sz w:val="22"/>
          <w:szCs w:val="22"/>
        </w:rPr>
        <w:t xml:space="preserve">lijk aan te </w:t>
      </w:r>
      <w:r w:rsidR="006A749F">
        <w:rPr>
          <w:rFonts w:ascii="Calibri" w:hAnsi="Calibri"/>
          <w:iCs/>
          <w:sz w:val="22"/>
          <w:szCs w:val="22"/>
        </w:rPr>
        <w:lastRenderedPageBreak/>
        <w:t>brengen en te reini</w:t>
      </w:r>
      <w:r w:rsidR="006A749F" w:rsidRPr="006A749F">
        <w:rPr>
          <w:rFonts w:ascii="Calibri" w:hAnsi="Calibri"/>
          <w:iCs/>
          <w:sz w:val="22"/>
          <w:szCs w:val="22"/>
        </w:rPr>
        <w:t>gen zijn.</w:t>
      </w:r>
      <w:r w:rsidR="00456EB9">
        <w:rPr>
          <w:rFonts w:ascii="Calibri" w:hAnsi="Calibri"/>
          <w:iCs/>
          <w:sz w:val="22"/>
          <w:szCs w:val="22"/>
        </w:rPr>
        <w:t xml:space="preserve"> </w:t>
      </w:r>
      <w:r w:rsidR="000367A0" w:rsidRPr="000367A0">
        <w:rPr>
          <w:rFonts w:ascii="Calibri" w:hAnsi="Calibri"/>
          <w:i/>
          <w:iCs/>
          <w:sz w:val="22"/>
          <w:szCs w:val="22"/>
        </w:rPr>
        <w:t>Benieuwd naar onze tips voor het behouden van de kwetsbare huid</w:t>
      </w:r>
      <w:r w:rsidR="000367A0">
        <w:rPr>
          <w:rFonts w:ascii="Calibri" w:hAnsi="Calibri"/>
          <w:i/>
          <w:iCs/>
          <w:sz w:val="22"/>
          <w:szCs w:val="22"/>
        </w:rPr>
        <w:t xml:space="preserve">, ga dan naar de website </w:t>
      </w:r>
      <w:r w:rsidR="006A749F" w:rsidRPr="006A749F">
        <w:rPr>
          <w:rFonts w:ascii="Calibri" w:hAnsi="Calibri"/>
          <w:i/>
          <w:iCs/>
          <w:sz w:val="22"/>
          <w:szCs w:val="22"/>
        </w:rPr>
        <w:t>Mustela.b</w:t>
      </w:r>
      <w:r w:rsidR="00140FD0">
        <w:rPr>
          <w:rFonts w:ascii="Calibri" w:hAnsi="Calibri"/>
          <w:i/>
          <w:iCs/>
          <w:sz w:val="22"/>
          <w:szCs w:val="22"/>
        </w:rPr>
        <w:t>e en klik op het tabblad 'Tips'.</w:t>
      </w:r>
    </w:p>
    <w:p w:rsidR="00456EB9" w:rsidRDefault="00456EB9" w:rsidP="00871DA0">
      <w:pPr>
        <w:rPr>
          <w:rFonts w:ascii="Calibri" w:hAnsi="Calibri"/>
          <w:i/>
          <w:iCs/>
          <w:sz w:val="22"/>
          <w:szCs w:val="22"/>
        </w:rPr>
      </w:pPr>
    </w:p>
    <w:p w:rsidR="007B07E3" w:rsidRPr="00C90D7E" w:rsidRDefault="00737BC8" w:rsidP="00871DA0">
      <w:pPr>
        <w:rPr>
          <w:rFonts w:ascii="Calibri" w:hAnsi="Calibri"/>
          <w:b/>
          <w:sz w:val="26"/>
          <w:szCs w:val="26"/>
        </w:rPr>
      </w:pPr>
      <w:r w:rsidRPr="00C90D7E">
        <w:rPr>
          <w:rFonts w:ascii="Calibri" w:hAnsi="Calibri"/>
          <w:b/>
          <w:sz w:val="26"/>
          <w:szCs w:val="26"/>
        </w:rPr>
        <w:t xml:space="preserve">Drievoudige </w:t>
      </w:r>
      <w:r w:rsidR="009A33EF">
        <w:rPr>
          <w:rFonts w:ascii="Calibri" w:hAnsi="Calibri"/>
          <w:b/>
          <w:sz w:val="26"/>
          <w:szCs w:val="26"/>
        </w:rPr>
        <w:t>werking</w:t>
      </w:r>
      <w:r w:rsidRPr="00C90D7E">
        <w:rPr>
          <w:rFonts w:ascii="Calibri" w:hAnsi="Calibri"/>
          <w:b/>
          <w:sz w:val="26"/>
          <w:szCs w:val="26"/>
        </w:rPr>
        <w:t>, één crème</w:t>
      </w:r>
    </w:p>
    <w:p w:rsidR="000367A0" w:rsidRPr="000367A0" w:rsidRDefault="000367A0" w:rsidP="000367A0">
      <w:pPr>
        <w:jc w:val="both"/>
        <w:rPr>
          <w:rFonts w:ascii="Calibri" w:hAnsi="Calibri"/>
          <w:iCs/>
          <w:sz w:val="22"/>
          <w:szCs w:val="22"/>
        </w:rPr>
      </w:pPr>
      <w:r w:rsidRPr="000367A0">
        <w:rPr>
          <w:rFonts w:ascii="Calibri" w:hAnsi="Calibri"/>
          <w:iCs/>
          <w:sz w:val="22"/>
          <w:szCs w:val="22"/>
        </w:rPr>
        <w:t>De crème voor</w:t>
      </w:r>
      <w:r w:rsidR="001F2FDE">
        <w:rPr>
          <w:rFonts w:ascii="Calibri" w:hAnsi="Calibri"/>
          <w:iCs/>
          <w:sz w:val="22"/>
          <w:szCs w:val="22"/>
        </w:rPr>
        <w:t xml:space="preserve"> de</w:t>
      </w:r>
      <w:r w:rsidRPr="000367A0">
        <w:rPr>
          <w:rFonts w:ascii="Calibri" w:hAnsi="Calibri"/>
          <w:iCs/>
          <w:sz w:val="22"/>
          <w:szCs w:val="22"/>
        </w:rPr>
        <w:t xml:space="preserve"> luierwissel 1&gt;2&gt;3 bevat e</w:t>
      </w:r>
      <w:r>
        <w:rPr>
          <w:rFonts w:ascii="Calibri" w:hAnsi="Calibri"/>
          <w:iCs/>
          <w:sz w:val="22"/>
          <w:szCs w:val="22"/>
        </w:rPr>
        <w:t xml:space="preserve">en totaal nieuwe formule </w:t>
      </w:r>
      <w:r w:rsidRPr="000367A0">
        <w:rPr>
          <w:rFonts w:ascii="Calibri" w:hAnsi="Calibri"/>
          <w:b/>
          <w:iCs/>
          <w:sz w:val="22"/>
          <w:szCs w:val="22"/>
        </w:rPr>
        <w:t>die agressieve factoren zoals irritaties, roodheid en pijn volledig bestrijdt.</w:t>
      </w:r>
      <w:r w:rsidRPr="000367A0">
        <w:rPr>
          <w:rFonts w:ascii="Calibri" w:hAnsi="Calibri"/>
          <w:iCs/>
          <w:sz w:val="22"/>
          <w:szCs w:val="22"/>
        </w:rPr>
        <w:t xml:space="preserve"> Deze babyvriendelijke methode staat ons toe om:</w:t>
      </w:r>
    </w:p>
    <w:p w:rsidR="000367A0" w:rsidRPr="000367A0" w:rsidRDefault="000367A0" w:rsidP="000367A0">
      <w:pPr>
        <w:pStyle w:val="Paragraphedeliste"/>
        <w:numPr>
          <w:ilvl w:val="0"/>
          <w:numId w:val="8"/>
        </w:numPr>
        <w:jc w:val="both"/>
        <w:rPr>
          <w:rFonts w:ascii="Calibri" w:hAnsi="Calibri"/>
          <w:iCs/>
          <w:sz w:val="22"/>
          <w:szCs w:val="22"/>
        </w:rPr>
      </w:pPr>
      <w:r w:rsidRPr="000367A0">
        <w:rPr>
          <w:rFonts w:ascii="Calibri" w:hAnsi="Calibri"/>
          <w:iCs/>
          <w:sz w:val="22"/>
          <w:szCs w:val="22"/>
        </w:rPr>
        <w:t>de fysiologie en de evolutie van de babyhuid beter te begrijpen</w:t>
      </w:r>
    </w:p>
    <w:p w:rsidR="00C5338C" w:rsidRPr="000367A0" w:rsidRDefault="000367A0" w:rsidP="00C5338C">
      <w:pPr>
        <w:pStyle w:val="Paragraphedeliste"/>
        <w:numPr>
          <w:ilvl w:val="0"/>
          <w:numId w:val="8"/>
        </w:numPr>
        <w:jc w:val="both"/>
        <w:rPr>
          <w:rFonts w:ascii="Calibri" w:hAnsi="Calibri"/>
          <w:iCs/>
          <w:sz w:val="22"/>
          <w:szCs w:val="22"/>
        </w:rPr>
      </w:pPr>
      <w:r w:rsidRPr="000367A0">
        <w:rPr>
          <w:rFonts w:ascii="Calibri" w:hAnsi="Calibri"/>
          <w:iCs/>
          <w:sz w:val="22"/>
          <w:szCs w:val="22"/>
        </w:rPr>
        <w:t xml:space="preserve">de tolerantie van onze producten te </w:t>
      </w:r>
      <w:r w:rsidR="00C5338C">
        <w:rPr>
          <w:rFonts w:ascii="Calibri" w:hAnsi="Calibri"/>
          <w:iCs/>
          <w:sz w:val="22"/>
          <w:szCs w:val="22"/>
        </w:rPr>
        <w:t>testen</w:t>
      </w:r>
      <w:r w:rsidR="00C5338C" w:rsidRPr="00C5338C">
        <w:rPr>
          <w:rFonts w:ascii="Calibri" w:hAnsi="Calibri"/>
          <w:iCs/>
          <w:sz w:val="22"/>
          <w:szCs w:val="22"/>
        </w:rPr>
        <w:t xml:space="preserve"> in reële gebruiksomstandigheden</w:t>
      </w:r>
    </w:p>
    <w:p w:rsidR="000367A0" w:rsidRPr="000367A0" w:rsidRDefault="000367A0" w:rsidP="000367A0">
      <w:pPr>
        <w:pStyle w:val="Paragraphedeliste"/>
        <w:numPr>
          <w:ilvl w:val="0"/>
          <w:numId w:val="8"/>
        </w:numPr>
        <w:jc w:val="both"/>
        <w:rPr>
          <w:rFonts w:ascii="Calibri" w:hAnsi="Calibri"/>
          <w:iCs/>
          <w:sz w:val="22"/>
          <w:szCs w:val="22"/>
        </w:rPr>
      </w:pPr>
      <w:r w:rsidRPr="000367A0">
        <w:rPr>
          <w:rFonts w:ascii="Calibri" w:hAnsi="Calibri"/>
          <w:iCs/>
          <w:sz w:val="22"/>
          <w:szCs w:val="22"/>
        </w:rPr>
        <w:t xml:space="preserve">de efficiëntie van Mustela producten te meten onder reële </w:t>
      </w:r>
      <w:r w:rsidR="006652C0" w:rsidRPr="00C5338C">
        <w:rPr>
          <w:rFonts w:ascii="Calibri" w:hAnsi="Calibri"/>
          <w:iCs/>
          <w:sz w:val="22"/>
          <w:szCs w:val="22"/>
        </w:rPr>
        <w:t>gebruiksomstandigheden</w:t>
      </w:r>
    </w:p>
    <w:p w:rsidR="00F5476C" w:rsidRPr="00C90D7E" w:rsidRDefault="00F5476C" w:rsidP="00F5476C">
      <w:pPr>
        <w:ind w:left="360"/>
        <w:jc w:val="both"/>
        <w:rPr>
          <w:rFonts w:ascii="Calibri" w:hAnsi="Calibri"/>
          <w:iCs/>
          <w:sz w:val="22"/>
          <w:szCs w:val="22"/>
        </w:rPr>
      </w:pPr>
    </w:p>
    <w:p w:rsidR="00C5338C" w:rsidRDefault="00C5338C" w:rsidP="00C5338C">
      <w:pPr>
        <w:jc w:val="both"/>
        <w:rPr>
          <w:rFonts w:ascii="Calibri" w:hAnsi="Calibri"/>
          <w:iCs/>
          <w:sz w:val="22"/>
          <w:szCs w:val="22"/>
        </w:rPr>
      </w:pPr>
      <w:r w:rsidRPr="00C5338C">
        <w:rPr>
          <w:rFonts w:ascii="Calibri" w:hAnsi="Calibri"/>
          <w:iCs/>
          <w:sz w:val="22"/>
          <w:szCs w:val="22"/>
        </w:rPr>
        <w:t xml:space="preserve">Deze behandeling garandeert een drievoudige </w:t>
      </w:r>
      <w:r w:rsidR="00BC55D2">
        <w:rPr>
          <w:rFonts w:ascii="Calibri" w:hAnsi="Calibri"/>
          <w:iCs/>
          <w:sz w:val="22"/>
          <w:szCs w:val="22"/>
        </w:rPr>
        <w:t>doeltreffendheid</w:t>
      </w:r>
      <w:r w:rsidRPr="00C5338C">
        <w:rPr>
          <w:rFonts w:ascii="Calibri" w:hAnsi="Calibri"/>
          <w:iCs/>
          <w:sz w:val="22"/>
          <w:szCs w:val="22"/>
        </w:rPr>
        <w:t xml:space="preserve">. </w:t>
      </w:r>
    </w:p>
    <w:p w:rsidR="00CF2CD9" w:rsidRDefault="00665F15" w:rsidP="00CF2CD9">
      <w:pPr>
        <w:pStyle w:val="Paragraphedeliste"/>
        <w:numPr>
          <w:ilvl w:val="0"/>
          <w:numId w:val="10"/>
        </w:numPr>
        <w:jc w:val="both"/>
        <w:rPr>
          <w:rFonts w:ascii="Calibri" w:hAnsi="Calibri"/>
          <w:iCs/>
          <w:sz w:val="22"/>
          <w:szCs w:val="22"/>
        </w:rPr>
      </w:pPr>
      <w:r>
        <w:rPr>
          <w:rFonts w:ascii="Calibri" w:hAnsi="Calibri"/>
          <w:b/>
          <w:iCs/>
          <w:sz w:val="22"/>
          <w:szCs w:val="22"/>
        </w:rPr>
        <w:t>Voorkomen</w:t>
      </w:r>
      <w:r w:rsidRPr="00665F15">
        <w:rPr>
          <w:rFonts w:ascii="Calibri" w:hAnsi="Calibri"/>
          <w:iCs/>
          <w:sz w:val="22"/>
          <w:szCs w:val="22"/>
        </w:rPr>
        <w:t xml:space="preserve">: </w:t>
      </w:r>
      <w:r w:rsidR="00BC55D2">
        <w:rPr>
          <w:rFonts w:ascii="Calibri" w:hAnsi="Calibri"/>
          <w:iCs/>
          <w:sz w:val="22"/>
          <w:szCs w:val="22"/>
        </w:rPr>
        <w:t xml:space="preserve">Dankzij de </w:t>
      </w:r>
      <w:proofErr w:type="spellStart"/>
      <w:r w:rsidR="00F2292D">
        <w:rPr>
          <w:rFonts w:ascii="Calibri" w:hAnsi="Calibri"/>
          <w:iCs/>
          <w:sz w:val="22"/>
          <w:szCs w:val="22"/>
        </w:rPr>
        <w:t>A</w:t>
      </w:r>
      <w:r w:rsidR="00BC55D2">
        <w:rPr>
          <w:rFonts w:ascii="Calibri" w:hAnsi="Calibri"/>
          <w:iCs/>
          <w:sz w:val="22"/>
          <w:szCs w:val="22"/>
        </w:rPr>
        <w:t>vocadoperseose</w:t>
      </w:r>
      <w:proofErr w:type="spellEnd"/>
      <w:r w:rsidR="00F2292D">
        <w:rPr>
          <w:rFonts w:ascii="Calibri" w:hAnsi="Calibri"/>
          <w:iCs/>
          <w:sz w:val="22"/>
          <w:szCs w:val="22"/>
        </w:rPr>
        <w:t>®</w:t>
      </w:r>
      <w:r w:rsidR="00BC55D2">
        <w:rPr>
          <w:rFonts w:ascii="Calibri" w:hAnsi="Calibri"/>
          <w:iCs/>
          <w:sz w:val="22"/>
          <w:szCs w:val="22"/>
        </w:rPr>
        <w:t xml:space="preserve"> wordt bij</w:t>
      </w:r>
      <w:r w:rsidR="00BC55D2" w:rsidRPr="00665F15">
        <w:rPr>
          <w:rFonts w:ascii="Calibri" w:hAnsi="Calibri"/>
          <w:iCs/>
          <w:sz w:val="22"/>
          <w:szCs w:val="22"/>
        </w:rPr>
        <w:t xml:space="preserve"> </w:t>
      </w:r>
      <w:r w:rsidRPr="00665F15">
        <w:rPr>
          <w:rFonts w:ascii="Calibri" w:hAnsi="Calibri"/>
          <w:iCs/>
          <w:sz w:val="22"/>
          <w:szCs w:val="22"/>
        </w:rPr>
        <w:t xml:space="preserve">elke luierwissel een bescherming aangebracht die het natuurlijke celkapitaal van de babyhuid beschermd. </w:t>
      </w:r>
      <w:r w:rsidRPr="00665F15">
        <w:rPr>
          <w:rFonts w:ascii="Calibri" w:hAnsi="Calibri"/>
          <w:b/>
          <w:iCs/>
          <w:sz w:val="22"/>
          <w:szCs w:val="22"/>
        </w:rPr>
        <w:t>100% van de ondervraagde pediaters en dermatologen</w:t>
      </w:r>
      <w:r w:rsidRPr="00665F15">
        <w:rPr>
          <w:rFonts w:ascii="Calibri" w:hAnsi="Calibri"/>
          <w:iCs/>
          <w:sz w:val="22"/>
          <w:szCs w:val="22"/>
        </w:rPr>
        <w:t xml:space="preserve"> bevestigen de preventieve werking van het product.</w:t>
      </w:r>
    </w:p>
    <w:p w:rsidR="00D05A2F" w:rsidRPr="00CF2CD9" w:rsidRDefault="00665F15" w:rsidP="00CF2CD9">
      <w:pPr>
        <w:pStyle w:val="Paragraphedeliste"/>
        <w:numPr>
          <w:ilvl w:val="0"/>
          <w:numId w:val="10"/>
        </w:numPr>
        <w:jc w:val="both"/>
        <w:rPr>
          <w:rFonts w:ascii="Calibri" w:hAnsi="Calibri"/>
          <w:iCs/>
          <w:sz w:val="22"/>
          <w:szCs w:val="22"/>
        </w:rPr>
      </w:pPr>
      <w:r w:rsidRPr="00CF2CD9">
        <w:rPr>
          <w:rFonts w:ascii="Calibri" w:hAnsi="Calibri"/>
          <w:b/>
          <w:iCs/>
          <w:sz w:val="22"/>
          <w:szCs w:val="22"/>
        </w:rPr>
        <w:t>Verzachten</w:t>
      </w:r>
      <w:r w:rsidRPr="00CF2CD9">
        <w:rPr>
          <w:rFonts w:ascii="Calibri" w:hAnsi="Calibri"/>
          <w:iCs/>
          <w:sz w:val="22"/>
          <w:szCs w:val="22"/>
        </w:rPr>
        <w:t xml:space="preserve">: </w:t>
      </w:r>
      <w:r w:rsidR="00CF2CD9" w:rsidRPr="00CF2CD9">
        <w:rPr>
          <w:rFonts w:ascii="Calibri" w:hAnsi="Calibri"/>
          <w:iCs/>
          <w:sz w:val="22"/>
          <w:szCs w:val="22"/>
        </w:rPr>
        <w:t>3 soorten van ontsteking (</w:t>
      </w:r>
      <w:proofErr w:type="spellStart"/>
      <w:r w:rsidR="00CF2CD9" w:rsidRPr="00CF2CD9">
        <w:rPr>
          <w:rFonts w:ascii="Calibri" w:hAnsi="Calibri"/>
          <w:iCs/>
          <w:sz w:val="22"/>
          <w:szCs w:val="22"/>
        </w:rPr>
        <w:t>eiwit-lipide-neurogene</w:t>
      </w:r>
      <w:proofErr w:type="spellEnd"/>
      <w:r w:rsidR="00CF2CD9" w:rsidRPr="00CF2CD9">
        <w:rPr>
          <w:rFonts w:ascii="Calibri" w:hAnsi="Calibri"/>
          <w:iCs/>
          <w:sz w:val="22"/>
          <w:szCs w:val="22"/>
        </w:rPr>
        <w:t>) worden ver</w:t>
      </w:r>
      <w:r w:rsidR="00F2292D">
        <w:rPr>
          <w:rFonts w:ascii="Calibri" w:hAnsi="Calibri"/>
          <w:iCs/>
          <w:sz w:val="22"/>
          <w:szCs w:val="22"/>
        </w:rPr>
        <w:t>zach</w:t>
      </w:r>
      <w:r w:rsidR="00CF2CD9" w:rsidRPr="00CF2CD9">
        <w:rPr>
          <w:rFonts w:ascii="Calibri" w:hAnsi="Calibri"/>
          <w:iCs/>
          <w:sz w:val="22"/>
          <w:szCs w:val="22"/>
        </w:rPr>
        <w:t xml:space="preserve">t vanaf de eerste toepassing. Bij </w:t>
      </w:r>
      <w:r w:rsidR="00CF2CD9" w:rsidRPr="00CF2CD9">
        <w:rPr>
          <w:rFonts w:ascii="Calibri" w:hAnsi="Calibri"/>
          <w:b/>
          <w:iCs/>
          <w:sz w:val="22"/>
          <w:szCs w:val="22"/>
        </w:rPr>
        <w:t>80% van de baby’s</w:t>
      </w:r>
      <w:r w:rsidR="00CF2CD9" w:rsidRPr="00CF2CD9">
        <w:rPr>
          <w:rFonts w:ascii="Calibri" w:hAnsi="Calibri"/>
          <w:iCs/>
          <w:sz w:val="22"/>
          <w:szCs w:val="22"/>
        </w:rPr>
        <w:t xml:space="preserve"> vermindert de irritatie en roodheid vanaf het eerste gebruik.</w:t>
      </w:r>
    </w:p>
    <w:p w:rsidR="009B2BA6" w:rsidRPr="006652C0" w:rsidRDefault="00665F15" w:rsidP="003714FE">
      <w:pPr>
        <w:pStyle w:val="Paragraphedeliste"/>
        <w:numPr>
          <w:ilvl w:val="0"/>
          <w:numId w:val="10"/>
        </w:numPr>
        <w:jc w:val="both"/>
        <w:rPr>
          <w:rFonts w:ascii="Calibri" w:hAnsi="Calibri"/>
          <w:iCs/>
          <w:sz w:val="22"/>
          <w:szCs w:val="22"/>
        </w:rPr>
      </w:pPr>
      <w:r w:rsidRPr="00665F15">
        <w:rPr>
          <w:rFonts w:ascii="Calibri" w:hAnsi="Calibri"/>
          <w:b/>
          <w:iCs/>
          <w:sz w:val="22"/>
          <w:szCs w:val="22"/>
        </w:rPr>
        <w:t>Herstellen</w:t>
      </w:r>
      <w:r w:rsidRPr="00665F15">
        <w:rPr>
          <w:rFonts w:ascii="Calibri" w:hAnsi="Calibri"/>
          <w:iCs/>
          <w:sz w:val="22"/>
          <w:szCs w:val="22"/>
        </w:rPr>
        <w:t xml:space="preserve">: </w:t>
      </w:r>
      <w:r w:rsidR="00BC55D2">
        <w:rPr>
          <w:rFonts w:ascii="Calibri" w:hAnsi="Calibri"/>
          <w:iCs/>
          <w:sz w:val="22"/>
          <w:szCs w:val="22"/>
        </w:rPr>
        <w:t>de werking richt zich op de</w:t>
      </w:r>
      <w:r>
        <w:rPr>
          <w:rFonts w:ascii="Calibri" w:hAnsi="Calibri"/>
          <w:iCs/>
          <w:sz w:val="22"/>
          <w:szCs w:val="22"/>
        </w:rPr>
        <w:t xml:space="preserve"> huidbarrière</w:t>
      </w:r>
      <w:r w:rsidR="00BC55D2">
        <w:rPr>
          <w:rFonts w:ascii="Calibri" w:hAnsi="Calibri"/>
          <w:iCs/>
          <w:sz w:val="22"/>
          <w:szCs w:val="22"/>
        </w:rPr>
        <w:t>.</w:t>
      </w:r>
      <w:r>
        <w:rPr>
          <w:rFonts w:ascii="Calibri" w:hAnsi="Calibri"/>
          <w:iCs/>
          <w:sz w:val="22"/>
          <w:szCs w:val="22"/>
        </w:rPr>
        <w:t xml:space="preserve"> </w:t>
      </w:r>
      <w:r w:rsidR="00BC55D2">
        <w:rPr>
          <w:rFonts w:ascii="Calibri" w:hAnsi="Calibri"/>
          <w:iCs/>
          <w:sz w:val="22"/>
          <w:szCs w:val="22"/>
        </w:rPr>
        <w:t>T</w:t>
      </w:r>
      <w:r>
        <w:rPr>
          <w:rFonts w:ascii="Calibri" w:hAnsi="Calibri"/>
          <w:iCs/>
          <w:sz w:val="22"/>
          <w:szCs w:val="22"/>
        </w:rPr>
        <w:t xml:space="preserve">erwijl het risico op herval met </w:t>
      </w:r>
      <w:r w:rsidRPr="00140FD0">
        <w:rPr>
          <w:rFonts w:ascii="Calibri" w:hAnsi="Calibri"/>
          <w:iCs/>
          <w:sz w:val="22"/>
          <w:szCs w:val="22"/>
        </w:rPr>
        <w:t>88% vermindert</w:t>
      </w:r>
      <w:r>
        <w:rPr>
          <w:rFonts w:ascii="Calibri" w:hAnsi="Calibri"/>
          <w:iCs/>
          <w:sz w:val="22"/>
          <w:szCs w:val="22"/>
        </w:rPr>
        <w:t xml:space="preserve">. </w:t>
      </w:r>
    </w:p>
    <w:p w:rsidR="006652C0" w:rsidRDefault="006652C0" w:rsidP="003714FE">
      <w:pPr>
        <w:jc w:val="both"/>
        <w:rPr>
          <w:rFonts w:ascii="Calibri" w:hAnsi="Calibri"/>
          <w:iCs/>
          <w:sz w:val="22"/>
          <w:szCs w:val="22"/>
        </w:rPr>
      </w:pPr>
    </w:p>
    <w:p w:rsidR="006652C0" w:rsidRPr="006652C0" w:rsidRDefault="006652C0" w:rsidP="006652C0">
      <w:pPr>
        <w:shd w:val="clear" w:color="auto" w:fill="FFFFFF"/>
        <w:rPr>
          <w:rFonts w:ascii="Calibri" w:hAnsi="Calibri"/>
          <w:iCs/>
          <w:sz w:val="22"/>
          <w:szCs w:val="22"/>
        </w:rPr>
      </w:pPr>
      <w:r w:rsidRPr="006652C0">
        <w:rPr>
          <w:rFonts w:ascii="Calibri" w:hAnsi="Calibri"/>
          <w:iCs/>
          <w:sz w:val="22"/>
          <w:szCs w:val="22"/>
        </w:rPr>
        <w:t xml:space="preserve">Mustela ontwikkelde een unieke testprocedure om de </w:t>
      </w:r>
      <w:r w:rsidRPr="006652C0">
        <w:rPr>
          <w:rFonts w:ascii="Calibri" w:hAnsi="Calibri"/>
          <w:b/>
          <w:iCs/>
          <w:sz w:val="22"/>
          <w:szCs w:val="22"/>
        </w:rPr>
        <w:t>hoge tolerantie van de</w:t>
      </w:r>
      <w:r>
        <w:rPr>
          <w:rFonts w:ascii="Calibri" w:hAnsi="Calibri"/>
          <w:iCs/>
          <w:sz w:val="22"/>
          <w:szCs w:val="22"/>
        </w:rPr>
        <w:t xml:space="preserve"> </w:t>
      </w:r>
      <w:r w:rsidRPr="006652C0">
        <w:rPr>
          <w:rFonts w:ascii="Calibri" w:hAnsi="Calibri"/>
          <w:b/>
          <w:iCs/>
          <w:sz w:val="22"/>
          <w:szCs w:val="22"/>
        </w:rPr>
        <w:t>c</w:t>
      </w:r>
      <w:r>
        <w:rPr>
          <w:rFonts w:ascii="Calibri" w:hAnsi="Calibri"/>
          <w:b/>
          <w:iCs/>
          <w:sz w:val="22"/>
          <w:szCs w:val="22"/>
        </w:rPr>
        <w:t>rème voor de luierwissel 1&gt;2&gt;</w:t>
      </w:r>
      <w:r w:rsidRPr="006652C0">
        <w:rPr>
          <w:rFonts w:ascii="Calibri" w:hAnsi="Calibri"/>
          <w:b/>
          <w:iCs/>
          <w:sz w:val="22"/>
          <w:szCs w:val="22"/>
        </w:rPr>
        <w:t xml:space="preserve">3 </w:t>
      </w:r>
      <w:r w:rsidRPr="006652C0">
        <w:rPr>
          <w:rFonts w:ascii="Calibri" w:hAnsi="Calibri"/>
          <w:iCs/>
          <w:sz w:val="22"/>
          <w:szCs w:val="22"/>
        </w:rPr>
        <w:t>te garanderen. Professionals raden aan om de crème elke dag te gebruiken, bij elke luierwissel. Handig in gebruik voor moeders, zacht voor babyhuidjes.    </w:t>
      </w:r>
    </w:p>
    <w:p w:rsidR="006652C0" w:rsidRPr="00C90D7E" w:rsidRDefault="006652C0" w:rsidP="003714FE">
      <w:pPr>
        <w:jc w:val="both"/>
        <w:rPr>
          <w:rFonts w:ascii="Calibri" w:hAnsi="Calibri"/>
          <w:iCs/>
          <w:sz w:val="22"/>
          <w:szCs w:val="22"/>
        </w:rPr>
      </w:pPr>
    </w:p>
    <w:p w:rsidR="006A450D" w:rsidRPr="00C90D7E" w:rsidRDefault="006652C0" w:rsidP="003714FE">
      <w:pPr>
        <w:jc w:val="both"/>
        <w:rPr>
          <w:rFonts w:ascii="Calibri" w:hAnsi="Calibri"/>
          <w:iCs/>
          <w:sz w:val="22"/>
          <w:szCs w:val="22"/>
        </w:rPr>
      </w:pPr>
      <w:r w:rsidRPr="006652C0">
        <w:rPr>
          <w:rFonts w:ascii="Calibri" w:hAnsi="Calibri"/>
          <w:iCs/>
          <w:sz w:val="22"/>
          <w:szCs w:val="22"/>
        </w:rPr>
        <w:t>Daarnaast gaf dit onderzoek aanleiding tot 9 ingediende patenten en 18 wetenschappelijke publicaties. De resultaten werden klinisch bewezen onder reële gebruiksomstandigheden</w:t>
      </w:r>
      <w:r>
        <w:rPr>
          <w:rFonts w:ascii="Calibri" w:hAnsi="Calibri"/>
          <w:iCs/>
          <w:sz w:val="22"/>
          <w:szCs w:val="22"/>
        </w:rPr>
        <w:t>.</w:t>
      </w:r>
      <w:r w:rsidR="006A450D" w:rsidRPr="006652C0">
        <w:rPr>
          <w:sz w:val="22"/>
          <w:vertAlign w:val="superscript"/>
        </w:rPr>
        <w:footnoteReference w:id="4"/>
      </w:r>
      <w:r w:rsidR="006A450D" w:rsidRPr="006652C0">
        <w:rPr>
          <w:rFonts w:ascii="Calibri" w:hAnsi="Calibri"/>
          <w:iCs/>
          <w:sz w:val="20"/>
          <w:szCs w:val="22"/>
          <w:vertAlign w:val="superscript"/>
        </w:rPr>
        <w:t xml:space="preserve"> </w:t>
      </w:r>
    </w:p>
    <w:p w:rsidR="00953AA2" w:rsidRPr="003F1D70" w:rsidRDefault="00D05A2F" w:rsidP="00953AA2">
      <w:pPr>
        <w:jc w:val="both"/>
        <w:rPr>
          <w:rFonts w:ascii="Calibri" w:hAnsi="Calibri"/>
          <w:b/>
          <w:i/>
          <w:iCs/>
          <w:sz w:val="22"/>
          <w:szCs w:val="22"/>
          <w:lang w:val="nl-BE"/>
        </w:rPr>
      </w:pPr>
      <w:r w:rsidRPr="00D05A2F">
        <w:rPr>
          <w:rFonts w:ascii="Calibri" w:hAnsi="Calibri"/>
          <w:b/>
          <w:i/>
          <w:iCs/>
          <w:sz w:val="22"/>
          <w:szCs w:val="22"/>
        </w:rPr>
        <w:t xml:space="preserve">Beschikbaar bij de apotheker </w:t>
      </w:r>
      <w:r w:rsidR="00953AA2" w:rsidRPr="00D05A2F">
        <w:rPr>
          <w:rFonts w:ascii="Calibri" w:hAnsi="Calibri"/>
          <w:b/>
          <w:i/>
          <w:iCs/>
          <w:sz w:val="22"/>
          <w:szCs w:val="22"/>
        </w:rPr>
        <w:t>vanaf</w:t>
      </w:r>
      <w:r w:rsidR="00953AA2">
        <w:rPr>
          <w:rFonts w:ascii="Calibri" w:hAnsi="Calibri"/>
          <w:b/>
          <w:i/>
          <w:iCs/>
          <w:sz w:val="22"/>
          <w:szCs w:val="22"/>
        </w:rPr>
        <w:t xml:space="preserve"> vandaag in 50 </w:t>
      </w:r>
      <w:r w:rsidR="001F2FDE">
        <w:rPr>
          <w:rFonts w:ascii="Calibri" w:hAnsi="Calibri"/>
          <w:b/>
          <w:i/>
          <w:iCs/>
          <w:sz w:val="22"/>
          <w:szCs w:val="22"/>
        </w:rPr>
        <w:t>m</w:t>
      </w:r>
      <w:r w:rsidR="00953AA2">
        <w:rPr>
          <w:rFonts w:ascii="Calibri" w:hAnsi="Calibri"/>
          <w:b/>
          <w:i/>
          <w:iCs/>
          <w:sz w:val="22"/>
          <w:szCs w:val="22"/>
        </w:rPr>
        <w:t xml:space="preserve">l of 100 </w:t>
      </w:r>
      <w:r w:rsidR="001F2FDE">
        <w:rPr>
          <w:rFonts w:ascii="Calibri" w:hAnsi="Calibri"/>
          <w:b/>
          <w:i/>
          <w:iCs/>
          <w:sz w:val="22"/>
          <w:szCs w:val="22"/>
        </w:rPr>
        <w:t>m</w:t>
      </w:r>
      <w:r w:rsidR="00953AA2">
        <w:rPr>
          <w:rFonts w:ascii="Calibri" w:hAnsi="Calibri"/>
          <w:b/>
          <w:i/>
          <w:iCs/>
          <w:sz w:val="22"/>
          <w:szCs w:val="22"/>
        </w:rPr>
        <w:t xml:space="preserve">l- formaat </w:t>
      </w:r>
      <w:r w:rsidRPr="00D05A2F">
        <w:rPr>
          <w:rFonts w:ascii="Calibri" w:hAnsi="Calibri"/>
          <w:b/>
          <w:i/>
          <w:iCs/>
          <w:sz w:val="22"/>
          <w:szCs w:val="22"/>
        </w:rPr>
        <w:t xml:space="preserve">vanaf </w:t>
      </w:r>
      <w:r w:rsidR="00953AA2" w:rsidRPr="003F1D70">
        <w:rPr>
          <w:rFonts w:ascii="Calibri" w:hAnsi="Calibri"/>
          <w:b/>
          <w:i/>
          <w:iCs/>
          <w:sz w:val="22"/>
          <w:szCs w:val="22"/>
          <w:lang w:val="nl-BE"/>
        </w:rPr>
        <w:t>€5,86 en €8,75.</w:t>
      </w:r>
    </w:p>
    <w:p w:rsidR="00C5338C" w:rsidRPr="00C90D7E" w:rsidRDefault="00C5338C" w:rsidP="00E227B5">
      <w:pPr>
        <w:jc w:val="both"/>
        <w:rPr>
          <w:rFonts w:ascii="Calibri" w:hAnsi="Calibri"/>
          <w:b/>
          <w:sz w:val="26"/>
          <w:szCs w:val="26"/>
        </w:rPr>
      </w:pPr>
    </w:p>
    <w:p w:rsidR="00E227B5" w:rsidRPr="00C90D7E" w:rsidRDefault="00737BC8" w:rsidP="00E227B5">
      <w:pPr>
        <w:jc w:val="both"/>
        <w:rPr>
          <w:rFonts w:ascii="Calibri" w:hAnsi="Calibri"/>
          <w:b/>
          <w:sz w:val="26"/>
          <w:szCs w:val="26"/>
        </w:rPr>
      </w:pPr>
      <w:r w:rsidRPr="00C90D7E">
        <w:rPr>
          <w:rFonts w:ascii="Calibri" w:hAnsi="Calibri"/>
          <w:b/>
          <w:sz w:val="26"/>
          <w:szCs w:val="26"/>
        </w:rPr>
        <w:t>Toekomstige generaties</w:t>
      </w:r>
    </w:p>
    <w:p w:rsidR="00C5338C" w:rsidRPr="003F1D70" w:rsidRDefault="001F2FDE" w:rsidP="00C5338C">
      <w:pPr>
        <w:shd w:val="clear" w:color="auto" w:fill="FFFFFF"/>
        <w:spacing w:line="288" w:lineRule="atLeast"/>
        <w:jc w:val="both"/>
        <w:rPr>
          <w:rFonts w:ascii="Arial" w:hAnsi="Arial" w:cs="Arial"/>
          <w:color w:val="222222"/>
          <w:sz w:val="20"/>
          <w:szCs w:val="20"/>
          <w:lang w:val="nl-BE"/>
        </w:rPr>
      </w:pPr>
      <w:r>
        <w:rPr>
          <w:rFonts w:ascii="Calibri" w:hAnsi="Calibri"/>
          <w:iCs/>
          <w:sz w:val="22"/>
          <w:szCs w:val="22"/>
        </w:rPr>
        <w:t xml:space="preserve">Meer dan </w:t>
      </w:r>
      <w:r w:rsidR="00C5338C" w:rsidRPr="00C5338C">
        <w:rPr>
          <w:rFonts w:ascii="Calibri" w:hAnsi="Calibri"/>
          <w:iCs/>
          <w:sz w:val="22"/>
          <w:szCs w:val="22"/>
        </w:rPr>
        <w:t>60 jaar zorgt Mustela voor het welzijn van elke baby, maar ook voor hun toekomst. Sinds enkele jaren worden de producten gemaakt op een manier waarop de impact op het milieu zo klein mogelijk is. De fl</w:t>
      </w:r>
      <w:r>
        <w:rPr>
          <w:rFonts w:ascii="Calibri" w:hAnsi="Calibri"/>
          <w:iCs/>
          <w:sz w:val="22"/>
          <w:szCs w:val="22"/>
        </w:rPr>
        <w:t>acons</w:t>
      </w:r>
      <w:r w:rsidR="00C5338C" w:rsidRPr="00C5338C">
        <w:rPr>
          <w:rFonts w:ascii="Calibri" w:hAnsi="Calibri"/>
          <w:iCs/>
          <w:sz w:val="22"/>
          <w:szCs w:val="22"/>
        </w:rPr>
        <w:t xml:space="preserve"> zijn </w:t>
      </w:r>
      <w:r w:rsidR="00C5338C" w:rsidRPr="00C5338C">
        <w:rPr>
          <w:rFonts w:ascii="Calibri" w:hAnsi="Calibri"/>
          <w:b/>
          <w:sz w:val="22"/>
          <w:szCs w:val="22"/>
        </w:rPr>
        <w:t>100% recycleerbaar </w:t>
      </w:r>
      <w:proofErr w:type="spellStart"/>
      <w:r w:rsidR="00C5338C" w:rsidRPr="00C5338C">
        <w:rPr>
          <w:rFonts w:ascii="Calibri" w:hAnsi="Calibri"/>
          <w:b/>
          <w:sz w:val="22"/>
          <w:szCs w:val="22"/>
        </w:rPr>
        <w:t>én</w:t>
      </w:r>
      <w:proofErr w:type="spellEnd"/>
      <w:r w:rsidR="00C5338C" w:rsidRPr="00C5338C">
        <w:rPr>
          <w:rFonts w:ascii="Calibri" w:hAnsi="Calibri"/>
          <w:b/>
          <w:sz w:val="22"/>
          <w:szCs w:val="22"/>
        </w:rPr>
        <w:t xml:space="preserve"> bevatten biologisch afbreekbare stoffen</w:t>
      </w:r>
      <w:r w:rsidR="00C5338C" w:rsidRPr="00C5338C">
        <w:rPr>
          <w:rFonts w:ascii="Calibri" w:hAnsi="Calibri"/>
          <w:sz w:val="22"/>
          <w:szCs w:val="22"/>
        </w:rPr>
        <w:t>. Om dagelijks te kunnen gebruiken in alle veiligheid, werd de nieuwe crème voor de luierwissel 1&gt;2&gt;3 klinisch getest in reële gebruiksomstandigheden. Een formule met 98% ingrediënten van natuurlijke oorsprong</w:t>
      </w:r>
      <w:r w:rsidR="00953AA2">
        <w:rPr>
          <w:rFonts w:ascii="Calibri" w:hAnsi="Calibri"/>
          <w:sz w:val="22"/>
          <w:szCs w:val="22"/>
        </w:rPr>
        <w:t xml:space="preserve">. </w:t>
      </w:r>
      <w:r w:rsidR="003D10E1">
        <w:rPr>
          <w:rFonts w:ascii="Calibri" w:hAnsi="Calibri"/>
          <w:sz w:val="22"/>
          <w:szCs w:val="22"/>
        </w:rPr>
        <w:t xml:space="preserve">De </w:t>
      </w:r>
      <w:r w:rsidR="00C5338C" w:rsidRPr="00C5338C">
        <w:rPr>
          <w:rFonts w:ascii="Calibri" w:hAnsi="Calibri"/>
          <w:sz w:val="22"/>
          <w:szCs w:val="22"/>
        </w:rPr>
        <w:t xml:space="preserve">nieuwe crème </w:t>
      </w:r>
      <w:r w:rsidR="003D10E1">
        <w:rPr>
          <w:rFonts w:ascii="Calibri" w:hAnsi="Calibri"/>
          <w:sz w:val="22"/>
          <w:szCs w:val="22"/>
        </w:rPr>
        <w:t xml:space="preserve">is zo uiterst zacht </w:t>
      </w:r>
      <w:r w:rsidR="00C5338C" w:rsidRPr="00C5338C">
        <w:rPr>
          <w:rFonts w:ascii="Calibri" w:hAnsi="Calibri"/>
          <w:sz w:val="22"/>
          <w:szCs w:val="22"/>
        </w:rPr>
        <w:t>voor de natuur. </w:t>
      </w:r>
    </w:p>
    <w:p w:rsidR="00871DA0" w:rsidRPr="00C90D7E" w:rsidRDefault="00871DA0" w:rsidP="00140FD0">
      <w:pPr>
        <w:pBdr>
          <w:bottom w:val="single" w:sz="6" w:space="1" w:color="auto"/>
        </w:pBdr>
        <w:jc w:val="center"/>
        <w:rPr>
          <w:rFonts w:ascii="Calibri" w:hAnsi="Calibri" w:cs="Times"/>
        </w:rPr>
      </w:pPr>
      <w:r w:rsidRPr="00C90D7E">
        <w:rPr>
          <w:rFonts w:ascii="Calibri" w:hAnsi="Calibri" w:cs="Times"/>
        </w:rPr>
        <w:t>***</w:t>
      </w:r>
    </w:p>
    <w:p w:rsidR="00A81F0A" w:rsidRPr="00C90D7E" w:rsidRDefault="00737BC8" w:rsidP="00A81F0A">
      <w:pPr>
        <w:rPr>
          <w:rFonts w:ascii="Calibri" w:hAnsi="Calibri"/>
          <w:b/>
          <w:sz w:val="20"/>
          <w:szCs w:val="20"/>
        </w:rPr>
      </w:pPr>
      <w:r w:rsidRPr="00C90D7E">
        <w:rPr>
          <w:rFonts w:ascii="Calibri" w:hAnsi="Calibri"/>
          <w:b/>
          <w:sz w:val="20"/>
          <w:szCs w:val="20"/>
        </w:rPr>
        <w:t>OVER MUSTELA</w:t>
      </w:r>
    </w:p>
    <w:p w:rsidR="00737BC8" w:rsidRPr="00C90D7E" w:rsidRDefault="00737BC8" w:rsidP="00737BC8">
      <w:pPr>
        <w:jc w:val="both"/>
        <w:rPr>
          <w:rFonts w:ascii="Calibri" w:hAnsi="Calibri"/>
          <w:b/>
          <w:sz w:val="20"/>
          <w:szCs w:val="20"/>
        </w:rPr>
      </w:pPr>
      <w:r w:rsidRPr="00C90D7E">
        <w:rPr>
          <w:rFonts w:ascii="Calibri" w:hAnsi="Calibri"/>
          <w:sz w:val="20"/>
          <w:szCs w:val="20"/>
        </w:rPr>
        <w:t xml:space="preserve">In 1950 besliste Paul </w:t>
      </w:r>
      <w:proofErr w:type="spellStart"/>
      <w:r w:rsidRPr="00C90D7E">
        <w:rPr>
          <w:rFonts w:ascii="Calibri" w:hAnsi="Calibri"/>
          <w:sz w:val="20"/>
          <w:szCs w:val="20"/>
        </w:rPr>
        <w:t>Berthomé</w:t>
      </w:r>
      <w:proofErr w:type="spellEnd"/>
      <w:r w:rsidRPr="00C90D7E">
        <w:rPr>
          <w:rFonts w:ascii="Calibri" w:hAnsi="Calibri"/>
          <w:sz w:val="20"/>
          <w:szCs w:val="20"/>
        </w:rPr>
        <w:t xml:space="preserve"> om samen te werken met een apotheker. Het begin van de Laboratoria Expanscience. De opdracht van Mustela bestaat erin de beste verzorgingsproducten te bewerkstelligen om aan alle noden van de babyhuid en die van de toekomstige moeders te voldoen, om zo bij te dragen tot hun welzijn en dit in de hele wereld.</w:t>
      </w:r>
    </w:p>
    <w:p w:rsidR="00456EB9" w:rsidRDefault="00456EB9" w:rsidP="00EF7C05">
      <w:pPr>
        <w:rPr>
          <w:rFonts w:ascii="Calibri" w:hAnsi="Calibri"/>
          <w:b/>
          <w:bCs/>
          <w:sz w:val="22"/>
          <w:szCs w:val="22"/>
        </w:rPr>
      </w:pPr>
    </w:p>
    <w:p w:rsidR="00EF7C05" w:rsidRPr="00C90D7E" w:rsidRDefault="00EF7C05" w:rsidP="00EF7C05">
      <w:pPr>
        <w:rPr>
          <w:rFonts w:ascii="Calibri" w:hAnsi="Calibri"/>
          <w:b/>
          <w:bCs/>
          <w:sz w:val="22"/>
          <w:szCs w:val="22"/>
        </w:rPr>
      </w:pPr>
      <w:bookmarkStart w:id="0" w:name="_GoBack"/>
      <w:bookmarkEnd w:id="0"/>
      <w:r w:rsidRPr="00C90D7E">
        <w:rPr>
          <w:rFonts w:ascii="Calibri" w:hAnsi="Calibri"/>
          <w:b/>
          <w:bCs/>
          <w:sz w:val="22"/>
          <w:szCs w:val="22"/>
        </w:rPr>
        <w:t>Voor meer informatie, gelieve contact op te nemen met:</w:t>
      </w:r>
    </w:p>
    <w:p w:rsidR="00EF7C05" w:rsidRPr="00140FD0" w:rsidRDefault="00EF7C05" w:rsidP="008B73E9">
      <w:pPr>
        <w:contextualSpacing/>
        <w:jc w:val="both"/>
        <w:rPr>
          <w:rFonts w:ascii="Calibri" w:hAnsi="Calibri"/>
          <w:sz w:val="22"/>
          <w:szCs w:val="22"/>
        </w:rPr>
      </w:pPr>
      <w:r w:rsidRPr="00C90D7E">
        <w:rPr>
          <w:rFonts w:ascii="Calibri" w:hAnsi="Calibri"/>
          <w:sz w:val="22"/>
          <w:szCs w:val="22"/>
        </w:rPr>
        <w:t xml:space="preserve">Colette De Raedt – PRIDE – 0489936452 – </w:t>
      </w:r>
      <w:hyperlink r:id="rId9" w:history="1">
        <w:r w:rsidRPr="00C90D7E">
          <w:rPr>
            <w:rStyle w:val="Lienhypertexte"/>
            <w:rFonts w:ascii="Calibri" w:hAnsi="Calibri"/>
            <w:sz w:val="22"/>
            <w:szCs w:val="22"/>
          </w:rPr>
          <w:t>colette.de.raedt@pr-ide.be</w:t>
        </w:r>
      </w:hyperlink>
    </w:p>
    <w:sectPr w:rsidR="00EF7C05" w:rsidRPr="00140FD0" w:rsidSect="00B92DED">
      <w:headerReference w:type="default" r:id="rId10"/>
      <w:pgSz w:w="11900" w:h="16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AA2" w:rsidRDefault="00953AA2" w:rsidP="008B73E9">
      <w:r>
        <w:separator/>
      </w:r>
    </w:p>
  </w:endnote>
  <w:endnote w:type="continuationSeparator" w:id="0">
    <w:p w:rsidR="00953AA2" w:rsidRDefault="00953AA2" w:rsidP="008B73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00000000" w:usb2="00000000"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AA2" w:rsidRDefault="00953AA2" w:rsidP="008B73E9">
      <w:r>
        <w:separator/>
      </w:r>
    </w:p>
  </w:footnote>
  <w:footnote w:type="continuationSeparator" w:id="0">
    <w:p w:rsidR="00953AA2" w:rsidRDefault="00953AA2" w:rsidP="008B73E9">
      <w:r>
        <w:continuationSeparator/>
      </w:r>
    </w:p>
  </w:footnote>
  <w:footnote w:id="1">
    <w:p w:rsidR="00953AA2" w:rsidRPr="000C309E" w:rsidRDefault="00953AA2" w:rsidP="00C90D7E">
      <w:pPr>
        <w:pStyle w:val="Notedebasdepage"/>
        <w:rPr>
          <w:sz w:val="18"/>
          <w:szCs w:val="18"/>
        </w:rPr>
      </w:pPr>
      <w:r w:rsidRPr="000C309E">
        <w:rPr>
          <w:rStyle w:val="Appelnotedebasdep"/>
          <w:sz w:val="18"/>
          <w:szCs w:val="18"/>
        </w:rPr>
        <w:footnoteRef/>
      </w:r>
      <w:r w:rsidRPr="000C309E">
        <w:rPr>
          <w:sz w:val="18"/>
          <w:szCs w:val="18"/>
        </w:rPr>
        <w:t xml:space="preserve"> </w:t>
      </w:r>
      <w:r w:rsidRPr="006652C0">
        <w:rPr>
          <w:rFonts w:ascii="Calibri" w:hAnsi="Calibri"/>
          <w:sz w:val="16"/>
          <w:szCs w:val="18"/>
        </w:rPr>
        <w:t>Dermatologische letsels</w:t>
      </w:r>
    </w:p>
  </w:footnote>
  <w:footnote w:id="2">
    <w:p w:rsidR="00953AA2" w:rsidRDefault="00953AA2">
      <w:pPr>
        <w:pStyle w:val="Notedebasdepage"/>
      </w:pPr>
      <w:r w:rsidRPr="00953AA2">
        <w:rPr>
          <w:rStyle w:val="Appelnotedebasdep"/>
          <w:sz w:val="18"/>
          <w:szCs w:val="18"/>
        </w:rPr>
        <w:footnoteRef/>
      </w:r>
      <w:r>
        <w:t xml:space="preserve"> </w:t>
      </w:r>
      <w:r>
        <w:rPr>
          <w:rFonts w:ascii="Calibri" w:hAnsi="Calibri"/>
          <w:sz w:val="16"/>
          <w:szCs w:val="18"/>
        </w:rPr>
        <w:t xml:space="preserve">De luierwisselmarkt staat voor één vierde van de gehele babyverzorgingsmarkt : Evaluatie: </w:t>
      </w:r>
      <w:r w:rsidRPr="00953AA2">
        <w:rPr>
          <w:rFonts w:ascii="Calibri" w:hAnsi="Calibri"/>
          <w:sz w:val="16"/>
          <w:szCs w:val="18"/>
        </w:rPr>
        <w:t xml:space="preserve"> IMS MAT 05/2013</w:t>
      </w:r>
    </w:p>
  </w:footnote>
  <w:footnote w:id="3">
    <w:p w:rsidR="00953AA2" w:rsidRPr="003F1D70" w:rsidRDefault="00953AA2">
      <w:pPr>
        <w:pStyle w:val="Notedebasdepage"/>
        <w:rPr>
          <w:lang w:val="fr-BE"/>
        </w:rPr>
      </w:pPr>
      <w:r w:rsidRPr="00760A8B">
        <w:rPr>
          <w:rStyle w:val="Appelnotedebasdep"/>
          <w:sz w:val="18"/>
          <w:szCs w:val="18"/>
        </w:rPr>
        <w:footnoteRef/>
      </w:r>
      <w:r w:rsidRPr="003F1D70">
        <w:rPr>
          <w:lang w:val="fr-BE"/>
        </w:rPr>
        <w:t xml:space="preserve"> </w:t>
      </w:r>
      <w:r w:rsidRPr="003F1D70">
        <w:rPr>
          <w:rFonts w:ascii="Calibri" w:hAnsi="Calibri"/>
          <w:sz w:val="16"/>
          <w:szCs w:val="18"/>
          <w:lang w:val="fr-BE"/>
        </w:rPr>
        <w:t>Source: “Attitude et pratique: Morris H. Community Pract 2012”</w:t>
      </w:r>
    </w:p>
  </w:footnote>
  <w:footnote w:id="4">
    <w:p w:rsidR="00953AA2" w:rsidRPr="003F1D70" w:rsidRDefault="00953AA2" w:rsidP="00CF2CD9">
      <w:pPr>
        <w:pStyle w:val="Notedebasdepage"/>
        <w:rPr>
          <w:rFonts w:ascii="Arial" w:eastAsia="Times New Roman" w:hAnsi="Arial" w:cs="Arial"/>
          <w:sz w:val="17"/>
          <w:szCs w:val="17"/>
          <w:shd w:val="clear" w:color="auto" w:fill="FFFFFF"/>
          <w:lang w:val="nl-BE"/>
        </w:rPr>
      </w:pPr>
      <w:r w:rsidRPr="006652C0">
        <w:rPr>
          <w:rStyle w:val="Appelnotedebasdep"/>
        </w:rPr>
        <w:footnoteRef/>
      </w:r>
      <w:r w:rsidRPr="006652C0">
        <w:t xml:space="preserve"> </w:t>
      </w:r>
      <w:r w:rsidRPr="003F1D70">
        <w:rPr>
          <w:rFonts w:ascii="Calibri" w:eastAsia="Times New Roman" w:hAnsi="Calibri" w:cs="Arial"/>
          <w:sz w:val="17"/>
          <w:szCs w:val="17"/>
          <w:shd w:val="clear" w:color="auto" w:fill="FFFFFF"/>
          <w:lang w:val="nl-BE"/>
        </w:rPr>
        <w:t>De crème voor de luierwissel werd klinisch getest op 120 baby’s gedurende 4 weken</w:t>
      </w:r>
    </w:p>
    <w:p w:rsidR="00953AA2" w:rsidRPr="003F1D70" w:rsidRDefault="00953AA2">
      <w:pPr>
        <w:pStyle w:val="Notedebasdepage"/>
        <w:rPr>
          <w:sz w:val="18"/>
          <w:szCs w:val="18"/>
          <w:lang w:val="nl-BE"/>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AA2" w:rsidRPr="00883585" w:rsidRDefault="00953AA2" w:rsidP="008B73E9">
    <w:pPr>
      <w:rPr>
        <w:rFonts w:ascii="Calibri" w:hAnsi="Calibri"/>
        <w:b/>
        <w:szCs w:val="28"/>
      </w:rPr>
    </w:pPr>
    <w:r>
      <w:rPr>
        <w:noProof/>
        <w:lang w:val="fr-BE" w:eastAsia="fr-BE"/>
      </w:rPr>
      <w:drawing>
        <wp:anchor distT="0" distB="0" distL="114300" distR="114300" simplePos="0" relativeHeight="251658240" behindDoc="1" locked="0" layoutInCell="1" allowOverlap="1">
          <wp:simplePos x="0" y="0"/>
          <wp:positionH relativeFrom="column">
            <wp:posOffset>4343400</wp:posOffset>
          </wp:positionH>
          <wp:positionV relativeFrom="paragraph">
            <wp:posOffset>-563880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1371600" cy="1371600"/>
                  </a:xfrm>
                  <a:prstGeom prst="rect">
                    <a:avLst/>
                  </a:prstGeom>
                  <a:noFill/>
                  <a:ln>
                    <a:noFill/>
                  </a:ln>
                </pic:spPr>
              </pic:pic>
            </a:graphicData>
          </a:graphic>
        </wp:anchor>
      </w:drawing>
    </w:r>
    <w:r>
      <w:rPr>
        <w:rFonts w:ascii="Calibri" w:hAnsi="Calibri"/>
        <w:b/>
        <w:szCs w:val="28"/>
      </w:rPr>
      <w:t xml:space="preserve"> PERSBERICHT</w:t>
    </w:r>
  </w:p>
  <w:p w:rsidR="00953AA2" w:rsidRDefault="00953AA2">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C0576"/>
    <w:multiLevelType w:val="hybridMultilevel"/>
    <w:tmpl w:val="7B667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802FB4"/>
    <w:multiLevelType w:val="hybridMultilevel"/>
    <w:tmpl w:val="9B68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02F37"/>
    <w:multiLevelType w:val="hybridMultilevel"/>
    <w:tmpl w:val="51CEE298"/>
    <w:lvl w:ilvl="0" w:tplc="1190393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035AA"/>
    <w:multiLevelType w:val="multilevel"/>
    <w:tmpl w:val="DAAC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11DCB"/>
    <w:multiLevelType w:val="hybridMultilevel"/>
    <w:tmpl w:val="3E4E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8E5678"/>
    <w:multiLevelType w:val="multilevel"/>
    <w:tmpl w:val="0DD8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A02F32"/>
    <w:multiLevelType w:val="hybridMultilevel"/>
    <w:tmpl w:val="05DE732C"/>
    <w:lvl w:ilvl="0" w:tplc="8A963DE0">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2823B7"/>
    <w:multiLevelType w:val="hybridMultilevel"/>
    <w:tmpl w:val="AACA86A8"/>
    <w:lvl w:ilvl="0" w:tplc="F0E63676">
      <w:start w:val="15"/>
      <w:numFmt w:val="bullet"/>
      <w:lvlText w:val=""/>
      <w:lvlJc w:val="left"/>
      <w:pPr>
        <w:ind w:left="1080" w:hanging="360"/>
      </w:pPr>
      <w:rPr>
        <w:rFonts w:ascii="Wingdings" w:eastAsiaTheme="minorEastAsia" w:hAnsi="Wingdings"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46E6A31"/>
    <w:multiLevelType w:val="hybridMultilevel"/>
    <w:tmpl w:val="5B08A7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464BFC"/>
    <w:multiLevelType w:val="multilevel"/>
    <w:tmpl w:val="86669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1"/>
  </w:num>
  <w:num w:numId="5">
    <w:abstractNumId w:val="5"/>
  </w:num>
  <w:num w:numId="6">
    <w:abstractNumId w:val="9"/>
  </w:num>
  <w:num w:numId="7">
    <w:abstractNumId w:val="3"/>
  </w:num>
  <w:num w:numId="8">
    <w:abstractNumId w:val="4"/>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
  <w:rsids>
    <w:rsidRoot w:val="00DD2E82"/>
    <w:rsid w:val="00027424"/>
    <w:rsid w:val="0003414B"/>
    <w:rsid w:val="000367A0"/>
    <w:rsid w:val="000617AC"/>
    <w:rsid w:val="000C309E"/>
    <w:rsid w:val="000E39E2"/>
    <w:rsid w:val="000F435D"/>
    <w:rsid w:val="0012335E"/>
    <w:rsid w:val="001264BC"/>
    <w:rsid w:val="00140FD0"/>
    <w:rsid w:val="00151B33"/>
    <w:rsid w:val="00171B34"/>
    <w:rsid w:val="00195DA9"/>
    <w:rsid w:val="001C2904"/>
    <w:rsid w:val="001F2FDE"/>
    <w:rsid w:val="00242CC1"/>
    <w:rsid w:val="0025686E"/>
    <w:rsid w:val="00274A1F"/>
    <w:rsid w:val="00284316"/>
    <w:rsid w:val="00295BB7"/>
    <w:rsid w:val="00302911"/>
    <w:rsid w:val="0031715B"/>
    <w:rsid w:val="00322482"/>
    <w:rsid w:val="00325FA3"/>
    <w:rsid w:val="00334561"/>
    <w:rsid w:val="00336446"/>
    <w:rsid w:val="00352184"/>
    <w:rsid w:val="003714FE"/>
    <w:rsid w:val="003B2B6E"/>
    <w:rsid w:val="003D10E1"/>
    <w:rsid w:val="003D1B1B"/>
    <w:rsid w:val="003E59FD"/>
    <w:rsid w:val="003F1D70"/>
    <w:rsid w:val="0041231C"/>
    <w:rsid w:val="004519EE"/>
    <w:rsid w:val="00456EB9"/>
    <w:rsid w:val="0047297C"/>
    <w:rsid w:val="00472E64"/>
    <w:rsid w:val="004F783E"/>
    <w:rsid w:val="00524673"/>
    <w:rsid w:val="00562E63"/>
    <w:rsid w:val="005711D6"/>
    <w:rsid w:val="00581950"/>
    <w:rsid w:val="005A53E2"/>
    <w:rsid w:val="005D7413"/>
    <w:rsid w:val="006269BD"/>
    <w:rsid w:val="006557EC"/>
    <w:rsid w:val="006619F8"/>
    <w:rsid w:val="00662E5A"/>
    <w:rsid w:val="006652C0"/>
    <w:rsid w:val="00665F15"/>
    <w:rsid w:val="00692B62"/>
    <w:rsid w:val="006A450D"/>
    <w:rsid w:val="006A749F"/>
    <w:rsid w:val="006C507B"/>
    <w:rsid w:val="00737BC8"/>
    <w:rsid w:val="007502DB"/>
    <w:rsid w:val="00760A8B"/>
    <w:rsid w:val="007612C3"/>
    <w:rsid w:val="00762823"/>
    <w:rsid w:val="00780327"/>
    <w:rsid w:val="007A77FC"/>
    <w:rsid w:val="007B07E3"/>
    <w:rsid w:val="007B3205"/>
    <w:rsid w:val="007C6984"/>
    <w:rsid w:val="007D11A6"/>
    <w:rsid w:val="00851BE0"/>
    <w:rsid w:val="00871DA0"/>
    <w:rsid w:val="00883585"/>
    <w:rsid w:val="008840A7"/>
    <w:rsid w:val="008B2934"/>
    <w:rsid w:val="008B62D7"/>
    <w:rsid w:val="008B73E9"/>
    <w:rsid w:val="008D6926"/>
    <w:rsid w:val="008E1C6B"/>
    <w:rsid w:val="00947288"/>
    <w:rsid w:val="00953AA2"/>
    <w:rsid w:val="009A33EF"/>
    <w:rsid w:val="009B246C"/>
    <w:rsid w:val="009B2BA6"/>
    <w:rsid w:val="009C568C"/>
    <w:rsid w:val="009D6578"/>
    <w:rsid w:val="00A007E4"/>
    <w:rsid w:val="00A15E66"/>
    <w:rsid w:val="00A2591E"/>
    <w:rsid w:val="00A547C0"/>
    <w:rsid w:val="00A63BE8"/>
    <w:rsid w:val="00A63C12"/>
    <w:rsid w:val="00A72279"/>
    <w:rsid w:val="00A81F0A"/>
    <w:rsid w:val="00AB7F93"/>
    <w:rsid w:val="00AD11A0"/>
    <w:rsid w:val="00AD6186"/>
    <w:rsid w:val="00AD7B32"/>
    <w:rsid w:val="00AE7ED8"/>
    <w:rsid w:val="00AF22DF"/>
    <w:rsid w:val="00AF257B"/>
    <w:rsid w:val="00B41BDC"/>
    <w:rsid w:val="00B86625"/>
    <w:rsid w:val="00B923E4"/>
    <w:rsid w:val="00B92DED"/>
    <w:rsid w:val="00BC55D2"/>
    <w:rsid w:val="00BE6E53"/>
    <w:rsid w:val="00C018DF"/>
    <w:rsid w:val="00C16CC1"/>
    <w:rsid w:val="00C222C1"/>
    <w:rsid w:val="00C5338C"/>
    <w:rsid w:val="00C66070"/>
    <w:rsid w:val="00C90D7E"/>
    <w:rsid w:val="00CF2CD9"/>
    <w:rsid w:val="00D05A2F"/>
    <w:rsid w:val="00D169F0"/>
    <w:rsid w:val="00D35939"/>
    <w:rsid w:val="00D60B58"/>
    <w:rsid w:val="00DB22F0"/>
    <w:rsid w:val="00DD2E82"/>
    <w:rsid w:val="00DE2747"/>
    <w:rsid w:val="00DE682F"/>
    <w:rsid w:val="00E17F60"/>
    <w:rsid w:val="00E227B5"/>
    <w:rsid w:val="00E46C06"/>
    <w:rsid w:val="00E87DA4"/>
    <w:rsid w:val="00EA5EE3"/>
    <w:rsid w:val="00EF7C05"/>
    <w:rsid w:val="00F15F41"/>
    <w:rsid w:val="00F228E5"/>
    <w:rsid w:val="00F2292D"/>
    <w:rsid w:val="00F5250C"/>
    <w:rsid w:val="00F5476C"/>
    <w:rsid w:val="00F64D23"/>
    <w:rsid w:val="00F77E92"/>
    <w:rsid w:val="00FA6A3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3E2"/>
    <w:rPr>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A5EE3"/>
    <w:pPr>
      <w:ind w:left="720"/>
      <w:contextualSpacing/>
    </w:pPr>
  </w:style>
  <w:style w:type="character" w:styleId="Lienhypertexte">
    <w:name w:val="Hyperlink"/>
    <w:uiPriority w:val="99"/>
    <w:unhideWhenUsed/>
    <w:rsid w:val="00AF257B"/>
    <w:rPr>
      <w:color w:val="0000FF"/>
      <w:u w:val="single"/>
    </w:rPr>
  </w:style>
  <w:style w:type="paragraph" w:styleId="Textedebulles">
    <w:name w:val="Balloon Text"/>
    <w:basedOn w:val="Normal"/>
    <w:link w:val="TextedebullesCar"/>
    <w:uiPriority w:val="99"/>
    <w:semiHidden/>
    <w:unhideWhenUsed/>
    <w:rsid w:val="00D3593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35939"/>
    <w:rPr>
      <w:rFonts w:ascii="Lucida Grande" w:hAnsi="Lucida Grande" w:cs="Lucida Grande"/>
      <w:sz w:val="18"/>
      <w:szCs w:val="18"/>
      <w:lang w:val="nl-NL"/>
    </w:rPr>
  </w:style>
  <w:style w:type="paragraph" w:styleId="En-tte">
    <w:name w:val="header"/>
    <w:basedOn w:val="Normal"/>
    <w:link w:val="En-tteCar"/>
    <w:uiPriority w:val="99"/>
    <w:unhideWhenUsed/>
    <w:rsid w:val="008B73E9"/>
    <w:pPr>
      <w:tabs>
        <w:tab w:val="center" w:pos="4320"/>
        <w:tab w:val="right" w:pos="8640"/>
      </w:tabs>
    </w:pPr>
  </w:style>
  <w:style w:type="character" w:customStyle="1" w:styleId="En-tteCar">
    <w:name w:val="En-tête Car"/>
    <w:basedOn w:val="Policepardfaut"/>
    <w:link w:val="En-tte"/>
    <w:uiPriority w:val="99"/>
    <w:rsid w:val="008B73E9"/>
    <w:rPr>
      <w:lang w:val="nl-NL"/>
    </w:rPr>
  </w:style>
  <w:style w:type="paragraph" w:styleId="Pieddepage">
    <w:name w:val="footer"/>
    <w:basedOn w:val="Normal"/>
    <w:link w:val="PieddepageCar"/>
    <w:uiPriority w:val="99"/>
    <w:unhideWhenUsed/>
    <w:rsid w:val="008B73E9"/>
    <w:pPr>
      <w:tabs>
        <w:tab w:val="center" w:pos="4320"/>
        <w:tab w:val="right" w:pos="8640"/>
      </w:tabs>
    </w:pPr>
  </w:style>
  <w:style w:type="character" w:customStyle="1" w:styleId="PieddepageCar">
    <w:name w:val="Pied de page Car"/>
    <w:basedOn w:val="Policepardfaut"/>
    <w:link w:val="Pieddepage"/>
    <w:uiPriority w:val="99"/>
    <w:rsid w:val="008B73E9"/>
    <w:rPr>
      <w:lang w:val="nl-NL"/>
    </w:rPr>
  </w:style>
  <w:style w:type="paragraph" w:styleId="NormalWeb">
    <w:name w:val="Normal (Web)"/>
    <w:basedOn w:val="Normal"/>
    <w:uiPriority w:val="99"/>
    <w:unhideWhenUsed/>
    <w:rsid w:val="003D1B1B"/>
    <w:pPr>
      <w:spacing w:before="100" w:beforeAutospacing="1" w:after="100" w:afterAutospacing="1"/>
    </w:pPr>
    <w:rPr>
      <w:rFonts w:ascii="Times" w:hAnsi="Times" w:cs="Times New Roman"/>
      <w:sz w:val="20"/>
      <w:szCs w:val="20"/>
      <w:lang w:val="en-US"/>
    </w:rPr>
  </w:style>
  <w:style w:type="character" w:styleId="lev">
    <w:name w:val="Strong"/>
    <w:basedOn w:val="Policepardfaut"/>
    <w:uiPriority w:val="22"/>
    <w:qFormat/>
    <w:rsid w:val="003D1B1B"/>
    <w:rPr>
      <w:b/>
      <w:bCs/>
    </w:rPr>
  </w:style>
  <w:style w:type="paragraph" w:styleId="Notedebasdepage">
    <w:name w:val="footnote text"/>
    <w:basedOn w:val="Normal"/>
    <w:link w:val="NotedebasdepageCar"/>
    <w:uiPriority w:val="99"/>
    <w:unhideWhenUsed/>
    <w:rsid w:val="00AB7F93"/>
  </w:style>
  <w:style w:type="character" w:customStyle="1" w:styleId="NotedebasdepageCar">
    <w:name w:val="Note de bas de page Car"/>
    <w:basedOn w:val="Policepardfaut"/>
    <w:link w:val="Notedebasdepage"/>
    <w:uiPriority w:val="99"/>
    <w:rsid w:val="00AB7F93"/>
    <w:rPr>
      <w:lang w:val="nl-NL"/>
    </w:rPr>
  </w:style>
  <w:style w:type="character" w:styleId="Appelnotedebasdep">
    <w:name w:val="footnote reference"/>
    <w:basedOn w:val="Policepardfaut"/>
    <w:uiPriority w:val="99"/>
    <w:unhideWhenUsed/>
    <w:rsid w:val="00AB7F93"/>
    <w:rPr>
      <w:vertAlign w:val="superscript"/>
    </w:rPr>
  </w:style>
  <w:style w:type="character" w:styleId="Accentuation">
    <w:name w:val="Emphasis"/>
    <w:basedOn w:val="Policepardfaut"/>
    <w:uiPriority w:val="20"/>
    <w:qFormat/>
    <w:rsid w:val="00871DA0"/>
    <w:rPr>
      <w:i/>
      <w:iCs/>
    </w:rPr>
  </w:style>
  <w:style w:type="character" w:customStyle="1" w:styleId="apple-converted-space">
    <w:name w:val="apple-converted-space"/>
    <w:basedOn w:val="Policepardfaut"/>
    <w:rsid w:val="006C507B"/>
  </w:style>
  <w:style w:type="character" w:styleId="Marquedecommentaire">
    <w:name w:val="annotation reference"/>
    <w:basedOn w:val="Policepardfaut"/>
    <w:uiPriority w:val="99"/>
    <w:semiHidden/>
    <w:unhideWhenUsed/>
    <w:rsid w:val="00665F15"/>
    <w:rPr>
      <w:sz w:val="18"/>
      <w:szCs w:val="18"/>
    </w:rPr>
  </w:style>
  <w:style w:type="paragraph" w:styleId="Commentaire">
    <w:name w:val="annotation text"/>
    <w:basedOn w:val="Normal"/>
    <w:link w:val="CommentaireCar"/>
    <w:uiPriority w:val="99"/>
    <w:semiHidden/>
    <w:unhideWhenUsed/>
    <w:rsid w:val="00665F15"/>
  </w:style>
  <w:style w:type="character" w:customStyle="1" w:styleId="CommentaireCar">
    <w:name w:val="Commentaire Car"/>
    <w:basedOn w:val="Policepardfaut"/>
    <w:link w:val="Commentaire"/>
    <w:uiPriority w:val="99"/>
    <w:semiHidden/>
    <w:rsid w:val="00665F15"/>
    <w:rPr>
      <w:lang w:val="nl-NL"/>
    </w:rPr>
  </w:style>
  <w:style w:type="paragraph" w:styleId="Objetducommentaire">
    <w:name w:val="annotation subject"/>
    <w:basedOn w:val="Commentaire"/>
    <w:next w:val="Commentaire"/>
    <w:link w:val="ObjetducommentaireCar"/>
    <w:uiPriority w:val="99"/>
    <w:semiHidden/>
    <w:unhideWhenUsed/>
    <w:rsid w:val="00665F15"/>
    <w:rPr>
      <w:b/>
      <w:bCs/>
      <w:sz w:val="20"/>
      <w:szCs w:val="20"/>
    </w:rPr>
  </w:style>
  <w:style w:type="character" w:customStyle="1" w:styleId="ObjetducommentaireCar">
    <w:name w:val="Objet du commentaire Car"/>
    <w:basedOn w:val="CommentaireCar"/>
    <w:link w:val="Objetducommentaire"/>
    <w:uiPriority w:val="99"/>
    <w:semiHidden/>
    <w:rsid w:val="00665F15"/>
    <w:rPr>
      <w:b/>
      <w:bCs/>
      <w:sz w:val="20"/>
      <w:szCs w:val="2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E3"/>
    <w:pPr>
      <w:ind w:left="720"/>
      <w:contextualSpacing/>
    </w:pPr>
  </w:style>
  <w:style w:type="character" w:styleId="Hyperlink">
    <w:name w:val="Hyperlink"/>
    <w:uiPriority w:val="99"/>
    <w:unhideWhenUsed/>
    <w:rsid w:val="00AF257B"/>
    <w:rPr>
      <w:color w:val="0000FF"/>
      <w:u w:val="single"/>
    </w:rPr>
  </w:style>
  <w:style w:type="paragraph" w:styleId="BalloonText">
    <w:name w:val="Balloon Text"/>
    <w:basedOn w:val="Normal"/>
    <w:link w:val="BalloonTextChar"/>
    <w:uiPriority w:val="99"/>
    <w:semiHidden/>
    <w:unhideWhenUsed/>
    <w:rsid w:val="00D359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5939"/>
    <w:rPr>
      <w:rFonts w:ascii="Lucida Grande" w:hAnsi="Lucida Grande" w:cs="Lucida Grande"/>
      <w:sz w:val="18"/>
      <w:szCs w:val="18"/>
      <w:lang w:val="nl-NL"/>
    </w:rPr>
  </w:style>
  <w:style w:type="paragraph" w:styleId="Header">
    <w:name w:val="header"/>
    <w:basedOn w:val="Normal"/>
    <w:link w:val="HeaderChar"/>
    <w:uiPriority w:val="99"/>
    <w:unhideWhenUsed/>
    <w:rsid w:val="008B73E9"/>
    <w:pPr>
      <w:tabs>
        <w:tab w:val="center" w:pos="4320"/>
        <w:tab w:val="right" w:pos="8640"/>
      </w:tabs>
    </w:pPr>
  </w:style>
  <w:style w:type="character" w:customStyle="1" w:styleId="HeaderChar">
    <w:name w:val="Header Char"/>
    <w:basedOn w:val="DefaultParagraphFont"/>
    <w:link w:val="Header"/>
    <w:uiPriority w:val="99"/>
    <w:rsid w:val="008B73E9"/>
    <w:rPr>
      <w:lang w:val="nl-NL"/>
    </w:rPr>
  </w:style>
  <w:style w:type="paragraph" w:styleId="Footer">
    <w:name w:val="footer"/>
    <w:basedOn w:val="Normal"/>
    <w:link w:val="FooterChar"/>
    <w:uiPriority w:val="99"/>
    <w:unhideWhenUsed/>
    <w:rsid w:val="008B73E9"/>
    <w:pPr>
      <w:tabs>
        <w:tab w:val="center" w:pos="4320"/>
        <w:tab w:val="right" w:pos="8640"/>
      </w:tabs>
    </w:pPr>
  </w:style>
  <w:style w:type="character" w:customStyle="1" w:styleId="FooterChar">
    <w:name w:val="Footer Char"/>
    <w:basedOn w:val="DefaultParagraphFont"/>
    <w:link w:val="Footer"/>
    <w:uiPriority w:val="99"/>
    <w:rsid w:val="008B73E9"/>
    <w:rPr>
      <w:lang w:val="nl-NL"/>
    </w:rPr>
  </w:style>
  <w:style w:type="paragraph" w:styleId="NormalWeb">
    <w:name w:val="Normal (Web)"/>
    <w:basedOn w:val="Normal"/>
    <w:uiPriority w:val="99"/>
    <w:unhideWhenUsed/>
    <w:rsid w:val="003D1B1B"/>
    <w:pPr>
      <w:spacing w:before="100" w:beforeAutospacing="1" w:after="100" w:afterAutospacing="1"/>
    </w:pPr>
    <w:rPr>
      <w:rFonts w:ascii="Times" w:hAnsi="Times" w:cs="Times New Roman"/>
      <w:sz w:val="20"/>
      <w:szCs w:val="20"/>
      <w:lang w:val="en-US"/>
    </w:rPr>
  </w:style>
  <w:style w:type="character" w:styleId="Strong">
    <w:name w:val="Strong"/>
    <w:basedOn w:val="DefaultParagraphFont"/>
    <w:uiPriority w:val="22"/>
    <w:qFormat/>
    <w:rsid w:val="003D1B1B"/>
    <w:rPr>
      <w:b/>
      <w:bCs/>
    </w:rPr>
  </w:style>
  <w:style w:type="paragraph" w:styleId="FootnoteText">
    <w:name w:val="footnote text"/>
    <w:basedOn w:val="Normal"/>
    <w:link w:val="FootnoteTextChar"/>
    <w:uiPriority w:val="99"/>
    <w:unhideWhenUsed/>
    <w:rsid w:val="00AB7F93"/>
  </w:style>
  <w:style w:type="character" w:customStyle="1" w:styleId="FootnoteTextChar">
    <w:name w:val="Footnote Text Char"/>
    <w:basedOn w:val="DefaultParagraphFont"/>
    <w:link w:val="FootnoteText"/>
    <w:uiPriority w:val="99"/>
    <w:rsid w:val="00AB7F93"/>
    <w:rPr>
      <w:lang w:val="nl-NL"/>
    </w:rPr>
  </w:style>
  <w:style w:type="character" w:styleId="FootnoteReference">
    <w:name w:val="footnote reference"/>
    <w:basedOn w:val="DefaultParagraphFont"/>
    <w:uiPriority w:val="99"/>
    <w:unhideWhenUsed/>
    <w:rsid w:val="00AB7F93"/>
    <w:rPr>
      <w:vertAlign w:val="superscript"/>
    </w:rPr>
  </w:style>
  <w:style w:type="character" w:styleId="Emphasis">
    <w:name w:val="Emphasis"/>
    <w:basedOn w:val="DefaultParagraphFont"/>
    <w:uiPriority w:val="20"/>
    <w:qFormat/>
    <w:rsid w:val="00871DA0"/>
    <w:rPr>
      <w:i/>
      <w:iCs/>
    </w:rPr>
  </w:style>
  <w:style w:type="character" w:customStyle="1" w:styleId="apple-converted-space">
    <w:name w:val="apple-converted-space"/>
    <w:basedOn w:val="DefaultParagraphFont"/>
    <w:rsid w:val="006C507B"/>
  </w:style>
  <w:style w:type="character" w:styleId="CommentReference">
    <w:name w:val="annotation reference"/>
    <w:basedOn w:val="DefaultParagraphFont"/>
    <w:uiPriority w:val="99"/>
    <w:semiHidden/>
    <w:unhideWhenUsed/>
    <w:rsid w:val="00665F15"/>
    <w:rPr>
      <w:sz w:val="18"/>
      <w:szCs w:val="18"/>
    </w:rPr>
  </w:style>
  <w:style w:type="paragraph" w:styleId="CommentText">
    <w:name w:val="annotation text"/>
    <w:basedOn w:val="Normal"/>
    <w:link w:val="CommentTextChar"/>
    <w:uiPriority w:val="99"/>
    <w:semiHidden/>
    <w:unhideWhenUsed/>
    <w:rsid w:val="00665F15"/>
  </w:style>
  <w:style w:type="character" w:customStyle="1" w:styleId="CommentTextChar">
    <w:name w:val="Comment Text Char"/>
    <w:basedOn w:val="DefaultParagraphFont"/>
    <w:link w:val="CommentText"/>
    <w:uiPriority w:val="99"/>
    <w:semiHidden/>
    <w:rsid w:val="00665F15"/>
    <w:rPr>
      <w:lang w:val="nl-NL"/>
    </w:rPr>
  </w:style>
  <w:style w:type="paragraph" w:styleId="CommentSubject">
    <w:name w:val="annotation subject"/>
    <w:basedOn w:val="CommentText"/>
    <w:next w:val="CommentText"/>
    <w:link w:val="CommentSubjectChar"/>
    <w:uiPriority w:val="99"/>
    <w:semiHidden/>
    <w:unhideWhenUsed/>
    <w:rsid w:val="00665F15"/>
    <w:rPr>
      <w:b/>
      <w:bCs/>
      <w:sz w:val="20"/>
      <w:szCs w:val="20"/>
    </w:rPr>
  </w:style>
  <w:style w:type="character" w:customStyle="1" w:styleId="CommentSubjectChar">
    <w:name w:val="Comment Subject Char"/>
    <w:basedOn w:val="CommentTextChar"/>
    <w:link w:val="CommentSubject"/>
    <w:uiPriority w:val="99"/>
    <w:semiHidden/>
    <w:rsid w:val="00665F15"/>
    <w:rPr>
      <w:b/>
      <w:bCs/>
      <w:sz w:val="20"/>
      <w:szCs w:val="20"/>
      <w:lang w:val="nl-NL"/>
    </w:rPr>
  </w:style>
</w:styles>
</file>

<file path=word/webSettings.xml><?xml version="1.0" encoding="utf-8"?>
<w:webSettings xmlns:r="http://schemas.openxmlformats.org/officeDocument/2006/relationships" xmlns:w="http://schemas.openxmlformats.org/wordprocessingml/2006/main">
  <w:divs>
    <w:div w:id="47077699">
      <w:bodyDiv w:val="1"/>
      <w:marLeft w:val="0"/>
      <w:marRight w:val="0"/>
      <w:marTop w:val="0"/>
      <w:marBottom w:val="0"/>
      <w:divBdr>
        <w:top w:val="none" w:sz="0" w:space="0" w:color="auto"/>
        <w:left w:val="none" w:sz="0" w:space="0" w:color="auto"/>
        <w:bottom w:val="none" w:sz="0" w:space="0" w:color="auto"/>
        <w:right w:val="none" w:sz="0" w:space="0" w:color="auto"/>
      </w:divBdr>
    </w:div>
    <w:div w:id="94205225">
      <w:bodyDiv w:val="1"/>
      <w:marLeft w:val="0"/>
      <w:marRight w:val="0"/>
      <w:marTop w:val="0"/>
      <w:marBottom w:val="0"/>
      <w:divBdr>
        <w:top w:val="none" w:sz="0" w:space="0" w:color="auto"/>
        <w:left w:val="none" w:sz="0" w:space="0" w:color="auto"/>
        <w:bottom w:val="none" w:sz="0" w:space="0" w:color="auto"/>
        <w:right w:val="none" w:sz="0" w:space="0" w:color="auto"/>
      </w:divBdr>
    </w:div>
    <w:div w:id="185485768">
      <w:bodyDiv w:val="1"/>
      <w:marLeft w:val="0"/>
      <w:marRight w:val="0"/>
      <w:marTop w:val="0"/>
      <w:marBottom w:val="0"/>
      <w:divBdr>
        <w:top w:val="none" w:sz="0" w:space="0" w:color="auto"/>
        <w:left w:val="none" w:sz="0" w:space="0" w:color="auto"/>
        <w:bottom w:val="none" w:sz="0" w:space="0" w:color="auto"/>
        <w:right w:val="none" w:sz="0" w:space="0" w:color="auto"/>
      </w:divBdr>
    </w:div>
    <w:div w:id="356975115">
      <w:bodyDiv w:val="1"/>
      <w:marLeft w:val="0"/>
      <w:marRight w:val="0"/>
      <w:marTop w:val="0"/>
      <w:marBottom w:val="0"/>
      <w:divBdr>
        <w:top w:val="none" w:sz="0" w:space="0" w:color="auto"/>
        <w:left w:val="none" w:sz="0" w:space="0" w:color="auto"/>
        <w:bottom w:val="none" w:sz="0" w:space="0" w:color="auto"/>
        <w:right w:val="none" w:sz="0" w:space="0" w:color="auto"/>
      </w:divBdr>
    </w:div>
    <w:div w:id="405107793">
      <w:bodyDiv w:val="1"/>
      <w:marLeft w:val="0"/>
      <w:marRight w:val="0"/>
      <w:marTop w:val="0"/>
      <w:marBottom w:val="0"/>
      <w:divBdr>
        <w:top w:val="none" w:sz="0" w:space="0" w:color="auto"/>
        <w:left w:val="none" w:sz="0" w:space="0" w:color="auto"/>
        <w:bottom w:val="none" w:sz="0" w:space="0" w:color="auto"/>
        <w:right w:val="none" w:sz="0" w:space="0" w:color="auto"/>
      </w:divBdr>
    </w:div>
    <w:div w:id="411708778">
      <w:bodyDiv w:val="1"/>
      <w:marLeft w:val="0"/>
      <w:marRight w:val="0"/>
      <w:marTop w:val="0"/>
      <w:marBottom w:val="0"/>
      <w:divBdr>
        <w:top w:val="none" w:sz="0" w:space="0" w:color="auto"/>
        <w:left w:val="none" w:sz="0" w:space="0" w:color="auto"/>
        <w:bottom w:val="none" w:sz="0" w:space="0" w:color="auto"/>
        <w:right w:val="none" w:sz="0" w:space="0" w:color="auto"/>
      </w:divBdr>
    </w:div>
    <w:div w:id="618731526">
      <w:bodyDiv w:val="1"/>
      <w:marLeft w:val="0"/>
      <w:marRight w:val="0"/>
      <w:marTop w:val="0"/>
      <w:marBottom w:val="0"/>
      <w:divBdr>
        <w:top w:val="none" w:sz="0" w:space="0" w:color="auto"/>
        <w:left w:val="none" w:sz="0" w:space="0" w:color="auto"/>
        <w:bottom w:val="none" w:sz="0" w:space="0" w:color="auto"/>
        <w:right w:val="none" w:sz="0" w:space="0" w:color="auto"/>
      </w:divBdr>
    </w:div>
    <w:div w:id="695277789">
      <w:bodyDiv w:val="1"/>
      <w:marLeft w:val="0"/>
      <w:marRight w:val="0"/>
      <w:marTop w:val="0"/>
      <w:marBottom w:val="0"/>
      <w:divBdr>
        <w:top w:val="none" w:sz="0" w:space="0" w:color="auto"/>
        <w:left w:val="none" w:sz="0" w:space="0" w:color="auto"/>
        <w:bottom w:val="none" w:sz="0" w:space="0" w:color="auto"/>
        <w:right w:val="none" w:sz="0" w:space="0" w:color="auto"/>
      </w:divBdr>
    </w:div>
    <w:div w:id="922567538">
      <w:bodyDiv w:val="1"/>
      <w:marLeft w:val="0"/>
      <w:marRight w:val="0"/>
      <w:marTop w:val="0"/>
      <w:marBottom w:val="0"/>
      <w:divBdr>
        <w:top w:val="none" w:sz="0" w:space="0" w:color="auto"/>
        <w:left w:val="none" w:sz="0" w:space="0" w:color="auto"/>
        <w:bottom w:val="none" w:sz="0" w:space="0" w:color="auto"/>
        <w:right w:val="none" w:sz="0" w:space="0" w:color="auto"/>
      </w:divBdr>
    </w:div>
    <w:div w:id="1020741732">
      <w:bodyDiv w:val="1"/>
      <w:marLeft w:val="0"/>
      <w:marRight w:val="0"/>
      <w:marTop w:val="0"/>
      <w:marBottom w:val="0"/>
      <w:divBdr>
        <w:top w:val="none" w:sz="0" w:space="0" w:color="auto"/>
        <w:left w:val="none" w:sz="0" w:space="0" w:color="auto"/>
        <w:bottom w:val="none" w:sz="0" w:space="0" w:color="auto"/>
        <w:right w:val="none" w:sz="0" w:space="0" w:color="auto"/>
      </w:divBdr>
    </w:div>
    <w:div w:id="1099060159">
      <w:bodyDiv w:val="1"/>
      <w:marLeft w:val="0"/>
      <w:marRight w:val="0"/>
      <w:marTop w:val="0"/>
      <w:marBottom w:val="0"/>
      <w:divBdr>
        <w:top w:val="none" w:sz="0" w:space="0" w:color="auto"/>
        <w:left w:val="none" w:sz="0" w:space="0" w:color="auto"/>
        <w:bottom w:val="none" w:sz="0" w:space="0" w:color="auto"/>
        <w:right w:val="none" w:sz="0" w:space="0" w:color="auto"/>
      </w:divBdr>
    </w:div>
    <w:div w:id="1615792468">
      <w:bodyDiv w:val="1"/>
      <w:marLeft w:val="0"/>
      <w:marRight w:val="0"/>
      <w:marTop w:val="0"/>
      <w:marBottom w:val="0"/>
      <w:divBdr>
        <w:top w:val="none" w:sz="0" w:space="0" w:color="auto"/>
        <w:left w:val="none" w:sz="0" w:space="0" w:color="auto"/>
        <w:bottom w:val="none" w:sz="0" w:space="0" w:color="auto"/>
        <w:right w:val="none" w:sz="0" w:space="0" w:color="auto"/>
      </w:divBdr>
    </w:div>
    <w:div w:id="1999648933">
      <w:bodyDiv w:val="1"/>
      <w:marLeft w:val="0"/>
      <w:marRight w:val="0"/>
      <w:marTop w:val="0"/>
      <w:marBottom w:val="0"/>
      <w:divBdr>
        <w:top w:val="none" w:sz="0" w:space="0" w:color="auto"/>
        <w:left w:val="none" w:sz="0" w:space="0" w:color="auto"/>
        <w:bottom w:val="none" w:sz="0" w:space="0" w:color="auto"/>
        <w:right w:val="none" w:sz="0" w:space="0" w:color="auto"/>
      </w:divBdr>
    </w:div>
    <w:div w:id="2010135168">
      <w:bodyDiv w:val="1"/>
      <w:marLeft w:val="0"/>
      <w:marRight w:val="0"/>
      <w:marTop w:val="0"/>
      <w:marBottom w:val="0"/>
      <w:divBdr>
        <w:top w:val="none" w:sz="0" w:space="0" w:color="auto"/>
        <w:left w:val="none" w:sz="0" w:space="0" w:color="auto"/>
        <w:bottom w:val="none" w:sz="0" w:space="0" w:color="auto"/>
        <w:right w:val="none" w:sz="0" w:space="0" w:color="auto"/>
      </w:divBdr>
      <w:divsChild>
        <w:div w:id="165631662">
          <w:marLeft w:val="0"/>
          <w:marRight w:val="0"/>
          <w:marTop w:val="0"/>
          <w:marBottom w:val="0"/>
          <w:divBdr>
            <w:top w:val="none" w:sz="0" w:space="0" w:color="auto"/>
            <w:left w:val="none" w:sz="0" w:space="0" w:color="auto"/>
            <w:bottom w:val="none" w:sz="0" w:space="0" w:color="auto"/>
            <w:right w:val="none" w:sz="0" w:space="0" w:color="auto"/>
          </w:divBdr>
        </w:div>
      </w:divsChild>
    </w:div>
    <w:div w:id="210090459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mustela.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lette.de.raedt@pr-ide.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751</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Hilde Weckx</cp:lastModifiedBy>
  <cp:revision>3</cp:revision>
  <cp:lastPrinted>2014-01-28T15:24:00Z</cp:lastPrinted>
  <dcterms:created xsi:type="dcterms:W3CDTF">2014-02-12T10:04:00Z</dcterms:created>
  <dcterms:modified xsi:type="dcterms:W3CDTF">2014-02-12T10:24:00Z</dcterms:modified>
</cp:coreProperties>
</file>