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BC2AC" w14:textId="47785E10" w:rsidR="003E2FFC" w:rsidRPr="00FC0525" w:rsidRDefault="00FB2FCD" w:rsidP="00FC0525">
      <w:pPr>
        <w:spacing w:line="276" w:lineRule="auto"/>
        <w:ind w:right="844"/>
        <w:outlineLvl w:val="0"/>
        <w:rPr>
          <w:rFonts w:ascii="Montserrat" w:hAnsi="Montserrat"/>
          <w:sz w:val="18"/>
          <w:szCs w:val="18"/>
        </w:rPr>
      </w:pPr>
      <w:r>
        <w:rPr>
          <w:rFonts w:ascii="Montserrat" w:hAnsi="Montserrat" w:cs="Times New Roman"/>
          <w:b/>
          <w:bCs/>
          <w:color w:val="000000"/>
          <w:sz w:val="18"/>
          <w:szCs w:val="18"/>
          <w:lang w:eastAsia="de-DE"/>
        </w:rPr>
        <w:t>Direktvertreiber mit zusätzlichem Service-Angebot</w:t>
      </w:r>
      <w:r w:rsidR="00BE18B2">
        <w:rPr>
          <w:rFonts w:ascii="Montserrat" w:hAnsi="Montserrat" w:cs="Times New Roman"/>
          <w:b/>
          <w:bCs/>
          <w:color w:val="000000"/>
          <w:sz w:val="18"/>
          <w:szCs w:val="18"/>
          <w:lang w:eastAsia="de-DE"/>
        </w:rPr>
        <w:t xml:space="preserve"> </w:t>
      </w:r>
    </w:p>
    <w:p w14:paraId="1F4CD598" w14:textId="77777777" w:rsidR="00FB2FCD" w:rsidRPr="00FB2FCD" w:rsidRDefault="00FB2FCD" w:rsidP="00FB2FCD">
      <w:pPr>
        <w:spacing w:line="276" w:lineRule="auto"/>
        <w:ind w:right="844"/>
        <w:jc w:val="both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de-DE"/>
        </w:rPr>
      </w:pPr>
      <w:r w:rsidRPr="00FB2FCD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de-DE"/>
        </w:rPr>
        <w:t>Ampler Bikes baut Servicepartner Netzwerk in Deutschland aus</w:t>
      </w:r>
    </w:p>
    <w:p w14:paraId="39699AF2" w14:textId="4324B89A" w:rsidR="00F95CB7" w:rsidRPr="00696398" w:rsidRDefault="007F540D" w:rsidP="00FB2FCD">
      <w:pPr>
        <w:spacing w:line="276" w:lineRule="auto"/>
        <w:ind w:right="844"/>
        <w:jc w:val="both"/>
        <w:rPr>
          <w:rFonts w:ascii="Montserrat" w:hAnsi="Montserrat"/>
          <w:bCs/>
          <w:sz w:val="18"/>
          <w:szCs w:val="18"/>
        </w:rPr>
      </w:pPr>
      <w:r>
        <w:rPr>
          <w:rFonts w:ascii="Montserrat" w:hAnsi="Montserrat" w:cs="Times New Roman"/>
          <w:b/>
          <w:bCs/>
          <w:color w:val="000000"/>
          <w:sz w:val="22"/>
          <w:szCs w:val="22"/>
          <w:lang w:eastAsia="de-DE"/>
        </w:rPr>
        <w:t>Der E-Bike Hersteller</w:t>
      </w:r>
      <w:r w:rsidRPr="007F540D">
        <w:rPr>
          <w:rFonts w:ascii="Montserrat" w:hAnsi="Montserrat" w:cs="Times New Roman"/>
          <w:b/>
          <w:bCs/>
          <w:color w:val="000000"/>
          <w:sz w:val="22"/>
          <w:szCs w:val="22"/>
          <w:lang w:eastAsia="de-DE"/>
        </w:rPr>
        <w:t xml:space="preserve"> Ampler Bikes </w:t>
      </w:r>
      <w:r w:rsidR="00FB2FCD">
        <w:rPr>
          <w:rFonts w:ascii="Montserrat" w:hAnsi="Montserrat" w:cs="Times New Roman"/>
          <w:b/>
          <w:bCs/>
          <w:color w:val="000000"/>
          <w:sz w:val="22"/>
          <w:szCs w:val="22"/>
          <w:lang w:eastAsia="de-DE"/>
        </w:rPr>
        <w:t xml:space="preserve">bietet Kunden künftig Wartung und </w:t>
      </w:r>
      <w:r w:rsidR="00CB5A2E">
        <w:rPr>
          <w:rFonts w:ascii="Montserrat" w:hAnsi="Montserrat" w:cs="Times New Roman"/>
          <w:b/>
          <w:bCs/>
          <w:color w:val="000000"/>
          <w:sz w:val="22"/>
          <w:szCs w:val="22"/>
          <w:lang w:eastAsia="de-DE"/>
        </w:rPr>
        <w:t>Service</w:t>
      </w:r>
      <w:bookmarkStart w:id="0" w:name="_GoBack"/>
      <w:bookmarkEnd w:id="0"/>
      <w:r w:rsidR="00FB2FCD">
        <w:rPr>
          <w:rFonts w:ascii="Montserrat" w:hAnsi="Montserrat" w:cs="Times New Roman"/>
          <w:b/>
          <w:bCs/>
          <w:color w:val="000000"/>
          <w:sz w:val="22"/>
          <w:szCs w:val="22"/>
          <w:lang w:eastAsia="de-DE"/>
        </w:rPr>
        <w:t xml:space="preserve"> bei Partner-Händlern in Deutschland an. Das Service-Netzwerk soll sukzessive erweitert werden. </w:t>
      </w:r>
    </w:p>
    <w:p w14:paraId="4DAC4DD0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</w:p>
    <w:p w14:paraId="66320D76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  <w:r w:rsidRPr="00814C16">
        <w:rPr>
          <w:rFonts w:ascii="Montserrat" w:hAnsi="Montserrat"/>
          <w:bCs/>
          <w:sz w:val="20"/>
          <w:szCs w:val="20"/>
        </w:rPr>
        <w:t>Regelmäßige Wartung und die richtige Pflege sind entscheidend für ungetrübten Pedelec-Fahrspass. Kurz vor dem Start der Fahrradsaison, baut das estnische Start-Up Ampler Bikes sein Servicepartner-Netzwerk in Deutschland aus. Mit dem zusätzlichen Angebot schafft der Direktvertreiber weitere Anreize zur Entscheidung für eine zeitgemäße und saubere Mobilitäts-Lösung.</w:t>
      </w:r>
    </w:p>
    <w:p w14:paraId="293B4D19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</w:p>
    <w:p w14:paraId="63097AC4" w14:textId="09D7D8D2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  <w:r w:rsidRPr="00814C16">
        <w:rPr>
          <w:rFonts w:ascii="Montserrat" w:hAnsi="Montserrat"/>
          <w:bCs/>
          <w:sz w:val="20"/>
          <w:szCs w:val="20"/>
        </w:rPr>
        <w:t xml:space="preserve">Ab sofort können Besitzer*innen der leichten, urbanen E-Bikes ihre Räder von speziell geschulten Fachleuten in Berlin, München, Frankfurt, Hamburg und Hannover </w:t>
      </w:r>
      <w:r w:rsidR="00CB5A2E">
        <w:rPr>
          <w:rFonts w:ascii="Montserrat" w:hAnsi="Montserrat"/>
          <w:bCs/>
          <w:sz w:val="20"/>
          <w:szCs w:val="20"/>
        </w:rPr>
        <w:t>warten</w:t>
      </w:r>
      <w:r w:rsidRPr="00814C16">
        <w:rPr>
          <w:rFonts w:ascii="Montserrat" w:hAnsi="Montserrat"/>
          <w:bCs/>
          <w:sz w:val="20"/>
          <w:szCs w:val="20"/>
        </w:rPr>
        <w:t xml:space="preserve"> lassen. Weitere Standorte </w:t>
      </w:r>
      <w:r w:rsidR="00763EB2" w:rsidRPr="00814C16">
        <w:rPr>
          <w:rFonts w:ascii="Montserrat" w:hAnsi="Montserrat"/>
          <w:bCs/>
          <w:sz w:val="20"/>
          <w:szCs w:val="20"/>
        </w:rPr>
        <w:t>und Partner</w:t>
      </w:r>
      <w:r w:rsidR="00763EB2">
        <w:rPr>
          <w:rFonts w:ascii="Montserrat" w:hAnsi="Montserrat"/>
          <w:bCs/>
          <w:sz w:val="20"/>
          <w:szCs w:val="20"/>
        </w:rPr>
        <w:t xml:space="preserve"> in Stuttgart, Zürich und Amsterdam </w:t>
      </w:r>
      <w:r w:rsidRPr="00814C16">
        <w:rPr>
          <w:rFonts w:ascii="Montserrat" w:hAnsi="Montserrat"/>
          <w:bCs/>
          <w:sz w:val="20"/>
          <w:szCs w:val="20"/>
        </w:rPr>
        <w:t>folgen in den nächsten Monaten. In den Partnershops werden in Absprache mit dem Ampler Kunden-Service ebenfalls Garantiefälle abgewickelt. </w:t>
      </w:r>
      <w:r w:rsidR="00763EB2">
        <w:rPr>
          <w:rFonts w:ascii="Montserrat" w:hAnsi="Montserrat"/>
          <w:bCs/>
          <w:sz w:val="20"/>
          <w:szCs w:val="20"/>
        </w:rPr>
        <w:t xml:space="preserve">Reguläre </w:t>
      </w:r>
      <w:r w:rsidR="00A21994">
        <w:rPr>
          <w:rFonts w:ascii="Montserrat" w:hAnsi="Montserrat"/>
          <w:bCs/>
          <w:sz w:val="20"/>
          <w:szCs w:val="20"/>
        </w:rPr>
        <w:t xml:space="preserve">Pflege- und </w:t>
      </w:r>
      <w:r w:rsidR="00CB5A2E">
        <w:rPr>
          <w:rFonts w:ascii="Montserrat" w:hAnsi="Montserrat"/>
          <w:bCs/>
          <w:sz w:val="20"/>
          <w:szCs w:val="20"/>
        </w:rPr>
        <w:t>Reparatur</w:t>
      </w:r>
      <w:r w:rsidR="00A21994">
        <w:rPr>
          <w:rFonts w:ascii="Montserrat" w:hAnsi="Montserrat"/>
          <w:bCs/>
          <w:sz w:val="20"/>
          <w:szCs w:val="20"/>
        </w:rPr>
        <w:t xml:space="preserve">arbeiten können </w:t>
      </w:r>
      <w:r w:rsidR="00CB5A2E">
        <w:rPr>
          <w:rFonts w:ascii="Montserrat" w:hAnsi="Montserrat"/>
          <w:bCs/>
          <w:sz w:val="20"/>
          <w:szCs w:val="20"/>
        </w:rPr>
        <w:t xml:space="preserve">auch an Ampler Bikes </w:t>
      </w:r>
      <w:r w:rsidR="00A21994">
        <w:rPr>
          <w:rFonts w:ascii="Montserrat" w:hAnsi="Montserrat"/>
          <w:bCs/>
          <w:sz w:val="20"/>
          <w:szCs w:val="20"/>
        </w:rPr>
        <w:t xml:space="preserve">von </w:t>
      </w:r>
      <w:r w:rsidR="00CB5A2E">
        <w:rPr>
          <w:rFonts w:ascii="Montserrat" w:hAnsi="Montserrat"/>
          <w:bCs/>
          <w:sz w:val="20"/>
          <w:szCs w:val="20"/>
        </w:rPr>
        <w:t>allen Fahrrad-Fachgeschäften ausgeführt werden.</w:t>
      </w:r>
    </w:p>
    <w:p w14:paraId="7DB7A45D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</w:p>
    <w:p w14:paraId="09298AF6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  <w:r w:rsidRPr="00814C16">
        <w:rPr>
          <w:rFonts w:ascii="Montserrat" w:hAnsi="Montserrat"/>
          <w:bCs/>
          <w:sz w:val="20"/>
          <w:szCs w:val="20"/>
        </w:rPr>
        <w:t xml:space="preserve">Gleichzeitig halten Ampler-Ambassadore an 21 verschiedenen Standorten in Deutschland unterschiedliche Ampler-Modelle für kostenlose Probefahrten bereit. Diese lassen sich einfach und bequem über die Website vereinbaren: </w:t>
      </w:r>
      <w:hyperlink r:id="rId7" w:history="1">
        <w:r w:rsidRPr="00814C16">
          <w:rPr>
            <w:rStyle w:val="Link"/>
            <w:rFonts w:ascii="Montserrat" w:hAnsi="Montserrat"/>
            <w:bCs/>
            <w:sz w:val="20"/>
            <w:szCs w:val="20"/>
          </w:rPr>
          <w:t>https://amplerbikes.com/de/probe-fahren</w:t>
        </w:r>
      </w:hyperlink>
      <w:r w:rsidRPr="00814C16">
        <w:rPr>
          <w:rFonts w:ascii="Montserrat" w:hAnsi="Montserrat"/>
          <w:bCs/>
          <w:sz w:val="20"/>
          <w:szCs w:val="20"/>
        </w:rPr>
        <w:t>    </w:t>
      </w:r>
    </w:p>
    <w:p w14:paraId="19C4A68F" w14:textId="77777777" w:rsid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</w:p>
    <w:p w14:paraId="09D44DFD" w14:textId="77777777" w:rsidR="00FB2FCD" w:rsidRPr="00814C16" w:rsidRDefault="00FB2FCD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</w:p>
    <w:p w14:paraId="28366F5A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  <w:r w:rsidRPr="00814C16">
        <w:rPr>
          <w:rFonts w:ascii="Montserrat" w:hAnsi="Montserrat"/>
          <w:b/>
          <w:bCs/>
          <w:sz w:val="20"/>
          <w:szCs w:val="20"/>
        </w:rPr>
        <w:t>Offizielle Ampler Service-Partner sind: </w:t>
      </w:r>
    </w:p>
    <w:p w14:paraId="4B5A9A66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</w:p>
    <w:p w14:paraId="6DE21890" w14:textId="42682DD4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  <w:r w:rsidRPr="00814C16">
        <w:rPr>
          <w:rFonts w:ascii="Montserrat" w:hAnsi="Montserrat"/>
          <w:b/>
          <w:bCs/>
          <w:sz w:val="20"/>
          <w:szCs w:val="20"/>
        </w:rPr>
        <w:t xml:space="preserve">Berlin: </w:t>
      </w:r>
      <w:r w:rsidRPr="00814C16">
        <w:rPr>
          <w:rFonts w:ascii="Montserrat" w:hAnsi="Montserrat"/>
          <w:bCs/>
          <w:sz w:val="20"/>
          <w:szCs w:val="20"/>
        </w:rPr>
        <w:t xml:space="preserve">Ampler Showroom and Flagship Store, </w:t>
      </w:r>
      <w:hyperlink r:id="rId8" w:history="1">
        <w:r>
          <w:rPr>
            <w:rStyle w:val="Link"/>
            <w:rFonts w:ascii="Montserrat" w:hAnsi="Montserrat"/>
            <w:bCs/>
            <w:sz w:val="20"/>
            <w:szCs w:val="20"/>
          </w:rPr>
          <w:t xml:space="preserve">Kollwitzstraße 47, 10405 </w:t>
        </w:r>
        <w:r w:rsidRPr="00814C16">
          <w:rPr>
            <w:rStyle w:val="Link"/>
            <w:rFonts w:ascii="Montserrat" w:hAnsi="Montserrat"/>
            <w:bCs/>
            <w:sz w:val="20"/>
            <w:szCs w:val="20"/>
          </w:rPr>
          <w:t>Berlin</w:t>
        </w:r>
      </w:hyperlink>
      <w:r w:rsidRPr="00814C16">
        <w:rPr>
          <w:rFonts w:ascii="Montserrat" w:hAnsi="Montserrat"/>
          <w:bCs/>
          <w:sz w:val="20"/>
          <w:szCs w:val="20"/>
        </w:rPr>
        <w:t xml:space="preserve">, Öffnungszeiten: </w:t>
      </w:r>
      <w:r>
        <w:rPr>
          <w:rFonts w:ascii="Montserrat" w:hAnsi="Montserrat"/>
          <w:bCs/>
          <w:sz w:val="20"/>
          <w:szCs w:val="20"/>
        </w:rPr>
        <w:t>Di – Fr</w:t>
      </w:r>
      <w:r w:rsidRPr="00814C16">
        <w:rPr>
          <w:rFonts w:ascii="Montserrat" w:hAnsi="Montserrat"/>
          <w:bCs/>
          <w:sz w:val="20"/>
          <w:szCs w:val="20"/>
        </w:rPr>
        <w:t xml:space="preserve"> 1</w:t>
      </w:r>
      <w:r>
        <w:rPr>
          <w:rFonts w:ascii="Montserrat" w:hAnsi="Montserrat"/>
          <w:bCs/>
          <w:sz w:val="20"/>
          <w:szCs w:val="20"/>
        </w:rPr>
        <w:t>1-19, Sa</w:t>
      </w:r>
      <w:r w:rsidRPr="00814C16">
        <w:rPr>
          <w:rFonts w:ascii="Montserrat" w:hAnsi="Montserrat"/>
          <w:bCs/>
          <w:sz w:val="20"/>
          <w:szCs w:val="20"/>
        </w:rPr>
        <w:t xml:space="preserve"> 11-17</w:t>
      </w:r>
    </w:p>
    <w:p w14:paraId="15D54087" w14:textId="3C0EC4E2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München</w:t>
      </w:r>
      <w:r w:rsidRPr="00814C16">
        <w:rPr>
          <w:rFonts w:ascii="Montserrat" w:hAnsi="Montserrat"/>
          <w:b/>
          <w:bCs/>
          <w:sz w:val="20"/>
          <w:szCs w:val="20"/>
        </w:rPr>
        <w:t xml:space="preserve">: </w:t>
      </w:r>
      <w:r w:rsidRPr="00814C16">
        <w:rPr>
          <w:rFonts w:ascii="Montserrat" w:hAnsi="Montserrat"/>
          <w:bCs/>
          <w:sz w:val="20"/>
          <w:szCs w:val="20"/>
        </w:rPr>
        <w:t xml:space="preserve">Rad Studio München, </w:t>
      </w:r>
      <w:hyperlink r:id="rId9" w:history="1">
        <w:r w:rsidRPr="00814C16">
          <w:rPr>
            <w:rStyle w:val="Link"/>
            <w:rFonts w:ascii="Montserrat" w:hAnsi="Montserrat"/>
            <w:bCs/>
            <w:sz w:val="20"/>
            <w:szCs w:val="20"/>
          </w:rPr>
          <w:t>Am Hollerbusch 18, 81547 Munich</w:t>
        </w:r>
      </w:hyperlink>
      <w:r w:rsidRPr="00814C16">
        <w:rPr>
          <w:rFonts w:ascii="Montserrat" w:hAnsi="Montserrat"/>
          <w:bCs/>
          <w:sz w:val="20"/>
          <w:szCs w:val="20"/>
        </w:rPr>
        <w:t>, Öffnungszeit</w:t>
      </w:r>
      <w:r>
        <w:rPr>
          <w:rFonts w:ascii="Montserrat" w:hAnsi="Montserrat"/>
          <w:bCs/>
          <w:sz w:val="20"/>
          <w:szCs w:val="20"/>
        </w:rPr>
        <w:t>en: Mo-Fr 10-18, Mi geschlossen, Sa</w:t>
      </w:r>
      <w:r w:rsidRPr="00814C16">
        <w:rPr>
          <w:rFonts w:ascii="Montserrat" w:hAnsi="Montserrat"/>
          <w:bCs/>
          <w:sz w:val="20"/>
          <w:szCs w:val="20"/>
        </w:rPr>
        <w:t xml:space="preserve"> 10-14</w:t>
      </w:r>
    </w:p>
    <w:p w14:paraId="31194A65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  <w:r w:rsidRPr="00814C16">
        <w:rPr>
          <w:rFonts w:ascii="Montserrat" w:hAnsi="Montserrat"/>
          <w:b/>
          <w:bCs/>
          <w:sz w:val="20"/>
          <w:szCs w:val="20"/>
        </w:rPr>
        <w:t xml:space="preserve">Frankfurt: </w:t>
      </w:r>
      <w:r w:rsidRPr="00814C16">
        <w:rPr>
          <w:rFonts w:ascii="Montserrat" w:hAnsi="Montserrat"/>
          <w:bCs/>
          <w:sz w:val="20"/>
          <w:szCs w:val="20"/>
        </w:rPr>
        <w:t xml:space="preserve">Parrots &amp; Crows, </w:t>
      </w:r>
      <w:hyperlink r:id="rId10" w:history="1">
        <w:r w:rsidRPr="00814C16">
          <w:rPr>
            <w:rStyle w:val="Link"/>
            <w:rFonts w:ascii="Montserrat" w:hAnsi="Montserrat"/>
            <w:bCs/>
            <w:sz w:val="20"/>
            <w:szCs w:val="20"/>
          </w:rPr>
          <w:t>Battonnstraße 4-8, 60311 Frankfurt am Main</w:t>
        </w:r>
      </w:hyperlink>
      <w:r w:rsidRPr="00814C16">
        <w:rPr>
          <w:rFonts w:ascii="Montserrat" w:hAnsi="Montserrat"/>
          <w:bCs/>
          <w:sz w:val="20"/>
          <w:szCs w:val="20"/>
        </w:rPr>
        <w:t>, Öffnungszeiten: Mo-Fr 11-19, Sa 12-19</w:t>
      </w:r>
    </w:p>
    <w:p w14:paraId="3247C5E1" w14:textId="394EC196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  <w:r w:rsidRPr="00814C16">
        <w:rPr>
          <w:rFonts w:ascii="Montserrat" w:hAnsi="Montserrat"/>
          <w:b/>
          <w:bCs/>
          <w:sz w:val="20"/>
          <w:szCs w:val="20"/>
        </w:rPr>
        <w:t xml:space="preserve">Hamburg: </w:t>
      </w:r>
      <w:r w:rsidRPr="00814C16">
        <w:rPr>
          <w:rFonts w:ascii="Montserrat" w:hAnsi="Montserrat"/>
          <w:bCs/>
          <w:sz w:val="20"/>
          <w:szCs w:val="20"/>
        </w:rPr>
        <w:t xml:space="preserve">Rad.Pflege, </w:t>
      </w:r>
      <w:hyperlink r:id="rId11" w:history="1">
        <w:r w:rsidRPr="00814C16">
          <w:rPr>
            <w:rStyle w:val="Link"/>
            <w:rFonts w:ascii="Montserrat" w:hAnsi="Montserrat"/>
            <w:bCs/>
            <w:sz w:val="20"/>
            <w:szCs w:val="20"/>
          </w:rPr>
          <w:t>Diesterwegstraße 33f, 25421 Pinneberg</w:t>
        </w:r>
      </w:hyperlink>
      <w:r w:rsidRPr="00814C16">
        <w:rPr>
          <w:rFonts w:ascii="Montserrat" w:hAnsi="Montserrat"/>
          <w:bCs/>
          <w:sz w:val="20"/>
          <w:szCs w:val="20"/>
        </w:rPr>
        <w:t>, Öffnungszeiten: Mo-Di und Do-Fr 10-19, Sa 10-14</w:t>
      </w:r>
    </w:p>
    <w:p w14:paraId="067F23A1" w14:textId="1ACCAE7D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  <w:r w:rsidRPr="00814C16">
        <w:rPr>
          <w:rFonts w:ascii="Montserrat" w:hAnsi="Montserrat"/>
          <w:b/>
          <w:bCs/>
          <w:sz w:val="20"/>
          <w:szCs w:val="20"/>
        </w:rPr>
        <w:t xml:space="preserve">Hannover: </w:t>
      </w:r>
      <w:r w:rsidRPr="00814C16">
        <w:rPr>
          <w:rFonts w:ascii="Montserrat" w:hAnsi="Montserrat"/>
          <w:bCs/>
          <w:sz w:val="20"/>
          <w:szCs w:val="20"/>
        </w:rPr>
        <w:t xml:space="preserve">Das Fahrradcafé, </w:t>
      </w:r>
      <w:hyperlink r:id="rId12" w:history="1">
        <w:r w:rsidRPr="00814C16">
          <w:rPr>
            <w:rStyle w:val="Link"/>
            <w:rFonts w:ascii="Montserrat" w:hAnsi="Montserrat"/>
            <w:bCs/>
            <w:sz w:val="20"/>
            <w:szCs w:val="20"/>
          </w:rPr>
          <w:t>Asternstraße 2, 30167 Hannover</w:t>
        </w:r>
      </w:hyperlink>
      <w:r>
        <w:rPr>
          <w:rFonts w:ascii="Montserrat" w:hAnsi="Montserrat"/>
          <w:bCs/>
          <w:sz w:val="20"/>
          <w:szCs w:val="20"/>
        </w:rPr>
        <w:t>, Öffnungszeiten: Mo-Fr 10-18:</w:t>
      </w:r>
      <w:r w:rsidRPr="00814C16">
        <w:rPr>
          <w:rFonts w:ascii="Montserrat" w:hAnsi="Montserrat"/>
          <w:bCs/>
          <w:sz w:val="20"/>
          <w:szCs w:val="20"/>
        </w:rPr>
        <w:t>30, Sa 10-15</w:t>
      </w:r>
    </w:p>
    <w:p w14:paraId="568697A0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</w:p>
    <w:p w14:paraId="3A0B8D98" w14:textId="78EB7945" w:rsidR="00ED4DF2" w:rsidRPr="00ED4DF2" w:rsidRDefault="00ED4DF2" w:rsidP="00694DA0">
      <w:pPr>
        <w:spacing w:line="276" w:lineRule="auto"/>
        <w:ind w:right="844"/>
        <w:rPr>
          <w:rFonts w:ascii="Montserrat" w:hAnsi="Montserrat"/>
          <w:bCs/>
          <w:sz w:val="20"/>
          <w:szCs w:val="20"/>
        </w:rPr>
      </w:pPr>
      <w:r w:rsidRPr="00ED4DF2">
        <w:rPr>
          <w:rFonts w:ascii="Montserrat" w:hAnsi="Montserrat"/>
          <w:bCs/>
          <w:sz w:val="20"/>
          <w:szCs w:val="20"/>
        </w:rPr>
        <w:t xml:space="preserve">Weitere Informationen und die Liste aller Partner: </w:t>
      </w:r>
      <w:hyperlink r:id="rId13" w:history="1">
        <w:r w:rsidRPr="00ED4DF2">
          <w:rPr>
            <w:rStyle w:val="Link"/>
            <w:rFonts w:ascii="Montserrat" w:hAnsi="Montserrat"/>
            <w:bCs/>
            <w:sz w:val="20"/>
            <w:szCs w:val="20"/>
          </w:rPr>
          <w:t>https://amplerbikes.com/de/servicezentren</w:t>
        </w:r>
      </w:hyperlink>
    </w:p>
    <w:p w14:paraId="67D4EB54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</w:p>
    <w:p w14:paraId="4752FD37" w14:textId="77777777" w:rsidR="00814C16" w:rsidRDefault="00814C16" w:rsidP="00814C16">
      <w:pPr>
        <w:spacing w:line="276" w:lineRule="auto"/>
        <w:ind w:right="844"/>
        <w:jc w:val="both"/>
        <w:rPr>
          <w:rFonts w:ascii="Montserrat" w:hAnsi="Montserrat"/>
          <w:b/>
          <w:bCs/>
          <w:i/>
          <w:iCs/>
          <w:sz w:val="20"/>
          <w:szCs w:val="20"/>
        </w:rPr>
      </w:pPr>
    </w:p>
    <w:p w14:paraId="7B02799A" w14:textId="77777777" w:rsidR="00A72841" w:rsidRDefault="00A72841" w:rsidP="00814C16">
      <w:pPr>
        <w:spacing w:line="276" w:lineRule="auto"/>
        <w:ind w:right="844"/>
        <w:jc w:val="both"/>
        <w:rPr>
          <w:rFonts w:ascii="Montserrat" w:hAnsi="Montserrat"/>
          <w:b/>
          <w:bCs/>
          <w:i/>
          <w:iCs/>
          <w:sz w:val="20"/>
          <w:szCs w:val="20"/>
        </w:rPr>
      </w:pPr>
    </w:p>
    <w:p w14:paraId="29000E3F" w14:textId="77777777" w:rsidR="00A72841" w:rsidRDefault="00A72841" w:rsidP="00814C16">
      <w:pPr>
        <w:spacing w:line="276" w:lineRule="auto"/>
        <w:ind w:right="844"/>
        <w:jc w:val="both"/>
        <w:rPr>
          <w:rFonts w:ascii="Montserrat" w:hAnsi="Montserrat"/>
          <w:b/>
          <w:bCs/>
          <w:i/>
          <w:iCs/>
          <w:sz w:val="20"/>
          <w:szCs w:val="20"/>
        </w:rPr>
      </w:pPr>
    </w:p>
    <w:p w14:paraId="6E54DCB0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18"/>
          <w:szCs w:val="18"/>
        </w:rPr>
      </w:pPr>
      <w:r w:rsidRPr="00814C16">
        <w:rPr>
          <w:rFonts w:ascii="Montserrat" w:hAnsi="Montserrat"/>
          <w:b/>
          <w:bCs/>
          <w:i/>
          <w:iCs/>
          <w:sz w:val="18"/>
          <w:szCs w:val="18"/>
        </w:rPr>
        <w:t>ÜBER AMPLER</w:t>
      </w:r>
    </w:p>
    <w:p w14:paraId="48A350B6" w14:textId="39F14B88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18"/>
          <w:szCs w:val="18"/>
        </w:rPr>
      </w:pPr>
      <w:r w:rsidRPr="00814C16">
        <w:rPr>
          <w:rFonts w:ascii="Montserrat" w:hAnsi="Montserrat"/>
          <w:bCs/>
          <w:i/>
          <w:iCs/>
          <w:sz w:val="18"/>
          <w:szCs w:val="18"/>
        </w:rPr>
        <w:t>Mit tausenden verkauften und gelieferten E-Bikes seit Amplers Markteinführung in 2016, verfolgt die Direktvertriebsfirma stetig ihre Mission, mit ihren leichten und agilen E-Bikes eine bessere Pendler-Erfahrung zu s</w:t>
      </w:r>
      <w:r w:rsidR="00694DA0">
        <w:rPr>
          <w:rFonts w:ascii="Montserrat" w:hAnsi="Montserrat"/>
          <w:bCs/>
          <w:i/>
          <w:iCs/>
          <w:sz w:val="18"/>
          <w:szCs w:val="18"/>
        </w:rPr>
        <w:t>chaffen. Zurzeit arbeiten über 5</w:t>
      </w:r>
      <w:r w:rsidRPr="00814C16">
        <w:rPr>
          <w:rFonts w:ascii="Montserrat" w:hAnsi="Montserrat"/>
          <w:bCs/>
          <w:i/>
          <w:iCs/>
          <w:sz w:val="18"/>
          <w:szCs w:val="18"/>
        </w:rPr>
        <w:t>0 Mitarbeiter für Ampler in den zwei Büros in Berlin und Tallinn. Der Ampler Bikes Showroom und Flagshipstore befindet sich im lebendigen Berliner Bezirk Prenzlauer Berg in der</w:t>
      </w:r>
      <w:hyperlink r:id="rId14" w:history="1">
        <w:r w:rsidRPr="00814C16">
          <w:rPr>
            <w:rStyle w:val="Link"/>
            <w:rFonts w:ascii="Montserrat" w:hAnsi="Montserrat"/>
            <w:bCs/>
            <w:i/>
            <w:iCs/>
            <w:sz w:val="18"/>
            <w:szCs w:val="18"/>
          </w:rPr>
          <w:t xml:space="preserve"> Kollwitzstraße 47</w:t>
        </w:r>
      </w:hyperlink>
      <w:r w:rsidRPr="00814C16">
        <w:rPr>
          <w:rFonts w:ascii="Montserrat" w:hAnsi="Montserrat"/>
          <w:bCs/>
          <w:i/>
          <w:iCs/>
          <w:sz w:val="18"/>
          <w:szCs w:val="18"/>
        </w:rPr>
        <w:t>. Dieser ist Dreh- und Angelpunkt für alle Deutschen und Zentraleuropäischen Abwicklungen, außerdem Ort für Ladenverkäufe, Testfahrtencenter und Servicewerkstatt.</w:t>
      </w:r>
    </w:p>
    <w:p w14:paraId="3C5C2ADD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18"/>
          <w:szCs w:val="18"/>
        </w:rPr>
      </w:pPr>
      <w:r w:rsidRPr="00814C16">
        <w:rPr>
          <w:rFonts w:ascii="Montserrat" w:hAnsi="Montserrat"/>
          <w:bCs/>
          <w:i/>
          <w:iCs/>
          <w:sz w:val="18"/>
          <w:szCs w:val="18"/>
        </w:rPr>
        <w:t> </w:t>
      </w:r>
    </w:p>
    <w:p w14:paraId="36E52479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18"/>
          <w:szCs w:val="18"/>
        </w:rPr>
      </w:pPr>
      <w:r w:rsidRPr="00814C16">
        <w:rPr>
          <w:rFonts w:ascii="Montserrat" w:hAnsi="Montserrat"/>
          <w:bCs/>
          <w:i/>
          <w:iCs/>
          <w:sz w:val="18"/>
          <w:szCs w:val="18"/>
        </w:rPr>
        <w:t xml:space="preserve">„Wir sehen das elektrifizierte Ampler als zeitgemäße Fortentwicklung des gewöhnlichen Fahrrads an. Wir fahren zwar immer noch Rad, allerdings mit einer smarten, neuen Generation von Fahrrädern.” – </w:t>
      </w:r>
      <w:r w:rsidRPr="00814C16">
        <w:rPr>
          <w:rFonts w:ascii="Montserrat" w:hAnsi="Montserrat"/>
          <w:b/>
          <w:bCs/>
          <w:i/>
          <w:iCs/>
          <w:sz w:val="18"/>
          <w:szCs w:val="18"/>
        </w:rPr>
        <w:t>Ampler Bikes</w:t>
      </w:r>
    </w:p>
    <w:p w14:paraId="0FB4F4AD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18"/>
          <w:szCs w:val="18"/>
        </w:rPr>
      </w:pPr>
      <w:r w:rsidRPr="00814C16">
        <w:rPr>
          <w:rFonts w:ascii="Montserrat" w:hAnsi="Montserrat"/>
          <w:bCs/>
          <w:i/>
          <w:iCs/>
          <w:sz w:val="18"/>
          <w:szCs w:val="18"/>
        </w:rPr>
        <w:t> </w:t>
      </w:r>
    </w:p>
    <w:p w14:paraId="2C1B4599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18"/>
          <w:szCs w:val="18"/>
        </w:rPr>
      </w:pPr>
      <w:hyperlink r:id="rId15" w:history="1">
        <w:r w:rsidRPr="00814C16">
          <w:rPr>
            <w:rStyle w:val="Link"/>
            <w:rFonts w:ascii="Montserrat" w:hAnsi="Montserrat"/>
            <w:bCs/>
            <w:i/>
            <w:iCs/>
            <w:sz w:val="18"/>
            <w:szCs w:val="18"/>
          </w:rPr>
          <w:t>https://amplerbikes.com/de</w:t>
        </w:r>
      </w:hyperlink>
    </w:p>
    <w:p w14:paraId="2D49D3A1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18"/>
          <w:szCs w:val="18"/>
        </w:rPr>
      </w:pPr>
      <w:hyperlink r:id="rId16" w:history="1">
        <w:r w:rsidRPr="00814C16">
          <w:rPr>
            <w:rStyle w:val="Link"/>
            <w:rFonts w:ascii="Montserrat" w:hAnsi="Montserrat"/>
            <w:bCs/>
            <w:i/>
            <w:iCs/>
            <w:sz w:val="18"/>
            <w:szCs w:val="18"/>
          </w:rPr>
          <w:t>https://www.facebook.com/amplerbikes/</w:t>
        </w:r>
      </w:hyperlink>
    </w:p>
    <w:p w14:paraId="04488130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18"/>
          <w:szCs w:val="18"/>
        </w:rPr>
      </w:pPr>
      <w:hyperlink r:id="rId17" w:history="1">
        <w:r w:rsidRPr="00814C16">
          <w:rPr>
            <w:rStyle w:val="Link"/>
            <w:rFonts w:ascii="Montserrat" w:hAnsi="Montserrat"/>
            <w:bCs/>
            <w:i/>
            <w:iCs/>
            <w:sz w:val="18"/>
            <w:szCs w:val="18"/>
          </w:rPr>
          <w:t>https://www.instagram.com/amplerbikes</w:t>
        </w:r>
      </w:hyperlink>
    </w:p>
    <w:p w14:paraId="6C90BCAA" w14:textId="77777777" w:rsidR="00814C16" w:rsidRPr="00814C16" w:rsidRDefault="00814C16" w:rsidP="00814C16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</w:p>
    <w:p w14:paraId="6556F60E" w14:textId="77777777" w:rsidR="009978C8" w:rsidRPr="00142342" w:rsidRDefault="009978C8" w:rsidP="00FC0525">
      <w:pPr>
        <w:spacing w:line="276" w:lineRule="auto"/>
        <w:ind w:right="844"/>
        <w:jc w:val="both"/>
        <w:rPr>
          <w:rFonts w:ascii="Montserrat" w:hAnsi="Montserrat"/>
          <w:b/>
          <w:bCs/>
          <w:sz w:val="20"/>
          <w:szCs w:val="20"/>
        </w:rPr>
      </w:pPr>
    </w:p>
    <w:p w14:paraId="542A6BAC" w14:textId="1F27FBAC" w:rsidR="009978C8" w:rsidRPr="00142342" w:rsidRDefault="00821347" w:rsidP="00FC0525">
      <w:pPr>
        <w:spacing w:line="276" w:lineRule="auto"/>
        <w:ind w:right="844"/>
        <w:jc w:val="both"/>
        <w:rPr>
          <w:rFonts w:ascii="Montserrat" w:hAnsi="Montserrat"/>
          <w:b/>
          <w:bCs/>
          <w:sz w:val="20"/>
          <w:szCs w:val="20"/>
        </w:rPr>
      </w:pPr>
      <w:r w:rsidRPr="00142342">
        <w:rPr>
          <w:rFonts w:ascii="Montserrat" w:hAnsi="Montserrat"/>
          <w:b/>
          <w:bCs/>
          <w:sz w:val="20"/>
          <w:szCs w:val="20"/>
        </w:rPr>
        <w:t>Medienkontakt</w:t>
      </w:r>
      <w:r w:rsidR="005E65F2">
        <w:rPr>
          <w:rFonts w:ascii="Montserrat" w:hAnsi="Montserrat"/>
          <w:b/>
          <w:bCs/>
          <w:sz w:val="20"/>
          <w:szCs w:val="20"/>
        </w:rPr>
        <w:t xml:space="preserve"> &amp; </w:t>
      </w:r>
      <w:r w:rsidR="00742B5E">
        <w:rPr>
          <w:rFonts w:ascii="Montserrat" w:hAnsi="Montserrat"/>
          <w:b/>
          <w:bCs/>
          <w:sz w:val="20"/>
          <w:szCs w:val="20"/>
        </w:rPr>
        <w:t>Intervie</w:t>
      </w:r>
      <w:r w:rsidR="005922AA">
        <w:rPr>
          <w:rFonts w:ascii="Montserrat" w:hAnsi="Montserrat"/>
          <w:b/>
          <w:bCs/>
          <w:sz w:val="20"/>
          <w:szCs w:val="20"/>
        </w:rPr>
        <w:t>w</w:t>
      </w:r>
      <w:r w:rsidR="00742B5E">
        <w:rPr>
          <w:rFonts w:ascii="Montserrat" w:hAnsi="Montserrat"/>
          <w:b/>
          <w:bCs/>
          <w:sz w:val="20"/>
          <w:szCs w:val="20"/>
        </w:rPr>
        <w:t>a</w:t>
      </w:r>
      <w:r w:rsidR="005E65F2">
        <w:rPr>
          <w:rFonts w:ascii="Montserrat" w:hAnsi="Montserrat"/>
          <w:b/>
          <w:bCs/>
          <w:sz w:val="20"/>
          <w:szCs w:val="20"/>
        </w:rPr>
        <w:t>nfragen</w:t>
      </w:r>
      <w:r w:rsidRPr="00142342">
        <w:rPr>
          <w:rFonts w:ascii="Montserrat" w:hAnsi="Montserrat"/>
          <w:b/>
          <w:bCs/>
          <w:sz w:val="20"/>
          <w:szCs w:val="20"/>
        </w:rPr>
        <w:t>:</w:t>
      </w:r>
    </w:p>
    <w:p w14:paraId="2461DAD5" w14:textId="6383071C" w:rsidR="009978C8" w:rsidRDefault="009978C8" w:rsidP="00FC0525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  <w:r w:rsidRPr="00142342">
        <w:rPr>
          <w:rFonts w:ascii="Montserrat" w:hAnsi="Montserrat"/>
          <w:bCs/>
          <w:sz w:val="20"/>
          <w:szCs w:val="20"/>
        </w:rPr>
        <w:t xml:space="preserve">Dani O. </w:t>
      </w:r>
      <w:r w:rsidR="00821347" w:rsidRPr="00142342">
        <w:rPr>
          <w:rFonts w:ascii="Montserrat" w:hAnsi="Montserrat"/>
          <w:bCs/>
          <w:sz w:val="20"/>
          <w:szCs w:val="20"/>
        </w:rPr>
        <w:t>Kommunikation</w:t>
      </w:r>
      <w:r w:rsidRPr="00142342">
        <w:rPr>
          <w:rFonts w:ascii="Montserrat" w:hAnsi="Montserrat"/>
          <w:bCs/>
          <w:sz w:val="20"/>
          <w:szCs w:val="20"/>
        </w:rPr>
        <w:t xml:space="preserve"> </w:t>
      </w:r>
      <w:r w:rsidR="0031469F">
        <w:rPr>
          <w:rFonts w:ascii="Montserrat" w:hAnsi="Montserrat"/>
          <w:bCs/>
          <w:sz w:val="20"/>
          <w:szCs w:val="20"/>
        </w:rPr>
        <w:t xml:space="preserve">| Dani Odesser | </w:t>
      </w:r>
      <w:hyperlink r:id="rId18" w:history="1">
        <w:r w:rsidR="0031469F" w:rsidRPr="00E56459">
          <w:rPr>
            <w:rStyle w:val="Link"/>
            <w:rFonts w:ascii="Montserrat" w:hAnsi="Montserrat"/>
            <w:bCs/>
            <w:sz w:val="20"/>
            <w:szCs w:val="20"/>
          </w:rPr>
          <w:t>dani@dani-o.com</w:t>
        </w:r>
      </w:hyperlink>
      <w:r w:rsidR="0031469F">
        <w:rPr>
          <w:rFonts w:ascii="Montserrat" w:hAnsi="Montserrat"/>
          <w:bCs/>
          <w:sz w:val="20"/>
          <w:szCs w:val="20"/>
        </w:rPr>
        <w:t xml:space="preserve"> | +49 (0)170 3131812</w:t>
      </w:r>
    </w:p>
    <w:p w14:paraId="0FC457BF" w14:textId="77777777" w:rsidR="0031469F" w:rsidRPr="0031469F" w:rsidRDefault="0031469F" w:rsidP="00FC0525">
      <w:pPr>
        <w:spacing w:line="276" w:lineRule="auto"/>
        <w:ind w:right="844"/>
        <w:jc w:val="both"/>
        <w:rPr>
          <w:rFonts w:ascii="Montserrat" w:hAnsi="Montserrat"/>
          <w:bCs/>
          <w:sz w:val="20"/>
          <w:szCs w:val="20"/>
        </w:rPr>
      </w:pPr>
    </w:p>
    <w:sectPr w:rsidR="0031469F" w:rsidRPr="0031469F" w:rsidSect="003811F9">
      <w:headerReference w:type="default" r:id="rId19"/>
      <w:footerReference w:type="default" r:id="rId20"/>
      <w:pgSz w:w="11901" w:h="16817"/>
      <w:pgMar w:top="2287" w:right="1134" w:bottom="1701" w:left="1134" w:header="567" w:footer="1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C1532" w14:textId="77777777" w:rsidR="004C3F50" w:rsidRDefault="004C3F50" w:rsidP="00F3648A">
      <w:r>
        <w:separator/>
      </w:r>
    </w:p>
  </w:endnote>
  <w:endnote w:type="continuationSeparator" w:id="0">
    <w:p w14:paraId="0C063500" w14:textId="77777777" w:rsidR="004C3F50" w:rsidRDefault="004C3F50" w:rsidP="00F3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6D798" w14:textId="54568E1F" w:rsidR="00F3648A" w:rsidRDefault="00A358E4" w:rsidP="00F3648A">
    <w:pPr>
      <w:pStyle w:val="Fuzeile"/>
      <w:tabs>
        <w:tab w:val="clear" w:pos="9072"/>
        <w:tab w:val="right" w:pos="9066"/>
      </w:tabs>
      <w:ind w:left="-851" w:right="-857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0" wp14:anchorId="17C7879C" wp14:editId="409EF075">
          <wp:simplePos x="0" y="0"/>
          <wp:positionH relativeFrom="page">
            <wp:posOffset>412750</wp:posOffset>
          </wp:positionH>
          <wp:positionV relativeFrom="page">
            <wp:posOffset>9375775</wp:posOffset>
          </wp:positionV>
          <wp:extent cx="6839585" cy="835025"/>
          <wp:effectExtent l="0" t="0" r="0" b="317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_ENG-1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95FA6" w14:textId="77777777" w:rsidR="004C3F50" w:rsidRDefault="004C3F50" w:rsidP="00F3648A">
      <w:r>
        <w:separator/>
      </w:r>
    </w:p>
  </w:footnote>
  <w:footnote w:type="continuationSeparator" w:id="0">
    <w:p w14:paraId="395BEDA2" w14:textId="77777777" w:rsidR="004C3F50" w:rsidRDefault="004C3F50" w:rsidP="00F364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27210" w14:textId="3ECC8684" w:rsidR="00E32576" w:rsidRPr="00E32576" w:rsidRDefault="00E32576" w:rsidP="00E32576">
    <w:pPr>
      <w:rPr>
        <w:rFonts w:ascii="Times New Roman" w:eastAsia="Times New Roman" w:hAnsi="Times New Roman" w:cs="Times New Roman"/>
        <w:lang w:eastAsia="de-DE"/>
      </w:rPr>
    </w:pPr>
    <w:r w:rsidRPr="00E32576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61312" behindDoc="0" locked="0" layoutInCell="1" allowOverlap="1" wp14:anchorId="1FDC4A88" wp14:editId="7A1F0C8D">
          <wp:simplePos x="0" y="0"/>
          <wp:positionH relativeFrom="margin">
            <wp:posOffset>5165725</wp:posOffset>
          </wp:positionH>
          <wp:positionV relativeFrom="margin">
            <wp:posOffset>-1023620</wp:posOffset>
          </wp:positionV>
          <wp:extent cx="1363345" cy="1259840"/>
          <wp:effectExtent l="0" t="0" r="8255" b="10160"/>
          <wp:wrapSquare wrapText="bothSides"/>
          <wp:docPr id="1" name="Bild 1" descr="ildergebnis fÃ¼r amp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dergebnis fÃ¼r ampler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73" r="24357"/>
                  <a:stretch/>
                </pic:blipFill>
                <pic:spPr bwMode="auto">
                  <a:xfrm>
                    <a:off x="0" y="0"/>
                    <a:ext cx="136334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F35F7A1" w14:textId="6EE4137D" w:rsidR="004F32A6" w:rsidRDefault="004F32A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44D5"/>
    <w:multiLevelType w:val="hybridMultilevel"/>
    <w:tmpl w:val="C3680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77122"/>
    <w:multiLevelType w:val="multilevel"/>
    <w:tmpl w:val="F98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836BB"/>
    <w:multiLevelType w:val="multilevel"/>
    <w:tmpl w:val="E82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A"/>
    <w:rsid w:val="00072B5E"/>
    <w:rsid w:val="000B0CAE"/>
    <w:rsid w:val="000B14EA"/>
    <w:rsid w:val="00123148"/>
    <w:rsid w:val="00140317"/>
    <w:rsid w:val="00142342"/>
    <w:rsid w:val="00144827"/>
    <w:rsid w:val="00192F1C"/>
    <w:rsid w:val="001B639A"/>
    <w:rsid w:val="001C6505"/>
    <w:rsid w:val="001D2384"/>
    <w:rsid w:val="002270AA"/>
    <w:rsid w:val="00236D31"/>
    <w:rsid w:val="002771F4"/>
    <w:rsid w:val="00294D6B"/>
    <w:rsid w:val="002A02B3"/>
    <w:rsid w:val="002D3DA4"/>
    <w:rsid w:val="0031469F"/>
    <w:rsid w:val="003256D1"/>
    <w:rsid w:val="00331101"/>
    <w:rsid w:val="003478EE"/>
    <w:rsid w:val="003811F9"/>
    <w:rsid w:val="00391EFD"/>
    <w:rsid w:val="00396655"/>
    <w:rsid w:val="003C27AB"/>
    <w:rsid w:val="003E2FFC"/>
    <w:rsid w:val="00414D77"/>
    <w:rsid w:val="00463789"/>
    <w:rsid w:val="00497B75"/>
    <w:rsid w:val="004C3F50"/>
    <w:rsid w:val="004E110F"/>
    <w:rsid w:val="004F32A6"/>
    <w:rsid w:val="005869AB"/>
    <w:rsid w:val="005922AA"/>
    <w:rsid w:val="005A7EF8"/>
    <w:rsid w:val="005C5521"/>
    <w:rsid w:val="005E65F2"/>
    <w:rsid w:val="005F45FD"/>
    <w:rsid w:val="005F475A"/>
    <w:rsid w:val="006002B2"/>
    <w:rsid w:val="006207D0"/>
    <w:rsid w:val="00661CE8"/>
    <w:rsid w:val="00675F6E"/>
    <w:rsid w:val="00694DA0"/>
    <w:rsid w:val="00696398"/>
    <w:rsid w:val="006A645E"/>
    <w:rsid w:val="006B3375"/>
    <w:rsid w:val="006C58E7"/>
    <w:rsid w:val="006E50D9"/>
    <w:rsid w:val="00742B5E"/>
    <w:rsid w:val="00763EB2"/>
    <w:rsid w:val="007C2E09"/>
    <w:rsid w:val="007D3823"/>
    <w:rsid w:val="007E00EF"/>
    <w:rsid w:val="007F540D"/>
    <w:rsid w:val="00814C16"/>
    <w:rsid w:val="00821347"/>
    <w:rsid w:val="0083684D"/>
    <w:rsid w:val="008612D6"/>
    <w:rsid w:val="00883E91"/>
    <w:rsid w:val="00892A54"/>
    <w:rsid w:val="008B426C"/>
    <w:rsid w:val="008D6951"/>
    <w:rsid w:val="00901E1A"/>
    <w:rsid w:val="0090536A"/>
    <w:rsid w:val="00920C0A"/>
    <w:rsid w:val="00951D06"/>
    <w:rsid w:val="009978C8"/>
    <w:rsid w:val="009A6023"/>
    <w:rsid w:val="009E69FB"/>
    <w:rsid w:val="00A03DAC"/>
    <w:rsid w:val="00A1338F"/>
    <w:rsid w:val="00A21994"/>
    <w:rsid w:val="00A358E4"/>
    <w:rsid w:val="00A370A5"/>
    <w:rsid w:val="00A72841"/>
    <w:rsid w:val="00AD215C"/>
    <w:rsid w:val="00AD274A"/>
    <w:rsid w:val="00AF3EF0"/>
    <w:rsid w:val="00B07125"/>
    <w:rsid w:val="00BA0D98"/>
    <w:rsid w:val="00BA6D82"/>
    <w:rsid w:val="00BE18B2"/>
    <w:rsid w:val="00C03DF0"/>
    <w:rsid w:val="00C27454"/>
    <w:rsid w:val="00C432A7"/>
    <w:rsid w:val="00C92614"/>
    <w:rsid w:val="00CB5A2E"/>
    <w:rsid w:val="00CF0EE5"/>
    <w:rsid w:val="00CF5CFB"/>
    <w:rsid w:val="00D479EB"/>
    <w:rsid w:val="00D67396"/>
    <w:rsid w:val="00D80DE6"/>
    <w:rsid w:val="00D92093"/>
    <w:rsid w:val="00D92F23"/>
    <w:rsid w:val="00DB66CA"/>
    <w:rsid w:val="00E07F57"/>
    <w:rsid w:val="00E32576"/>
    <w:rsid w:val="00E333A4"/>
    <w:rsid w:val="00E87E6A"/>
    <w:rsid w:val="00E948D4"/>
    <w:rsid w:val="00EC78DA"/>
    <w:rsid w:val="00ED4DF2"/>
    <w:rsid w:val="00F07456"/>
    <w:rsid w:val="00F3648A"/>
    <w:rsid w:val="00F95CB7"/>
    <w:rsid w:val="00FB2FCD"/>
    <w:rsid w:val="00FB76CE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90B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97B7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64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648A"/>
  </w:style>
  <w:style w:type="paragraph" w:styleId="Fuzeile">
    <w:name w:val="footer"/>
    <w:basedOn w:val="Standard"/>
    <w:link w:val="FuzeileZchn"/>
    <w:uiPriority w:val="99"/>
    <w:unhideWhenUsed/>
    <w:rsid w:val="00F364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648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92F23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92F23"/>
    <w:rPr>
      <w:rFonts w:ascii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9978C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978C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B75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97B7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69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goo.gl/maps/mcsgDKZ1cfDvrym87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goo.gl/maps/kdo57VtM4K85SSXq8" TargetMode="External"/><Relationship Id="rId11" Type="http://schemas.openxmlformats.org/officeDocument/2006/relationships/hyperlink" Target="https://g.page/rad-pflege?share" TargetMode="External"/><Relationship Id="rId12" Type="http://schemas.openxmlformats.org/officeDocument/2006/relationships/hyperlink" Target="https://goo.gl/maps/NDUmbRp6PAVvHDUu7" TargetMode="External"/><Relationship Id="rId13" Type="http://schemas.openxmlformats.org/officeDocument/2006/relationships/hyperlink" Target="https://amplerbikes.com/de/servicezentren" TargetMode="External"/><Relationship Id="rId14" Type="http://schemas.openxmlformats.org/officeDocument/2006/relationships/hyperlink" Target="https://goo.gl/maps/7GVXPL6VZyA2" TargetMode="External"/><Relationship Id="rId15" Type="http://schemas.openxmlformats.org/officeDocument/2006/relationships/hyperlink" Target="https://amplerbikes.com/de" TargetMode="External"/><Relationship Id="rId16" Type="http://schemas.openxmlformats.org/officeDocument/2006/relationships/hyperlink" Target="https://www.facebook.com/amplerbikes/" TargetMode="External"/><Relationship Id="rId17" Type="http://schemas.openxmlformats.org/officeDocument/2006/relationships/hyperlink" Target="https://www.instagram.com/amplerbikes" TargetMode="External"/><Relationship Id="rId18" Type="http://schemas.openxmlformats.org/officeDocument/2006/relationships/hyperlink" Target="mailto:dani@dani-o.com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mplerbikes.com/de/probe-fahren" TargetMode="External"/><Relationship Id="rId8" Type="http://schemas.openxmlformats.org/officeDocument/2006/relationships/hyperlink" Target="https://goo.gl/maps/LpiFbsew2JeV38uM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2018-05-12T09:16:00Z</cp:lastPrinted>
  <dcterms:created xsi:type="dcterms:W3CDTF">2020-03-09T08:05:00Z</dcterms:created>
  <dcterms:modified xsi:type="dcterms:W3CDTF">2020-03-09T08:55:00Z</dcterms:modified>
</cp:coreProperties>
</file>