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29C0" w14:textId="77777777" w:rsidR="00F9041A" w:rsidRDefault="00FE566E" w:rsidP="008B17D2">
      <w:pPr>
        <w:pStyle w:val="NoSpacing"/>
        <w:jc w:val="center"/>
        <w:rPr>
          <w:rFonts w:ascii="Palatino Linotype" w:hAnsi="Palatino Linotype"/>
          <w:sz w:val="20"/>
          <w:szCs w:val="20"/>
          <w:u w:val="single"/>
        </w:rPr>
      </w:pPr>
      <w:r w:rsidRPr="00FE566E">
        <w:rPr>
          <w:rFonts w:ascii="Palatino Linotype" w:hAnsi="Palatino Linotype"/>
          <w:noProof/>
          <w:sz w:val="20"/>
          <w:szCs w:val="20"/>
          <w:lang w:eastAsia="en-GB"/>
        </w:rPr>
        <w:drawing>
          <wp:inline distT="0" distB="0" distL="0" distR="0" wp14:anchorId="404BDCD9" wp14:editId="396443A1">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p>
    <w:p w14:paraId="6BC46E7C" w14:textId="77777777" w:rsidR="00FE566E" w:rsidRDefault="00FE566E" w:rsidP="008B17D2">
      <w:pPr>
        <w:pStyle w:val="NoSpacing"/>
        <w:jc w:val="center"/>
        <w:rPr>
          <w:rFonts w:ascii="Palatino Linotype" w:hAnsi="Palatino Linotype"/>
          <w:sz w:val="20"/>
          <w:szCs w:val="20"/>
          <w:u w:val="single"/>
        </w:rPr>
      </w:pPr>
    </w:p>
    <w:p w14:paraId="12F7EBA7" w14:textId="767740D1" w:rsidR="00B432F5" w:rsidRDefault="00B432F5" w:rsidP="0038353B">
      <w:pPr>
        <w:spacing w:line="276" w:lineRule="auto"/>
        <w:jc w:val="center"/>
        <w:rPr>
          <w:rFonts w:ascii="Palatino Linotype" w:hAnsi="Palatino Linotype"/>
        </w:rPr>
      </w:pPr>
    </w:p>
    <w:p w14:paraId="57FE9067" w14:textId="5A4693EA" w:rsidR="003C31A9" w:rsidRPr="003C31A9" w:rsidRDefault="003C31A9" w:rsidP="0038353B">
      <w:pPr>
        <w:spacing w:line="276" w:lineRule="auto"/>
        <w:jc w:val="center"/>
        <w:rPr>
          <w:rFonts w:ascii="Palatino Linotype" w:hAnsi="Palatino Linotype"/>
          <w:b/>
          <w:bCs/>
          <w:color w:val="FF0000"/>
          <w:sz w:val="36"/>
          <w:szCs w:val="36"/>
        </w:rPr>
      </w:pPr>
      <w:r w:rsidRPr="003C31A9">
        <w:rPr>
          <w:rFonts w:ascii="Palatino Linotype" w:hAnsi="Palatino Linotype"/>
          <w:b/>
          <w:bCs/>
          <w:color w:val="FF0000"/>
          <w:sz w:val="36"/>
          <w:szCs w:val="36"/>
        </w:rPr>
        <w:t>****EMBARGO UNITL 8</w:t>
      </w:r>
      <w:r w:rsidRPr="003C31A9">
        <w:rPr>
          <w:rFonts w:ascii="Palatino Linotype" w:hAnsi="Palatino Linotype"/>
          <w:b/>
          <w:bCs/>
          <w:color w:val="FF0000"/>
          <w:sz w:val="36"/>
          <w:szCs w:val="36"/>
          <w:vertAlign w:val="superscript"/>
        </w:rPr>
        <w:t>TH</w:t>
      </w:r>
      <w:r w:rsidRPr="003C31A9">
        <w:rPr>
          <w:rFonts w:ascii="Palatino Linotype" w:hAnsi="Palatino Linotype"/>
          <w:b/>
          <w:bCs/>
          <w:color w:val="FF0000"/>
          <w:sz w:val="36"/>
          <w:szCs w:val="36"/>
        </w:rPr>
        <w:t xml:space="preserve"> DEC 11</w:t>
      </w:r>
      <w:r>
        <w:rPr>
          <w:rFonts w:ascii="Palatino Linotype" w:hAnsi="Palatino Linotype"/>
          <w:b/>
          <w:bCs/>
          <w:color w:val="FF0000"/>
          <w:sz w:val="36"/>
          <w:szCs w:val="36"/>
        </w:rPr>
        <w:t>.00</w:t>
      </w:r>
      <w:r w:rsidRPr="003C31A9">
        <w:rPr>
          <w:rFonts w:ascii="Palatino Linotype" w:hAnsi="Palatino Linotype"/>
          <w:b/>
          <w:bCs/>
          <w:color w:val="FF0000"/>
          <w:sz w:val="36"/>
          <w:szCs w:val="36"/>
        </w:rPr>
        <w:t>AM GMT***</w:t>
      </w:r>
    </w:p>
    <w:p w14:paraId="21E3224D" w14:textId="77777777" w:rsidR="003C31A9" w:rsidRPr="00BC1880" w:rsidRDefault="003C31A9" w:rsidP="0038353B">
      <w:pPr>
        <w:spacing w:line="276" w:lineRule="auto"/>
        <w:jc w:val="center"/>
        <w:rPr>
          <w:rFonts w:ascii="Palatino Linotype" w:hAnsi="Palatino Linotype"/>
        </w:rPr>
      </w:pPr>
    </w:p>
    <w:p w14:paraId="0C156D18" w14:textId="40FBB2E0" w:rsidR="00BC1880" w:rsidRDefault="00BC1880" w:rsidP="0044782C">
      <w:pPr>
        <w:jc w:val="center"/>
        <w:rPr>
          <w:rFonts w:ascii="Palatino Linotype" w:hAnsi="Palatino Linotype"/>
          <w:b/>
          <w:sz w:val="28"/>
          <w:highlight w:val="white"/>
        </w:rPr>
      </w:pPr>
      <w:r>
        <w:rPr>
          <w:rFonts w:ascii="Palatino Linotype" w:hAnsi="Palatino Linotype"/>
          <w:b/>
          <w:sz w:val="28"/>
          <w:highlight w:val="white"/>
        </w:rPr>
        <w:t>Solid State Logic</w:t>
      </w:r>
      <w:r w:rsidR="00CD0989">
        <w:rPr>
          <w:rFonts w:ascii="Palatino Linotype" w:hAnsi="Palatino Linotype"/>
          <w:b/>
          <w:sz w:val="28"/>
          <w:highlight w:val="white"/>
        </w:rPr>
        <w:t xml:space="preserve"> </w:t>
      </w:r>
      <w:r w:rsidR="0044782C">
        <w:rPr>
          <w:rFonts w:ascii="Palatino Linotype" w:hAnsi="Palatino Linotype"/>
          <w:b/>
          <w:sz w:val="28"/>
          <w:highlight w:val="white"/>
        </w:rPr>
        <w:t xml:space="preserve">Launches Next Step </w:t>
      </w:r>
      <w:proofErr w:type="gramStart"/>
      <w:r w:rsidR="0044782C">
        <w:rPr>
          <w:rFonts w:ascii="Palatino Linotype" w:hAnsi="Palatino Linotype"/>
          <w:b/>
          <w:sz w:val="28"/>
          <w:highlight w:val="white"/>
        </w:rPr>
        <w:t>In</w:t>
      </w:r>
      <w:proofErr w:type="gramEnd"/>
      <w:r w:rsidR="0044782C">
        <w:rPr>
          <w:rFonts w:ascii="Palatino Linotype" w:hAnsi="Palatino Linotype"/>
          <w:b/>
          <w:sz w:val="28"/>
          <w:highlight w:val="white"/>
        </w:rPr>
        <w:t xml:space="preserve"> Hybrid Production </w:t>
      </w:r>
      <w:r w:rsidR="008C0174">
        <w:rPr>
          <w:rFonts w:ascii="Palatino Linotype" w:hAnsi="Palatino Linotype"/>
          <w:b/>
          <w:sz w:val="28"/>
          <w:highlight w:val="white"/>
        </w:rPr>
        <w:t>Tools</w:t>
      </w:r>
      <w:r w:rsidR="0077686F">
        <w:rPr>
          <w:rFonts w:ascii="Palatino Linotype" w:hAnsi="Palatino Linotype"/>
          <w:b/>
          <w:sz w:val="28"/>
          <w:highlight w:val="white"/>
        </w:rPr>
        <w:t>:</w:t>
      </w:r>
      <w:r w:rsidR="008C0174">
        <w:rPr>
          <w:rFonts w:ascii="Palatino Linotype" w:hAnsi="Palatino Linotype"/>
          <w:b/>
          <w:sz w:val="28"/>
          <w:highlight w:val="white"/>
        </w:rPr>
        <w:t xml:space="preserve"> </w:t>
      </w:r>
      <w:r w:rsidR="0044782C">
        <w:rPr>
          <w:rFonts w:ascii="Palatino Linotype" w:hAnsi="Palatino Linotype"/>
          <w:b/>
          <w:sz w:val="28"/>
          <w:highlight w:val="white"/>
        </w:rPr>
        <w:t>Bi</w:t>
      </w:r>
      <w:r w:rsidR="00CB6ED5">
        <w:rPr>
          <w:rFonts w:ascii="Palatino Linotype" w:hAnsi="Palatino Linotype"/>
          <w:b/>
          <w:sz w:val="28"/>
          <w:highlight w:val="white"/>
        </w:rPr>
        <w:t>G</w:t>
      </w:r>
      <w:r w:rsidR="0044782C">
        <w:rPr>
          <w:rFonts w:ascii="Palatino Linotype" w:hAnsi="Palatino Linotype"/>
          <w:b/>
          <w:sz w:val="28"/>
          <w:highlight w:val="white"/>
        </w:rPr>
        <w:t xml:space="preserve"> SiX </w:t>
      </w:r>
      <w:r w:rsidR="007C12D3">
        <w:rPr>
          <w:rFonts w:ascii="Palatino Linotype" w:hAnsi="Palatino Linotype"/>
          <w:b/>
          <w:sz w:val="28"/>
          <w:highlight w:val="white"/>
        </w:rPr>
        <w:t>SuperAnalogue</w:t>
      </w:r>
      <w:r w:rsidR="005D7FA2">
        <w:rPr>
          <w:rFonts w:ascii="Palatino Linotype" w:hAnsi="Palatino Linotype"/>
          <w:b/>
          <w:sz w:val="28"/>
          <w:highlight w:val="white"/>
        </w:rPr>
        <w:t>™</w:t>
      </w:r>
      <w:r w:rsidR="007C12D3">
        <w:rPr>
          <w:rFonts w:ascii="Palatino Linotype" w:hAnsi="Palatino Linotype"/>
          <w:b/>
          <w:sz w:val="28"/>
          <w:highlight w:val="white"/>
        </w:rPr>
        <w:t xml:space="preserve"> Mixer </w:t>
      </w:r>
      <w:r w:rsidR="00064740">
        <w:rPr>
          <w:rFonts w:ascii="Palatino Linotype" w:hAnsi="Palatino Linotype"/>
          <w:b/>
          <w:sz w:val="28"/>
          <w:highlight w:val="white"/>
        </w:rPr>
        <w:t>With</w:t>
      </w:r>
      <w:r w:rsidR="007C12D3">
        <w:rPr>
          <w:rFonts w:ascii="Palatino Linotype" w:hAnsi="Palatino Linotype"/>
          <w:b/>
          <w:sz w:val="28"/>
          <w:highlight w:val="white"/>
        </w:rPr>
        <w:t xml:space="preserve"> USB Interface</w:t>
      </w:r>
    </w:p>
    <w:p w14:paraId="5EFE2377" w14:textId="77777777" w:rsidR="00BC1880" w:rsidRPr="00BC1880" w:rsidRDefault="00BC1880" w:rsidP="00BC1880">
      <w:pPr>
        <w:jc w:val="center"/>
        <w:rPr>
          <w:rFonts w:ascii="Palatino Linotype" w:hAnsi="Palatino Linotype"/>
          <w:b/>
          <w:sz w:val="28"/>
          <w:highlight w:val="white"/>
        </w:rPr>
      </w:pPr>
    </w:p>
    <w:p w14:paraId="40980ECD" w14:textId="37064BBF" w:rsidR="00BC1880" w:rsidRPr="00BC1880" w:rsidRDefault="004B7D00" w:rsidP="0050755C">
      <w:pPr>
        <w:ind w:right="-154"/>
        <w:jc w:val="center"/>
        <w:rPr>
          <w:rFonts w:ascii="Palatino Linotype" w:hAnsi="Palatino Linotype"/>
          <w:i/>
        </w:rPr>
      </w:pPr>
      <w:r>
        <w:rPr>
          <w:rFonts w:ascii="Palatino Linotype" w:hAnsi="Palatino Linotype"/>
          <w:i/>
        </w:rPr>
        <w:t>F</w:t>
      </w:r>
      <w:r w:rsidR="00FC4C59">
        <w:rPr>
          <w:rFonts w:ascii="Palatino Linotype" w:hAnsi="Palatino Linotype"/>
          <w:i/>
        </w:rPr>
        <w:t xml:space="preserve">eaturing </w:t>
      </w:r>
      <w:r w:rsidR="0076251B">
        <w:rPr>
          <w:rFonts w:ascii="Palatino Linotype" w:hAnsi="Palatino Linotype"/>
          <w:i/>
        </w:rPr>
        <w:t>comprehensive AD</w:t>
      </w:r>
      <w:r w:rsidR="00A25D9D">
        <w:rPr>
          <w:rFonts w:ascii="Palatino Linotype" w:hAnsi="Palatino Linotype"/>
          <w:i/>
        </w:rPr>
        <w:t xml:space="preserve">/DA conversion, </w:t>
      </w:r>
      <w:r w:rsidR="00571C09">
        <w:rPr>
          <w:rFonts w:ascii="Palatino Linotype" w:hAnsi="Palatino Linotype"/>
          <w:i/>
        </w:rPr>
        <w:t>advanced monitoring and routing</w:t>
      </w:r>
      <w:r w:rsidR="00A25D9D">
        <w:rPr>
          <w:rFonts w:ascii="Palatino Linotype" w:hAnsi="Palatino Linotype"/>
          <w:i/>
        </w:rPr>
        <w:t xml:space="preserve">, </w:t>
      </w:r>
      <w:r w:rsidR="00490347">
        <w:rPr>
          <w:rFonts w:ascii="Palatino Linotype" w:hAnsi="Palatino Linotype"/>
          <w:i/>
        </w:rPr>
        <w:t>enhanced SSL EQ</w:t>
      </w:r>
      <w:r w:rsidR="00A25D9D">
        <w:rPr>
          <w:rFonts w:ascii="Palatino Linotype" w:hAnsi="Palatino Linotype"/>
          <w:i/>
        </w:rPr>
        <w:t xml:space="preserve"> and much more</w:t>
      </w:r>
      <w:r w:rsidR="00CD7EB0">
        <w:rPr>
          <w:rFonts w:ascii="Palatino Linotype" w:hAnsi="Palatino Linotype"/>
          <w:i/>
        </w:rPr>
        <w:t>, New Bi</w:t>
      </w:r>
      <w:r w:rsidR="00DE6B61">
        <w:rPr>
          <w:rFonts w:ascii="Palatino Linotype" w:hAnsi="Palatino Linotype"/>
          <w:i/>
        </w:rPr>
        <w:t>G</w:t>
      </w:r>
      <w:r w:rsidR="00CD7EB0">
        <w:rPr>
          <w:rFonts w:ascii="Palatino Linotype" w:hAnsi="Palatino Linotype"/>
          <w:i/>
        </w:rPr>
        <w:t xml:space="preserve"> SiX mixer vastly expands </w:t>
      </w:r>
      <w:r w:rsidR="00C22FA4">
        <w:rPr>
          <w:rFonts w:ascii="Palatino Linotype" w:hAnsi="Palatino Linotype"/>
          <w:i/>
        </w:rPr>
        <w:t xml:space="preserve">recording and production </w:t>
      </w:r>
      <w:r w:rsidR="00CD7EB0">
        <w:rPr>
          <w:rFonts w:ascii="Palatino Linotype" w:hAnsi="Palatino Linotype"/>
          <w:i/>
        </w:rPr>
        <w:t xml:space="preserve">capabilities for artists, producers and engineers </w:t>
      </w:r>
    </w:p>
    <w:p w14:paraId="09003626" w14:textId="77777777" w:rsidR="00855AB3" w:rsidRPr="00EB116D" w:rsidRDefault="00855AB3" w:rsidP="00855AB3">
      <w:pPr>
        <w:spacing w:line="276" w:lineRule="auto"/>
        <w:jc w:val="center"/>
        <w:rPr>
          <w:rFonts w:ascii="Palatino Linotype" w:hAnsi="Palatino Linotype"/>
          <w:b/>
          <w:bCs/>
          <w:lang w:val="en-US"/>
        </w:rPr>
      </w:pPr>
    </w:p>
    <w:p w14:paraId="71D52747" w14:textId="30C87A77" w:rsidR="0050755C" w:rsidRPr="0039002B" w:rsidRDefault="0038353B" w:rsidP="00BC1880">
      <w:pPr>
        <w:jc w:val="both"/>
        <w:rPr>
          <w:rFonts w:ascii="Palatino Linotype" w:hAnsi="Palatino Linotype"/>
          <w:b/>
          <w:bCs/>
        </w:rPr>
      </w:pPr>
      <w:r w:rsidRPr="00EE0B6B">
        <w:rPr>
          <w:rFonts w:ascii="Palatino Linotype" w:hAnsi="Palatino Linotype"/>
          <w:b/>
          <w:bCs/>
          <w:lang w:val="en-US"/>
        </w:rPr>
        <w:t>OXFORD ENGLAND</w:t>
      </w:r>
      <w:r w:rsidR="004E44E0" w:rsidRPr="00EE0B6B">
        <w:rPr>
          <w:rFonts w:ascii="Palatino Linotype" w:hAnsi="Palatino Linotype"/>
          <w:b/>
          <w:bCs/>
          <w:lang w:val="en-US"/>
        </w:rPr>
        <w:t xml:space="preserve"> December 8</w:t>
      </w:r>
      <w:r w:rsidR="000032E5" w:rsidRPr="00EE0B6B">
        <w:rPr>
          <w:rFonts w:ascii="Palatino Linotype" w:hAnsi="Palatino Linotype"/>
          <w:b/>
          <w:bCs/>
          <w:lang w:val="en-US"/>
        </w:rPr>
        <w:t xml:space="preserve"> - </w:t>
      </w:r>
      <w:r w:rsidR="00BC1880" w:rsidRPr="00EE0B6B">
        <w:rPr>
          <w:rFonts w:ascii="Palatino Linotype" w:hAnsi="Palatino Linotype"/>
          <w:b/>
          <w:bCs/>
        </w:rPr>
        <w:t>Solid State Logic (SSL)</w:t>
      </w:r>
      <w:r w:rsidR="00BC1880" w:rsidRPr="0039002B">
        <w:rPr>
          <w:rFonts w:ascii="Palatino Linotype" w:hAnsi="Palatino Linotype"/>
          <w:b/>
          <w:bCs/>
        </w:rPr>
        <w:t xml:space="preserve"> </w:t>
      </w:r>
      <w:r w:rsidR="004E44E0" w:rsidRPr="0039002B">
        <w:rPr>
          <w:rFonts w:ascii="Palatino Linotype" w:hAnsi="Palatino Linotype"/>
          <w:b/>
          <w:bCs/>
        </w:rPr>
        <w:t>launches</w:t>
      </w:r>
      <w:r w:rsidR="0050755C" w:rsidRPr="0039002B">
        <w:rPr>
          <w:rFonts w:ascii="Palatino Linotype" w:hAnsi="Palatino Linotype"/>
          <w:b/>
          <w:bCs/>
        </w:rPr>
        <w:t xml:space="preserve"> its latest </w:t>
      </w:r>
      <w:r w:rsidR="006C45BE" w:rsidRPr="0039002B">
        <w:rPr>
          <w:rFonts w:ascii="Palatino Linotype" w:hAnsi="Palatino Linotype"/>
          <w:b/>
          <w:bCs/>
        </w:rPr>
        <w:t xml:space="preserve">desktop mixing console, BiG SiX. Based on the widely acclaimed Solid State Logic SiX desktop mixer and incorporating feedback from artists, producers and engineers to create the next step in SSL hybrid production, BiG SiX is a </w:t>
      </w:r>
      <w:proofErr w:type="gramStart"/>
      <w:r w:rsidR="00184D23">
        <w:rPr>
          <w:rFonts w:ascii="Palatino Linotype" w:hAnsi="Palatino Linotype"/>
          <w:b/>
          <w:bCs/>
        </w:rPr>
        <w:t>16 channel</w:t>
      </w:r>
      <w:proofErr w:type="gramEnd"/>
      <w:r w:rsidR="00184D23">
        <w:rPr>
          <w:rFonts w:ascii="Palatino Linotype" w:hAnsi="Palatino Linotype"/>
          <w:b/>
          <w:bCs/>
        </w:rPr>
        <w:t xml:space="preserve"> </w:t>
      </w:r>
      <w:r w:rsidR="006C45BE" w:rsidRPr="0039002B">
        <w:rPr>
          <w:rFonts w:ascii="Palatino Linotype" w:hAnsi="Palatino Linotype"/>
          <w:b/>
          <w:bCs/>
        </w:rPr>
        <w:t>studio grade mixing console that combines features</w:t>
      </w:r>
      <w:r w:rsidR="00117109">
        <w:rPr>
          <w:rFonts w:ascii="Palatino Linotype" w:hAnsi="Palatino Linotype"/>
          <w:b/>
          <w:bCs/>
        </w:rPr>
        <w:t xml:space="preserve"> and technologies</w:t>
      </w:r>
      <w:r w:rsidR="006C45BE" w:rsidRPr="0039002B">
        <w:rPr>
          <w:rFonts w:ascii="Palatino Linotype" w:hAnsi="Palatino Linotype"/>
          <w:b/>
          <w:bCs/>
        </w:rPr>
        <w:t xml:space="preserve"> from legendary large-format SSL consoles with full USB integration, additional processing and </w:t>
      </w:r>
      <w:r w:rsidR="004E44E0" w:rsidRPr="0039002B">
        <w:rPr>
          <w:rFonts w:ascii="Palatino Linotype" w:hAnsi="Palatino Linotype"/>
          <w:b/>
          <w:bCs/>
        </w:rPr>
        <w:t>advanced</w:t>
      </w:r>
      <w:r w:rsidR="006C45BE" w:rsidRPr="0039002B">
        <w:rPr>
          <w:rFonts w:ascii="Palatino Linotype" w:hAnsi="Palatino Linotype"/>
          <w:b/>
          <w:bCs/>
        </w:rPr>
        <w:t xml:space="preserve"> routing </w:t>
      </w:r>
      <w:r w:rsidR="009161DE" w:rsidRPr="0039002B">
        <w:rPr>
          <w:rFonts w:ascii="Palatino Linotype" w:hAnsi="Palatino Linotype"/>
          <w:b/>
          <w:bCs/>
        </w:rPr>
        <w:t>capabilities — </w:t>
      </w:r>
      <w:r w:rsidR="002B440C">
        <w:rPr>
          <w:rFonts w:ascii="Palatino Linotype" w:hAnsi="Palatino Linotype"/>
          <w:b/>
          <w:bCs/>
        </w:rPr>
        <w:t xml:space="preserve">all </w:t>
      </w:r>
      <w:r w:rsidR="009161DE" w:rsidRPr="0039002B">
        <w:rPr>
          <w:rFonts w:ascii="Palatino Linotype" w:hAnsi="Palatino Linotype"/>
          <w:b/>
          <w:bCs/>
        </w:rPr>
        <w:t xml:space="preserve">with the </w:t>
      </w:r>
      <w:r w:rsidR="006C45BE" w:rsidRPr="0039002B">
        <w:rPr>
          <w:rFonts w:ascii="Palatino Linotype" w:hAnsi="Palatino Linotype"/>
          <w:b/>
          <w:bCs/>
        </w:rPr>
        <w:t>quality</w:t>
      </w:r>
      <w:r w:rsidR="009161DE" w:rsidRPr="0039002B">
        <w:rPr>
          <w:rFonts w:ascii="Palatino Linotype" w:hAnsi="Palatino Linotype"/>
          <w:b/>
          <w:bCs/>
        </w:rPr>
        <w:t xml:space="preserve"> that</w:t>
      </w:r>
      <w:r w:rsidR="006C45BE" w:rsidRPr="0039002B">
        <w:rPr>
          <w:rFonts w:ascii="Palatino Linotype" w:hAnsi="Palatino Linotype"/>
          <w:b/>
          <w:bCs/>
        </w:rPr>
        <w:t xml:space="preserve"> audio professionals have come to </w:t>
      </w:r>
      <w:r w:rsidR="00392BD6" w:rsidRPr="0039002B">
        <w:rPr>
          <w:rFonts w:ascii="Palatino Linotype" w:hAnsi="Palatino Linotype"/>
          <w:b/>
          <w:bCs/>
        </w:rPr>
        <w:t>expect</w:t>
      </w:r>
      <w:r w:rsidR="006C45BE" w:rsidRPr="0039002B">
        <w:rPr>
          <w:rFonts w:ascii="Palatino Linotype" w:hAnsi="Palatino Linotype"/>
          <w:b/>
          <w:bCs/>
        </w:rPr>
        <w:t xml:space="preserve"> </w:t>
      </w:r>
      <w:r w:rsidR="00EE0B6B" w:rsidRPr="0039002B">
        <w:rPr>
          <w:rFonts w:ascii="Palatino Linotype" w:hAnsi="Palatino Linotype"/>
          <w:b/>
          <w:bCs/>
        </w:rPr>
        <w:t xml:space="preserve">and rely </w:t>
      </w:r>
      <w:r w:rsidR="006C45BE" w:rsidRPr="0039002B">
        <w:rPr>
          <w:rFonts w:ascii="Palatino Linotype" w:hAnsi="Palatino Linotype"/>
          <w:b/>
          <w:bCs/>
        </w:rPr>
        <w:t>from SSL.</w:t>
      </w:r>
    </w:p>
    <w:p w14:paraId="44B2A42F" w14:textId="77777777" w:rsidR="009C0576" w:rsidRDefault="009C0576" w:rsidP="00BC1880">
      <w:pPr>
        <w:jc w:val="both"/>
        <w:rPr>
          <w:rFonts w:ascii="Palatino Linotype" w:hAnsi="Palatino Linotype"/>
        </w:rPr>
      </w:pPr>
    </w:p>
    <w:p w14:paraId="4EE13F87" w14:textId="7EB543BE" w:rsidR="00BC1880" w:rsidRDefault="006C45BE" w:rsidP="00BC1880">
      <w:pPr>
        <w:jc w:val="both"/>
        <w:rPr>
          <w:rFonts w:ascii="Palatino Linotype" w:hAnsi="Palatino Linotype"/>
        </w:rPr>
      </w:pPr>
      <w:r>
        <w:rPr>
          <w:rFonts w:ascii="Palatino Linotype" w:hAnsi="Palatino Linotype"/>
        </w:rPr>
        <w:t xml:space="preserve">BiG SiX is the ultimate tool for </w:t>
      </w:r>
      <w:r w:rsidR="00EC6557">
        <w:rPr>
          <w:rFonts w:ascii="Palatino Linotype" w:hAnsi="Palatino Linotype"/>
        </w:rPr>
        <w:t>artists and musicians working in a hybrid recording and mixing environment</w:t>
      </w:r>
      <w:r w:rsidR="00DE5F2B">
        <w:rPr>
          <w:rFonts w:ascii="Palatino Linotype" w:hAnsi="Palatino Linotype"/>
        </w:rPr>
        <w:t>. The</w:t>
      </w:r>
      <w:r w:rsidR="00185B29">
        <w:rPr>
          <w:rFonts w:ascii="Palatino Linotype" w:hAnsi="Palatino Linotype"/>
        </w:rPr>
        <w:t xml:space="preserve"> </w:t>
      </w:r>
      <w:r w:rsidR="00DE5F2B">
        <w:rPr>
          <w:rFonts w:ascii="Palatino Linotype" w:hAnsi="Palatino Linotype"/>
        </w:rPr>
        <w:t xml:space="preserve">console's </w:t>
      </w:r>
      <w:r w:rsidR="00672324" w:rsidRPr="00672324">
        <w:rPr>
          <w:rFonts w:ascii="Palatino Linotype" w:hAnsi="Palatino Linotype"/>
        </w:rPr>
        <w:t>SuperAnalogue</w:t>
      </w:r>
      <w:r w:rsidR="005D7FA2">
        <w:rPr>
          <w:rFonts w:ascii="Palatino Linotype" w:hAnsi="Palatino Linotype"/>
        </w:rPr>
        <w:t>™</w:t>
      </w:r>
      <w:r w:rsidR="00672324" w:rsidRPr="00672324">
        <w:rPr>
          <w:rFonts w:ascii="Palatino Linotype" w:hAnsi="Palatino Linotype"/>
        </w:rPr>
        <w:t xml:space="preserve"> design delivers the punch, clarity, and ultra-low distortion that engineers love from the </w:t>
      </w:r>
      <w:r w:rsidR="00B6199C">
        <w:rPr>
          <w:rFonts w:ascii="Palatino Linotype" w:hAnsi="Palatino Linotype"/>
        </w:rPr>
        <w:t xml:space="preserve">company's </w:t>
      </w:r>
      <w:r w:rsidR="00672324" w:rsidRPr="00672324">
        <w:rPr>
          <w:rFonts w:ascii="Palatino Linotype" w:hAnsi="Palatino Linotype"/>
        </w:rPr>
        <w:t>9000</w:t>
      </w:r>
      <w:r w:rsidR="002B440C">
        <w:rPr>
          <w:rFonts w:ascii="Palatino Linotype" w:hAnsi="Palatino Linotype"/>
        </w:rPr>
        <w:t xml:space="preserve"> </w:t>
      </w:r>
      <w:r w:rsidR="00672324" w:rsidRPr="00672324">
        <w:rPr>
          <w:rFonts w:ascii="Palatino Linotype" w:hAnsi="Palatino Linotype"/>
        </w:rPr>
        <w:t>consoles</w:t>
      </w:r>
      <w:r w:rsidR="00464686">
        <w:rPr>
          <w:rFonts w:ascii="Palatino Linotype" w:hAnsi="Palatino Linotype"/>
        </w:rPr>
        <w:t>, along</w:t>
      </w:r>
      <w:r w:rsidR="00672324" w:rsidRPr="00672324">
        <w:rPr>
          <w:rFonts w:ascii="Palatino Linotype" w:hAnsi="Palatino Linotype"/>
        </w:rPr>
        <w:t xml:space="preserve"> with </w:t>
      </w:r>
      <w:r w:rsidR="00DB0864">
        <w:rPr>
          <w:rFonts w:ascii="Palatino Linotype" w:hAnsi="Palatino Linotype"/>
        </w:rPr>
        <w:t xml:space="preserve">a new </w:t>
      </w:r>
      <w:r w:rsidR="00672324" w:rsidRPr="00672324">
        <w:rPr>
          <w:rFonts w:ascii="Palatino Linotype" w:hAnsi="Palatino Linotype"/>
        </w:rPr>
        <w:t xml:space="preserve">16 </w:t>
      </w:r>
      <w:r w:rsidR="00DB0864">
        <w:rPr>
          <w:rFonts w:ascii="Palatino Linotype" w:hAnsi="Palatino Linotype"/>
        </w:rPr>
        <w:t>channel</w:t>
      </w:r>
      <w:r w:rsidR="00672324" w:rsidRPr="00672324">
        <w:rPr>
          <w:rFonts w:ascii="Palatino Linotype" w:hAnsi="Palatino Linotype"/>
        </w:rPr>
        <w:t xml:space="preserve"> AD/DA USB interface. </w:t>
      </w:r>
      <w:r w:rsidR="00E44EF4">
        <w:rPr>
          <w:rFonts w:ascii="Palatino Linotype" w:hAnsi="Palatino Linotype"/>
        </w:rPr>
        <w:t xml:space="preserve">Also included is an </w:t>
      </w:r>
      <w:r w:rsidR="0040451F">
        <w:rPr>
          <w:rFonts w:ascii="Palatino Linotype" w:hAnsi="Palatino Linotype"/>
        </w:rPr>
        <w:t>'E</w:t>
      </w:r>
      <w:r w:rsidR="00672324" w:rsidRPr="00672324">
        <w:rPr>
          <w:rFonts w:ascii="Palatino Linotype" w:hAnsi="Palatino Linotype"/>
        </w:rPr>
        <w:t xml:space="preserve">ssential </w:t>
      </w:r>
      <w:r w:rsidR="0040451F">
        <w:rPr>
          <w:rFonts w:ascii="Palatino Linotype" w:hAnsi="Palatino Linotype"/>
        </w:rPr>
        <w:t>V</w:t>
      </w:r>
      <w:r w:rsidR="00672324" w:rsidRPr="00672324">
        <w:rPr>
          <w:rFonts w:ascii="Palatino Linotype" w:hAnsi="Palatino Linotype"/>
        </w:rPr>
        <w:t>ersion</w:t>
      </w:r>
      <w:r w:rsidR="0040451F">
        <w:rPr>
          <w:rFonts w:ascii="Palatino Linotype" w:hAnsi="Palatino Linotype"/>
        </w:rPr>
        <w:t>'</w:t>
      </w:r>
      <w:r w:rsidR="00672324" w:rsidRPr="00672324">
        <w:rPr>
          <w:rFonts w:ascii="Palatino Linotype" w:hAnsi="Palatino Linotype"/>
        </w:rPr>
        <w:t xml:space="preserve"> of the SSL G-Comp Bus Compressor</w:t>
      </w:r>
      <w:r w:rsidR="004E44E0">
        <w:rPr>
          <w:rFonts w:ascii="Palatino Linotype" w:hAnsi="Palatino Linotype"/>
        </w:rPr>
        <w:t xml:space="preserve">, </w:t>
      </w:r>
      <w:r w:rsidR="00672324" w:rsidRPr="00672324">
        <w:rPr>
          <w:rFonts w:ascii="Palatino Linotype" w:hAnsi="Palatino Linotype"/>
        </w:rPr>
        <w:t xml:space="preserve">now with </w:t>
      </w:r>
      <w:r w:rsidR="00E16CA8">
        <w:rPr>
          <w:rFonts w:ascii="Palatino Linotype" w:hAnsi="Palatino Linotype"/>
        </w:rPr>
        <w:t xml:space="preserve">the </w:t>
      </w:r>
      <w:r w:rsidR="00672324" w:rsidRPr="00672324">
        <w:rPr>
          <w:rFonts w:ascii="Palatino Linotype" w:hAnsi="Palatino Linotype"/>
        </w:rPr>
        <w:t>renowned ‘Auto’ release</w:t>
      </w:r>
      <w:r w:rsidR="00E16CA8">
        <w:rPr>
          <w:rFonts w:ascii="Palatino Linotype" w:hAnsi="Palatino Linotype"/>
        </w:rPr>
        <w:t xml:space="preserve"> feature</w:t>
      </w:r>
      <w:r w:rsidR="001435FF">
        <w:rPr>
          <w:rFonts w:ascii="Palatino Linotype" w:hAnsi="Palatino Linotype"/>
        </w:rPr>
        <w:t xml:space="preserve">, </w:t>
      </w:r>
      <w:r w:rsidR="00E44EF4">
        <w:rPr>
          <w:rFonts w:ascii="Palatino Linotype" w:hAnsi="Palatino Linotype"/>
        </w:rPr>
        <w:t>channel</w:t>
      </w:r>
      <w:r w:rsidR="00672324" w:rsidRPr="00672324">
        <w:rPr>
          <w:rFonts w:ascii="Palatino Linotype" w:hAnsi="Palatino Linotype"/>
        </w:rPr>
        <w:t xml:space="preserve"> </w:t>
      </w:r>
      <w:r w:rsidR="00E16CA8">
        <w:rPr>
          <w:rFonts w:ascii="Palatino Linotype" w:hAnsi="Palatino Linotype"/>
        </w:rPr>
        <w:t>d</w:t>
      </w:r>
      <w:r w:rsidR="00672324" w:rsidRPr="00672324">
        <w:rPr>
          <w:rFonts w:ascii="Palatino Linotype" w:hAnsi="Palatino Linotype"/>
        </w:rPr>
        <w:t xml:space="preserve">ynamics </w:t>
      </w:r>
      <w:proofErr w:type="gramStart"/>
      <w:r w:rsidR="00FC1D7C">
        <w:rPr>
          <w:rFonts w:ascii="Palatino Linotype" w:hAnsi="Palatino Linotype"/>
        </w:rPr>
        <w:t>processing</w:t>
      </w:r>
      <w:proofErr w:type="gramEnd"/>
      <w:r w:rsidR="00FC1D7C">
        <w:rPr>
          <w:rFonts w:ascii="Palatino Linotype" w:hAnsi="Palatino Linotype"/>
        </w:rPr>
        <w:t xml:space="preserve"> </w:t>
      </w:r>
      <w:r w:rsidR="00672324" w:rsidRPr="00672324">
        <w:rPr>
          <w:rFonts w:ascii="Palatino Linotype" w:hAnsi="Palatino Linotype"/>
        </w:rPr>
        <w:t xml:space="preserve">and </w:t>
      </w:r>
      <w:r w:rsidR="00E44EF4">
        <w:rPr>
          <w:rFonts w:ascii="Palatino Linotype" w:hAnsi="Palatino Linotype"/>
        </w:rPr>
        <w:t xml:space="preserve">a </w:t>
      </w:r>
      <w:r w:rsidR="00672324" w:rsidRPr="00672324">
        <w:rPr>
          <w:rFonts w:ascii="Palatino Linotype" w:hAnsi="Palatino Linotype"/>
        </w:rPr>
        <w:t>three</w:t>
      </w:r>
      <w:r w:rsidR="00E44EF4">
        <w:rPr>
          <w:rFonts w:ascii="Palatino Linotype" w:hAnsi="Palatino Linotype"/>
        </w:rPr>
        <w:t>-</w:t>
      </w:r>
      <w:r w:rsidR="00672324" w:rsidRPr="00672324">
        <w:rPr>
          <w:rFonts w:ascii="Palatino Linotype" w:hAnsi="Palatino Linotype"/>
        </w:rPr>
        <w:t>band EQ based on the iconic SSL 4000E</w:t>
      </w:r>
      <w:r w:rsidR="000E21E5">
        <w:rPr>
          <w:rFonts w:ascii="Palatino Linotype" w:hAnsi="Palatino Linotype"/>
        </w:rPr>
        <w:t xml:space="preserve"> console</w:t>
      </w:r>
      <w:r w:rsidR="007529CE">
        <w:rPr>
          <w:rFonts w:ascii="Palatino Linotype" w:hAnsi="Palatino Linotype"/>
        </w:rPr>
        <w:t xml:space="preserve">. </w:t>
      </w:r>
      <w:r w:rsidR="003A28E5">
        <w:rPr>
          <w:rFonts w:ascii="Palatino Linotype" w:hAnsi="Palatino Linotype"/>
        </w:rPr>
        <w:t>Producers and mix</w:t>
      </w:r>
      <w:r w:rsidR="00E44EF4">
        <w:rPr>
          <w:rFonts w:ascii="Palatino Linotype" w:hAnsi="Palatino Linotype"/>
        </w:rPr>
        <w:t xml:space="preserve"> engineers will appreciate </w:t>
      </w:r>
      <w:proofErr w:type="spellStart"/>
      <w:r w:rsidR="00D0205A">
        <w:rPr>
          <w:rFonts w:ascii="Palatino Linotype" w:hAnsi="Palatino Linotype"/>
        </w:rPr>
        <w:t>BiG</w:t>
      </w:r>
      <w:proofErr w:type="spellEnd"/>
      <w:r w:rsidR="00D0205A">
        <w:rPr>
          <w:rFonts w:ascii="Palatino Linotype" w:hAnsi="Palatino Linotype"/>
        </w:rPr>
        <w:t xml:space="preserve"> </w:t>
      </w:r>
      <w:proofErr w:type="spellStart"/>
      <w:r w:rsidR="00D0205A">
        <w:rPr>
          <w:rFonts w:ascii="Palatino Linotype" w:hAnsi="Palatino Linotype"/>
        </w:rPr>
        <w:t>SiX's</w:t>
      </w:r>
      <w:proofErr w:type="spellEnd"/>
      <w:r w:rsidR="007F2553">
        <w:rPr>
          <w:rFonts w:ascii="Palatino Linotype" w:hAnsi="Palatino Linotype"/>
        </w:rPr>
        <w:t xml:space="preserve"> </w:t>
      </w:r>
      <w:r w:rsidR="00E44EF4">
        <w:rPr>
          <w:rFonts w:ascii="Palatino Linotype" w:hAnsi="Palatino Linotype"/>
        </w:rPr>
        <w:t>comprehensive monitoring section</w:t>
      </w:r>
      <w:r w:rsidR="004E44E0">
        <w:rPr>
          <w:rFonts w:ascii="Palatino Linotype" w:hAnsi="Palatino Linotype"/>
        </w:rPr>
        <w:t xml:space="preserve"> </w:t>
      </w:r>
      <w:r w:rsidR="002A23C7">
        <w:rPr>
          <w:rFonts w:ascii="Palatino Linotype" w:hAnsi="Palatino Linotype"/>
        </w:rPr>
        <w:t>featuring</w:t>
      </w:r>
      <w:r w:rsidR="004E44E0">
        <w:rPr>
          <w:rFonts w:ascii="Palatino Linotype" w:hAnsi="Palatino Linotype"/>
        </w:rPr>
        <w:t xml:space="preserve"> </w:t>
      </w:r>
      <w:r w:rsidR="00B60B6F">
        <w:rPr>
          <w:rFonts w:ascii="Palatino Linotype" w:hAnsi="Palatino Linotype"/>
        </w:rPr>
        <w:t>full source matrix</w:t>
      </w:r>
      <w:r w:rsidR="00272552">
        <w:rPr>
          <w:rFonts w:ascii="Palatino Linotype" w:hAnsi="Palatino Linotype"/>
        </w:rPr>
        <w:t xml:space="preserve"> feeding</w:t>
      </w:r>
      <w:r w:rsidR="00B60B6F">
        <w:rPr>
          <w:rFonts w:ascii="Palatino Linotype" w:hAnsi="Palatino Linotype"/>
        </w:rPr>
        <w:t xml:space="preserve"> </w:t>
      </w:r>
      <w:r w:rsidR="004E44E0">
        <w:rPr>
          <w:rFonts w:ascii="Palatino Linotype" w:hAnsi="Palatino Linotype"/>
        </w:rPr>
        <w:t xml:space="preserve">two independent headphone </w:t>
      </w:r>
      <w:r w:rsidR="00A40B6C">
        <w:rPr>
          <w:rFonts w:ascii="Palatino Linotype" w:hAnsi="Palatino Linotype"/>
        </w:rPr>
        <w:t>outputs</w:t>
      </w:r>
      <w:r w:rsidR="00E44EF4">
        <w:rPr>
          <w:rFonts w:ascii="Palatino Linotype" w:hAnsi="Palatino Linotype"/>
        </w:rPr>
        <w:t xml:space="preserve">, along with its </w:t>
      </w:r>
      <w:r w:rsidR="00D24CFF">
        <w:rPr>
          <w:rFonts w:ascii="Palatino Linotype" w:hAnsi="Palatino Linotype"/>
        </w:rPr>
        <w:t xml:space="preserve">impressive </w:t>
      </w:r>
      <w:r w:rsidR="007F2553" w:rsidRPr="00672324">
        <w:rPr>
          <w:rFonts w:ascii="Palatino Linotype" w:hAnsi="Palatino Linotype"/>
        </w:rPr>
        <w:t>18</w:t>
      </w:r>
      <w:r w:rsidR="003A28E5">
        <w:rPr>
          <w:rFonts w:ascii="Palatino Linotype" w:hAnsi="Palatino Linotype"/>
        </w:rPr>
        <w:t>-</w:t>
      </w:r>
      <w:r w:rsidR="007F2553" w:rsidRPr="00672324">
        <w:rPr>
          <w:rFonts w:ascii="Palatino Linotype" w:hAnsi="Palatino Linotype"/>
        </w:rPr>
        <w:t>channel analogue summing</w:t>
      </w:r>
      <w:r w:rsidR="00B60B6F">
        <w:rPr>
          <w:rFonts w:ascii="Palatino Linotype" w:hAnsi="Palatino Linotype"/>
        </w:rPr>
        <w:t xml:space="preserve"> at mixdown</w:t>
      </w:r>
      <w:r w:rsidR="007F2553" w:rsidRPr="00672324">
        <w:rPr>
          <w:rFonts w:ascii="Palatino Linotype" w:hAnsi="Palatino Linotype"/>
        </w:rPr>
        <w:t xml:space="preserve"> </w:t>
      </w:r>
      <w:r w:rsidR="003E4501">
        <w:rPr>
          <w:rFonts w:ascii="Palatino Linotype" w:hAnsi="Palatino Linotype"/>
        </w:rPr>
        <w:t>capability</w:t>
      </w:r>
      <w:r w:rsidR="00B617B5">
        <w:rPr>
          <w:rFonts w:ascii="Palatino Linotype" w:hAnsi="Palatino Linotype"/>
        </w:rPr>
        <w:t xml:space="preserve">. </w:t>
      </w:r>
      <w:r w:rsidR="002B440C">
        <w:rPr>
          <w:rFonts w:ascii="Palatino Linotype" w:hAnsi="Palatino Linotype"/>
        </w:rPr>
        <w:t xml:space="preserve">The result is that </w:t>
      </w:r>
      <w:r w:rsidR="001C6383">
        <w:rPr>
          <w:rFonts w:ascii="Palatino Linotype" w:hAnsi="Palatino Linotype"/>
        </w:rPr>
        <w:t xml:space="preserve">BIG SiX </w:t>
      </w:r>
      <w:r w:rsidR="00B617B5">
        <w:rPr>
          <w:rFonts w:ascii="Palatino Linotype" w:hAnsi="Palatino Linotype"/>
        </w:rPr>
        <w:t xml:space="preserve">is </w:t>
      </w:r>
      <w:r w:rsidR="001C6383">
        <w:rPr>
          <w:rFonts w:ascii="Palatino Linotype" w:hAnsi="Palatino Linotype"/>
        </w:rPr>
        <w:t>the essential SS</w:t>
      </w:r>
      <w:r w:rsidR="00EE0B6B">
        <w:rPr>
          <w:rFonts w:ascii="Palatino Linotype" w:hAnsi="Palatino Linotype"/>
        </w:rPr>
        <w:t>L</w:t>
      </w:r>
      <w:r w:rsidR="001C6383">
        <w:rPr>
          <w:rFonts w:ascii="Palatino Linotype" w:hAnsi="Palatino Linotype"/>
        </w:rPr>
        <w:t xml:space="preserve"> studio</w:t>
      </w:r>
      <w:r w:rsidR="002B440C">
        <w:rPr>
          <w:rFonts w:ascii="Palatino Linotype" w:hAnsi="Palatino Linotype"/>
        </w:rPr>
        <w:t>.</w:t>
      </w:r>
    </w:p>
    <w:p w14:paraId="173ADE5E" w14:textId="487174DE" w:rsidR="00AC6FC0" w:rsidRDefault="00AC6FC0" w:rsidP="00BC1880">
      <w:pPr>
        <w:jc w:val="both"/>
        <w:rPr>
          <w:rFonts w:ascii="Palatino Linotype" w:hAnsi="Palatino Linotype"/>
        </w:rPr>
      </w:pPr>
    </w:p>
    <w:p w14:paraId="156DD495" w14:textId="6CCAD7AD" w:rsidR="00463E8C" w:rsidRPr="0039002B" w:rsidRDefault="00AC6FC0" w:rsidP="0039002B">
      <w:pPr>
        <w:jc w:val="center"/>
        <w:rPr>
          <w:rFonts w:ascii="Palatino Linotype" w:hAnsi="Palatino Linotype"/>
          <w:i/>
          <w:iCs/>
        </w:rPr>
      </w:pPr>
      <w:r w:rsidRPr="0039002B">
        <w:rPr>
          <w:rFonts w:ascii="Palatino Linotype" w:hAnsi="Palatino Linotype"/>
          <w:i/>
          <w:iCs/>
        </w:rPr>
        <w:t xml:space="preserve">"SiX introduced SSL console-grade processing and workflow to </w:t>
      </w:r>
      <w:r w:rsidR="004E44E0" w:rsidRPr="0039002B">
        <w:rPr>
          <w:rFonts w:ascii="Palatino Linotype" w:hAnsi="Palatino Linotype"/>
          <w:i/>
          <w:iCs/>
        </w:rPr>
        <w:t xml:space="preserve">a </w:t>
      </w:r>
      <w:r w:rsidRPr="0039002B">
        <w:rPr>
          <w:rFonts w:ascii="Palatino Linotype" w:hAnsi="Palatino Linotype"/>
          <w:i/>
          <w:iCs/>
        </w:rPr>
        <w:t xml:space="preserve">wider range of users, </w:t>
      </w:r>
      <w:r w:rsidR="00F81106" w:rsidRPr="0039002B">
        <w:rPr>
          <w:rFonts w:ascii="Palatino Linotype" w:hAnsi="Palatino Linotype"/>
          <w:i/>
          <w:iCs/>
        </w:rPr>
        <w:t>and B</w:t>
      </w:r>
      <w:r w:rsidR="00C441D6">
        <w:rPr>
          <w:rFonts w:ascii="Palatino Linotype" w:hAnsi="Palatino Linotype"/>
          <w:i/>
          <w:iCs/>
        </w:rPr>
        <w:t>i</w:t>
      </w:r>
      <w:r w:rsidR="00F81106" w:rsidRPr="0039002B">
        <w:rPr>
          <w:rFonts w:ascii="Palatino Linotype" w:hAnsi="Palatino Linotype"/>
          <w:i/>
          <w:iCs/>
        </w:rPr>
        <w:t xml:space="preserve">G SiX, with its enhanced feature set and full USB interface integration </w:t>
      </w:r>
      <w:r w:rsidR="00B617B5" w:rsidRPr="0039002B">
        <w:rPr>
          <w:rFonts w:ascii="Palatino Linotype" w:hAnsi="Palatino Linotype"/>
          <w:i/>
          <w:iCs/>
        </w:rPr>
        <w:t>take</w:t>
      </w:r>
      <w:r w:rsidR="00E45CF5" w:rsidRPr="0039002B">
        <w:rPr>
          <w:rFonts w:ascii="Palatino Linotype" w:hAnsi="Palatino Linotype"/>
          <w:i/>
          <w:iCs/>
        </w:rPr>
        <w:t>s</w:t>
      </w:r>
      <w:r w:rsidR="00B617B5" w:rsidRPr="0039002B">
        <w:rPr>
          <w:rFonts w:ascii="Palatino Linotype" w:hAnsi="Palatino Linotype"/>
          <w:i/>
          <w:iCs/>
        </w:rPr>
        <w:t xml:space="preserve"> this a stage further</w:t>
      </w:r>
      <w:r w:rsidR="00EA2F96">
        <w:rPr>
          <w:rFonts w:ascii="Palatino Linotype" w:hAnsi="Palatino Linotype"/>
          <w:i/>
          <w:iCs/>
        </w:rPr>
        <w:t xml:space="preserve">, </w:t>
      </w:r>
      <w:r w:rsidR="002B440C">
        <w:rPr>
          <w:rFonts w:ascii="Palatino Linotype" w:hAnsi="Palatino Linotype"/>
          <w:i/>
          <w:iCs/>
        </w:rPr>
        <w:t>providing a</w:t>
      </w:r>
      <w:r w:rsidR="00376696">
        <w:rPr>
          <w:rFonts w:ascii="Palatino Linotype" w:hAnsi="Palatino Linotype"/>
          <w:i/>
          <w:iCs/>
        </w:rPr>
        <w:t xml:space="preserve">ll of the essential tools of </w:t>
      </w:r>
      <w:r w:rsidR="000F02D7">
        <w:rPr>
          <w:rFonts w:ascii="Palatino Linotype" w:hAnsi="Palatino Linotype"/>
          <w:i/>
          <w:iCs/>
        </w:rPr>
        <w:t>a</w:t>
      </w:r>
      <w:r w:rsidR="00376696">
        <w:rPr>
          <w:rFonts w:ascii="Palatino Linotype" w:hAnsi="Palatino Linotype"/>
          <w:i/>
          <w:iCs/>
        </w:rPr>
        <w:t xml:space="preserve"> hybrid studio</w:t>
      </w:r>
      <w:r w:rsidR="000F02D7">
        <w:rPr>
          <w:rFonts w:ascii="Palatino Linotype" w:hAnsi="Palatino Linotype"/>
          <w:i/>
          <w:iCs/>
        </w:rPr>
        <w:t>.</w:t>
      </w:r>
      <w:r w:rsidR="00B617B5" w:rsidRPr="0039002B">
        <w:rPr>
          <w:rFonts w:ascii="Palatino Linotype" w:hAnsi="Palatino Linotype"/>
          <w:i/>
          <w:iCs/>
        </w:rPr>
        <w:t xml:space="preserve"> </w:t>
      </w:r>
      <w:r w:rsidR="00550234" w:rsidRPr="0039002B">
        <w:rPr>
          <w:rFonts w:ascii="Palatino Linotype" w:hAnsi="Palatino Linotype"/>
          <w:i/>
          <w:iCs/>
        </w:rPr>
        <w:t>BiG SiX sets a new benchmark in desktop mixer performance and we can’t wait to see how users enhance their production</w:t>
      </w:r>
      <w:r w:rsidR="00C441D6">
        <w:rPr>
          <w:rFonts w:ascii="Palatino Linotype" w:hAnsi="Palatino Linotype"/>
          <w:i/>
          <w:iCs/>
        </w:rPr>
        <w:t>s</w:t>
      </w:r>
      <w:r w:rsidR="00550234" w:rsidRPr="0039002B">
        <w:rPr>
          <w:rFonts w:ascii="Palatino Linotype" w:hAnsi="Palatino Linotype"/>
          <w:i/>
          <w:iCs/>
        </w:rPr>
        <w:t xml:space="preserve"> with it.</w:t>
      </w:r>
      <w:r w:rsidR="00E45CF5" w:rsidRPr="0039002B">
        <w:rPr>
          <w:rFonts w:ascii="Palatino Linotype" w:hAnsi="Palatino Linotype"/>
          <w:i/>
          <w:iCs/>
        </w:rPr>
        <w:t>”</w:t>
      </w:r>
      <w:r w:rsidR="00463E8C" w:rsidRPr="0039002B">
        <w:rPr>
          <w:rFonts w:ascii="Palatino Linotype" w:hAnsi="Palatino Linotype"/>
          <w:i/>
          <w:iCs/>
        </w:rPr>
        <w:t xml:space="preserve"> </w:t>
      </w:r>
      <w:r w:rsidR="00463E8C" w:rsidRPr="00FC1D7C">
        <w:rPr>
          <w:rFonts w:ascii="Palatino Linotype" w:hAnsi="Palatino Linotype"/>
        </w:rPr>
        <w:t>comments Nigel Beaumont, Managing Director of Solid State Logic.</w:t>
      </w:r>
    </w:p>
    <w:p w14:paraId="439D55BE" w14:textId="31CDA6C6" w:rsidR="00AC6FC0" w:rsidRPr="00A075A1" w:rsidRDefault="00550234" w:rsidP="00BC1880">
      <w:pPr>
        <w:jc w:val="both"/>
        <w:rPr>
          <w:rFonts w:ascii="Palatino Linotype" w:hAnsi="Palatino Linotype"/>
        </w:rPr>
      </w:pPr>
      <w:r>
        <w:rPr>
          <w:rFonts w:ascii="Palatino Linotype" w:hAnsi="Palatino Linotype"/>
        </w:rPr>
        <w:t xml:space="preserve"> </w:t>
      </w:r>
      <w:r w:rsidR="00F81106">
        <w:rPr>
          <w:rFonts w:ascii="Palatino Linotype" w:hAnsi="Palatino Linotype"/>
        </w:rPr>
        <w:t xml:space="preserve"> </w:t>
      </w:r>
    </w:p>
    <w:p w14:paraId="621B35B4" w14:textId="2865CAEA" w:rsidR="00F17865" w:rsidRDefault="00A075A1" w:rsidP="00BC1880">
      <w:pPr>
        <w:pStyle w:val="NoSpacing"/>
        <w:spacing w:line="276" w:lineRule="auto"/>
        <w:jc w:val="both"/>
        <w:rPr>
          <w:rFonts w:ascii="Palatino Linotype" w:hAnsi="Palatino Linotype"/>
          <w:bCs/>
          <w:sz w:val="24"/>
          <w:szCs w:val="24"/>
          <w:lang w:val="en-US"/>
        </w:rPr>
      </w:pPr>
      <w:r>
        <w:rPr>
          <w:rFonts w:ascii="Palatino Linotype" w:hAnsi="Palatino Linotype"/>
          <w:bCs/>
          <w:sz w:val="24"/>
          <w:szCs w:val="24"/>
          <w:lang w:val="en-US"/>
        </w:rPr>
        <w:lastRenderedPageBreak/>
        <w:t xml:space="preserve">BiG SiX </w:t>
      </w:r>
      <w:r w:rsidR="00145C69">
        <w:rPr>
          <w:rFonts w:ascii="Palatino Linotype" w:hAnsi="Palatino Linotype"/>
          <w:bCs/>
          <w:sz w:val="24"/>
          <w:szCs w:val="24"/>
          <w:lang w:val="en-US"/>
        </w:rPr>
        <w:t xml:space="preserve">is a nimble and capable solution </w:t>
      </w:r>
      <w:r w:rsidR="00E4381B">
        <w:rPr>
          <w:rFonts w:ascii="Palatino Linotype" w:hAnsi="Palatino Linotype"/>
          <w:bCs/>
          <w:sz w:val="24"/>
          <w:szCs w:val="24"/>
          <w:lang w:val="en-US"/>
        </w:rPr>
        <w:t xml:space="preserve">at any </w:t>
      </w:r>
      <w:r w:rsidR="00680186">
        <w:rPr>
          <w:rFonts w:ascii="Palatino Linotype" w:hAnsi="Palatino Linotype"/>
          <w:bCs/>
          <w:sz w:val="24"/>
          <w:szCs w:val="24"/>
          <w:lang w:val="en-US"/>
        </w:rPr>
        <w:t xml:space="preserve">point in the production </w:t>
      </w:r>
      <w:r w:rsidR="00997D86">
        <w:rPr>
          <w:rFonts w:ascii="Palatino Linotype" w:hAnsi="Palatino Linotype"/>
          <w:bCs/>
          <w:sz w:val="24"/>
          <w:szCs w:val="24"/>
          <w:lang w:val="en-US"/>
        </w:rPr>
        <w:t>process</w:t>
      </w:r>
      <w:r w:rsidR="00A75AB0">
        <w:rPr>
          <w:rFonts w:ascii="Palatino Linotype" w:hAnsi="Palatino Linotype"/>
          <w:bCs/>
          <w:sz w:val="24"/>
          <w:szCs w:val="24"/>
          <w:lang w:val="en-US"/>
        </w:rPr>
        <w:t xml:space="preserve">. </w:t>
      </w:r>
      <w:r w:rsidR="00916332">
        <w:rPr>
          <w:rFonts w:ascii="Palatino Linotype" w:hAnsi="Palatino Linotype"/>
          <w:bCs/>
          <w:sz w:val="24"/>
          <w:szCs w:val="24"/>
          <w:lang w:val="en-US"/>
        </w:rPr>
        <w:t xml:space="preserve">In addition to 16 channels of </w:t>
      </w:r>
      <w:r w:rsidR="00FB4EDC">
        <w:rPr>
          <w:rFonts w:ascii="Palatino Linotype" w:hAnsi="Palatino Linotype"/>
          <w:bCs/>
          <w:sz w:val="24"/>
          <w:szCs w:val="24"/>
          <w:lang w:val="en-US"/>
        </w:rPr>
        <w:t xml:space="preserve">high performance </w:t>
      </w:r>
      <w:r w:rsidR="00916332">
        <w:rPr>
          <w:rFonts w:ascii="Palatino Linotype" w:hAnsi="Palatino Linotype"/>
          <w:bCs/>
          <w:sz w:val="24"/>
          <w:szCs w:val="24"/>
          <w:lang w:val="en-US"/>
        </w:rPr>
        <w:t xml:space="preserve">96 </w:t>
      </w:r>
      <w:proofErr w:type="spellStart"/>
      <w:r w:rsidR="00916332" w:rsidRPr="00916332">
        <w:rPr>
          <w:rFonts w:ascii="Palatino Linotype" w:hAnsi="Palatino Linotype"/>
          <w:bCs/>
          <w:sz w:val="24"/>
          <w:szCs w:val="24"/>
          <w:lang w:val="en-US"/>
        </w:rPr>
        <w:t>Khz</w:t>
      </w:r>
      <w:proofErr w:type="spellEnd"/>
      <w:r w:rsidR="00916332" w:rsidRPr="00916332">
        <w:rPr>
          <w:rFonts w:ascii="Palatino Linotype" w:hAnsi="Palatino Linotype"/>
          <w:bCs/>
          <w:sz w:val="24"/>
          <w:szCs w:val="24"/>
          <w:lang w:val="en-US"/>
        </w:rPr>
        <w:t xml:space="preserve"> / 24-bit</w:t>
      </w:r>
      <w:r w:rsidR="00916332">
        <w:rPr>
          <w:rFonts w:ascii="Palatino Linotype" w:hAnsi="Palatino Linotype"/>
          <w:bCs/>
          <w:sz w:val="24"/>
          <w:szCs w:val="24"/>
          <w:lang w:val="en-US"/>
        </w:rPr>
        <w:t xml:space="preserve"> </w:t>
      </w:r>
      <w:r w:rsidR="0092679D">
        <w:rPr>
          <w:rFonts w:ascii="Palatino Linotype" w:hAnsi="Palatino Linotype"/>
          <w:bCs/>
          <w:sz w:val="24"/>
          <w:szCs w:val="24"/>
          <w:lang w:val="en-US"/>
        </w:rPr>
        <w:t>USB conversion</w:t>
      </w:r>
      <w:r w:rsidR="00B60B6F">
        <w:rPr>
          <w:rFonts w:ascii="Palatino Linotype" w:hAnsi="Palatino Linotype"/>
          <w:bCs/>
          <w:sz w:val="24"/>
          <w:szCs w:val="24"/>
          <w:lang w:val="en-US"/>
        </w:rPr>
        <w:t xml:space="preserve"> which the user can </w:t>
      </w:r>
      <w:r w:rsidR="006075EA">
        <w:rPr>
          <w:rFonts w:ascii="Palatino Linotype" w:hAnsi="Palatino Linotype"/>
          <w:bCs/>
          <w:sz w:val="24"/>
          <w:szCs w:val="24"/>
          <w:lang w:val="en-US"/>
        </w:rPr>
        <w:t>reroute</w:t>
      </w:r>
      <w:r w:rsidR="00B60B6F">
        <w:rPr>
          <w:rFonts w:ascii="Palatino Linotype" w:hAnsi="Palatino Linotype"/>
          <w:bCs/>
          <w:sz w:val="24"/>
          <w:szCs w:val="24"/>
          <w:lang w:val="en-US"/>
        </w:rPr>
        <w:t xml:space="preserve"> to </w:t>
      </w:r>
      <w:r w:rsidR="00392CA9">
        <w:rPr>
          <w:rFonts w:ascii="Palatino Linotype" w:hAnsi="Palatino Linotype"/>
          <w:bCs/>
          <w:sz w:val="24"/>
          <w:szCs w:val="24"/>
          <w:lang w:val="en-US"/>
        </w:rPr>
        <w:t>E</w:t>
      </w:r>
      <w:r w:rsidR="00B60B6F">
        <w:rPr>
          <w:rFonts w:ascii="Palatino Linotype" w:hAnsi="Palatino Linotype"/>
          <w:bCs/>
          <w:sz w:val="24"/>
          <w:szCs w:val="24"/>
          <w:lang w:val="en-US"/>
        </w:rPr>
        <w:t xml:space="preserve">xternal </w:t>
      </w:r>
      <w:r w:rsidR="00392CA9">
        <w:rPr>
          <w:rFonts w:ascii="Palatino Linotype" w:hAnsi="Palatino Linotype"/>
          <w:bCs/>
          <w:sz w:val="24"/>
          <w:szCs w:val="24"/>
          <w:lang w:val="en-US"/>
        </w:rPr>
        <w:t>I</w:t>
      </w:r>
      <w:r w:rsidR="00B60B6F">
        <w:rPr>
          <w:rFonts w:ascii="Palatino Linotype" w:hAnsi="Palatino Linotype"/>
          <w:bCs/>
          <w:sz w:val="24"/>
          <w:szCs w:val="24"/>
          <w:lang w:val="en-US"/>
        </w:rPr>
        <w:t>nputs</w:t>
      </w:r>
      <w:r w:rsidR="00392CA9">
        <w:rPr>
          <w:rFonts w:ascii="Palatino Linotype" w:hAnsi="Palatino Linotype"/>
          <w:bCs/>
          <w:sz w:val="24"/>
          <w:szCs w:val="24"/>
          <w:lang w:val="en-US"/>
        </w:rPr>
        <w:t>,</w:t>
      </w:r>
      <w:r w:rsidR="00B60B6F">
        <w:rPr>
          <w:rFonts w:ascii="Palatino Linotype" w:hAnsi="Palatino Linotype"/>
          <w:bCs/>
          <w:sz w:val="24"/>
          <w:szCs w:val="24"/>
          <w:lang w:val="en-US"/>
        </w:rPr>
        <w:t xml:space="preserve"> </w:t>
      </w:r>
      <w:r w:rsidR="00392CA9">
        <w:rPr>
          <w:rFonts w:ascii="Palatino Linotype" w:hAnsi="Palatino Linotype"/>
          <w:bCs/>
          <w:sz w:val="24"/>
          <w:szCs w:val="24"/>
          <w:lang w:val="en-US"/>
        </w:rPr>
        <w:t>Stereo Cues</w:t>
      </w:r>
      <w:r w:rsidR="00FB4EDC">
        <w:rPr>
          <w:rFonts w:ascii="Palatino Linotype" w:hAnsi="Palatino Linotype"/>
          <w:bCs/>
          <w:sz w:val="24"/>
          <w:szCs w:val="24"/>
          <w:lang w:val="en-US"/>
        </w:rPr>
        <w:t xml:space="preserve"> and </w:t>
      </w:r>
      <w:r w:rsidR="00533831">
        <w:rPr>
          <w:rFonts w:ascii="Palatino Linotype" w:hAnsi="Palatino Linotype"/>
          <w:bCs/>
          <w:sz w:val="24"/>
          <w:szCs w:val="24"/>
          <w:lang w:val="en-US"/>
        </w:rPr>
        <w:t>P</w:t>
      </w:r>
      <w:r w:rsidR="00FB4EDC">
        <w:rPr>
          <w:rFonts w:ascii="Palatino Linotype" w:hAnsi="Palatino Linotype"/>
          <w:bCs/>
          <w:sz w:val="24"/>
          <w:szCs w:val="24"/>
          <w:lang w:val="en-US"/>
        </w:rPr>
        <w:t>re/</w:t>
      </w:r>
      <w:r w:rsidR="00533831">
        <w:rPr>
          <w:rFonts w:ascii="Palatino Linotype" w:hAnsi="Palatino Linotype"/>
          <w:bCs/>
          <w:sz w:val="24"/>
          <w:szCs w:val="24"/>
          <w:lang w:val="en-US"/>
        </w:rPr>
        <w:t>P</w:t>
      </w:r>
      <w:r w:rsidR="00FB4EDC">
        <w:rPr>
          <w:rFonts w:ascii="Palatino Linotype" w:hAnsi="Palatino Linotype"/>
          <w:bCs/>
          <w:sz w:val="24"/>
          <w:szCs w:val="24"/>
          <w:lang w:val="en-US"/>
        </w:rPr>
        <w:t xml:space="preserve">ost </w:t>
      </w:r>
      <w:r w:rsidR="00533831">
        <w:rPr>
          <w:rFonts w:ascii="Palatino Linotype" w:hAnsi="Palatino Linotype"/>
          <w:bCs/>
          <w:sz w:val="24"/>
          <w:szCs w:val="24"/>
          <w:lang w:val="en-US"/>
        </w:rPr>
        <w:t>F</w:t>
      </w:r>
      <w:r w:rsidR="00FB4EDC">
        <w:rPr>
          <w:rFonts w:ascii="Palatino Linotype" w:hAnsi="Palatino Linotype"/>
          <w:bCs/>
          <w:sz w:val="24"/>
          <w:szCs w:val="24"/>
          <w:lang w:val="en-US"/>
        </w:rPr>
        <w:t>ader options,</w:t>
      </w:r>
      <w:r w:rsidR="0092679D">
        <w:rPr>
          <w:rFonts w:ascii="Palatino Linotype" w:hAnsi="Palatino Linotype"/>
          <w:bCs/>
          <w:sz w:val="24"/>
          <w:szCs w:val="24"/>
          <w:lang w:val="en-US"/>
        </w:rPr>
        <w:t xml:space="preserve"> </w:t>
      </w:r>
      <w:r w:rsidR="00717FE7">
        <w:rPr>
          <w:rFonts w:ascii="Palatino Linotype" w:hAnsi="Palatino Linotype"/>
          <w:bCs/>
          <w:sz w:val="24"/>
          <w:szCs w:val="24"/>
          <w:lang w:val="en-US"/>
        </w:rPr>
        <w:t xml:space="preserve">BiG SiX also </w:t>
      </w:r>
      <w:r w:rsidR="009F2F86">
        <w:rPr>
          <w:rFonts w:ascii="Palatino Linotype" w:hAnsi="Palatino Linotype"/>
          <w:bCs/>
          <w:sz w:val="24"/>
          <w:szCs w:val="24"/>
          <w:lang w:val="en-US"/>
        </w:rPr>
        <w:t xml:space="preserve">features </w:t>
      </w:r>
      <w:r w:rsidR="00FD22FA">
        <w:rPr>
          <w:rFonts w:ascii="Palatino Linotype" w:hAnsi="Palatino Linotype"/>
          <w:bCs/>
          <w:sz w:val="24"/>
          <w:szCs w:val="24"/>
          <w:lang w:val="en-US"/>
        </w:rPr>
        <w:t xml:space="preserve">fully balanced insert points on </w:t>
      </w:r>
      <w:r w:rsidR="00C85F56">
        <w:rPr>
          <w:rFonts w:ascii="Palatino Linotype" w:hAnsi="Palatino Linotype"/>
          <w:bCs/>
          <w:sz w:val="24"/>
          <w:szCs w:val="24"/>
          <w:lang w:val="en-US"/>
        </w:rPr>
        <w:t xml:space="preserve">all </w:t>
      </w:r>
      <w:proofErr w:type="spellStart"/>
      <w:r w:rsidR="00C85F56">
        <w:rPr>
          <w:rFonts w:ascii="Palatino Linotype" w:hAnsi="Palatino Linotype"/>
          <w:bCs/>
          <w:sz w:val="24"/>
          <w:szCs w:val="24"/>
          <w:lang w:val="en-US"/>
        </w:rPr>
        <w:t>SuperAnalogue</w:t>
      </w:r>
      <w:r w:rsidR="0022394F" w:rsidRPr="0022394F">
        <w:rPr>
          <w:rFonts w:ascii="Palatino Linotype" w:hAnsi="Palatino Linotype"/>
          <w:bCs/>
          <w:sz w:val="24"/>
          <w:szCs w:val="24"/>
          <w:vertAlign w:val="superscript"/>
          <w:lang w:val="en-US"/>
        </w:rPr>
        <w:t>TM</w:t>
      </w:r>
      <w:proofErr w:type="spellEnd"/>
      <w:r w:rsidR="00C85F56" w:rsidRPr="0022394F">
        <w:rPr>
          <w:rFonts w:ascii="Palatino Linotype" w:hAnsi="Palatino Linotype"/>
          <w:bCs/>
          <w:sz w:val="24"/>
          <w:szCs w:val="24"/>
          <w:vertAlign w:val="superscript"/>
          <w:lang w:val="en-US"/>
        </w:rPr>
        <w:t xml:space="preserve"> </w:t>
      </w:r>
      <w:r w:rsidR="00C85F56">
        <w:rPr>
          <w:rFonts w:ascii="Palatino Linotype" w:hAnsi="Palatino Linotype"/>
          <w:bCs/>
          <w:sz w:val="24"/>
          <w:szCs w:val="24"/>
          <w:lang w:val="en-US"/>
        </w:rPr>
        <w:t>inputs</w:t>
      </w:r>
      <w:r w:rsidR="00FD22FA">
        <w:rPr>
          <w:rFonts w:ascii="Palatino Linotype" w:hAnsi="Palatino Linotype"/>
          <w:bCs/>
          <w:sz w:val="24"/>
          <w:szCs w:val="24"/>
          <w:lang w:val="en-US"/>
        </w:rPr>
        <w:t xml:space="preserve">, </w:t>
      </w:r>
      <w:r w:rsidR="005D3C15">
        <w:rPr>
          <w:rFonts w:ascii="Palatino Linotype" w:hAnsi="Palatino Linotype"/>
          <w:bCs/>
          <w:sz w:val="24"/>
          <w:szCs w:val="24"/>
          <w:lang w:val="en-US"/>
        </w:rPr>
        <w:t xml:space="preserve">full size </w:t>
      </w:r>
      <w:r w:rsidR="00B52AE9">
        <w:rPr>
          <w:rFonts w:ascii="Palatino Linotype" w:hAnsi="Palatino Linotype"/>
          <w:bCs/>
          <w:sz w:val="24"/>
          <w:szCs w:val="24"/>
          <w:lang w:val="en-US"/>
        </w:rPr>
        <w:t xml:space="preserve">100 mm </w:t>
      </w:r>
      <w:r w:rsidR="00C85F56">
        <w:rPr>
          <w:rFonts w:ascii="Palatino Linotype" w:hAnsi="Palatino Linotype"/>
          <w:bCs/>
          <w:sz w:val="24"/>
          <w:szCs w:val="24"/>
          <w:lang w:val="en-US"/>
        </w:rPr>
        <w:t xml:space="preserve">SSL console </w:t>
      </w:r>
      <w:r w:rsidR="00B52AE9">
        <w:rPr>
          <w:rFonts w:ascii="Palatino Linotype" w:hAnsi="Palatino Linotype"/>
          <w:bCs/>
          <w:sz w:val="24"/>
          <w:szCs w:val="24"/>
          <w:lang w:val="en-US"/>
        </w:rPr>
        <w:t xml:space="preserve">grade faders, </w:t>
      </w:r>
      <w:r w:rsidR="0022394F">
        <w:rPr>
          <w:rFonts w:ascii="Palatino Linotype" w:hAnsi="Palatino Linotype"/>
          <w:bCs/>
          <w:sz w:val="24"/>
          <w:szCs w:val="24"/>
          <w:lang w:val="en-US"/>
        </w:rPr>
        <w:t>M</w:t>
      </w:r>
      <w:r w:rsidR="00997D86">
        <w:rPr>
          <w:rFonts w:ascii="Palatino Linotype" w:hAnsi="Palatino Linotype"/>
          <w:bCs/>
          <w:sz w:val="24"/>
          <w:szCs w:val="24"/>
          <w:lang w:val="en-US"/>
        </w:rPr>
        <w:t xml:space="preserve">ix </w:t>
      </w:r>
      <w:r w:rsidR="0022394F">
        <w:rPr>
          <w:rFonts w:ascii="Palatino Linotype" w:hAnsi="Palatino Linotype"/>
          <w:bCs/>
          <w:sz w:val="24"/>
          <w:szCs w:val="24"/>
          <w:lang w:val="en-US"/>
        </w:rPr>
        <w:t>B</w:t>
      </w:r>
      <w:r w:rsidR="00997D86">
        <w:rPr>
          <w:rFonts w:ascii="Palatino Linotype" w:hAnsi="Palatino Linotype"/>
          <w:bCs/>
          <w:sz w:val="24"/>
          <w:szCs w:val="24"/>
          <w:lang w:val="en-US"/>
        </w:rPr>
        <w:t xml:space="preserve">us </w:t>
      </w:r>
      <w:r w:rsidR="0022394F">
        <w:rPr>
          <w:rFonts w:ascii="Palatino Linotype" w:hAnsi="Palatino Linotype"/>
          <w:bCs/>
          <w:sz w:val="24"/>
          <w:szCs w:val="24"/>
          <w:lang w:val="en-US"/>
        </w:rPr>
        <w:t>I</w:t>
      </w:r>
      <w:r w:rsidR="00997D86">
        <w:rPr>
          <w:rFonts w:ascii="Palatino Linotype" w:hAnsi="Palatino Linotype"/>
          <w:bCs/>
          <w:sz w:val="24"/>
          <w:szCs w:val="24"/>
          <w:lang w:val="en-US"/>
        </w:rPr>
        <w:t>nject for cascading additional SiX and BiG Si</w:t>
      </w:r>
      <w:r w:rsidR="0039002B">
        <w:rPr>
          <w:rFonts w:ascii="Palatino Linotype" w:hAnsi="Palatino Linotype"/>
          <w:bCs/>
          <w:sz w:val="24"/>
          <w:szCs w:val="24"/>
          <w:lang w:val="en-US"/>
        </w:rPr>
        <w:t>X</w:t>
      </w:r>
      <w:r w:rsidR="00997D86">
        <w:rPr>
          <w:rFonts w:ascii="Palatino Linotype" w:hAnsi="Palatino Linotype"/>
          <w:bCs/>
          <w:sz w:val="24"/>
          <w:szCs w:val="24"/>
          <w:lang w:val="en-US"/>
        </w:rPr>
        <w:t xml:space="preserve">, </w:t>
      </w:r>
      <w:r w:rsidR="00B214E1">
        <w:rPr>
          <w:rFonts w:ascii="Palatino Linotype" w:hAnsi="Palatino Linotype"/>
          <w:bCs/>
          <w:sz w:val="24"/>
          <w:szCs w:val="24"/>
          <w:lang w:val="en-US"/>
        </w:rPr>
        <w:t xml:space="preserve">dual independent headphone outputs </w:t>
      </w:r>
      <w:r w:rsidR="00FD22FA">
        <w:rPr>
          <w:rFonts w:ascii="Palatino Linotype" w:hAnsi="Palatino Linotype"/>
          <w:bCs/>
          <w:sz w:val="24"/>
          <w:szCs w:val="24"/>
          <w:lang w:val="en-US"/>
        </w:rPr>
        <w:t xml:space="preserve">and </w:t>
      </w:r>
      <w:r w:rsidR="006952BA">
        <w:rPr>
          <w:rFonts w:ascii="Palatino Linotype" w:hAnsi="Palatino Linotype"/>
          <w:bCs/>
          <w:sz w:val="24"/>
          <w:szCs w:val="24"/>
          <w:lang w:val="en-US"/>
        </w:rPr>
        <w:t xml:space="preserve">much more. </w:t>
      </w:r>
      <w:r w:rsidR="000E21E5">
        <w:rPr>
          <w:rFonts w:ascii="Palatino Linotype" w:hAnsi="Palatino Linotype"/>
          <w:bCs/>
          <w:sz w:val="24"/>
          <w:szCs w:val="24"/>
          <w:lang w:val="en-US"/>
        </w:rPr>
        <w:t>As well as</w:t>
      </w:r>
      <w:r w:rsidR="00E64163">
        <w:rPr>
          <w:rFonts w:ascii="Palatino Linotype" w:hAnsi="Palatino Linotype"/>
          <w:bCs/>
          <w:sz w:val="24"/>
          <w:szCs w:val="24"/>
          <w:lang w:val="en-US"/>
        </w:rPr>
        <w:t xml:space="preserve"> offering </w:t>
      </w:r>
      <w:r w:rsidR="00D0700D">
        <w:rPr>
          <w:rFonts w:ascii="Palatino Linotype" w:hAnsi="Palatino Linotype"/>
          <w:bCs/>
          <w:sz w:val="24"/>
          <w:szCs w:val="24"/>
          <w:lang w:val="en-US"/>
        </w:rPr>
        <w:t>four</w:t>
      </w:r>
      <w:r w:rsidR="00E64163">
        <w:rPr>
          <w:rFonts w:ascii="Palatino Linotype" w:hAnsi="Palatino Linotype"/>
          <w:bCs/>
          <w:sz w:val="24"/>
          <w:szCs w:val="24"/>
          <w:lang w:val="en-US"/>
        </w:rPr>
        <w:t xml:space="preserve"> </w:t>
      </w:r>
      <w:proofErr w:type="spellStart"/>
      <w:r w:rsidR="00E64163">
        <w:rPr>
          <w:rFonts w:ascii="Palatino Linotype" w:hAnsi="Palatino Linotype"/>
          <w:bCs/>
          <w:sz w:val="24"/>
          <w:szCs w:val="24"/>
          <w:lang w:val="en-US"/>
        </w:rPr>
        <w:t>SuperAnalogue</w:t>
      </w:r>
      <w:r w:rsidR="00E64163" w:rsidRPr="00E64163">
        <w:rPr>
          <w:rFonts w:ascii="Palatino Linotype" w:hAnsi="Palatino Linotype"/>
          <w:bCs/>
          <w:sz w:val="24"/>
          <w:szCs w:val="24"/>
          <w:vertAlign w:val="superscript"/>
          <w:lang w:val="en-US"/>
        </w:rPr>
        <w:t>TM</w:t>
      </w:r>
      <w:proofErr w:type="spellEnd"/>
      <w:r w:rsidR="00E64163">
        <w:rPr>
          <w:rFonts w:ascii="Palatino Linotype" w:hAnsi="Palatino Linotype"/>
          <w:bCs/>
          <w:sz w:val="24"/>
          <w:szCs w:val="24"/>
          <w:lang w:val="en-US"/>
        </w:rPr>
        <w:t xml:space="preserve"> Mic/Line/Hi-z inputs with </w:t>
      </w:r>
      <w:r w:rsidR="00D0700D">
        <w:rPr>
          <w:rFonts w:ascii="Palatino Linotype" w:hAnsi="Palatino Linotype"/>
          <w:bCs/>
          <w:sz w:val="24"/>
          <w:szCs w:val="24"/>
          <w:lang w:val="en-US"/>
        </w:rPr>
        <w:t>polarity switch, t</w:t>
      </w:r>
      <w:r w:rsidR="00C40794">
        <w:rPr>
          <w:rFonts w:ascii="Palatino Linotype" w:hAnsi="Palatino Linotype"/>
          <w:bCs/>
          <w:sz w:val="24"/>
          <w:szCs w:val="24"/>
          <w:lang w:val="en-US"/>
        </w:rPr>
        <w:t xml:space="preserve">he </w:t>
      </w:r>
      <w:r w:rsidR="00D0700D">
        <w:rPr>
          <w:rFonts w:ascii="Palatino Linotype" w:hAnsi="Palatino Linotype"/>
          <w:bCs/>
          <w:sz w:val="24"/>
          <w:szCs w:val="24"/>
          <w:lang w:val="en-US"/>
        </w:rPr>
        <w:t xml:space="preserve">four </w:t>
      </w:r>
      <w:r w:rsidR="00C40794">
        <w:rPr>
          <w:rFonts w:ascii="Palatino Linotype" w:hAnsi="Palatino Linotype"/>
          <w:bCs/>
          <w:sz w:val="24"/>
          <w:szCs w:val="24"/>
          <w:lang w:val="en-US"/>
        </w:rPr>
        <w:t xml:space="preserve">Stereo </w:t>
      </w:r>
      <w:r w:rsidR="00D0700D">
        <w:rPr>
          <w:rFonts w:ascii="Palatino Linotype" w:hAnsi="Palatino Linotype"/>
          <w:bCs/>
          <w:sz w:val="24"/>
          <w:szCs w:val="24"/>
          <w:lang w:val="en-US"/>
        </w:rPr>
        <w:t>Inputs</w:t>
      </w:r>
      <w:r w:rsidR="00C40794">
        <w:rPr>
          <w:rFonts w:ascii="Palatino Linotype" w:hAnsi="Palatino Linotype"/>
          <w:bCs/>
          <w:sz w:val="24"/>
          <w:szCs w:val="24"/>
          <w:lang w:val="en-US"/>
        </w:rPr>
        <w:t xml:space="preserve"> can be </w:t>
      </w:r>
      <w:r w:rsidR="000E21E5">
        <w:rPr>
          <w:rFonts w:ascii="Palatino Linotype" w:hAnsi="Palatino Linotype"/>
          <w:bCs/>
          <w:sz w:val="24"/>
          <w:szCs w:val="24"/>
          <w:lang w:val="en-US"/>
        </w:rPr>
        <w:t xml:space="preserve">individually </w:t>
      </w:r>
      <w:r w:rsidR="00C40794">
        <w:rPr>
          <w:rFonts w:ascii="Palatino Linotype" w:hAnsi="Palatino Linotype"/>
          <w:bCs/>
          <w:sz w:val="24"/>
          <w:szCs w:val="24"/>
          <w:lang w:val="en-US"/>
        </w:rPr>
        <w:t>switched to dual mono</w:t>
      </w:r>
      <w:r w:rsidR="00D0700D">
        <w:rPr>
          <w:rFonts w:ascii="Palatino Linotype" w:hAnsi="Palatino Linotype"/>
          <w:bCs/>
          <w:sz w:val="24"/>
          <w:szCs w:val="24"/>
          <w:lang w:val="en-US"/>
        </w:rPr>
        <w:t>,</w:t>
      </w:r>
      <w:r w:rsidR="00C40794">
        <w:rPr>
          <w:rFonts w:ascii="Palatino Linotype" w:hAnsi="Palatino Linotype"/>
          <w:bCs/>
          <w:sz w:val="24"/>
          <w:szCs w:val="24"/>
          <w:lang w:val="en-US"/>
        </w:rPr>
        <w:t xml:space="preserve"> </w:t>
      </w:r>
      <w:r w:rsidR="00D0700D">
        <w:rPr>
          <w:rFonts w:ascii="Palatino Linotype" w:hAnsi="Palatino Linotype"/>
          <w:bCs/>
          <w:sz w:val="24"/>
          <w:szCs w:val="24"/>
          <w:lang w:val="en-US"/>
        </w:rPr>
        <w:t>adding</w:t>
      </w:r>
      <w:r w:rsidR="00C40794">
        <w:rPr>
          <w:rFonts w:ascii="Palatino Linotype" w:hAnsi="Palatino Linotype"/>
          <w:bCs/>
          <w:sz w:val="24"/>
          <w:szCs w:val="24"/>
          <w:lang w:val="en-US"/>
        </w:rPr>
        <w:t xml:space="preserve"> further </w:t>
      </w:r>
      <w:r w:rsidR="00D0700D">
        <w:rPr>
          <w:rFonts w:ascii="Palatino Linotype" w:hAnsi="Palatino Linotype"/>
          <w:bCs/>
          <w:sz w:val="24"/>
          <w:szCs w:val="24"/>
          <w:lang w:val="en-US"/>
        </w:rPr>
        <w:t xml:space="preserve">recording </w:t>
      </w:r>
      <w:r w:rsidR="00C40794">
        <w:rPr>
          <w:rFonts w:ascii="Palatino Linotype" w:hAnsi="Palatino Linotype"/>
          <w:bCs/>
          <w:sz w:val="24"/>
          <w:szCs w:val="24"/>
          <w:lang w:val="en-US"/>
        </w:rPr>
        <w:t xml:space="preserve">flexibility. </w:t>
      </w:r>
    </w:p>
    <w:p w14:paraId="0BA77E3D" w14:textId="77777777" w:rsidR="00F17865" w:rsidRDefault="00F17865" w:rsidP="00BC1880">
      <w:pPr>
        <w:pStyle w:val="NoSpacing"/>
        <w:spacing w:line="276" w:lineRule="auto"/>
        <w:jc w:val="both"/>
        <w:rPr>
          <w:rFonts w:ascii="Palatino Linotype" w:hAnsi="Palatino Linotype"/>
          <w:bCs/>
          <w:sz w:val="24"/>
          <w:szCs w:val="24"/>
          <w:lang w:val="en-US"/>
        </w:rPr>
      </w:pPr>
    </w:p>
    <w:p w14:paraId="78C12EF4" w14:textId="77777777" w:rsidR="00F17865" w:rsidRPr="00F17865" w:rsidRDefault="00F17865" w:rsidP="00BC1880">
      <w:pPr>
        <w:pStyle w:val="NoSpacing"/>
        <w:spacing w:line="276" w:lineRule="auto"/>
        <w:jc w:val="both"/>
        <w:rPr>
          <w:rFonts w:ascii="Palatino Linotype" w:hAnsi="Palatino Linotype"/>
          <w:b/>
          <w:sz w:val="24"/>
          <w:szCs w:val="24"/>
          <w:lang w:val="en-US"/>
        </w:rPr>
      </w:pPr>
      <w:r w:rsidRPr="00F17865">
        <w:rPr>
          <w:rFonts w:ascii="Palatino Linotype" w:hAnsi="Palatino Linotype"/>
          <w:b/>
          <w:sz w:val="24"/>
          <w:szCs w:val="24"/>
          <w:lang w:val="en-US"/>
        </w:rPr>
        <w:t xml:space="preserve">Key features: </w:t>
      </w:r>
    </w:p>
    <w:p w14:paraId="706BEB0B" w14:textId="50970C31" w:rsidR="00F17865" w:rsidRPr="003B3586" w:rsidRDefault="00F17865" w:rsidP="003B3586">
      <w:pPr>
        <w:pStyle w:val="NoSpacing"/>
        <w:numPr>
          <w:ilvl w:val="0"/>
          <w:numId w:val="2"/>
        </w:numPr>
        <w:spacing w:line="276" w:lineRule="auto"/>
        <w:jc w:val="both"/>
        <w:rPr>
          <w:rFonts w:ascii="Palatino Linotype" w:hAnsi="Palatino Linotype"/>
          <w:bCs/>
          <w:sz w:val="24"/>
          <w:szCs w:val="24"/>
          <w:lang w:val="en-US"/>
        </w:rPr>
      </w:pPr>
      <w:r w:rsidRPr="00F17865">
        <w:rPr>
          <w:rFonts w:ascii="Palatino Linotype" w:hAnsi="Palatino Linotype"/>
          <w:bCs/>
          <w:sz w:val="24"/>
          <w:szCs w:val="24"/>
          <w:lang w:val="en-US"/>
        </w:rPr>
        <w:t xml:space="preserve">Four </w:t>
      </w:r>
      <w:proofErr w:type="spellStart"/>
      <w:r w:rsidRPr="00F17865">
        <w:rPr>
          <w:rFonts w:ascii="Palatino Linotype" w:hAnsi="Palatino Linotype"/>
          <w:bCs/>
          <w:sz w:val="24"/>
          <w:szCs w:val="24"/>
          <w:lang w:val="en-US"/>
        </w:rPr>
        <w:t>SuperAnalogue</w:t>
      </w:r>
      <w:r w:rsidRPr="0039002B">
        <w:rPr>
          <w:rFonts w:ascii="Palatino Linotype" w:hAnsi="Palatino Linotype"/>
          <w:bCs/>
          <w:sz w:val="24"/>
          <w:szCs w:val="24"/>
          <w:vertAlign w:val="superscript"/>
          <w:lang w:val="en-US"/>
        </w:rPr>
        <w:t>TM</w:t>
      </w:r>
      <w:proofErr w:type="spellEnd"/>
      <w:r w:rsidRPr="00F17865">
        <w:rPr>
          <w:rFonts w:ascii="Palatino Linotype" w:hAnsi="Palatino Linotype"/>
          <w:bCs/>
          <w:sz w:val="24"/>
          <w:szCs w:val="24"/>
          <w:lang w:val="en-US"/>
        </w:rPr>
        <w:t xml:space="preserve"> ‘Money Channels’ </w:t>
      </w:r>
      <w:r>
        <w:rPr>
          <w:rFonts w:ascii="Palatino Linotype" w:hAnsi="Palatino Linotype"/>
          <w:bCs/>
          <w:sz w:val="24"/>
          <w:szCs w:val="24"/>
          <w:lang w:val="en-US"/>
        </w:rPr>
        <w:t xml:space="preserve">with </w:t>
      </w:r>
      <w:r w:rsidR="00435303">
        <w:rPr>
          <w:rFonts w:ascii="Palatino Linotype" w:hAnsi="Palatino Linotype"/>
          <w:bCs/>
          <w:sz w:val="24"/>
          <w:szCs w:val="24"/>
          <w:lang w:val="en-US"/>
        </w:rPr>
        <w:t>M</w:t>
      </w:r>
      <w:r w:rsidRPr="00F17865">
        <w:rPr>
          <w:rFonts w:ascii="Palatino Linotype" w:hAnsi="Palatino Linotype"/>
          <w:bCs/>
          <w:sz w:val="24"/>
          <w:szCs w:val="24"/>
          <w:lang w:val="en-US"/>
        </w:rPr>
        <w:t xml:space="preserve">ic / </w:t>
      </w:r>
      <w:r w:rsidR="00435303">
        <w:rPr>
          <w:rFonts w:ascii="Palatino Linotype" w:hAnsi="Palatino Linotype"/>
          <w:bCs/>
          <w:sz w:val="24"/>
          <w:szCs w:val="24"/>
          <w:lang w:val="en-US"/>
        </w:rPr>
        <w:t>L</w:t>
      </w:r>
      <w:r w:rsidRPr="00F17865">
        <w:rPr>
          <w:rFonts w:ascii="Palatino Linotype" w:hAnsi="Palatino Linotype"/>
          <w:bCs/>
          <w:sz w:val="24"/>
          <w:szCs w:val="24"/>
          <w:lang w:val="en-US"/>
        </w:rPr>
        <w:t>ine level input / Hi-Z</w:t>
      </w:r>
      <w:r>
        <w:rPr>
          <w:rFonts w:ascii="Palatino Linotype" w:hAnsi="Palatino Linotype"/>
          <w:bCs/>
          <w:sz w:val="24"/>
          <w:szCs w:val="24"/>
          <w:lang w:val="en-US"/>
        </w:rPr>
        <w:t xml:space="preserve"> / p</w:t>
      </w:r>
      <w:r w:rsidRPr="00F17865">
        <w:rPr>
          <w:rFonts w:ascii="Palatino Linotype" w:hAnsi="Palatino Linotype"/>
          <w:bCs/>
          <w:sz w:val="24"/>
          <w:szCs w:val="24"/>
          <w:lang w:val="en-US"/>
        </w:rPr>
        <w:t xml:space="preserve">hantom power / </w:t>
      </w:r>
      <w:r>
        <w:rPr>
          <w:rFonts w:ascii="Palatino Linotype" w:hAnsi="Palatino Linotype"/>
          <w:bCs/>
          <w:sz w:val="24"/>
          <w:szCs w:val="24"/>
          <w:lang w:val="en-US"/>
        </w:rPr>
        <w:t>HPF /</w:t>
      </w:r>
      <w:r w:rsidR="00435303">
        <w:rPr>
          <w:rFonts w:ascii="Palatino Linotype" w:hAnsi="Palatino Linotype"/>
          <w:bCs/>
          <w:sz w:val="24"/>
          <w:szCs w:val="24"/>
          <w:lang w:val="en-US"/>
        </w:rPr>
        <w:t xml:space="preserve"> Polarity switch / </w:t>
      </w:r>
      <w:r>
        <w:rPr>
          <w:rFonts w:ascii="Palatino Linotype" w:hAnsi="Palatino Linotype"/>
          <w:bCs/>
          <w:sz w:val="24"/>
          <w:szCs w:val="24"/>
          <w:lang w:val="en-US"/>
        </w:rPr>
        <w:t xml:space="preserve">classic </w:t>
      </w:r>
      <w:r w:rsidRPr="00F17865">
        <w:rPr>
          <w:rFonts w:ascii="Palatino Linotype" w:hAnsi="Palatino Linotype"/>
          <w:bCs/>
          <w:sz w:val="24"/>
          <w:szCs w:val="24"/>
          <w:lang w:val="en-US"/>
        </w:rPr>
        <w:t xml:space="preserve">SSL </w:t>
      </w:r>
      <w:r w:rsidR="00435303">
        <w:rPr>
          <w:rFonts w:ascii="Palatino Linotype" w:hAnsi="Palatino Linotype"/>
          <w:bCs/>
          <w:sz w:val="24"/>
          <w:szCs w:val="24"/>
          <w:lang w:val="en-US"/>
        </w:rPr>
        <w:t>C</w:t>
      </w:r>
      <w:r w:rsidRPr="00F17865">
        <w:rPr>
          <w:rFonts w:ascii="Palatino Linotype" w:hAnsi="Palatino Linotype"/>
          <w:bCs/>
          <w:sz w:val="24"/>
          <w:szCs w:val="24"/>
          <w:lang w:val="en-US"/>
        </w:rPr>
        <w:t xml:space="preserve">hannel </w:t>
      </w:r>
      <w:r w:rsidR="00435303">
        <w:rPr>
          <w:rFonts w:ascii="Palatino Linotype" w:hAnsi="Palatino Linotype"/>
          <w:bCs/>
          <w:sz w:val="24"/>
          <w:szCs w:val="24"/>
          <w:lang w:val="en-US"/>
        </w:rPr>
        <w:t>D</w:t>
      </w:r>
      <w:r w:rsidRPr="00F17865">
        <w:rPr>
          <w:rFonts w:ascii="Palatino Linotype" w:hAnsi="Palatino Linotype"/>
          <w:bCs/>
          <w:sz w:val="24"/>
          <w:szCs w:val="24"/>
          <w:lang w:val="en-US"/>
        </w:rPr>
        <w:t>ynamics</w:t>
      </w:r>
      <w:r>
        <w:rPr>
          <w:rFonts w:ascii="Palatino Linotype" w:hAnsi="Palatino Linotype"/>
          <w:bCs/>
          <w:sz w:val="24"/>
          <w:szCs w:val="24"/>
          <w:lang w:val="en-US"/>
        </w:rPr>
        <w:t xml:space="preserve"> / updated </w:t>
      </w:r>
      <w:r w:rsidRPr="00F17865">
        <w:rPr>
          <w:rFonts w:ascii="Palatino Linotype" w:hAnsi="Palatino Linotype"/>
          <w:bCs/>
          <w:sz w:val="24"/>
          <w:szCs w:val="24"/>
          <w:lang w:val="en-US"/>
        </w:rPr>
        <w:t>three</w:t>
      </w:r>
      <w:r>
        <w:rPr>
          <w:rFonts w:ascii="Palatino Linotype" w:hAnsi="Palatino Linotype"/>
          <w:bCs/>
          <w:sz w:val="24"/>
          <w:szCs w:val="24"/>
          <w:lang w:val="en-US"/>
        </w:rPr>
        <w:t>-</w:t>
      </w:r>
      <w:r w:rsidRPr="00F17865">
        <w:rPr>
          <w:rFonts w:ascii="Palatino Linotype" w:hAnsi="Palatino Linotype"/>
          <w:bCs/>
          <w:sz w:val="24"/>
          <w:szCs w:val="24"/>
          <w:lang w:val="en-US"/>
        </w:rPr>
        <w:t>band EQ (based on SSL E Series)</w:t>
      </w:r>
      <w:r>
        <w:rPr>
          <w:rFonts w:ascii="Palatino Linotype" w:hAnsi="Palatino Linotype"/>
          <w:bCs/>
          <w:sz w:val="24"/>
          <w:szCs w:val="24"/>
          <w:lang w:val="en-US"/>
        </w:rPr>
        <w:t xml:space="preserve"> / f</w:t>
      </w:r>
      <w:r w:rsidRPr="00F17865">
        <w:rPr>
          <w:rFonts w:ascii="Palatino Linotype" w:hAnsi="Palatino Linotype"/>
          <w:bCs/>
          <w:sz w:val="24"/>
          <w:szCs w:val="24"/>
          <w:lang w:val="en-US"/>
        </w:rPr>
        <w:t>ully balanced insert point</w:t>
      </w:r>
    </w:p>
    <w:p w14:paraId="003C576D" w14:textId="5E7A5283" w:rsidR="00F17865" w:rsidRPr="003B3586" w:rsidRDefault="00F17865" w:rsidP="003B3586">
      <w:pPr>
        <w:pStyle w:val="NoSpacing"/>
        <w:numPr>
          <w:ilvl w:val="0"/>
          <w:numId w:val="2"/>
        </w:numPr>
        <w:spacing w:line="276" w:lineRule="auto"/>
        <w:jc w:val="both"/>
        <w:rPr>
          <w:rFonts w:ascii="Palatino Linotype" w:hAnsi="Palatino Linotype"/>
          <w:bCs/>
          <w:sz w:val="24"/>
          <w:szCs w:val="24"/>
          <w:lang w:val="en-US"/>
        </w:rPr>
      </w:pPr>
      <w:r w:rsidRPr="00F17865">
        <w:rPr>
          <w:rFonts w:ascii="Palatino Linotype" w:hAnsi="Palatino Linotype"/>
          <w:bCs/>
          <w:sz w:val="24"/>
          <w:szCs w:val="24"/>
          <w:lang w:val="en-US"/>
        </w:rPr>
        <w:t>Four stereo inputs featuring</w:t>
      </w:r>
      <w:r>
        <w:rPr>
          <w:rFonts w:ascii="Palatino Linotype" w:hAnsi="Palatino Linotype"/>
          <w:bCs/>
          <w:sz w:val="24"/>
          <w:szCs w:val="24"/>
          <w:lang w:val="en-US"/>
        </w:rPr>
        <w:t xml:space="preserve"> d</w:t>
      </w:r>
      <w:r w:rsidRPr="00F17865">
        <w:rPr>
          <w:rFonts w:ascii="Palatino Linotype" w:hAnsi="Palatino Linotype"/>
          <w:bCs/>
          <w:sz w:val="24"/>
          <w:szCs w:val="24"/>
          <w:lang w:val="en-US"/>
        </w:rPr>
        <w:t>ual mono switching</w:t>
      </w:r>
      <w:r>
        <w:rPr>
          <w:rFonts w:ascii="Palatino Linotype" w:hAnsi="Palatino Linotype"/>
          <w:bCs/>
          <w:sz w:val="24"/>
          <w:szCs w:val="24"/>
          <w:lang w:val="en-US"/>
        </w:rPr>
        <w:t xml:space="preserve"> and w</w:t>
      </w:r>
      <w:r w:rsidRPr="00F17865">
        <w:rPr>
          <w:rFonts w:ascii="Palatino Linotype" w:hAnsi="Palatino Linotype"/>
          <w:bCs/>
          <w:sz w:val="24"/>
          <w:szCs w:val="24"/>
          <w:lang w:val="en-US"/>
        </w:rPr>
        <w:t xml:space="preserve">ide gain range </w:t>
      </w:r>
    </w:p>
    <w:p w14:paraId="2825051A" w14:textId="37724E7E" w:rsidR="003B3586" w:rsidRPr="003B3586" w:rsidRDefault="00F17865" w:rsidP="003B3586">
      <w:pPr>
        <w:pStyle w:val="NoSpacing"/>
        <w:numPr>
          <w:ilvl w:val="0"/>
          <w:numId w:val="2"/>
        </w:numPr>
        <w:spacing w:line="276" w:lineRule="auto"/>
        <w:jc w:val="both"/>
        <w:rPr>
          <w:rFonts w:ascii="Palatino Linotype" w:hAnsi="Palatino Linotype"/>
          <w:bCs/>
          <w:sz w:val="24"/>
          <w:szCs w:val="24"/>
          <w:lang w:val="en-US"/>
        </w:rPr>
      </w:pPr>
      <w:r w:rsidRPr="00F17865">
        <w:rPr>
          <w:rFonts w:ascii="Palatino Linotype" w:hAnsi="Palatino Linotype"/>
          <w:bCs/>
          <w:sz w:val="24"/>
          <w:szCs w:val="24"/>
          <w:lang w:val="en-US"/>
        </w:rPr>
        <w:t>Built in 16</w:t>
      </w:r>
      <w:r w:rsidR="003B3586">
        <w:rPr>
          <w:rFonts w:ascii="Palatino Linotype" w:hAnsi="Palatino Linotype"/>
          <w:bCs/>
          <w:sz w:val="24"/>
          <w:szCs w:val="24"/>
          <w:lang w:val="en-US"/>
        </w:rPr>
        <w:t>-</w:t>
      </w:r>
      <w:r w:rsidRPr="00F17865">
        <w:rPr>
          <w:rFonts w:ascii="Palatino Linotype" w:hAnsi="Palatino Linotype"/>
          <w:bCs/>
          <w:sz w:val="24"/>
          <w:szCs w:val="24"/>
          <w:lang w:val="en-US"/>
        </w:rPr>
        <w:t>channel high quality USB AD</w:t>
      </w:r>
      <w:r w:rsidR="003B3586">
        <w:rPr>
          <w:rFonts w:ascii="Palatino Linotype" w:hAnsi="Palatino Linotype"/>
          <w:bCs/>
          <w:sz w:val="24"/>
          <w:szCs w:val="24"/>
          <w:lang w:val="en-US"/>
        </w:rPr>
        <w:t>/</w:t>
      </w:r>
      <w:r w:rsidRPr="00F17865">
        <w:rPr>
          <w:rFonts w:ascii="Palatino Linotype" w:hAnsi="Palatino Linotype"/>
          <w:bCs/>
          <w:sz w:val="24"/>
          <w:szCs w:val="24"/>
          <w:lang w:val="en-US"/>
        </w:rPr>
        <w:t xml:space="preserve">DA </w:t>
      </w:r>
      <w:r w:rsidR="003B3586">
        <w:rPr>
          <w:rFonts w:ascii="Palatino Linotype" w:hAnsi="Palatino Linotype"/>
          <w:bCs/>
          <w:sz w:val="24"/>
          <w:szCs w:val="24"/>
          <w:lang w:val="en-US"/>
        </w:rPr>
        <w:t>c</w:t>
      </w:r>
      <w:r w:rsidRPr="00F17865">
        <w:rPr>
          <w:rFonts w:ascii="Palatino Linotype" w:hAnsi="Palatino Linotype"/>
          <w:bCs/>
          <w:sz w:val="24"/>
          <w:szCs w:val="24"/>
          <w:lang w:val="en-US"/>
        </w:rPr>
        <w:t>onverters</w:t>
      </w:r>
      <w:r w:rsidR="003B3586">
        <w:rPr>
          <w:rFonts w:ascii="Palatino Linotype" w:hAnsi="Palatino Linotype"/>
          <w:bCs/>
          <w:sz w:val="24"/>
          <w:szCs w:val="24"/>
          <w:lang w:val="en-US"/>
        </w:rPr>
        <w:t xml:space="preserve"> (</w:t>
      </w:r>
      <w:r w:rsidRPr="003B3586">
        <w:rPr>
          <w:rFonts w:ascii="Palatino Linotype" w:hAnsi="Palatino Linotype"/>
          <w:bCs/>
          <w:sz w:val="24"/>
          <w:szCs w:val="24"/>
          <w:lang w:val="en-US"/>
        </w:rPr>
        <w:t xml:space="preserve">96 </w:t>
      </w:r>
      <w:proofErr w:type="spellStart"/>
      <w:r w:rsidRPr="003B3586">
        <w:rPr>
          <w:rFonts w:ascii="Palatino Linotype" w:hAnsi="Palatino Linotype"/>
          <w:bCs/>
          <w:sz w:val="24"/>
          <w:szCs w:val="24"/>
          <w:lang w:val="en-US"/>
        </w:rPr>
        <w:t>Khz</w:t>
      </w:r>
      <w:proofErr w:type="spellEnd"/>
      <w:r w:rsidRPr="003B3586">
        <w:rPr>
          <w:rFonts w:ascii="Palatino Linotype" w:hAnsi="Palatino Linotype"/>
          <w:bCs/>
          <w:sz w:val="24"/>
          <w:szCs w:val="24"/>
          <w:lang w:val="en-US"/>
        </w:rPr>
        <w:t xml:space="preserve"> / 24-bit</w:t>
      </w:r>
      <w:r w:rsidR="003B3586">
        <w:rPr>
          <w:rFonts w:ascii="Palatino Linotype" w:hAnsi="Palatino Linotype"/>
          <w:bCs/>
          <w:sz w:val="24"/>
          <w:szCs w:val="24"/>
          <w:lang w:val="en-US"/>
        </w:rPr>
        <w:t>) with advanced routing capabilities</w:t>
      </w:r>
    </w:p>
    <w:p w14:paraId="5EB34BEE" w14:textId="662F3CF3" w:rsidR="003B3586" w:rsidRDefault="00F17865" w:rsidP="00F17865">
      <w:pPr>
        <w:pStyle w:val="NoSpacing"/>
        <w:numPr>
          <w:ilvl w:val="0"/>
          <w:numId w:val="2"/>
        </w:numPr>
        <w:spacing w:line="276" w:lineRule="auto"/>
        <w:jc w:val="both"/>
        <w:rPr>
          <w:rFonts w:ascii="Palatino Linotype" w:hAnsi="Palatino Linotype"/>
          <w:bCs/>
          <w:sz w:val="24"/>
          <w:szCs w:val="24"/>
          <w:lang w:val="en-US"/>
        </w:rPr>
      </w:pPr>
      <w:r w:rsidRPr="003B3586">
        <w:rPr>
          <w:rFonts w:ascii="Palatino Linotype" w:hAnsi="Palatino Linotype"/>
          <w:bCs/>
          <w:sz w:val="24"/>
          <w:szCs w:val="24"/>
          <w:lang w:val="en-US"/>
        </w:rPr>
        <w:t>Three compressor flavors:</w:t>
      </w:r>
      <w:r w:rsidR="003B3586">
        <w:rPr>
          <w:rFonts w:ascii="Palatino Linotype" w:hAnsi="Palatino Linotype"/>
          <w:bCs/>
          <w:sz w:val="24"/>
          <w:szCs w:val="24"/>
          <w:lang w:val="en-US"/>
        </w:rPr>
        <w:t xml:space="preserve"> C</w:t>
      </w:r>
      <w:r w:rsidR="003B3586" w:rsidRPr="003B3586">
        <w:rPr>
          <w:rFonts w:ascii="Palatino Linotype" w:hAnsi="Palatino Linotype"/>
          <w:bCs/>
          <w:sz w:val="24"/>
          <w:szCs w:val="24"/>
          <w:lang w:val="en-US"/>
        </w:rPr>
        <w:t>l</w:t>
      </w:r>
      <w:r w:rsidRPr="003B3586">
        <w:rPr>
          <w:rFonts w:ascii="Palatino Linotype" w:hAnsi="Palatino Linotype"/>
          <w:bCs/>
          <w:sz w:val="24"/>
          <w:szCs w:val="24"/>
          <w:lang w:val="en-US"/>
        </w:rPr>
        <w:t xml:space="preserve">assic SSL </w:t>
      </w:r>
      <w:r w:rsidR="003B3586" w:rsidRPr="003B3586">
        <w:rPr>
          <w:rFonts w:ascii="Palatino Linotype" w:hAnsi="Palatino Linotype"/>
          <w:bCs/>
          <w:sz w:val="24"/>
          <w:szCs w:val="24"/>
          <w:lang w:val="en-US"/>
        </w:rPr>
        <w:t>c</w:t>
      </w:r>
      <w:r w:rsidRPr="003B3586">
        <w:rPr>
          <w:rFonts w:ascii="Palatino Linotype" w:hAnsi="Palatino Linotype"/>
          <w:bCs/>
          <w:sz w:val="24"/>
          <w:szCs w:val="24"/>
          <w:lang w:val="en-US"/>
        </w:rPr>
        <w:t xml:space="preserve">hannel </w:t>
      </w:r>
      <w:r w:rsidR="003B3586" w:rsidRPr="003B3586">
        <w:rPr>
          <w:rFonts w:ascii="Palatino Linotype" w:hAnsi="Palatino Linotype"/>
          <w:bCs/>
          <w:sz w:val="24"/>
          <w:szCs w:val="24"/>
          <w:lang w:val="en-US"/>
        </w:rPr>
        <w:t>d</w:t>
      </w:r>
      <w:r w:rsidRPr="003B3586">
        <w:rPr>
          <w:rFonts w:ascii="Palatino Linotype" w:hAnsi="Palatino Linotype"/>
          <w:bCs/>
          <w:sz w:val="24"/>
          <w:szCs w:val="24"/>
          <w:lang w:val="en-US"/>
        </w:rPr>
        <w:t>ynamics</w:t>
      </w:r>
      <w:r w:rsidR="003B3586">
        <w:rPr>
          <w:rFonts w:ascii="Palatino Linotype" w:hAnsi="Palatino Linotype"/>
          <w:bCs/>
          <w:sz w:val="24"/>
          <w:szCs w:val="24"/>
          <w:lang w:val="en-US"/>
        </w:rPr>
        <w:t xml:space="preserve">, </w:t>
      </w:r>
      <w:r w:rsidRPr="003B3586">
        <w:rPr>
          <w:rFonts w:ascii="Palatino Linotype" w:hAnsi="Palatino Linotype"/>
          <w:bCs/>
          <w:sz w:val="24"/>
          <w:szCs w:val="24"/>
          <w:lang w:val="en-US"/>
        </w:rPr>
        <w:t>Listen Mic Compressor</w:t>
      </w:r>
      <w:r w:rsidR="003B3586">
        <w:rPr>
          <w:rFonts w:ascii="Palatino Linotype" w:hAnsi="Palatino Linotype"/>
          <w:bCs/>
          <w:sz w:val="24"/>
          <w:szCs w:val="24"/>
          <w:lang w:val="en-US"/>
        </w:rPr>
        <w:t xml:space="preserve"> and E</w:t>
      </w:r>
      <w:r w:rsidRPr="003B3586">
        <w:rPr>
          <w:rFonts w:ascii="Palatino Linotype" w:hAnsi="Palatino Linotype"/>
          <w:bCs/>
          <w:sz w:val="24"/>
          <w:szCs w:val="24"/>
          <w:lang w:val="en-US"/>
        </w:rPr>
        <w:t xml:space="preserve">ssential version of G-Comp Bus Compressor </w:t>
      </w:r>
      <w:r w:rsidR="008F542E">
        <w:rPr>
          <w:rFonts w:ascii="Palatino Linotype" w:hAnsi="Palatino Linotype"/>
          <w:bCs/>
          <w:sz w:val="24"/>
          <w:szCs w:val="24"/>
          <w:lang w:val="en-US"/>
        </w:rPr>
        <w:t>now featuring ‘Auto’ release</w:t>
      </w:r>
    </w:p>
    <w:p w14:paraId="72EABC5D" w14:textId="77777777" w:rsidR="003B3586" w:rsidRDefault="00F17865" w:rsidP="00F17865">
      <w:pPr>
        <w:pStyle w:val="NoSpacing"/>
        <w:numPr>
          <w:ilvl w:val="0"/>
          <w:numId w:val="2"/>
        </w:numPr>
        <w:spacing w:line="276" w:lineRule="auto"/>
        <w:jc w:val="both"/>
        <w:rPr>
          <w:rFonts w:ascii="Palatino Linotype" w:hAnsi="Palatino Linotype"/>
          <w:bCs/>
          <w:sz w:val="24"/>
          <w:szCs w:val="24"/>
          <w:lang w:val="en-US"/>
        </w:rPr>
      </w:pPr>
      <w:r w:rsidRPr="003B3586">
        <w:rPr>
          <w:rFonts w:ascii="Palatino Linotype" w:hAnsi="Palatino Linotype"/>
          <w:bCs/>
          <w:sz w:val="24"/>
          <w:szCs w:val="24"/>
          <w:lang w:val="en-US"/>
        </w:rPr>
        <w:t>100 mm studio grade faders</w:t>
      </w:r>
    </w:p>
    <w:p w14:paraId="01327171" w14:textId="77777777" w:rsidR="003B3586" w:rsidRDefault="00F17865" w:rsidP="00F17865">
      <w:pPr>
        <w:pStyle w:val="NoSpacing"/>
        <w:numPr>
          <w:ilvl w:val="0"/>
          <w:numId w:val="2"/>
        </w:numPr>
        <w:spacing w:line="276" w:lineRule="auto"/>
        <w:jc w:val="both"/>
        <w:rPr>
          <w:rFonts w:ascii="Palatino Linotype" w:hAnsi="Palatino Linotype"/>
          <w:bCs/>
          <w:sz w:val="24"/>
          <w:szCs w:val="24"/>
          <w:lang w:val="en-US"/>
        </w:rPr>
      </w:pPr>
      <w:r w:rsidRPr="003B3586">
        <w:rPr>
          <w:rFonts w:ascii="Palatino Linotype" w:hAnsi="Palatino Linotype"/>
          <w:bCs/>
          <w:sz w:val="24"/>
          <w:szCs w:val="24"/>
          <w:lang w:val="en-US"/>
        </w:rPr>
        <w:t>Professional LED meters</w:t>
      </w:r>
      <w:r w:rsidR="003B3586">
        <w:rPr>
          <w:rFonts w:ascii="Palatino Linotype" w:hAnsi="Palatino Linotype"/>
          <w:bCs/>
          <w:sz w:val="24"/>
          <w:szCs w:val="24"/>
          <w:lang w:val="en-US"/>
        </w:rPr>
        <w:t xml:space="preserve"> with fast </w:t>
      </w:r>
      <w:r w:rsidRPr="003B3586">
        <w:rPr>
          <w:rFonts w:ascii="Palatino Linotype" w:hAnsi="Palatino Linotype"/>
          <w:bCs/>
          <w:sz w:val="24"/>
          <w:szCs w:val="24"/>
          <w:lang w:val="en-US"/>
        </w:rPr>
        <w:t>and accurate peak response</w:t>
      </w:r>
    </w:p>
    <w:p w14:paraId="70738239" w14:textId="77777777" w:rsidR="003B3586" w:rsidRDefault="00F17865" w:rsidP="00F17865">
      <w:pPr>
        <w:pStyle w:val="NoSpacing"/>
        <w:numPr>
          <w:ilvl w:val="0"/>
          <w:numId w:val="2"/>
        </w:numPr>
        <w:spacing w:line="276" w:lineRule="auto"/>
        <w:jc w:val="both"/>
        <w:rPr>
          <w:rFonts w:ascii="Palatino Linotype" w:hAnsi="Palatino Linotype"/>
          <w:bCs/>
          <w:sz w:val="24"/>
          <w:szCs w:val="24"/>
          <w:lang w:val="en-US"/>
        </w:rPr>
      </w:pPr>
      <w:r w:rsidRPr="003B3586">
        <w:rPr>
          <w:rFonts w:ascii="Palatino Linotype" w:hAnsi="Palatino Linotype"/>
          <w:bCs/>
          <w:sz w:val="24"/>
          <w:szCs w:val="24"/>
          <w:lang w:val="en-US"/>
        </w:rPr>
        <w:t xml:space="preserve">Two </w:t>
      </w:r>
      <w:r w:rsidR="003B3586">
        <w:rPr>
          <w:rFonts w:ascii="Palatino Linotype" w:hAnsi="Palatino Linotype"/>
          <w:bCs/>
          <w:sz w:val="24"/>
          <w:szCs w:val="24"/>
          <w:lang w:val="en-US"/>
        </w:rPr>
        <w:t xml:space="preserve">independent </w:t>
      </w:r>
      <w:r w:rsidRPr="003B3586">
        <w:rPr>
          <w:rFonts w:ascii="Palatino Linotype" w:hAnsi="Palatino Linotype"/>
          <w:bCs/>
          <w:sz w:val="24"/>
          <w:szCs w:val="24"/>
          <w:lang w:val="en-US"/>
        </w:rPr>
        <w:t>headphone outputs</w:t>
      </w:r>
    </w:p>
    <w:p w14:paraId="25D78DA4" w14:textId="1CE963CE" w:rsidR="00D2316E" w:rsidRDefault="00F17865" w:rsidP="00F17865">
      <w:pPr>
        <w:pStyle w:val="NoSpacing"/>
        <w:numPr>
          <w:ilvl w:val="0"/>
          <w:numId w:val="2"/>
        </w:numPr>
        <w:spacing w:line="276" w:lineRule="auto"/>
        <w:jc w:val="both"/>
        <w:rPr>
          <w:rFonts w:ascii="Palatino Linotype" w:hAnsi="Palatino Linotype"/>
          <w:bCs/>
          <w:sz w:val="24"/>
          <w:szCs w:val="24"/>
          <w:lang w:val="en-US"/>
        </w:rPr>
      </w:pPr>
      <w:r w:rsidRPr="003B3586">
        <w:rPr>
          <w:rFonts w:ascii="Palatino Linotype" w:hAnsi="Palatino Linotype"/>
          <w:bCs/>
          <w:sz w:val="24"/>
          <w:szCs w:val="24"/>
          <w:lang w:val="en-US"/>
        </w:rPr>
        <w:t xml:space="preserve">Comprehensive </w:t>
      </w:r>
      <w:r w:rsidR="003B3586">
        <w:rPr>
          <w:rFonts w:ascii="Palatino Linotype" w:hAnsi="Palatino Linotype"/>
          <w:bCs/>
          <w:sz w:val="24"/>
          <w:szCs w:val="24"/>
          <w:lang w:val="en-US"/>
        </w:rPr>
        <w:t>m</w:t>
      </w:r>
      <w:r w:rsidRPr="003B3586">
        <w:rPr>
          <w:rFonts w:ascii="Palatino Linotype" w:hAnsi="Palatino Linotype"/>
          <w:bCs/>
          <w:sz w:val="24"/>
          <w:szCs w:val="24"/>
          <w:lang w:val="en-US"/>
        </w:rPr>
        <w:t>onitoring section</w:t>
      </w:r>
      <w:r w:rsidR="003B3586">
        <w:rPr>
          <w:rFonts w:ascii="Palatino Linotype" w:hAnsi="Palatino Linotype"/>
          <w:bCs/>
          <w:sz w:val="24"/>
          <w:szCs w:val="24"/>
          <w:lang w:val="en-US"/>
        </w:rPr>
        <w:t xml:space="preserve"> </w:t>
      </w:r>
    </w:p>
    <w:p w14:paraId="7C2BE978" w14:textId="77777777" w:rsidR="00D2316E" w:rsidRDefault="00F17865" w:rsidP="00F17865">
      <w:pPr>
        <w:pStyle w:val="NoSpacing"/>
        <w:numPr>
          <w:ilvl w:val="0"/>
          <w:numId w:val="2"/>
        </w:numPr>
        <w:spacing w:line="276" w:lineRule="auto"/>
        <w:jc w:val="both"/>
        <w:rPr>
          <w:rFonts w:ascii="Palatino Linotype" w:hAnsi="Palatino Linotype"/>
          <w:bCs/>
          <w:sz w:val="24"/>
          <w:szCs w:val="24"/>
          <w:lang w:val="en-US"/>
        </w:rPr>
      </w:pPr>
      <w:r w:rsidRPr="00D2316E">
        <w:rPr>
          <w:rFonts w:ascii="Palatino Linotype" w:hAnsi="Palatino Linotype"/>
          <w:bCs/>
          <w:sz w:val="24"/>
          <w:szCs w:val="24"/>
          <w:lang w:val="en-US"/>
        </w:rPr>
        <w:t xml:space="preserve">Two stereo cue feeds </w:t>
      </w:r>
    </w:p>
    <w:p w14:paraId="0D61F65A" w14:textId="410ABFA8" w:rsidR="00D2316E" w:rsidRDefault="008F542E" w:rsidP="00F17865">
      <w:pPr>
        <w:pStyle w:val="NoSpacing"/>
        <w:numPr>
          <w:ilvl w:val="0"/>
          <w:numId w:val="2"/>
        </w:numPr>
        <w:spacing w:line="276" w:lineRule="auto"/>
        <w:jc w:val="both"/>
        <w:rPr>
          <w:rFonts w:ascii="Palatino Linotype" w:hAnsi="Palatino Linotype"/>
          <w:bCs/>
          <w:sz w:val="24"/>
          <w:szCs w:val="24"/>
          <w:lang w:val="en-US"/>
        </w:rPr>
      </w:pPr>
      <w:r>
        <w:rPr>
          <w:rFonts w:ascii="Palatino Linotype" w:hAnsi="Palatino Linotype"/>
          <w:bCs/>
          <w:sz w:val="24"/>
          <w:szCs w:val="24"/>
          <w:lang w:val="en-US"/>
        </w:rPr>
        <w:t>U</w:t>
      </w:r>
      <w:r w:rsidR="00F17865" w:rsidRPr="00D2316E">
        <w:rPr>
          <w:rFonts w:ascii="Palatino Linotype" w:hAnsi="Palatino Linotype"/>
          <w:bCs/>
          <w:sz w:val="24"/>
          <w:szCs w:val="24"/>
          <w:lang w:val="en-US"/>
        </w:rPr>
        <w:t>p to 18 inputs at mixdown</w:t>
      </w:r>
    </w:p>
    <w:p w14:paraId="4FB4D67A" w14:textId="6EC7E481" w:rsidR="006F4C1F" w:rsidRDefault="00F17865" w:rsidP="00F17865">
      <w:pPr>
        <w:pStyle w:val="NoSpacing"/>
        <w:numPr>
          <w:ilvl w:val="0"/>
          <w:numId w:val="2"/>
        </w:numPr>
        <w:spacing w:line="276" w:lineRule="auto"/>
        <w:jc w:val="both"/>
        <w:rPr>
          <w:rFonts w:ascii="Palatino Linotype" w:hAnsi="Palatino Linotype"/>
          <w:bCs/>
          <w:sz w:val="24"/>
          <w:szCs w:val="24"/>
          <w:lang w:val="en-US"/>
        </w:rPr>
      </w:pPr>
      <w:r w:rsidRPr="00D2316E">
        <w:rPr>
          <w:rFonts w:ascii="Palatino Linotype" w:hAnsi="Palatino Linotype"/>
          <w:bCs/>
          <w:sz w:val="24"/>
          <w:szCs w:val="24"/>
          <w:lang w:val="en-US"/>
        </w:rPr>
        <w:t>Mix Bus inject for cascading additional SiX/BiG SiX</w:t>
      </w:r>
      <w:r w:rsidR="00FD22FA" w:rsidRPr="00D2316E">
        <w:rPr>
          <w:rFonts w:ascii="Palatino Linotype" w:hAnsi="Palatino Linotype"/>
          <w:bCs/>
          <w:sz w:val="24"/>
          <w:szCs w:val="24"/>
          <w:lang w:val="en-US"/>
        </w:rPr>
        <w:t xml:space="preserve"> </w:t>
      </w:r>
      <w:r w:rsidR="00D2316E">
        <w:rPr>
          <w:rFonts w:ascii="Palatino Linotype" w:hAnsi="Palatino Linotype"/>
          <w:bCs/>
          <w:sz w:val="24"/>
          <w:szCs w:val="24"/>
          <w:lang w:val="en-US"/>
        </w:rPr>
        <w:t>consoles</w:t>
      </w:r>
    </w:p>
    <w:p w14:paraId="19C3B711" w14:textId="1CD73511" w:rsidR="000708F6" w:rsidRPr="00D2316E" w:rsidRDefault="000708F6" w:rsidP="000708F6">
      <w:pPr>
        <w:pStyle w:val="NoSpacing"/>
        <w:spacing w:line="276" w:lineRule="auto"/>
        <w:ind w:left="359"/>
        <w:jc w:val="both"/>
        <w:rPr>
          <w:rFonts w:ascii="Palatino Linotype" w:hAnsi="Palatino Linotype"/>
          <w:bCs/>
          <w:sz w:val="24"/>
          <w:szCs w:val="24"/>
          <w:lang w:val="en-US"/>
        </w:rPr>
      </w:pPr>
      <w:r>
        <w:rPr>
          <w:rFonts w:ascii="Palatino Linotype" w:hAnsi="Palatino Linotype"/>
          <w:bCs/>
          <w:sz w:val="24"/>
          <w:szCs w:val="24"/>
          <w:lang w:val="en-US"/>
        </w:rPr>
        <w:br/>
      </w:r>
    </w:p>
    <w:p w14:paraId="1BABBF89" w14:textId="5467678D" w:rsidR="000708F6" w:rsidRPr="000708F6" w:rsidRDefault="000708F6" w:rsidP="000708F6">
      <w:pPr>
        <w:pStyle w:val="NoSpacing"/>
        <w:spacing w:line="276" w:lineRule="auto"/>
        <w:jc w:val="both"/>
        <w:rPr>
          <w:rFonts w:ascii="Palatino Linotype" w:hAnsi="Palatino Linotype"/>
          <w:bCs/>
          <w:sz w:val="24"/>
          <w:szCs w:val="24"/>
          <w:lang w:val="en-US"/>
        </w:rPr>
      </w:pPr>
      <w:bookmarkStart w:id="0" w:name="_Hlk89675961"/>
      <w:r>
        <w:rPr>
          <w:rFonts w:ascii="Palatino Linotype" w:hAnsi="Palatino Linotype"/>
          <w:bCs/>
          <w:sz w:val="24"/>
          <w:szCs w:val="24"/>
          <w:lang w:val="en-US"/>
        </w:rPr>
        <w:t xml:space="preserve">SSL BiG SiX is available at Solid State Logic's network of authorized dealers and priced at </w:t>
      </w:r>
      <w:r w:rsidRPr="000708F6">
        <w:rPr>
          <w:rFonts w:ascii="Palatino Linotype" w:hAnsi="Palatino Linotype"/>
          <w:bCs/>
          <w:sz w:val="24"/>
          <w:szCs w:val="24"/>
          <w:lang w:val="en-US"/>
        </w:rPr>
        <w:t>£1,999</w:t>
      </w:r>
      <w:r>
        <w:rPr>
          <w:rFonts w:ascii="Palatino Linotype" w:hAnsi="Palatino Linotype"/>
          <w:bCs/>
          <w:sz w:val="24"/>
          <w:szCs w:val="24"/>
          <w:lang w:val="en-US"/>
        </w:rPr>
        <w:t xml:space="preserve">, </w:t>
      </w:r>
      <w:r w:rsidRPr="000708F6">
        <w:rPr>
          <w:rFonts w:ascii="Palatino Linotype" w:hAnsi="Palatino Linotype"/>
          <w:bCs/>
          <w:sz w:val="24"/>
          <w:szCs w:val="24"/>
          <w:lang w:val="en-US"/>
        </w:rPr>
        <w:t>$2,99</w:t>
      </w:r>
      <w:r>
        <w:rPr>
          <w:rFonts w:ascii="Palatino Linotype" w:hAnsi="Palatino Linotype"/>
          <w:bCs/>
          <w:sz w:val="24"/>
          <w:szCs w:val="24"/>
          <w:lang w:val="en-US"/>
        </w:rPr>
        <w:t xml:space="preserve">9 and </w:t>
      </w:r>
      <w:r w:rsidRPr="000708F6">
        <w:rPr>
          <w:rFonts w:ascii="Palatino Linotype" w:hAnsi="Palatino Linotype"/>
          <w:bCs/>
          <w:sz w:val="24"/>
          <w:szCs w:val="24"/>
          <w:lang w:val="en-US"/>
        </w:rPr>
        <w:t>€2,499.00</w:t>
      </w:r>
      <w:r>
        <w:rPr>
          <w:rFonts w:ascii="Palatino Linotype" w:hAnsi="Palatino Linotype"/>
          <w:bCs/>
          <w:sz w:val="24"/>
          <w:szCs w:val="24"/>
          <w:lang w:val="en-US"/>
        </w:rPr>
        <w:t xml:space="preserve"> (excluding VAT).  </w:t>
      </w:r>
      <w:bookmarkEnd w:id="0"/>
      <w:r>
        <w:rPr>
          <w:rFonts w:ascii="Palatino Linotype" w:hAnsi="Palatino Linotype"/>
          <w:bCs/>
          <w:sz w:val="24"/>
          <w:szCs w:val="24"/>
          <w:lang w:val="en-US"/>
        </w:rPr>
        <w:t xml:space="preserve">For more information please visit </w:t>
      </w:r>
      <w:r w:rsidR="00407C1F">
        <w:rPr>
          <w:rFonts w:ascii="Palatino Linotype" w:hAnsi="Palatino Linotype"/>
          <w:bCs/>
          <w:sz w:val="24"/>
          <w:szCs w:val="24"/>
          <w:lang w:val="en-US"/>
        </w:rPr>
        <w:t>[LINK TO PRODUCT PAGE]</w:t>
      </w:r>
      <w:r>
        <w:rPr>
          <w:rFonts w:ascii="Palatino Linotype" w:hAnsi="Palatino Linotype"/>
          <w:bCs/>
          <w:sz w:val="24"/>
          <w:szCs w:val="24"/>
          <w:lang w:val="en-US"/>
        </w:rPr>
        <w:t xml:space="preserve"> </w:t>
      </w:r>
    </w:p>
    <w:p w14:paraId="29C332E2" w14:textId="26DFBCAB" w:rsidR="00A075A1" w:rsidRPr="00A075A1" w:rsidRDefault="000708F6" w:rsidP="000708F6">
      <w:pPr>
        <w:pStyle w:val="NoSpacing"/>
        <w:spacing w:line="276" w:lineRule="auto"/>
        <w:jc w:val="both"/>
        <w:rPr>
          <w:rFonts w:ascii="Palatino Linotype" w:hAnsi="Palatino Linotype"/>
          <w:bCs/>
          <w:sz w:val="24"/>
          <w:szCs w:val="24"/>
          <w:lang w:val="en-US"/>
        </w:rPr>
      </w:pPr>
      <w:r w:rsidRPr="000708F6">
        <w:rPr>
          <w:rFonts w:ascii="Palatino Linotype" w:hAnsi="Palatino Linotype"/>
          <w:bCs/>
          <w:sz w:val="24"/>
          <w:szCs w:val="24"/>
          <w:lang w:val="en-US"/>
        </w:rPr>
        <w:t> </w:t>
      </w:r>
    </w:p>
    <w:p w14:paraId="24B884DC" w14:textId="77777777" w:rsidR="000708F6" w:rsidRPr="00A075A1" w:rsidRDefault="000708F6" w:rsidP="0038353B">
      <w:pPr>
        <w:pStyle w:val="NoSpacing"/>
        <w:spacing w:line="276" w:lineRule="auto"/>
        <w:jc w:val="both"/>
        <w:rPr>
          <w:rFonts w:ascii="Helvetica LT Std Light" w:hAnsi="Helvetica LT Std Light"/>
          <w:sz w:val="24"/>
          <w:szCs w:val="24"/>
        </w:rPr>
      </w:pPr>
    </w:p>
    <w:p w14:paraId="5755C1D9" w14:textId="77777777" w:rsidR="00F63636" w:rsidRPr="006D468F" w:rsidRDefault="00F63636" w:rsidP="007764BF">
      <w:pPr>
        <w:pStyle w:val="NoSpacing"/>
        <w:spacing w:line="276" w:lineRule="auto"/>
        <w:jc w:val="center"/>
        <w:rPr>
          <w:rFonts w:ascii="Palatino Linotype" w:hAnsi="Palatino Linotype"/>
        </w:rPr>
      </w:pPr>
      <w:r w:rsidRPr="006D468F">
        <w:rPr>
          <w:rFonts w:ascii="Palatino Linotype" w:hAnsi="Palatino Linotype"/>
        </w:rPr>
        <w:t>###</w:t>
      </w:r>
    </w:p>
    <w:p w14:paraId="0FFA796D" w14:textId="77777777" w:rsidR="00AC6385" w:rsidRPr="006D468F" w:rsidRDefault="00AC6385" w:rsidP="00AC6385">
      <w:pPr>
        <w:pStyle w:val="NoSpacing"/>
        <w:spacing w:line="276" w:lineRule="auto"/>
        <w:jc w:val="center"/>
        <w:rPr>
          <w:rFonts w:ascii="Palatino Linotype" w:hAnsi="Palatino Linotype"/>
        </w:rPr>
      </w:pPr>
    </w:p>
    <w:p w14:paraId="17110B0A" w14:textId="77777777" w:rsidR="00F63636" w:rsidRPr="006D468F" w:rsidRDefault="00F63636" w:rsidP="00F63636">
      <w:pPr>
        <w:pStyle w:val="NoSpacing"/>
        <w:spacing w:line="276" w:lineRule="auto"/>
        <w:jc w:val="both"/>
        <w:rPr>
          <w:rFonts w:ascii="Palatino Linotype" w:hAnsi="Palatino Linotype"/>
          <w:i/>
        </w:rPr>
      </w:pPr>
      <w:r w:rsidRPr="006D468F">
        <w:rPr>
          <w:rFonts w:ascii="Palatino Linotype" w:hAnsi="Palatino Linotype"/>
          <w:i/>
        </w:rPr>
        <w:t xml:space="preserve">Solid State Logic is the world’s leading manufacturer of analogue and digital audio consoles and provider of creative tools for music, broadcast, live and </w:t>
      </w:r>
      <w:proofErr w:type="gramStart"/>
      <w:r w:rsidRPr="006D468F">
        <w:rPr>
          <w:rFonts w:ascii="Palatino Linotype" w:hAnsi="Palatino Linotype"/>
          <w:i/>
        </w:rPr>
        <w:t>post production</w:t>
      </w:r>
      <w:proofErr w:type="gramEnd"/>
      <w:r w:rsidRPr="006D468F">
        <w:rPr>
          <w:rFonts w:ascii="Palatino Linotype" w:hAnsi="Palatino Linotype"/>
          <w:i/>
        </w:rPr>
        <w:t xml:space="preserve"> professionals. For more information about our award-winning products, please visit: www.solidstatelogic.com.</w:t>
      </w:r>
    </w:p>
    <w:p w14:paraId="03E13A34" w14:textId="77777777" w:rsidR="00F63636" w:rsidRPr="006D468F" w:rsidRDefault="00F63636" w:rsidP="00F63636">
      <w:pPr>
        <w:pStyle w:val="NoSpacing"/>
        <w:spacing w:line="276" w:lineRule="auto"/>
        <w:jc w:val="both"/>
        <w:rPr>
          <w:rFonts w:ascii="Palatino Linotype" w:hAnsi="Palatino Linotype"/>
        </w:rPr>
      </w:pPr>
    </w:p>
    <w:p w14:paraId="72829FE0" w14:textId="77777777" w:rsidR="00F63636" w:rsidRPr="006D468F" w:rsidRDefault="00F63636" w:rsidP="00F63636">
      <w:pPr>
        <w:pStyle w:val="NoSpacing"/>
        <w:spacing w:line="276" w:lineRule="auto"/>
        <w:jc w:val="center"/>
        <w:rPr>
          <w:rFonts w:ascii="Palatino Linotype" w:hAnsi="Palatino Linotype"/>
        </w:rPr>
      </w:pPr>
      <w:r w:rsidRPr="006D468F">
        <w:rPr>
          <w:rFonts w:ascii="Palatino Linotype" w:hAnsi="Palatino Linotype"/>
        </w:rPr>
        <w:t>###</w:t>
      </w:r>
    </w:p>
    <w:p w14:paraId="183C3D0D" w14:textId="77777777"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For further information contact:</w:t>
      </w:r>
      <w:r w:rsidRPr="006D468F">
        <w:rPr>
          <w:rFonts w:ascii="Palatino Linotype" w:hAnsi="Palatino Linotype"/>
        </w:rPr>
        <w:tab/>
      </w:r>
      <w:r w:rsidRPr="006D468F">
        <w:rPr>
          <w:rFonts w:ascii="Palatino Linotype" w:hAnsi="Palatino Linotype"/>
        </w:rPr>
        <w:tab/>
      </w:r>
    </w:p>
    <w:p w14:paraId="59FEEC1F" w14:textId="48FD3707" w:rsidR="00F63636" w:rsidRPr="006D468F" w:rsidRDefault="00855AB3" w:rsidP="00F63636">
      <w:pPr>
        <w:pStyle w:val="NoSpacing"/>
        <w:spacing w:line="276" w:lineRule="auto"/>
        <w:jc w:val="both"/>
        <w:rPr>
          <w:rFonts w:ascii="Palatino Linotype" w:hAnsi="Palatino Linotype"/>
          <w:b/>
        </w:rPr>
      </w:pPr>
      <w:r>
        <w:rPr>
          <w:rFonts w:ascii="Palatino Linotype" w:hAnsi="Palatino Linotype"/>
          <w:b/>
        </w:rPr>
        <w:t>Ross Gilbert</w:t>
      </w:r>
    </w:p>
    <w:p w14:paraId="4E210DDD" w14:textId="63374B7E"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 xml:space="preserve">+44 (0) 1865 </w:t>
      </w:r>
      <w:r w:rsidR="00191146">
        <w:rPr>
          <w:rFonts w:ascii="Palatino Linotype" w:hAnsi="Palatino Linotype"/>
        </w:rPr>
        <w:t>842300</w:t>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p>
    <w:p w14:paraId="651DB8EA" w14:textId="5239BD34" w:rsidR="00F63636" w:rsidRPr="006D468F" w:rsidRDefault="00855AB3" w:rsidP="00F63636">
      <w:pPr>
        <w:pStyle w:val="NoSpacing"/>
        <w:spacing w:line="276" w:lineRule="auto"/>
        <w:rPr>
          <w:rFonts w:ascii="Palatino Linotype" w:hAnsi="Palatino Linotype"/>
        </w:rPr>
      </w:pPr>
      <w:r>
        <w:rPr>
          <w:rFonts w:ascii="Palatino Linotype" w:hAnsi="Palatino Linotype"/>
        </w:rPr>
        <w:t>rossg</w:t>
      </w:r>
      <w:r w:rsidR="005703C8" w:rsidRPr="006D468F">
        <w:rPr>
          <w:rFonts w:ascii="Palatino Linotype" w:hAnsi="Palatino Linotype"/>
        </w:rPr>
        <w:t>@solidstatelogic.com</w:t>
      </w:r>
    </w:p>
    <w:sectPr w:rsidR="00F63636" w:rsidRPr="006D468F" w:rsidSect="00D00E80">
      <w:headerReference w:type="even" r:id="rId9"/>
      <w:headerReference w:type="default" r:id="rId10"/>
      <w:footerReference w:type="even"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B509" w14:textId="77777777" w:rsidR="000B0D7A" w:rsidRDefault="000B0D7A" w:rsidP="00002C1C">
      <w:r>
        <w:separator/>
      </w:r>
    </w:p>
  </w:endnote>
  <w:endnote w:type="continuationSeparator" w:id="0">
    <w:p w14:paraId="07BF6DA1" w14:textId="77777777" w:rsidR="000B0D7A" w:rsidRDefault="000B0D7A" w:rsidP="000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LT Std Light">
    <w:altName w:val="Arial"/>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C3AF" w14:textId="77777777" w:rsidR="00F63636" w:rsidRDefault="00F63636">
    <w:pPr>
      <w:pStyle w:val="Footer"/>
    </w:pPr>
  </w:p>
  <w:p w14:paraId="7131DC79" w14:textId="77777777" w:rsidR="00F63636" w:rsidRDefault="00F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EC6F" w14:textId="77777777" w:rsidR="00F63636" w:rsidRPr="0038010B" w:rsidRDefault="00F63636" w:rsidP="00F63636">
    <w:pPr>
      <w:pStyle w:val="Footer"/>
      <w:jc w:val="center"/>
      <w:rPr>
        <w:rFonts w:ascii="Palatino Linotype" w:hAnsi="Palatino Linotype"/>
        <w:i/>
      </w:rPr>
    </w:pPr>
    <w:r>
      <w:rPr>
        <w:rFonts w:ascii="Palatino Linotype" w:hAnsi="Palatino Linotype"/>
        <w:i/>
      </w:rPr>
      <w:t>(more)</w:t>
    </w:r>
  </w:p>
  <w:p w14:paraId="533559F4" w14:textId="77777777" w:rsidR="00F63636" w:rsidRPr="00F63636" w:rsidRDefault="00F63636" w:rsidP="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4E600" w14:textId="77777777" w:rsidR="000B0D7A" w:rsidRDefault="000B0D7A" w:rsidP="00002C1C">
      <w:r>
        <w:separator/>
      </w:r>
    </w:p>
  </w:footnote>
  <w:footnote w:type="continuationSeparator" w:id="0">
    <w:p w14:paraId="3DF48B7C" w14:textId="77777777" w:rsidR="000B0D7A" w:rsidRDefault="000B0D7A" w:rsidP="0000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3B0C" w14:textId="7DAEE1A4" w:rsidR="00F63636" w:rsidRPr="00F8274D" w:rsidRDefault="00F3368D" w:rsidP="00F8274D">
    <w:pPr>
      <w:pStyle w:val="Header"/>
    </w:pPr>
    <w:r>
      <w:rPr>
        <w:rFonts w:ascii="Palatino Linotype" w:hAnsi="Palatino Linotype"/>
        <w:b/>
        <w:color w:val="A6A6A6" w:themeColor="background1" w:themeShade="A6"/>
      </w:rPr>
      <w:t xml:space="preserve">SSL Launch BiG SiX – The Essential SSL Studio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0AF9" w14:textId="77777777" w:rsidR="00F3368D" w:rsidRPr="00F8274D" w:rsidRDefault="00F3368D" w:rsidP="00F3368D">
    <w:pPr>
      <w:pStyle w:val="Header"/>
    </w:pPr>
    <w:r>
      <w:rPr>
        <w:rFonts w:ascii="Palatino Linotype" w:hAnsi="Palatino Linotype"/>
        <w:b/>
        <w:color w:val="A6A6A6" w:themeColor="background1" w:themeShade="A6"/>
      </w:rPr>
      <w:t xml:space="preserve">SSL Launch BiG SiX – The Essential SSL Studio </w:t>
    </w:r>
  </w:p>
  <w:p w14:paraId="672B0D0F" w14:textId="6C996C20" w:rsidR="00F63636" w:rsidRPr="00F3368D" w:rsidRDefault="00F63636" w:rsidP="00F33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768"/>
    <w:multiLevelType w:val="hybridMultilevel"/>
    <w:tmpl w:val="6410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10DD6"/>
    <w:multiLevelType w:val="hybridMultilevel"/>
    <w:tmpl w:val="5A90C026"/>
    <w:lvl w:ilvl="0" w:tplc="CDA005FE">
      <w:numFmt w:val="bullet"/>
      <w:lvlText w:val="-"/>
      <w:lvlJc w:val="left"/>
      <w:pPr>
        <w:ind w:left="720" w:hanging="36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6"/>
    <w:rsid w:val="00001A03"/>
    <w:rsid w:val="00002C1C"/>
    <w:rsid w:val="000032E5"/>
    <w:rsid w:val="000401DB"/>
    <w:rsid w:val="000508B7"/>
    <w:rsid w:val="0006020A"/>
    <w:rsid w:val="00061089"/>
    <w:rsid w:val="00064740"/>
    <w:rsid w:val="00064BBC"/>
    <w:rsid w:val="000708F6"/>
    <w:rsid w:val="00076E52"/>
    <w:rsid w:val="000818CD"/>
    <w:rsid w:val="00095311"/>
    <w:rsid w:val="000976F4"/>
    <w:rsid w:val="000A4EC8"/>
    <w:rsid w:val="000A6E65"/>
    <w:rsid w:val="000B0D7A"/>
    <w:rsid w:val="000B4FE9"/>
    <w:rsid w:val="000D7157"/>
    <w:rsid w:val="000E21E5"/>
    <w:rsid w:val="000F02D7"/>
    <w:rsid w:val="000F591F"/>
    <w:rsid w:val="000F7ED5"/>
    <w:rsid w:val="001012C7"/>
    <w:rsid w:val="00117109"/>
    <w:rsid w:val="00123382"/>
    <w:rsid w:val="00141E28"/>
    <w:rsid w:val="001435FF"/>
    <w:rsid w:val="00145C69"/>
    <w:rsid w:val="00146577"/>
    <w:rsid w:val="0015527D"/>
    <w:rsid w:val="00173771"/>
    <w:rsid w:val="00184D23"/>
    <w:rsid w:val="00185B29"/>
    <w:rsid w:val="00190509"/>
    <w:rsid w:val="00191146"/>
    <w:rsid w:val="001A6818"/>
    <w:rsid w:val="001A6A49"/>
    <w:rsid w:val="001C3290"/>
    <w:rsid w:val="001C6383"/>
    <w:rsid w:val="001D35AD"/>
    <w:rsid w:val="0021037B"/>
    <w:rsid w:val="00212E0E"/>
    <w:rsid w:val="00221E34"/>
    <w:rsid w:val="00222127"/>
    <w:rsid w:val="0022394F"/>
    <w:rsid w:val="002514B2"/>
    <w:rsid w:val="00272552"/>
    <w:rsid w:val="00272E27"/>
    <w:rsid w:val="00283250"/>
    <w:rsid w:val="00283AC3"/>
    <w:rsid w:val="0028420C"/>
    <w:rsid w:val="00293CB5"/>
    <w:rsid w:val="002A23C7"/>
    <w:rsid w:val="002B0679"/>
    <w:rsid w:val="002B440C"/>
    <w:rsid w:val="002C0287"/>
    <w:rsid w:val="002C0447"/>
    <w:rsid w:val="002C4DDC"/>
    <w:rsid w:val="002D39C9"/>
    <w:rsid w:val="002E3B17"/>
    <w:rsid w:val="002E791A"/>
    <w:rsid w:val="0030168A"/>
    <w:rsid w:val="00303341"/>
    <w:rsid w:val="003169DA"/>
    <w:rsid w:val="00316BE9"/>
    <w:rsid w:val="00330F61"/>
    <w:rsid w:val="0033419B"/>
    <w:rsid w:val="00345954"/>
    <w:rsid w:val="00347FE0"/>
    <w:rsid w:val="00351AE2"/>
    <w:rsid w:val="0035650C"/>
    <w:rsid w:val="0036069B"/>
    <w:rsid w:val="00364060"/>
    <w:rsid w:val="00376696"/>
    <w:rsid w:val="00380B4A"/>
    <w:rsid w:val="0038353B"/>
    <w:rsid w:val="003846D8"/>
    <w:rsid w:val="0039002B"/>
    <w:rsid w:val="00392BD6"/>
    <w:rsid w:val="00392CA9"/>
    <w:rsid w:val="00394BED"/>
    <w:rsid w:val="003959E8"/>
    <w:rsid w:val="003960B0"/>
    <w:rsid w:val="003A28E5"/>
    <w:rsid w:val="003A2D3D"/>
    <w:rsid w:val="003B1A71"/>
    <w:rsid w:val="003B3586"/>
    <w:rsid w:val="003B67C4"/>
    <w:rsid w:val="003C31A9"/>
    <w:rsid w:val="003D234C"/>
    <w:rsid w:val="003D3FC8"/>
    <w:rsid w:val="003D738F"/>
    <w:rsid w:val="003E4501"/>
    <w:rsid w:val="003E54D1"/>
    <w:rsid w:val="003E587C"/>
    <w:rsid w:val="003F66D0"/>
    <w:rsid w:val="00403B58"/>
    <w:rsid w:val="0040451F"/>
    <w:rsid w:val="00407C1F"/>
    <w:rsid w:val="00411F81"/>
    <w:rsid w:val="00414AB0"/>
    <w:rsid w:val="00435303"/>
    <w:rsid w:val="004424E7"/>
    <w:rsid w:val="00444740"/>
    <w:rsid w:val="00445482"/>
    <w:rsid w:val="0044782C"/>
    <w:rsid w:val="00447A38"/>
    <w:rsid w:val="00463E8C"/>
    <w:rsid w:val="00464686"/>
    <w:rsid w:val="00470BDE"/>
    <w:rsid w:val="00472274"/>
    <w:rsid w:val="00484194"/>
    <w:rsid w:val="00490347"/>
    <w:rsid w:val="00493EF0"/>
    <w:rsid w:val="0049639C"/>
    <w:rsid w:val="004A1D34"/>
    <w:rsid w:val="004A51E5"/>
    <w:rsid w:val="004B01B1"/>
    <w:rsid w:val="004B3162"/>
    <w:rsid w:val="004B7D00"/>
    <w:rsid w:val="004C4F20"/>
    <w:rsid w:val="004C6B82"/>
    <w:rsid w:val="004C755A"/>
    <w:rsid w:val="004D28C8"/>
    <w:rsid w:val="004D2FA2"/>
    <w:rsid w:val="004D3E71"/>
    <w:rsid w:val="004E44E0"/>
    <w:rsid w:val="004F2213"/>
    <w:rsid w:val="0050755C"/>
    <w:rsid w:val="0052120A"/>
    <w:rsid w:val="005229AC"/>
    <w:rsid w:val="00533831"/>
    <w:rsid w:val="00534335"/>
    <w:rsid w:val="00542294"/>
    <w:rsid w:val="00545216"/>
    <w:rsid w:val="00546560"/>
    <w:rsid w:val="00546BAF"/>
    <w:rsid w:val="00547ED6"/>
    <w:rsid w:val="00550234"/>
    <w:rsid w:val="0056080C"/>
    <w:rsid w:val="00567638"/>
    <w:rsid w:val="00570108"/>
    <w:rsid w:val="005703C8"/>
    <w:rsid w:val="00571C09"/>
    <w:rsid w:val="00584878"/>
    <w:rsid w:val="00584E82"/>
    <w:rsid w:val="00593445"/>
    <w:rsid w:val="00597EFC"/>
    <w:rsid w:val="005A7FB6"/>
    <w:rsid w:val="005C4491"/>
    <w:rsid w:val="005D3C15"/>
    <w:rsid w:val="005D7FA2"/>
    <w:rsid w:val="005E1514"/>
    <w:rsid w:val="005E6730"/>
    <w:rsid w:val="005F3DDD"/>
    <w:rsid w:val="005F6B21"/>
    <w:rsid w:val="00600166"/>
    <w:rsid w:val="00601F38"/>
    <w:rsid w:val="0060480D"/>
    <w:rsid w:val="00605B14"/>
    <w:rsid w:val="006075EA"/>
    <w:rsid w:val="00607A24"/>
    <w:rsid w:val="0062688F"/>
    <w:rsid w:val="006333D9"/>
    <w:rsid w:val="00646998"/>
    <w:rsid w:val="00672324"/>
    <w:rsid w:val="00680186"/>
    <w:rsid w:val="006851C1"/>
    <w:rsid w:val="006869C6"/>
    <w:rsid w:val="006952BA"/>
    <w:rsid w:val="006A0887"/>
    <w:rsid w:val="006A10F8"/>
    <w:rsid w:val="006B3A86"/>
    <w:rsid w:val="006C2323"/>
    <w:rsid w:val="006C45BE"/>
    <w:rsid w:val="006D38DD"/>
    <w:rsid w:val="006D3F41"/>
    <w:rsid w:val="006D468F"/>
    <w:rsid w:val="006D5137"/>
    <w:rsid w:val="006E0EAB"/>
    <w:rsid w:val="006F4C1F"/>
    <w:rsid w:val="00707BCA"/>
    <w:rsid w:val="00717FE7"/>
    <w:rsid w:val="0072036A"/>
    <w:rsid w:val="0072045F"/>
    <w:rsid w:val="00727077"/>
    <w:rsid w:val="0073248C"/>
    <w:rsid w:val="007360E7"/>
    <w:rsid w:val="007503E1"/>
    <w:rsid w:val="007523A0"/>
    <w:rsid w:val="007529CE"/>
    <w:rsid w:val="00754AA4"/>
    <w:rsid w:val="00756F4C"/>
    <w:rsid w:val="0076251B"/>
    <w:rsid w:val="00773428"/>
    <w:rsid w:val="007764BF"/>
    <w:rsid w:val="0077686F"/>
    <w:rsid w:val="007832CE"/>
    <w:rsid w:val="007841AF"/>
    <w:rsid w:val="00792BEB"/>
    <w:rsid w:val="007A5BCD"/>
    <w:rsid w:val="007A78FD"/>
    <w:rsid w:val="007C12D3"/>
    <w:rsid w:val="007C44EA"/>
    <w:rsid w:val="007D31B2"/>
    <w:rsid w:val="007D6334"/>
    <w:rsid w:val="007D6A6F"/>
    <w:rsid w:val="007F2553"/>
    <w:rsid w:val="007F3BF4"/>
    <w:rsid w:val="00804A16"/>
    <w:rsid w:val="00834F21"/>
    <w:rsid w:val="00836841"/>
    <w:rsid w:val="008413AD"/>
    <w:rsid w:val="00855AB3"/>
    <w:rsid w:val="00863332"/>
    <w:rsid w:val="00863BD5"/>
    <w:rsid w:val="00870E53"/>
    <w:rsid w:val="00877C3F"/>
    <w:rsid w:val="00880134"/>
    <w:rsid w:val="00884E8E"/>
    <w:rsid w:val="008920B3"/>
    <w:rsid w:val="00892D79"/>
    <w:rsid w:val="008937B9"/>
    <w:rsid w:val="008B08FD"/>
    <w:rsid w:val="008B17D2"/>
    <w:rsid w:val="008B2222"/>
    <w:rsid w:val="008C0174"/>
    <w:rsid w:val="008C0EE3"/>
    <w:rsid w:val="008C4ECB"/>
    <w:rsid w:val="008E3C2E"/>
    <w:rsid w:val="008E492A"/>
    <w:rsid w:val="008E6E2D"/>
    <w:rsid w:val="008F542E"/>
    <w:rsid w:val="00901526"/>
    <w:rsid w:val="009037BC"/>
    <w:rsid w:val="0090596A"/>
    <w:rsid w:val="009062CC"/>
    <w:rsid w:val="009161DE"/>
    <w:rsid w:val="00916332"/>
    <w:rsid w:val="00920417"/>
    <w:rsid w:val="0092679D"/>
    <w:rsid w:val="00941943"/>
    <w:rsid w:val="009420E3"/>
    <w:rsid w:val="00951ECF"/>
    <w:rsid w:val="009563BD"/>
    <w:rsid w:val="00976174"/>
    <w:rsid w:val="00982592"/>
    <w:rsid w:val="009839D5"/>
    <w:rsid w:val="00986714"/>
    <w:rsid w:val="00993260"/>
    <w:rsid w:val="00997D86"/>
    <w:rsid w:val="009A09B8"/>
    <w:rsid w:val="009A386B"/>
    <w:rsid w:val="009A4226"/>
    <w:rsid w:val="009A7AA3"/>
    <w:rsid w:val="009B777E"/>
    <w:rsid w:val="009C0576"/>
    <w:rsid w:val="009C2E3F"/>
    <w:rsid w:val="009F0334"/>
    <w:rsid w:val="009F2F86"/>
    <w:rsid w:val="009F3EEC"/>
    <w:rsid w:val="00A03E74"/>
    <w:rsid w:val="00A075A1"/>
    <w:rsid w:val="00A07B4B"/>
    <w:rsid w:val="00A25D9D"/>
    <w:rsid w:val="00A26237"/>
    <w:rsid w:val="00A33B94"/>
    <w:rsid w:val="00A341AD"/>
    <w:rsid w:val="00A34E52"/>
    <w:rsid w:val="00A35738"/>
    <w:rsid w:val="00A40B6C"/>
    <w:rsid w:val="00A42FA3"/>
    <w:rsid w:val="00A46F6B"/>
    <w:rsid w:val="00A47613"/>
    <w:rsid w:val="00A65D48"/>
    <w:rsid w:val="00A711EE"/>
    <w:rsid w:val="00A75AB0"/>
    <w:rsid w:val="00A86A48"/>
    <w:rsid w:val="00A9422D"/>
    <w:rsid w:val="00A96349"/>
    <w:rsid w:val="00AA1C27"/>
    <w:rsid w:val="00AA3EB2"/>
    <w:rsid w:val="00AB4FAC"/>
    <w:rsid w:val="00AB736C"/>
    <w:rsid w:val="00AC4082"/>
    <w:rsid w:val="00AC6385"/>
    <w:rsid w:val="00AC6FC0"/>
    <w:rsid w:val="00AD0F83"/>
    <w:rsid w:val="00AE18E8"/>
    <w:rsid w:val="00AE2C4C"/>
    <w:rsid w:val="00AF7FB8"/>
    <w:rsid w:val="00B0352C"/>
    <w:rsid w:val="00B03FEB"/>
    <w:rsid w:val="00B1144C"/>
    <w:rsid w:val="00B214E1"/>
    <w:rsid w:val="00B3289F"/>
    <w:rsid w:val="00B32AB6"/>
    <w:rsid w:val="00B432F5"/>
    <w:rsid w:val="00B47C4D"/>
    <w:rsid w:val="00B5244D"/>
    <w:rsid w:val="00B52AE9"/>
    <w:rsid w:val="00B60B6F"/>
    <w:rsid w:val="00B617B5"/>
    <w:rsid w:val="00B6199C"/>
    <w:rsid w:val="00B7438F"/>
    <w:rsid w:val="00BA71C2"/>
    <w:rsid w:val="00BC1880"/>
    <w:rsid w:val="00BC2347"/>
    <w:rsid w:val="00BD046C"/>
    <w:rsid w:val="00BD1328"/>
    <w:rsid w:val="00BD5E12"/>
    <w:rsid w:val="00BF4334"/>
    <w:rsid w:val="00C00F79"/>
    <w:rsid w:val="00C03114"/>
    <w:rsid w:val="00C22FA4"/>
    <w:rsid w:val="00C2457E"/>
    <w:rsid w:val="00C246B8"/>
    <w:rsid w:val="00C2493B"/>
    <w:rsid w:val="00C3303D"/>
    <w:rsid w:val="00C40794"/>
    <w:rsid w:val="00C41FC4"/>
    <w:rsid w:val="00C441D6"/>
    <w:rsid w:val="00C45A1E"/>
    <w:rsid w:val="00C67B21"/>
    <w:rsid w:val="00C71888"/>
    <w:rsid w:val="00C71A3A"/>
    <w:rsid w:val="00C748DB"/>
    <w:rsid w:val="00C8292E"/>
    <w:rsid w:val="00C85F56"/>
    <w:rsid w:val="00C90E96"/>
    <w:rsid w:val="00C934B6"/>
    <w:rsid w:val="00CB6ED5"/>
    <w:rsid w:val="00CD0989"/>
    <w:rsid w:val="00CD7EB0"/>
    <w:rsid w:val="00CF5882"/>
    <w:rsid w:val="00D00E80"/>
    <w:rsid w:val="00D0205A"/>
    <w:rsid w:val="00D03FAA"/>
    <w:rsid w:val="00D05656"/>
    <w:rsid w:val="00D0700D"/>
    <w:rsid w:val="00D220DB"/>
    <w:rsid w:val="00D2316E"/>
    <w:rsid w:val="00D24CFF"/>
    <w:rsid w:val="00D32FE9"/>
    <w:rsid w:val="00D51D62"/>
    <w:rsid w:val="00D63889"/>
    <w:rsid w:val="00D871A4"/>
    <w:rsid w:val="00DA5772"/>
    <w:rsid w:val="00DB0864"/>
    <w:rsid w:val="00DB4E97"/>
    <w:rsid w:val="00DC226D"/>
    <w:rsid w:val="00DC5108"/>
    <w:rsid w:val="00DD026C"/>
    <w:rsid w:val="00DD1F2F"/>
    <w:rsid w:val="00DD2303"/>
    <w:rsid w:val="00DE5F2B"/>
    <w:rsid w:val="00DE6B61"/>
    <w:rsid w:val="00DE71AD"/>
    <w:rsid w:val="00DE727E"/>
    <w:rsid w:val="00DF3079"/>
    <w:rsid w:val="00E031D2"/>
    <w:rsid w:val="00E16CA8"/>
    <w:rsid w:val="00E24386"/>
    <w:rsid w:val="00E252F7"/>
    <w:rsid w:val="00E3206A"/>
    <w:rsid w:val="00E350DE"/>
    <w:rsid w:val="00E41933"/>
    <w:rsid w:val="00E4381B"/>
    <w:rsid w:val="00E44EF4"/>
    <w:rsid w:val="00E45CF5"/>
    <w:rsid w:val="00E518CD"/>
    <w:rsid w:val="00E56C38"/>
    <w:rsid w:val="00E6223B"/>
    <w:rsid w:val="00E6301F"/>
    <w:rsid w:val="00E64163"/>
    <w:rsid w:val="00E82792"/>
    <w:rsid w:val="00E939C8"/>
    <w:rsid w:val="00E95AC3"/>
    <w:rsid w:val="00EA2F96"/>
    <w:rsid w:val="00EB116D"/>
    <w:rsid w:val="00EC6557"/>
    <w:rsid w:val="00ED07A2"/>
    <w:rsid w:val="00EE078A"/>
    <w:rsid w:val="00EE0B6B"/>
    <w:rsid w:val="00EF1A7C"/>
    <w:rsid w:val="00F064F4"/>
    <w:rsid w:val="00F070BD"/>
    <w:rsid w:val="00F15519"/>
    <w:rsid w:val="00F17865"/>
    <w:rsid w:val="00F23436"/>
    <w:rsid w:val="00F30FA5"/>
    <w:rsid w:val="00F3368D"/>
    <w:rsid w:val="00F359F0"/>
    <w:rsid w:val="00F47836"/>
    <w:rsid w:val="00F56B2E"/>
    <w:rsid w:val="00F605AF"/>
    <w:rsid w:val="00F63636"/>
    <w:rsid w:val="00F81106"/>
    <w:rsid w:val="00F8274D"/>
    <w:rsid w:val="00F84825"/>
    <w:rsid w:val="00F9041A"/>
    <w:rsid w:val="00FB4EDC"/>
    <w:rsid w:val="00FB64D5"/>
    <w:rsid w:val="00FB694F"/>
    <w:rsid w:val="00FB6B65"/>
    <w:rsid w:val="00FC1D7C"/>
    <w:rsid w:val="00FC4C59"/>
    <w:rsid w:val="00FD08E0"/>
    <w:rsid w:val="00FD204B"/>
    <w:rsid w:val="00FD22FA"/>
    <w:rsid w:val="00FD5AEF"/>
    <w:rsid w:val="00FD65C0"/>
    <w:rsid w:val="00FE48A4"/>
    <w:rsid w:val="00FE5648"/>
    <w:rsid w:val="00FE566E"/>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FB7A7B"/>
  <w15:chartTrackingRefBased/>
  <w15:docId w15:val="{3E82F89B-257A-462B-B32F-7D6B747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2"/>
    <w:qFormat/>
    <w:rsid w:val="005A7F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customStyle="1" w:styleId="UnresolvedMention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semiHidden/>
    <w:unhideWhenUsed/>
    <w:rsid w:val="006869C6"/>
  </w:style>
  <w:style w:type="paragraph" w:styleId="Revision">
    <w:name w:val="Revision"/>
    <w:hidden/>
    <w:uiPriority w:val="99"/>
    <w:semiHidden/>
    <w:rsid w:val="0044782C"/>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B440C"/>
    <w:rPr>
      <w:sz w:val="16"/>
      <w:szCs w:val="16"/>
    </w:rPr>
  </w:style>
  <w:style w:type="paragraph" w:styleId="CommentText">
    <w:name w:val="annotation text"/>
    <w:basedOn w:val="Normal"/>
    <w:link w:val="CommentTextChar"/>
    <w:uiPriority w:val="99"/>
    <w:semiHidden/>
    <w:unhideWhenUsed/>
    <w:rsid w:val="002B440C"/>
    <w:rPr>
      <w:sz w:val="20"/>
      <w:szCs w:val="20"/>
    </w:rPr>
  </w:style>
  <w:style w:type="character" w:customStyle="1" w:styleId="CommentTextChar">
    <w:name w:val="Comment Text Char"/>
    <w:basedOn w:val="DefaultParagraphFont"/>
    <w:link w:val="CommentText"/>
    <w:uiPriority w:val="99"/>
    <w:semiHidden/>
    <w:rsid w:val="002B440C"/>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B440C"/>
    <w:rPr>
      <w:b/>
      <w:bCs/>
    </w:rPr>
  </w:style>
  <w:style w:type="character" w:customStyle="1" w:styleId="CommentSubjectChar">
    <w:name w:val="Comment Subject Char"/>
    <w:basedOn w:val="CommentTextChar"/>
    <w:link w:val="CommentSubject"/>
    <w:uiPriority w:val="99"/>
    <w:semiHidden/>
    <w:rsid w:val="002B440C"/>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E4AD4-CFDB-40AE-8F7B-A47973E2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Paul</dc:creator>
  <cp:keywords/>
  <dc:description/>
  <cp:lastModifiedBy>Jeff Touzeau</cp:lastModifiedBy>
  <cp:revision>4</cp:revision>
  <cp:lastPrinted>2019-12-20T09:11:00Z</cp:lastPrinted>
  <dcterms:created xsi:type="dcterms:W3CDTF">2021-12-06T09:44:00Z</dcterms:created>
  <dcterms:modified xsi:type="dcterms:W3CDTF">2021-12-07T18:00:00Z</dcterms:modified>
</cp:coreProperties>
</file>